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C95E35" w:rsidP="004A5943">
      <w:pPr>
        <w:pStyle w:val="Heading1"/>
        <w:rPr>
          <w:rFonts w:cs="Rubik"/>
          <w:color w:val="03111C"/>
        </w:rPr>
      </w:pPr>
      <w:r>
        <w:lastRenderedPageBreak/>
        <w:t>Bagshot</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4839ED" w:rsidRDefault="00B75A5B" w:rsidP="008C4BBF">
            <w:pPr>
              <w:pStyle w:val="Tableheading"/>
              <w:rPr>
                <w:rFonts w:eastAsiaTheme="minorHAnsi" w:cs="Rubik"/>
                <w:color w:val="767171" w:themeColor="background2" w:themeShade="80"/>
                <w:sz w:val="24"/>
                <w:szCs w:val="24"/>
              </w:rPr>
            </w:pPr>
            <w:r w:rsidRPr="004839ED">
              <w:rPr>
                <w:rFonts w:eastAsiaTheme="minorHAnsi" w:cs="Rubik"/>
                <w:color w:val="767171" w:themeColor="background2" w:themeShade="80"/>
                <w:sz w:val="24"/>
                <w:szCs w:val="24"/>
              </w:rPr>
              <w:t>17</w:t>
            </w:r>
            <w:r w:rsidR="00886DFE" w:rsidRPr="004839ED">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3B1DF1" w:rsidP="00120A37">
            <w:pPr>
              <w:rPr>
                <w:color w:val="767171" w:themeColor="background2" w:themeShade="80"/>
              </w:rPr>
            </w:pPr>
            <w:r>
              <w:rPr>
                <w:color w:val="767171" w:themeColor="background2" w:themeShade="80"/>
              </w:rPr>
              <w:t>Manoj Bhardwaj</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4839ED" w:rsidRDefault="004839ED" w:rsidP="003642C3">
            <w:pPr>
              <w:rPr>
                <w:rFonts w:eastAsiaTheme="minorHAnsi"/>
                <w:sz w:val="24"/>
                <w:szCs w:val="24"/>
              </w:rPr>
            </w:pPr>
            <w:r w:rsidRPr="004839ED">
              <w:rPr>
                <w:rFonts w:eastAsiaTheme="minorHAnsi"/>
                <w:sz w:val="24"/>
                <w:szCs w:val="24"/>
              </w:rPr>
              <w:t>South Western Railway</w:t>
            </w:r>
          </w:p>
        </w:tc>
        <w:tc>
          <w:tcPr>
            <w:tcW w:w="3343" w:type="dxa"/>
          </w:tcPr>
          <w:p w:rsidR="003642C3" w:rsidRPr="004839ED" w:rsidRDefault="004839ED" w:rsidP="003642C3">
            <w:pPr>
              <w:rPr>
                <w:rFonts w:eastAsiaTheme="minorHAnsi"/>
                <w:sz w:val="24"/>
                <w:szCs w:val="24"/>
              </w:rPr>
            </w:pPr>
            <w:r w:rsidRPr="004839ED">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Pr="00A72EFD" w:rsidRDefault="00916C5E" w:rsidP="00916C5E">
          <w:pPr>
            <w:pStyle w:val="TOC1"/>
            <w:rPr>
              <w:sz w:val="24"/>
              <w:szCs w:val="24"/>
            </w:rPr>
          </w:pPr>
          <w:r w:rsidRPr="00A72EFD">
            <w:rPr>
              <w:sz w:val="24"/>
              <w:szCs w:val="24"/>
            </w:rPr>
            <w:t xml:space="preserve">   </w:t>
          </w:r>
          <w:r w:rsidRPr="00A72EFD">
            <w:rPr>
              <w:sz w:val="24"/>
              <w:szCs w:val="24"/>
            </w:rPr>
            <w:fldChar w:fldCharType="begin"/>
          </w:r>
          <w:r w:rsidRPr="00A72EFD">
            <w:rPr>
              <w:sz w:val="24"/>
              <w:szCs w:val="24"/>
            </w:rPr>
            <w:instrText xml:space="preserve"> TOC \o "1-3" </w:instrText>
          </w:r>
          <w:r w:rsidRPr="00A72EFD">
            <w:rPr>
              <w:sz w:val="24"/>
              <w:szCs w:val="24"/>
            </w:rPr>
            <w:fldChar w:fldCharType="separate"/>
          </w:r>
        </w:p>
        <w:p w:rsidR="006D370C" w:rsidRPr="00A72EFD" w:rsidRDefault="007C21ED">
          <w:pPr>
            <w:pStyle w:val="TOC1"/>
            <w:rPr>
              <w:rFonts w:asciiTheme="minorHAnsi" w:eastAsiaTheme="minorEastAsia" w:hAnsiTheme="minorHAnsi" w:cstheme="minorBidi"/>
              <w:sz w:val="24"/>
              <w:szCs w:val="24"/>
              <w:lang w:val="en-GB" w:eastAsia="en-GB"/>
            </w:rPr>
          </w:pPr>
          <w:r w:rsidRPr="00A72EFD">
            <w:rPr>
              <w:sz w:val="24"/>
              <w:szCs w:val="24"/>
            </w:rPr>
            <w:t>INTRODUCTION</w:t>
          </w:r>
          <w:r w:rsidR="006D370C" w:rsidRPr="00A72EFD">
            <w:rPr>
              <w:sz w:val="24"/>
              <w:szCs w:val="24"/>
            </w:rPr>
            <w:tab/>
          </w:r>
          <w:r w:rsidR="006D370C" w:rsidRPr="00A72EFD">
            <w:rPr>
              <w:sz w:val="24"/>
              <w:szCs w:val="24"/>
            </w:rPr>
            <w:fldChar w:fldCharType="begin"/>
          </w:r>
          <w:r w:rsidR="006D370C" w:rsidRPr="00A72EFD">
            <w:rPr>
              <w:sz w:val="24"/>
              <w:szCs w:val="24"/>
            </w:rPr>
            <w:instrText xml:space="preserve"> PAGEREF _Toc506971373 \h </w:instrText>
          </w:r>
          <w:r w:rsidR="006D370C" w:rsidRPr="00A72EFD">
            <w:rPr>
              <w:sz w:val="24"/>
              <w:szCs w:val="24"/>
            </w:rPr>
          </w:r>
          <w:r w:rsidR="006D370C" w:rsidRPr="00A72EFD">
            <w:rPr>
              <w:sz w:val="24"/>
              <w:szCs w:val="24"/>
            </w:rPr>
            <w:fldChar w:fldCharType="separate"/>
          </w:r>
          <w:r w:rsidR="00175656" w:rsidRPr="00A72EFD">
            <w:rPr>
              <w:sz w:val="24"/>
              <w:szCs w:val="24"/>
            </w:rPr>
            <w:t>3</w:t>
          </w:r>
          <w:r w:rsidR="006D370C"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COLLEAGUE WELFARE &amp; VOLUNTEERS</w:t>
          </w:r>
          <w:r w:rsidRPr="00A72EFD">
            <w:rPr>
              <w:sz w:val="24"/>
              <w:szCs w:val="24"/>
            </w:rPr>
            <w:tab/>
          </w:r>
          <w:r w:rsidRPr="00A72EFD">
            <w:rPr>
              <w:sz w:val="24"/>
              <w:szCs w:val="24"/>
            </w:rPr>
            <w:fldChar w:fldCharType="begin"/>
          </w:r>
          <w:r w:rsidRPr="00A72EFD">
            <w:rPr>
              <w:sz w:val="24"/>
              <w:szCs w:val="24"/>
            </w:rPr>
            <w:instrText xml:space="preserve"> PAGEREF _Toc506971374 \h </w:instrText>
          </w:r>
          <w:r w:rsidRPr="00A72EFD">
            <w:rPr>
              <w:sz w:val="24"/>
              <w:szCs w:val="24"/>
            </w:rPr>
          </w:r>
          <w:r w:rsidRPr="00A72EFD">
            <w:rPr>
              <w:sz w:val="24"/>
              <w:szCs w:val="24"/>
            </w:rPr>
            <w:fldChar w:fldCharType="separate"/>
          </w:r>
          <w:r w:rsidR="00175656" w:rsidRPr="00A72EFD">
            <w:rPr>
              <w:sz w:val="24"/>
              <w:szCs w:val="24"/>
            </w:rPr>
            <w:t>4</w:t>
          </w:r>
          <w:r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OVERALL COMMUNICATIONS</w:t>
          </w:r>
          <w:r w:rsidRPr="00A72EFD">
            <w:rPr>
              <w:sz w:val="24"/>
              <w:szCs w:val="24"/>
            </w:rPr>
            <w:tab/>
          </w:r>
          <w:r w:rsidRPr="00A72EFD">
            <w:rPr>
              <w:sz w:val="24"/>
              <w:szCs w:val="24"/>
            </w:rPr>
            <w:fldChar w:fldCharType="begin"/>
          </w:r>
          <w:r w:rsidRPr="00A72EFD">
            <w:rPr>
              <w:sz w:val="24"/>
              <w:szCs w:val="24"/>
            </w:rPr>
            <w:instrText xml:space="preserve"> PAGEREF _Toc506971383 \h </w:instrText>
          </w:r>
          <w:r w:rsidRPr="00A72EFD">
            <w:rPr>
              <w:sz w:val="24"/>
              <w:szCs w:val="24"/>
            </w:rPr>
          </w:r>
          <w:r w:rsidRPr="00A72EFD">
            <w:rPr>
              <w:sz w:val="24"/>
              <w:szCs w:val="24"/>
            </w:rPr>
            <w:fldChar w:fldCharType="separate"/>
          </w:r>
          <w:r w:rsidR="00175656" w:rsidRPr="00A72EFD">
            <w:rPr>
              <w:sz w:val="24"/>
              <w:szCs w:val="24"/>
            </w:rPr>
            <w:t>5</w:t>
          </w:r>
          <w:r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COMMUNICATION WITH CONTROL</w:t>
          </w:r>
          <w:r w:rsidRPr="00A72EFD">
            <w:rPr>
              <w:sz w:val="24"/>
              <w:szCs w:val="24"/>
            </w:rPr>
            <w:tab/>
          </w:r>
          <w:r w:rsidRPr="00A72EFD">
            <w:rPr>
              <w:sz w:val="24"/>
              <w:szCs w:val="24"/>
            </w:rPr>
            <w:fldChar w:fldCharType="begin"/>
          </w:r>
          <w:r w:rsidRPr="00A72EFD">
            <w:rPr>
              <w:sz w:val="24"/>
              <w:szCs w:val="24"/>
            </w:rPr>
            <w:instrText xml:space="preserve"> PAGEREF _Toc506971384 \h </w:instrText>
          </w:r>
          <w:r w:rsidRPr="00A72EFD">
            <w:rPr>
              <w:sz w:val="24"/>
              <w:szCs w:val="24"/>
            </w:rPr>
          </w:r>
          <w:r w:rsidRPr="00A72EFD">
            <w:rPr>
              <w:sz w:val="24"/>
              <w:szCs w:val="24"/>
            </w:rPr>
            <w:fldChar w:fldCharType="separate"/>
          </w:r>
          <w:r w:rsidR="00175656" w:rsidRPr="00A72EFD">
            <w:rPr>
              <w:sz w:val="24"/>
              <w:szCs w:val="24"/>
            </w:rPr>
            <w:t>6</w:t>
          </w:r>
          <w:r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LOCAL COMMUNICATIONS</w:t>
          </w:r>
          <w:r w:rsidRPr="00A72EFD">
            <w:rPr>
              <w:sz w:val="24"/>
              <w:szCs w:val="24"/>
            </w:rPr>
            <w:tab/>
          </w:r>
          <w:r w:rsidRPr="00A72EFD">
            <w:rPr>
              <w:sz w:val="24"/>
              <w:szCs w:val="24"/>
            </w:rPr>
            <w:fldChar w:fldCharType="begin"/>
          </w:r>
          <w:r w:rsidRPr="00A72EFD">
            <w:rPr>
              <w:sz w:val="24"/>
              <w:szCs w:val="24"/>
            </w:rPr>
            <w:instrText xml:space="preserve"> PAGEREF _Toc506971385 \h </w:instrText>
          </w:r>
          <w:r w:rsidRPr="00A72EFD">
            <w:rPr>
              <w:sz w:val="24"/>
              <w:szCs w:val="24"/>
            </w:rPr>
          </w:r>
          <w:r w:rsidRPr="00A72EFD">
            <w:rPr>
              <w:sz w:val="24"/>
              <w:szCs w:val="24"/>
            </w:rPr>
            <w:fldChar w:fldCharType="separate"/>
          </w:r>
          <w:r w:rsidR="00175656" w:rsidRPr="00A72EFD">
            <w:rPr>
              <w:sz w:val="24"/>
              <w:szCs w:val="24"/>
            </w:rPr>
            <w:t>7</w:t>
          </w:r>
          <w:r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PRACTICAL OPERATION OF THE STATION</w:t>
          </w:r>
          <w:r w:rsidRPr="00A72EFD">
            <w:rPr>
              <w:sz w:val="24"/>
              <w:szCs w:val="24"/>
            </w:rPr>
            <w:tab/>
          </w:r>
          <w:r w:rsidRPr="00A72EFD">
            <w:rPr>
              <w:sz w:val="24"/>
              <w:szCs w:val="24"/>
            </w:rPr>
            <w:fldChar w:fldCharType="begin"/>
          </w:r>
          <w:r w:rsidRPr="00A72EFD">
            <w:rPr>
              <w:sz w:val="24"/>
              <w:szCs w:val="24"/>
            </w:rPr>
            <w:instrText xml:space="preserve"> PAGEREF _Toc506971386 \h </w:instrText>
          </w:r>
          <w:r w:rsidRPr="00A72EFD">
            <w:rPr>
              <w:sz w:val="24"/>
              <w:szCs w:val="24"/>
            </w:rPr>
          </w:r>
          <w:r w:rsidRPr="00A72EFD">
            <w:rPr>
              <w:sz w:val="24"/>
              <w:szCs w:val="24"/>
            </w:rPr>
            <w:fldChar w:fldCharType="separate"/>
          </w:r>
          <w:r w:rsidR="00175656" w:rsidRPr="00A72EFD">
            <w:rPr>
              <w:sz w:val="24"/>
              <w:szCs w:val="24"/>
            </w:rPr>
            <w:t>8</w:t>
          </w:r>
          <w:r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ALTERNATIVE TRANSPORT</w:t>
          </w:r>
          <w:r w:rsidRPr="00A72EFD">
            <w:rPr>
              <w:sz w:val="24"/>
              <w:szCs w:val="24"/>
            </w:rPr>
            <w:tab/>
          </w:r>
          <w:r w:rsidRPr="00A72EFD">
            <w:rPr>
              <w:sz w:val="24"/>
              <w:szCs w:val="24"/>
            </w:rPr>
            <w:fldChar w:fldCharType="begin"/>
          </w:r>
          <w:r w:rsidRPr="00A72EFD">
            <w:rPr>
              <w:sz w:val="24"/>
              <w:szCs w:val="24"/>
            </w:rPr>
            <w:instrText xml:space="preserve"> PAGEREF _Toc506971388 \h </w:instrText>
          </w:r>
          <w:r w:rsidRPr="00A72EFD">
            <w:rPr>
              <w:sz w:val="24"/>
              <w:szCs w:val="24"/>
            </w:rPr>
          </w:r>
          <w:r w:rsidRPr="00A72EFD">
            <w:rPr>
              <w:sz w:val="24"/>
              <w:szCs w:val="24"/>
            </w:rPr>
            <w:fldChar w:fldCharType="separate"/>
          </w:r>
          <w:r w:rsidR="00175656" w:rsidRPr="00A72EFD">
            <w:rPr>
              <w:sz w:val="24"/>
              <w:szCs w:val="24"/>
            </w:rPr>
            <w:t>10</w:t>
          </w:r>
          <w:r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CSL2 OVERVIEW</w:t>
          </w:r>
          <w:r w:rsidRPr="00A72EFD">
            <w:rPr>
              <w:sz w:val="24"/>
              <w:szCs w:val="24"/>
            </w:rPr>
            <w:tab/>
          </w:r>
          <w:r w:rsidRPr="00A72EFD">
            <w:rPr>
              <w:sz w:val="24"/>
              <w:szCs w:val="24"/>
            </w:rPr>
            <w:fldChar w:fldCharType="begin"/>
          </w:r>
          <w:r w:rsidRPr="00A72EFD">
            <w:rPr>
              <w:sz w:val="24"/>
              <w:szCs w:val="24"/>
            </w:rPr>
            <w:instrText xml:space="preserve"> PAGEREF _Toc506971389 \h </w:instrText>
          </w:r>
          <w:r w:rsidRPr="00A72EFD">
            <w:rPr>
              <w:sz w:val="24"/>
              <w:szCs w:val="24"/>
            </w:rPr>
          </w:r>
          <w:r w:rsidRPr="00A72EFD">
            <w:rPr>
              <w:sz w:val="24"/>
              <w:szCs w:val="24"/>
            </w:rPr>
            <w:fldChar w:fldCharType="separate"/>
          </w:r>
          <w:r w:rsidR="00175656" w:rsidRPr="00A72EFD">
            <w:rPr>
              <w:sz w:val="24"/>
              <w:szCs w:val="24"/>
            </w:rPr>
            <w:t>11</w:t>
          </w:r>
          <w:r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rFonts w:eastAsia="Arial Bold"/>
              <w:smallCaps/>
              <w:sz w:val="24"/>
              <w:szCs w:val="24"/>
            </w:rPr>
            <w:t>U</w:t>
          </w:r>
          <w:r w:rsidRPr="00A72EFD">
            <w:rPr>
              <w:sz w:val="24"/>
              <w:szCs w:val="24"/>
            </w:rPr>
            <w:t>SEFUL WEBSITES &amp; TOOLS</w:t>
          </w:r>
          <w:r w:rsidRPr="00A72EFD">
            <w:rPr>
              <w:sz w:val="24"/>
              <w:szCs w:val="24"/>
            </w:rPr>
            <w:tab/>
          </w:r>
          <w:r w:rsidRPr="00A72EFD">
            <w:rPr>
              <w:sz w:val="24"/>
              <w:szCs w:val="24"/>
            </w:rPr>
            <w:fldChar w:fldCharType="begin"/>
          </w:r>
          <w:r w:rsidRPr="00A72EFD">
            <w:rPr>
              <w:sz w:val="24"/>
              <w:szCs w:val="24"/>
            </w:rPr>
            <w:instrText xml:space="preserve"> PAGEREF _Toc506971390 \h </w:instrText>
          </w:r>
          <w:r w:rsidRPr="00A72EFD">
            <w:rPr>
              <w:sz w:val="24"/>
              <w:szCs w:val="24"/>
            </w:rPr>
          </w:r>
          <w:r w:rsidRPr="00A72EFD">
            <w:rPr>
              <w:sz w:val="24"/>
              <w:szCs w:val="24"/>
            </w:rPr>
            <w:fldChar w:fldCharType="separate"/>
          </w:r>
          <w:r w:rsidR="00175656" w:rsidRPr="00A72EFD">
            <w:rPr>
              <w:sz w:val="24"/>
              <w:szCs w:val="24"/>
            </w:rPr>
            <w:t>12</w:t>
          </w:r>
          <w:r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TOP TIPS FOR THIS STATION</w:t>
          </w:r>
          <w:r w:rsidRPr="00A72EFD">
            <w:rPr>
              <w:sz w:val="24"/>
              <w:szCs w:val="24"/>
            </w:rPr>
            <w:tab/>
          </w:r>
          <w:r w:rsidRPr="00A72EFD">
            <w:rPr>
              <w:sz w:val="24"/>
              <w:szCs w:val="24"/>
            </w:rPr>
            <w:fldChar w:fldCharType="begin"/>
          </w:r>
          <w:r w:rsidRPr="00A72EFD">
            <w:rPr>
              <w:sz w:val="24"/>
              <w:szCs w:val="24"/>
            </w:rPr>
            <w:instrText xml:space="preserve"> PAGEREF _Toc506971391 \h </w:instrText>
          </w:r>
          <w:r w:rsidRPr="00A72EFD">
            <w:rPr>
              <w:sz w:val="24"/>
              <w:szCs w:val="24"/>
            </w:rPr>
          </w:r>
          <w:r w:rsidRPr="00A72EFD">
            <w:rPr>
              <w:sz w:val="24"/>
              <w:szCs w:val="24"/>
            </w:rPr>
            <w:fldChar w:fldCharType="separate"/>
          </w:r>
          <w:r w:rsidR="00175656" w:rsidRPr="00A72EFD">
            <w:rPr>
              <w:sz w:val="24"/>
              <w:szCs w:val="24"/>
            </w:rPr>
            <w:t>13</w:t>
          </w:r>
          <w:r w:rsidRPr="00A72EFD">
            <w:rPr>
              <w:sz w:val="24"/>
              <w:szCs w:val="24"/>
            </w:rPr>
            <w:fldChar w:fldCharType="end"/>
          </w:r>
        </w:p>
        <w:p w:rsidR="006D370C" w:rsidRPr="00A72EFD" w:rsidRDefault="00BC6240">
          <w:pPr>
            <w:pStyle w:val="TOC1"/>
            <w:rPr>
              <w:rFonts w:asciiTheme="minorHAnsi" w:eastAsiaTheme="minorEastAsia" w:hAnsiTheme="minorHAnsi" w:cstheme="minorBidi"/>
              <w:sz w:val="24"/>
              <w:szCs w:val="24"/>
              <w:lang w:val="en-GB" w:eastAsia="en-GB"/>
            </w:rPr>
          </w:pPr>
          <w:r w:rsidRPr="00A72EFD">
            <w:rPr>
              <w:rFonts w:eastAsia="Calibri"/>
              <w:sz w:val="24"/>
              <w:szCs w:val="24"/>
            </w:rPr>
            <w:t>ROLE</w:t>
          </w:r>
          <w:r w:rsidR="006D370C" w:rsidRPr="00A72EFD">
            <w:rPr>
              <w:rFonts w:eastAsia="Calibri"/>
              <w:sz w:val="24"/>
              <w:szCs w:val="24"/>
            </w:rPr>
            <w:t xml:space="preserve"> ABBREVIATIONS YOU MAY HEAR</w:t>
          </w:r>
          <w:r w:rsidR="006D370C" w:rsidRPr="00A72EFD">
            <w:rPr>
              <w:sz w:val="24"/>
              <w:szCs w:val="24"/>
            </w:rPr>
            <w:tab/>
          </w:r>
          <w:r w:rsidR="006D370C" w:rsidRPr="00A72EFD">
            <w:rPr>
              <w:sz w:val="24"/>
              <w:szCs w:val="24"/>
            </w:rPr>
            <w:fldChar w:fldCharType="begin"/>
          </w:r>
          <w:r w:rsidR="006D370C" w:rsidRPr="00A72EFD">
            <w:rPr>
              <w:sz w:val="24"/>
              <w:szCs w:val="24"/>
            </w:rPr>
            <w:instrText xml:space="preserve"> PAGEREF _Toc506971392 \h </w:instrText>
          </w:r>
          <w:r w:rsidR="006D370C" w:rsidRPr="00A72EFD">
            <w:rPr>
              <w:sz w:val="24"/>
              <w:szCs w:val="24"/>
            </w:rPr>
          </w:r>
          <w:r w:rsidR="006D370C" w:rsidRPr="00A72EFD">
            <w:rPr>
              <w:sz w:val="24"/>
              <w:szCs w:val="24"/>
            </w:rPr>
            <w:fldChar w:fldCharType="separate"/>
          </w:r>
          <w:r w:rsidR="00175656" w:rsidRPr="00A72EFD">
            <w:rPr>
              <w:sz w:val="24"/>
              <w:szCs w:val="24"/>
            </w:rPr>
            <w:t>14</w:t>
          </w:r>
          <w:r w:rsidR="006D370C" w:rsidRPr="00A72EFD">
            <w:rPr>
              <w:sz w:val="24"/>
              <w:szCs w:val="24"/>
            </w:rPr>
            <w:fldChar w:fldCharType="end"/>
          </w:r>
        </w:p>
        <w:p w:rsidR="006D370C" w:rsidRPr="00A72EFD" w:rsidRDefault="006D370C">
          <w:pPr>
            <w:pStyle w:val="TOC1"/>
            <w:rPr>
              <w:rFonts w:asciiTheme="minorHAnsi" w:eastAsiaTheme="minorEastAsia" w:hAnsiTheme="minorHAnsi" w:cstheme="minorBidi"/>
              <w:sz w:val="24"/>
              <w:szCs w:val="24"/>
              <w:lang w:val="en-GB" w:eastAsia="en-GB"/>
            </w:rPr>
          </w:pPr>
          <w:r w:rsidRPr="00A72EFD">
            <w:rPr>
              <w:sz w:val="24"/>
              <w:szCs w:val="24"/>
            </w:rPr>
            <w:t>ROLE DESCRIPTIONS</w:t>
          </w:r>
          <w:r w:rsidRPr="00A72EFD">
            <w:rPr>
              <w:sz w:val="24"/>
              <w:szCs w:val="24"/>
            </w:rPr>
            <w:tab/>
          </w:r>
          <w:r w:rsidRPr="00A72EFD">
            <w:rPr>
              <w:sz w:val="24"/>
              <w:szCs w:val="24"/>
            </w:rPr>
            <w:fldChar w:fldCharType="begin"/>
          </w:r>
          <w:r w:rsidRPr="00A72EFD">
            <w:rPr>
              <w:sz w:val="24"/>
              <w:szCs w:val="24"/>
            </w:rPr>
            <w:instrText xml:space="preserve"> PAGEREF _Toc506971393 \h </w:instrText>
          </w:r>
          <w:r w:rsidRPr="00A72EFD">
            <w:rPr>
              <w:sz w:val="24"/>
              <w:szCs w:val="24"/>
            </w:rPr>
          </w:r>
          <w:r w:rsidRPr="00A72EFD">
            <w:rPr>
              <w:sz w:val="24"/>
              <w:szCs w:val="24"/>
            </w:rPr>
            <w:fldChar w:fldCharType="separate"/>
          </w:r>
          <w:r w:rsidR="00175656" w:rsidRPr="00A72EFD">
            <w:rPr>
              <w:sz w:val="24"/>
              <w:szCs w:val="24"/>
            </w:rPr>
            <w:t>15</w:t>
          </w:r>
          <w:r w:rsidRPr="00A72EFD">
            <w:rPr>
              <w:sz w:val="24"/>
              <w:szCs w:val="24"/>
            </w:rPr>
            <w:fldChar w:fldCharType="end"/>
          </w:r>
        </w:p>
        <w:p w:rsidR="00916C5E" w:rsidRDefault="00916C5E" w:rsidP="00916C5E">
          <w:pPr>
            <w:pStyle w:val="TOC1"/>
            <w:rPr>
              <w:b/>
              <w:bCs/>
            </w:rPr>
          </w:pPr>
          <w:r w:rsidRPr="00A72EFD">
            <w:rPr>
              <w:sz w:val="24"/>
              <w:szCs w:val="24"/>
            </w:rP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BE42B7">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BE42B7"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4839ED">
        <w:trPr>
          <w:trHeight w:val="707"/>
        </w:trPr>
        <w:tc>
          <w:tcPr>
            <w:tcW w:w="3231" w:type="dxa"/>
            <w:shd w:val="clear" w:color="auto" w:fill="0097C6"/>
            <w:vAlign w:val="center"/>
          </w:tcPr>
          <w:p w:rsidR="00B97D21" w:rsidRPr="00F46391" w:rsidRDefault="00B97D21" w:rsidP="004839ED">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839ED">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839ED">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4839ED">
        <w:trPr>
          <w:trHeight w:val="576"/>
        </w:trPr>
        <w:tc>
          <w:tcPr>
            <w:tcW w:w="3231" w:type="dxa"/>
            <w:vAlign w:val="center"/>
          </w:tcPr>
          <w:p w:rsidR="00B97D21" w:rsidRPr="004839ED" w:rsidRDefault="004839ED" w:rsidP="004839ED">
            <w:pPr>
              <w:widowControl w:val="0"/>
              <w:jc w:val="center"/>
              <w:rPr>
                <w:color w:val="FF0000"/>
              </w:rPr>
            </w:pPr>
            <w:r w:rsidRPr="004839ED">
              <w:rPr>
                <w:color w:val="auto"/>
              </w:rPr>
              <w:t>N/A</w:t>
            </w:r>
          </w:p>
        </w:tc>
        <w:tc>
          <w:tcPr>
            <w:tcW w:w="3233" w:type="dxa"/>
            <w:vAlign w:val="center"/>
          </w:tcPr>
          <w:p w:rsidR="00B97D21" w:rsidRPr="00886DFE" w:rsidRDefault="00B97D21" w:rsidP="004839ED">
            <w:pPr>
              <w:widowControl w:val="0"/>
              <w:jc w:val="center"/>
              <w:rPr>
                <w:color w:val="auto"/>
              </w:rPr>
            </w:pPr>
          </w:p>
        </w:tc>
        <w:tc>
          <w:tcPr>
            <w:tcW w:w="3226" w:type="dxa"/>
            <w:vAlign w:val="center"/>
          </w:tcPr>
          <w:p w:rsidR="00B97D21" w:rsidRPr="00F00DC5" w:rsidRDefault="00B97D21" w:rsidP="004839ED">
            <w:pPr>
              <w:widowControl w:val="0"/>
              <w:jc w:val="center"/>
              <w:rPr>
                <w:color w:val="FF0000"/>
              </w:rPr>
            </w:pPr>
          </w:p>
        </w:tc>
      </w:tr>
      <w:tr w:rsidR="00F46391" w:rsidRPr="00F00DC5" w:rsidTr="004839ED">
        <w:trPr>
          <w:trHeight w:val="576"/>
        </w:trPr>
        <w:tc>
          <w:tcPr>
            <w:tcW w:w="3231" w:type="dxa"/>
            <w:vAlign w:val="center"/>
          </w:tcPr>
          <w:p w:rsidR="00B97D21" w:rsidRPr="00F00DC5" w:rsidRDefault="00B97D21" w:rsidP="004839ED">
            <w:pPr>
              <w:widowControl w:val="0"/>
              <w:jc w:val="center"/>
            </w:pPr>
          </w:p>
        </w:tc>
        <w:tc>
          <w:tcPr>
            <w:tcW w:w="3233" w:type="dxa"/>
            <w:vAlign w:val="center"/>
          </w:tcPr>
          <w:p w:rsidR="00B97D21" w:rsidRPr="00886DFE" w:rsidRDefault="00B97D21" w:rsidP="004839ED">
            <w:pPr>
              <w:widowControl w:val="0"/>
              <w:jc w:val="center"/>
              <w:rPr>
                <w:color w:val="auto"/>
              </w:rPr>
            </w:pPr>
          </w:p>
        </w:tc>
        <w:tc>
          <w:tcPr>
            <w:tcW w:w="3226" w:type="dxa"/>
            <w:vAlign w:val="center"/>
          </w:tcPr>
          <w:p w:rsidR="00B97D21" w:rsidRPr="00F00DC5" w:rsidRDefault="00B97D21" w:rsidP="004839ED">
            <w:pPr>
              <w:widowControl w:val="0"/>
              <w:jc w:val="center"/>
            </w:pPr>
          </w:p>
        </w:tc>
      </w:tr>
      <w:tr w:rsidR="00597EA6" w:rsidRPr="00F00DC5" w:rsidTr="004839ED">
        <w:trPr>
          <w:trHeight w:val="576"/>
        </w:trPr>
        <w:tc>
          <w:tcPr>
            <w:tcW w:w="3231" w:type="dxa"/>
            <w:vAlign w:val="center"/>
          </w:tcPr>
          <w:p w:rsidR="00B97D21" w:rsidRPr="00F00DC5" w:rsidRDefault="00B97D21" w:rsidP="004839ED">
            <w:pPr>
              <w:widowControl w:val="0"/>
              <w:jc w:val="center"/>
            </w:pPr>
          </w:p>
        </w:tc>
        <w:tc>
          <w:tcPr>
            <w:tcW w:w="3233" w:type="dxa"/>
            <w:vAlign w:val="center"/>
          </w:tcPr>
          <w:p w:rsidR="00B97D21" w:rsidRPr="00886DFE" w:rsidRDefault="00B97D21" w:rsidP="004839ED">
            <w:pPr>
              <w:widowControl w:val="0"/>
              <w:jc w:val="center"/>
              <w:rPr>
                <w:color w:val="auto"/>
              </w:rPr>
            </w:pPr>
          </w:p>
        </w:tc>
        <w:tc>
          <w:tcPr>
            <w:tcW w:w="3226" w:type="dxa"/>
            <w:vAlign w:val="center"/>
          </w:tcPr>
          <w:p w:rsidR="00B97D21" w:rsidRPr="00F00DC5" w:rsidRDefault="00B97D21" w:rsidP="004839ED">
            <w:pPr>
              <w:widowControl w:val="0"/>
              <w:jc w:val="center"/>
            </w:pPr>
          </w:p>
        </w:tc>
      </w:tr>
      <w:tr w:rsidR="00F46391" w:rsidRPr="00F00DC5" w:rsidTr="004839ED">
        <w:trPr>
          <w:trHeight w:val="642"/>
        </w:trPr>
        <w:tc>
          <w:tcPr>
            <w:tcW w:w="3231" w:type="dxa"/>
            <w:vAlign w:val="center"/>
          </w:tcPr>
          <w:p w:rsidR="00B97D21" w:rsidRPr="00F00DC5" w:rsidRDefault="00B97D21" w:rsidP="004839ED">
            <w:pPr>
              <w:widowControl w:val="0"/>
              <w:jc w:val="center"/>
            </w:pPr>
          </w:p>
        </w:tc>
        <w:tc>
          <w:tcPr>
            <w:tcW w:w="3233" w:type="dxa"/>
            <w:vAlign w:val="center"/>
          </w:tcPr>
          <w:p w:rsidR="00B97D21" w:rsidRPr="00886DFE" w:rsidRDefault="00B97D21" w:rsidP="004839ED">
            <w:pPr>
              <w:widowControl w:val="0"/>
              <w:jc w:val="center"/>
              <w:rPr>
                <w:color w:val="auto"/>
              </w:rPr>
            </w:pPr>
          </w:p>
        </w:tc>
        <w:tc>
          <w:tcPr>
            <w:tcW w:w="3226" w:type="dxa"/>
            <w:vAlign w:val="center"/>
          </w:tcPr>
          <w:p w:rsidR="00B97D21" w:rsidRPr="00F00DC5" w:rsidRDefault="00B97D21" w:rsidP="004839ED">
            <w:pPr>
              <w:widowControl w:val="0"/>
              <w:jc w:val="center"/>
            </w:pPr>
          </w:p>
        </w:tc>
      </w:tr>
      <w:tr w:rsidR="00F46391" w:rsidRPr="00F00DC5" w:rsidTr="004839ED">
        <w:trPr>
          <w:trHeight w:val="576"/>
        </w:trPr>
        <w:tc>
          <w:tcPr>
            <w:tcW w:w="3231" w:type="dxa"/>
            <w:vAlign w:val="center"/>
          </w:tcPr>
          <w:p w:rsidR="00B97D21" w:rsidRPr="00F00DC5" w:rsidRDefault="00B97D21" w:rsidP="004839ED">
            <w:pPr>
              <w:widowControl w:val="0"/>
              <w:jc w:val="center"/>
            </w:pPr>
          </w:p>
        </w:tc>
        <w:tc>
          <w:tcPr>
            <w:tcW w:w="3233" w:type="dxa"/>
            <w:vAlign w:val="center"/>
          </w:tcPr>
          <w:p w:rsidR="00B97D21" w:rsidRPr="00886DFE" w:rsidRDefault="00B97D21" w:rsidP="004839ED">
            <w:pPr>
              <w:widowControl w:val="0"/>
              <w:jc w:val="center"/>
              <w:rPr>
                <w:color w:val="auto"/>
              </w:rPr>
            </w:pPr>
          </w:p>
        </w:tc>
        <w:tc>
          <w:tcPr>
            <w:tcW w:w="3226" w:type="dxa"/>
            <w:vAlign w:val="center"/>
          </w:tcPr>
          <w:p w:rsidR="00B97D21" w:rsidRPr="00F00DC5" w:rsidRDefault="00B97D21" w:rsidP="004839ED">
            <w:pPr>
              <w:widowControl w:val="0"/>
              <w:jc w:val="center"/>
            </w:pPr>
          </w:p>
        </w:tc>
      </w:tr>
      <w:tr w:rsidR="00F46391" w:rsidRPr="00F00DC5" w:rsidTr="004839ED">
        <w:trPr>
          <w:trHeight w:val="576"/>
        </w:trPr>
        <w:tc>
          <w:tcPr>
            <w:tcW w:w="3231" w:type="dxa"/>
            <w:vAlign w:val="center"/>
          </w:tcPr>
          <w:p w:rsidR="00B97D21" w:rsidRPr="00F00DC5" w:rsidRDefault="00B97D21" w:rsidP="004839ED">
            <w:pPr>
              <w:widowControl w:val="0"/>
              <w:jc w:val="center"/>
            </w:pPr>
          </w:p>
        </w:tc>
        <w:tc>
          <w:tcPr>
            <w:tcW w:w="3233" w:type="dxa"/>
            <w:vAlign w:val="center"/>
          </w:tcPr>
          <w:p w:rsidR="00B97D21" w:rsidRPr="00886DFE" w:rsidRDefault="00B97D21" w:rsidP="004839ED">
            <w:pPr>
              <w:widowControl w:val="0"/>
              <w:jc w:val="center"/>
              <w:rPr>
                <w:color w:val="auto"/>
              </w:rPr>
            </w:pPr>
          </w:p>
        </w:tc>
        <w:tc>
          <w:tcPr>
            <w:tcW w:w="3226" w:type="dxa"/>
            <w:vAlign w:val="center"/>
          </w:tcPr>
          <w:p w:rsidR="00B97D21" w:rsidRPr="00F00DC5" w:rsidRDefault="00B97D21" w:rsidP="004839ED">
            <w:pPr>
              <w:widowControl w:val="0"/>
              <w:jc w:val="center"/>
            </w:pPr>
          </w:p>
        </w:tc>
      </w:tr>
      <w:tr w:rsidR="00F46391" w:rsidRPr="00F00DC5" w:rsidTr="004839ED">
        <w:trPr>
          <w:trHeight w:val="576"/>
        </w:trPr>
        <w:tc>
          <w:tcPr>
            <w:tcW w:w="3231" w:type="dxa"/>
            <w:vAlign w:val="center"/>
          </w:tcPr>
          <w:p w:rsidR="00B97D21" w:rsidRPr="00F00DC5" w:rsidRDefault="00B97D21" w:rsidP="004839ED">
            <w:pPr>
              <w:widowControl w:val="0"/>
              <w:jc w:val="center"/>
            </w:pPr>
          </w:p>
        </w:tc>
        <w:tc>
          <w:tcPr>
            <w:tcW w:w="3233" w:type="dxa"/>
            <w:vAlign w:val="center"/>
          </w:tcPr>
          <w:p w:rsidR="00B97D21" w:rsidRPr="00886DFE" w:rsidRDefault="00B97D21" w:rsidP="004839ED">
            <w:pPr>
              <w:widowControl w:val="0"/>
              <w:jc w:val="center"/>
              <w:rPr>
                <w:color w:val="auto"/>
              </w:rPr>
            </w:pPr>
          </w:p>
        </w:tc>
        <w:tc>
          <w:tcPr>
            <w:tcW w:w="3226" w:type="dxa"/>
            <w:vAlign w:val="center"/>
          </w:tcPr>
          <w:p w:rsidR="00B97D21" w:rsidRPr="00F00DC5" w:rsidRDefault="00B97D21" w:rsidP="004839ED">
            <w:pPr>
              <w:widowControl w:val="0"/>
              <w:jc w:val="center"/>
            </w:pPr>
          </w:p>
        </w:tc>
      </w:tr>
      <w:tr w:rsidR="00B97D21" w:rsidRPr="00F00DC5" w:rsidTr="004839ED">
        <w:trPr>
          <w:trHeight w:val="576"/>
        </w:trPr>
        <w:tc>
          <w:tcPr>
            <w:tcW w:w="3231" w:type="dxa"/>
            <w:vAlign w:val="center"/>
          </w:tcPr>
          <w:p w:rsidR="00B97D21" w:rsidRPr="00F00DC5" w:rsidRDefault="00B97D21" w:rsidP="004839ED">
            <w:pPr>
              <w:widowControl w:val="0"/>
              <w:jc w:val="center"/>
            </w:pPr>
          </w:p>
        </w:tc>
        <w:tc>
          <w:tcPr>
            <w:tcW w:w="3233" w:type="dxa"/>
            <w:vAlign w:val="center"/>
          </w:tcPr>
          <w:p w:rsidR="00B97D21" w:rsidRPr="00886DFE" w:rsidRDefault="00B97D21" w:rsidP="004839ED">
            <w:pPr>
              <w:widowControl w:val="0"/>
              <w:jc w:val="center"/>
              <w:rPr>
                <w:color w:val="auto"/>
              </w:rPr>
            </w:pPr>
          </w:p>
        </w:tc>
        <w:tc>
          <w:tcPr>
            <w:tcW w:w="3226" w:type="dxa"/>
            <w:vAlign w:val="center"/>
          </w:tcPr>
          <w:p w:rsidR="00B97D21" w:rsidRPr="00F00DC5" w:rsidRDefault="00B97D21" w:rsidP="004839ED">
            <w:pPr>
              <w:widowControl w:val="0"/>
              <w:jc w:val="center"/>
            </w:pPr>
          </w:p>
        </w:tc>
      </w:tr>
      <w:tr w:rsidR="00175656" w:rsidRPr="00F00DC5" w:rsidTr="004839ED">
        <w:trPr>
          <w:trHeight w:val="576"/>
        </w:trPr>
        <w:tc>
          <w:tcPr>
            <w:tcW w:w="9690" w:type="dxa"/>
            <w:gridSpan w:val="3"/>
            <w:vAlign w:val="center"/>
          </w:tcPr>
          <w:p w:rsidR="00175656" w:rsidRPr="00F00DC5" w:rsidRDefault="00175656" w:rsidP="004839ED">
            <w:pPr>
              <w:widowControl w:val="0"/>
              <w:jc w:val="center"/>
            </w:pPr>
            <w:r w:rsidRPr="004839ED">
              <w:rPr>
                <w:color w:val="auto"/>
              </w:rPr>
              <w:t xml:space="preserve">Note that </w:t>
            </w:r>
            <w:r w:rsidR="00C95E35" w:rsidRPr="004839ED">
              <w:rPr>
                <w:color w:val="auto"/>
              </w:rPr>
              <w:t xml:space="preserve">Bagshot </w:t>
            </w:r>
            <w:r w:rsidRPr="004839ED">
              <w:rPr>
                <w:color w:val="auto"/>
              </w:rPr>
              <w:t xml:space="preserve">has a </w:t>
            </w:r>
            <w:r w:rsidR="006C48AD" w:rsidRPr="004839ED">
              <w:rPr>
                <w:color w:val="auto"/>
              </w:rPr>
              <w:t>maximum of 1 member</w:t>
            </w:r>
            <w:r w:rsidRPr="004839ED">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6D69EB" w:rsidP="006D69EB">
      <w:pPr>
        <w:rPr>
          <w:noProof/>
        </w:rPr>
      </w:pPr>
      <w:r>
        <w:rPr>
          <w:noProof/>
          <w:lang w:val="en-GB" w:eastAsia="en-GB"/>
        </w:rPr>
        <w:drawing>
          <wp:inline distT="0" distB="0" distL="0" distR="0">
            <wp:extent cx="5905500" cy="44211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5500" cy="4421116"/>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3C56F8" w:rsidRPr="00F00DC5" w:rsidTr="00CF540F">
        <w:trPr>
          <w:trHeight w:val="547"/>
        </w:trPr>
        <w:tc>
          <w:tcPr>
            <w:tcW w:w="2449" w:type="dxa"/>
            <w:vAlign w:val="center"/>
          </w:tcPr>
          <w:p w:rsidR="003C56F8" w:rsidRPr="00F00DC5" w:rsidRDefault="006D69EB" w:rsidP="006D69EB">
            <w:pPr>
              <w:jc w:val="center"/>
            </w:pPr>
            <w:r>
              <w:t>SWR services from Ascot</w:t>
            </w:r>
          </w:p>
        </w:tc>
        <w:tc>
          <w:tcPr>
            <w:tcW w:w="2449" w:type="dxa"/>
            <w:vAlign w:val="center"/>
          </w:tcPr>
          <w:p w:rsidR="003C56F8" w:rsidRPr="00F00DC5" w:rsidRDefault="006D69EB" w:rsidP="003C56F8">
            <w:pPr>
              <w:jc w:val="center"/>
            </w:pPr>
            <w:r>
              <w:t>Staines / Clapham Junction / London Waterloo</w:t>
            </w:r>
          </w:p>
        </w:tc>
        <w:tc>
          <w:tcPr>
            <w:tcW w:w="2581" w:type="dxa"/>
            <w:vAlign w:val="center"/>
          </w:tcPr>
          <w:p w:rsidR="003C56F8" w:rsidRPr="00F00DC5" w:rsidRDefault="006D69EB" w:rsidP="003C56F8">
            <w:pPr>
              <w:jc w:val="center"/>
            </w:pPr>
            <w:r>
              <w:t>Gold 1</w:t>
            </w:r>
          </w:p>
        </w:tc>
        <w:tc>
          <w:tcPr>
            <w:tcW w:w="2317" w:type="dxa"/>
            <w:vAlign w:val="center"/>
          </w:tcPr>
          <w:p w:rsidR="003C56F8" w:rsidRPr="00F00DC5" w:rsidRDefault="00FA083C" w:rsidP="00ED1662">
            <w:pPr>
              <w:jc w:val="center"/>
            </w:pPr>
            <w:r>
              <w:t xml:space="preserve">North Camp / </w:t>
            </w:r>
            <w:r w:rsidR="006D69EB">
              <w:t>Farnborough</w:t>
            </w:r>
          </w:p>
        </w:tc>
      </w:tr>
      <w:tr w:rsidR="000B5E51" w:rsidRPr="00F00DC5" w:rsidTr="00CF540F">
        <w:trPr>
          <w:trHeight w:val="602"/>
        </w:trPr>
        <w:tc>
          <w:tcPr>
            <w:tcW w:w="2449" w:type="dxa"/>
            <w:vAlign w:val="center"/>
          </w:tcPr>
          <w:p w:rsidR="000B5E51" w:rsidRPr="00F00DC5" w:rsidRDefault="006D69EB" w:rsidP="000B5E51">
            <w:pPr>
              <w:jc w:val="center"/>
            </w:pPr>
            <w:r>
              <w:t>SWR services from Farnborough</w:t>
            </w:r>
          </w:p>
        </w:tc>
        <w:tc>
          <w:tcPr>
            <w:tcW w:w="2449" w:type="dxa"/>
            <w:vAlign w:val="center"/>
          </w:tcPr>
          <w:p w:rsidR="000B5E51" w:rsidRPr="00F00DC5" w:rsidRDefault="006D69EB" w:rsidP="000B5E51">
            <w:pPr>
              <w:jc w:val="center"/>
            </w:pPr>
            <w:r>
              <w:t>Surbion / Clapham Junction / London Waterloo</w:t>
            </w:r>
          </w:p>
        </w:tc>
        <w:tc>
          <w:tcPr>
            <w:tcW w:w="2581" w:type="dxa"/>
            <w:vAlign w:val="center"/>
          </w:tcPr>
          <w:p w:rsidR="000B5E51" w:rsidRPr="00886DFE" w:rsidRDefault="00FA083C" w:rsidP="000B5E51">
            <w:pPr>
              <w:widowControl w:val="0"/>
              <w:jc w:val="center"/>
              <w:rPr>
                <w:color w:val="auto"/>
              </w:rPr>
            </w:pPr>
            <w:r>
              <w:rPr>
                <w:color w:val="auto"/>
              </w:rPr>
              <w:t>3</w:t>
            </w:r>
          </w:p>
        </w:tc>
        <w:tc>
          <w:tcPr>
            <w:tcW w:w="2317" w:type="dxa"/>
            <w:vAlign w:val="center"/>
          </w:tcPr>
          <w:p w:rsidR="000B5E51" w:rsidRPr="00886DFE" w:rsidRDefault="00FA083C" w:rsidP="000B5E51">
            <w:pPr>
              <w:widowControl w:val="0"/>
              <w:jc w:val="center"/>
              <w:rPr>
                <w:color w:val="auto"/>
              </w:rPr>
            </w:pPr>
            <w:r>
              <w:rPr>
                <w:color w:val="auto"/>
              </w:rPr>
              <w:t>Aldershot / Ash / Ash Vale</w:t>
            </w:r>
          </w:p>
        </w:tc>
      </w:tr>
      <w:tr w:rsidR="003C56F8" w:rsidRPr="00F00DC5" w:rsidTr="00CF540F">
        <w:trPr>
          <w:trHeight w:val="637"/>
        </w:trPr>
        <w:tc>
          <w:tcPr>
            <w:tcW w:w="2449" w:type="dxa"/>
            <w:vAlign w:val="center"/>
          </w:tcPr>
          <w:p w:rsidR="003C56F8" w:rsidRPr="00F00DC5" w:rsidRDefault="00FA083C" w:rsidP="003C56F8">
            <w:pPr>
              <w:jc w:val="center"/>
            </w:pPr>
            <w:r>
              <w:t>GWR services from North Camp</w:t>
            </w:r>
          </w:p>
        </w:tc>
        <w:tc>
          <w:tcPr>
            <w:tcW w:w="2449" w:type="dxa"/>
            <w:vAlign w:val="center"/>
          </w:tcPr>
          <w:p w:rsidR="003C56F8" w:rsidRPr="00F00DC5" w:rsidRDefault="00FA083C" w:rsidP="003C56F8">
            <w:pPr>
              <w:jc w:val="center"/>
            </w:pPr>
            <w:r>
              <w:t>Guildford / Wokingham / Reading</w:t>
            </w:r>
          </w:p>
        </w:tc>
        <w:tc>
          <w:tcPr>
            <w:tcW w:w="2581" w:type="dxa"/>
            <w:vAlign w:val="center"/>
          </w:tcPr>
          <w:p w:rsidR="003C56F8" w:rsidRPr="00F00DC5" w:rsidRDefault="003C56F8" w:rsidP="003C56F8">
            <w:pPr>
              <w:jc w:val="center"/>
            </w:pPr>
          </w:p>
        </w:tc>
        <w:tc>
          <w:tcPr>
            <w:tcW w:w="2317" w:type="dxa"/>
            <w:vAlign w:val="center"/>
          </w:tcPr>
          <w:p w:rsidR="003C56F8" w:rsidRPr="00F00DC5" w:rsidRDefault="003C56F8" w:rsidP="003C56F8">
            <w:pPr>
              <w:jc w:val="cente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637"/>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bl>
    <w:p w:rsidR="003C56F8" w:rsidRDefault="00CF540F">
      <w:pPr>
        <w:rPr>
          <w:noProof/>
        </w:rPr>
      </w:pPr>
      <w:r>
        <w:rPr>
          <w:noProof/>
        </w:rPr>
        <w:t xml:space="preserve"> </w: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5C4C85"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5C4C85"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4839ED">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4839ED">
            <w:pPr>
              <w:rPr>
                <w:b w:val="0"/>
                <w:sz w:val="24"/>
                <w:szCs w:val="24"/>
              </w:rPr>
            </w:pPr>
            <w:r w:rsidRPr="00597EA6">
              <w:rPr>
                <w:sz w:val="24"/>
                <w:szCs w:val="24"/>
              </w:rPr>
              <w:t>Issue</w:t>
            </w:r>
          </w:p>
        </w:tc>
        <w:tc>
          <w:tcPr>
            <w:tcW w:w="4812" w:type="dxa"/>
          </w:tcPr>
          <w:p w:rsidR="005671EA" w:rsidRPr="00597EA6" w:rsidRDefault="005671EA" w:rsidP="004839ED">
            <w:pPr>
              <w:rPr>
                <w:b w:val="0"/>
                <w:sz w:val="24"/>
                <w:szCs w:val="24"/>
              </w:rPr>
            </w:pPr>
            <w:r w:rsidRPr="00597EA6">
              <w:rPr>
                <w:sz w:val="24"/>
                <w:szCs w:val="24"/>
              </w:rPr>
              <w:t>Tip</w:t>
            </w:r>
          </w:p>
        </w:tc>
      </w:tr>
      <w:tr w:rsidR="009572FE" w:rsidRPr="00F00DC5" w:rsidTr="004839ED">
        <w:trPr>
          <w:trHeight w:val="447"/>
        </w:trPr>
        <w:tc>
          <w:tcPr>
            <w:tcW w:w="4812" w:type="dxa"/>
          </w:tcPr>
          <w:p w:rsidR="009572FE" w:rsidRPr="00CF540F" w:rsidRDefault="00E9144B" w:rsidP="004839ED">
            <w:pPr>
              <w:rPr>
                <w:color w:val="auto"/>
                <w:sz w:val="24"/>
                <w:szCs w:val="24"/>
              </w:rPr>
            </w:pPr>
            <w:r>
              <w:rPr>
                <w:color w:val="auto"/>
                <w:sz w:val="24"/>
                <w:szCs w:val="24"/>
              </w:rPr>
              <w:t>Bus stop location</w:t>
            </w:r>
          </w:p>
        </w:tc>
        <w:tc>
          <w:tcPr>
            <w:tcW w:w="4812" w:type="dxa"/>
          </w:tcPr>
          <w:p w:rsidR="009572FE" w:rsidRPr="00CF540F" w:rsidRDefault="00E9144B" w:rsidP="004839ED">
            <w:pPr>
              <w:rPr>
                <w:color w:val="auto"/>
                <w:sz w:val="24"/>
                <w:szCs w:val="24"/>
              </w:rPr>
            </w:pPr>
            <w:r>
              <w:rPr>
                <w:color w:val="auto"/>
                <w:sz w:val="24"/>
                <w:szCs w:val="24"/>
              </w:rPr>
              <w:t xml:space="preserve">Buses depart from </w:t>
            </w:r>
            <w:r w:rsidR="00FA083C">
              <w:rPr>
                <w:color w:val="auto"/>
                <w:sz w:val="24"/>
                <w:szCs w:val="24"/>
              </w:rPr>
              <w:t>Frimley High Street (Bus Stops A and B)</w:t>
            </w:r>
          </w:p>
        </w:tc>
      </w:tr>
      <w:tr w:rsidR="009572FE" w:rsidRPr="00F00DC5" w:rsidTr="004839ED">
        <w:trPr>
          <w:trHeight w:val="447"/>
        </w:trPr>
        <w:tc>
          <w:tcPr>
            <w:tcW w:w="4812" w:type="dxa"/>
          </w:tcPr>
          <w:p w:rsidR="009572FE" w:rsidRPr="00CF540F" w:rsidRDefault="009572FE" w:rsidP="004839ED">
            <w:pPr>
              <w:rPr>
                <w:color w:val="auto"/>
                <w:sz w:val="24"/>
                <w:szCs w:val="24"/>
              </w:rPr>
            </w:pPr>
          </w:p>
        </w:tc>
        <w:tc>
          <w:tcPr>
            <w:tcW w:w="4812" w:type="dxa"/>
          </w:tcPr>
          <w:p w:rsidR="009572FE" w:rsidRPr="00CF540F" w:rsidRDefault="009572FE" w:rsidP="004839ED">
            <w:pPr>
              <w:rPr>
                <w:color w:val="auto"/>
                <w:sz w:val="24"/>
                <w:szCs w:val="24"/>
              </w:rPr>
            </w:pPr>
          </w:p>
        </w:tc>
      </w:tr>
      <w:tr w:rsidR="009572FE" w:rsidRPr="00F00DC5" w:rsidTr="004839ED">
        <w:trPr>
          <w:trHeight w:val="447"/>
        </w:trPr>
        <w:tc>
          <w:tcPr>
            <w:tcW w:w="4812" w:type="dxa"/>
          </w:tcPr>
          <w:p w:rsidR="009572FE" w:rsidRPr="00CF540F" w:rsidRDefault="009572FE" w:rsidP="004839ED">
            <w:pPr>
              <w:rPr>
                <w:color w:val="auto"/>
                <w:sz w:val="24"/>
                <w:szCs w:val="24"/>
              </w:rPr>
            </w:pPr>
          </w:p>
        </w:tc>
        <w:tc>
          <w:tcPr>
            <w:tcW w:w="4812" w:type="dxa"/>
          </w:tcPr>
          <w:p w:rsidR="009572FE" w:rsidRPr="00CF540F" w:rsidRDefault="009572FE" w:rsidP="004839ED">
            <w:pPr>
              <w:rPr>
                <w:color w:val="auto"/>
                <w:sz w:val="24"/>
                <w:szCs w:val="24"/>
              </w:rPr>
            </w:pPr>
          </w:p>
        </w:tc>
      </w:tr>
      <w:tr w:rsidR="009572FE" w:rsidRPr="00F00DC5" w:rsidTr="004839ED">
        <w:trPr>
          <w:trHeight w:val="447"/>
        </w:trPr>
        <w:tc>
          <w:tcPr>
            <w:tcW w:w="4812" w:type="dxa"/>
          </w:tcPr>
          <w:p w:rsidR="009572FE" w:rsidRPr="00CF540F" w:rsidRDefault="009572FE" w:rsidP="004839ED">
            <w:pPr>
              <w:rPr>
                <w:color w:val="auto"/>
                <w:sz w:val="24"/>
                <w:szCs w:val="24"/>
              </w:rPr>
            </w:pPr>
          </w:p>
        </w:tc>
        <w:tc>
          <w:tcPr>
            <w:tcW w:w="4812" w:type="dxa"/>
          </w:tcPr>
          <w:p w:rsidR="009572FE" w:rsidRPr="00CF540F" w:rsidRDefault="009572FE" w:rsidP="004839ED">
            <w:pPr>
              <w:rPr>
                <w:color w:val="auto"/>
                <w:sz w:val="24"/>
                <w:szCs w:val="24"/>
              </w:rPr>
            </w:pPr>
          </w:p>
        </w:tc>
      </w:tr>
      <w:tr w:rsidR="009572FE" w:rsidRPr="00F00DC5" w:rsidTr="004839ED">
        <w:trPr>
          <w:trHeight w:val="447"/>
        </w:trPr>
        <w:tc>
          <w:tcPr>
            <w:tcW w:w="4812" w:type="dxa"/>
          </w:tcPr>
          <w:p w:rsidR="009572FE" w:rsidRPr="00CF540F" w:rsidRDefault="009572FE" w:rsidP="004839ED">
            <w:pPr>
              <w:rPr>
                <w:color w:val="auto"/>
                <w:sz w:val="24"/>
                <w:szCs w:val="24"/>
              </w:rPr>
            </w:pPr>
          </w:p>
        </w:tc>
        <w:tc>
          <w:tcPr>
            <w:tcW w:w="4812" w:type="dxa"/>
          </w:tcPr>
          <w:p w:rsidR="009572FE" w:rsidRPr="00CF540F" w:rsidRDefault="009572FE" w:rsidP="004839ED">
            <w:pPr>
              <w:rPr>
                <w:color w:val="auto"/>
                <w:sz w:val="24"/>
                <w:szCs w:val="24"/>
              </w:rPr>
            </w:pPr>
          </w:p>
        </w:tc>
      </w:tr>
      <w:tr w:rsidR="009572FE" w:rsidRPr="00F00DC5" w:rsidTr="004839ED">
        <w:trPr>
          <w:trHeight w:val="447"/>
        </w:trPr>
        <w:tc>
          <w:tcPr>
            <w:tcW w:w="4812" w:type="dxa"/>
          </w:tcPr>
          <w:p w:rsidR="009572FE" w:rsidRPr="00CF540F" w:rsidRDefault="009572FE" w:rsidP="004839ED">
            <w:pPr>
              <w:rPr>
                <w:color w:val="auto"/>
                <w:sz w:val="24"/>
                <w:szCs w:val="24"/>
              </w:rPr>
            </w:pPr>
          </w:p>
        </w:tc>
        <w:tc>
          <w:tcPr>
            <w:tcW w:w="4812" w:type="dxa"/>
          </w:tcPr>
          <w:p w:rsidR="009572FE" w:rsidRPr="00CF540F" w:rsidRDefault="009572FE" w:rsidP="004839ED">
            <w:pPr>
              <w:rPr>
                <w:color w:val="auto"/>
                <w:sz w:val="24"/>
                <w:szCs w:val="24"/>
              </w:rPr>
            </w:pPr>
          </w:p>
        </w:tc>
      </w:tr>
      <w:tr w:rsidR="009572FE" w:rsidRPr="00F00DC5" w:rsidTr="004839ED">
        <w:trPr>
          <w:trHeight w:val="447"/>
        </w:trPr>
        <w:tc>
          <w:tcPr>
            <w:tcW w:w="4812" w:type="dxa"/>
          </w:tcPr>
          <w:p w:rsidR="009572FE" w:rsidRPr="00CF540F" w:rsidRDefault="009572FE" w:rsidP="004839ED">
            <w:pPr>
              <w:rPr>
                <w:color w:val="auto"/>
                <w:sz w:val="24"/>
                <w:szCs w:val="24"/>
              </w:rPr>
            </w:pPr>
          </w:p>
        </w:tc>
        <w:tc>
          <w:tcPr>
            <w:tcW w:w="4812" w:type="dxa"/>
          </w:tcPr>
          <w:p w:rsidR="009572FE" w:rsidRPr="00CF540F" w:rsidRDefault="009572FE" w:rsidP="004839ED">
            <w:pPr>
              <w:rPr>
                <w:color w:val="auto"/>
                <w:sz w:val="24"/>
                <w:szCs w:val="24"/>
              </w:rPr>
            </w:pPr>
          </w:p>
        </w:tc>
      </w:tr>
      <w:tr w:rsidR="009572FE" w:rsidRPr="00F00DC5" w:rsidTr="004839ED">
        <w:trPr>
          <w:trHeight w:val="447"/>
        </w:trPr>
        <w:tc>
          <w:tcPr>
            <w:tcW w:w="4812" w:type="dxa"/>
          </w:tcPr>
          <w:p w:rsidR="009572FE" w:rsidRPr="00CF540F" w:rsidRDefault="009572FE" w:rsidP="004839ED">
            <w:pPr>
              <w:rPr>
                <w:color w:val="auto"/>
                <w:sz w:val="24"/>
                <w:szCs w:val="24"/>
              </w:rPr>
            </w:pPr>
          </w:p>
        </w:tc>
        <w:tc>
          <w:tcPr>
            <w:tcW w:w="4812" w:type="dxa"/>
          </w:tcPr>
          <w:p w:rsidR="009572FE" w:rsidRPr="00CF540F" w:rsidRDefault="009572FE" w:rsidP="004839ED">
            <w:pPr>
              <w:rPr>
                <w:color w:val="auto"/>
                <w:sz w:val="24"/>
                <w:szCs w:val="24"/>
              </w:rPr>
            </w:pPr>
          </w:p>
        </w:tc>
      </w:tr>
      <w:tr w:rsidR="009572FE" w:rsidRPr="00F00DC5" w:rsidTr="004839ED">
        <w:trPr>
          <w:trHeight w:val="447"/>
        </w:trPr>
        <w:tc>
          <w:tcPr>
            <w:tcW w:w="4812" w:type="dxa"/>
          </w:tcPr>
          <w:p w:rsidR="009572FE" w:rsidRPr="00F00DC5" w:rsidRDefault="009572FE" w:rsidP="004839ED"/>
        </w:tc>
        <w:tc>
          <w:tcPr>
            <w:tcW w:w="4812" w:type="dxa"/>
          </w:tcPr>
          <w:p w:rsidR="009572FE" w:rsidRPr="00F00DC5" w:rsidRDefault="009572FE" w:rsidP="004839ED"/>
        </w:tc>
      </w:tr>
      <w:tr w:rsidR="009572FE" w:rsidRPr="00F00DC5" w:rsidTr="004839ED">
        <w:trPr>
          <w:trHeight w:val="447"/>
        </w:trPr>
        <w:tc>
          <w:tcPr>
            <w:tcW w:w="4812" w:type="dxa"/>
          </w:tcPr>
          <w:p w:rsidR="009572FE" w:rsidRPr="00F00DC5" w:rsidRDefault="009572FE" w:rsidP="004839ED"/>
        </w:tc>
        <w:tc>
          <w:tcPr>
            <w:tcW w:w="4812" w:type="dxa"/>
          </w:tcPr>
          <w:p w:rsidR="009572FE" w:rsidRPr="00F00DC5" w:rsidRDefault="009572FE" w:rsidP="004839ED"/>
        </w:tc>
      </w:tr>
      <w:tr w:rsidR="009572FE" w:rsidRPr="00F00DC5" w:rsidTr="004839ED">
        <w:trPr>
          <w:trHeight w:val="447"/>
        </w:trPr>
        <w:tc>
          <w:tcPr>
            <w:tcW w:w="4812" w:type="dxa"/>
          </w:tcPr>
          <w:p w:rsidR="009572FE" w:rsidRPr="00F00DC5" w:rsidRDefault="009572FE" w:rsidP="004839ED"/>
        </w:tc>
        <w:tc>
          <w:tcPr>
            <w:tcW w:w="4812" w:type="dxa"/>
          </w:tcPr>
          <w:p w:rsidR="009572FE" w:rsidRPr="00F00DC5" w:rsidRDefault="009572FE" w:rsidP="004839ED"/>
        </w:tc>
      </w:tr>
      <w:tr w:rsidR="009572FE" w:rsidRPr="00F00DC5" w:rsidTr="004839ED">
        <w:trPr>
          <w:trHeight w:val="447"/>
        </w:trPr>
        <w:tc>
          <w:tcPr>
            <w:tcW w:w="4812" w:type="dxa"/>
          </w:tcPr>
          <w:p w:rsidR="009572FE" w:rsidRPr="00F00DC5" w:rsidRDefault="009572FE" w:rsidP="004839ED"/>
        </w:tc>
        <w:tc>
          <w:tcPr>
            <w:tcW w:w="4812" w:type="dxa"/>
          </w:tcPr>
          <w:p w:rsidR="009572FE" w:rsidRPr="00F00DC5" w:rsidRDefault="009572FE" w:rsidP="004839ED"/>
        </w:tc>
      </w:tr>
      <w:tr w:rsidR="009572FE" w:rsidRPr="00F00DC5" w:rsidTr="004839ED">
        <w:trPr>
          <w:trHeight w:val="447"/>
        </w:trPr>
        <w:tc>
          <w:tcPr>
            <w:tcW w:w="4812" w:type="dxa"/>
          </w:tcPr>
          <w:p w:rsidR="009572FE" w:rsidRDefault="009572FE" w:rsidP="004839ED"/>
          <w:p w:rsidR="009572FE" w:rsidRPr="00F00DC5" w:rsidRDefault="009572FE" w:rsidP="004839ED"/>
        </w:tc>
        <w:tc>
          <w:tcPr>
            <w:tcW w:w="4812" w:type="dxa"/>
          </w:tcPr>
          <w:p w:rsidR="009572FE" w:rsidRPr="00F00DC5" w:rsidRDefault="009572FE" w:rsidP="004839ED"/>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A72EFD" w:rsidRDefault="005671EA" w:rsidP="00F46391">
            <w:pPr>
              <w:rPr>
                <w:sz w:val="24"/>
                <w:szCs w:val="24"/>
              </w:rPr>
            </w:pPr>
            <w:r w:rsidRPr="00A72EFD">
              <w:rPr>
                <w:sz w:val="24"/>
                <w:szCs w:val="24"/>
              </w:rPr>
              <w:t>CSA</w:t>
            </w:r>
          </w:p>
        </w:tc>
        <w:tc>
          <w:tcPr>
            <w:tcW w:w="6782" w:type="dxa"/>
            <w:vAlign w:val="center"/>
          </w:tcPr>
          <w:p w:rsidR="005671EA" w:rsidRPr="00A72EFD" w:rsidRDefault="005671EA" w:rsidP="00F46391">
            <w:pPr>
              <w:rPr>
                <w:b w:val="0"/>
                <w:sz w:val="24"/>
                <w:szCs w:val="24"/>
              </w:rPr>
            </w:pPr>
            <w:r w:rsidRPr="00A72EFD">
              <w:rPr>
                <w:b w:val="0"/>
                <w:sz w:val="24"/>
                <w:szCs w:val="24"/>
              </w:rPr>
              <w:t>Customer Service Assistant</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RO</w:t>
            </w:r>
          </w:p>
        </w:tc>
        <w:tc>
          <w:tcPr>
            <w:tcW w:w="6782" w:type="dxa"/>
            <w:vAlign w:val="center"/>
          </w:tcPr>
          <w:p w:rsidR="005671EA" w:rsidRPr="00A72EFD" w:rsidRDefault="005671EA" w:rsidP="00F46391">
            <w:pPr>
              <w:rPr>
                <w:sz w:val="24"/>
                <w:szCs w:val="24"/>
              </w:rPr>
            </w:pPr>
            <w:r w:rsidRPr="00A72EFD">
              <w:rPr>
                <w:sz w:val="24"/>
                <w:szCs w:val="24"/>
              </w:rPr>
              <w:t>Rail Operator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CO</w:t>
            </w:r>
          </w:p>
        </w:tc>
        <w:tc>
          <w:tcPr>
            <w:tcW w:w="6782" w:type="dxa"/>
            <w:vAlign w:val="center"/>
          </w:tcPr>
          <w:p w:rsidR="005671EA" w:rsidRPr="00A72EFD" w:rsidRDefault="005671EA" w:rsidP="00F46391">
            <w:pPr>
              <w:rPr>
                <w:sz w:val="24"/>
                <w:szCs w:val="24"/>
              </w:rPr>
            </w:pPr>
            <w:r w:rsidRPr="00A72EFD">
              <w:rPr>
                <w:sz w:val="24"/>
                <w:szCs w:val="24"/>
              </w:rPr>
              <w:t>Clerical Officer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CA</w:t>
            </w:r>
          </w:p>
        </w:tc>
        <w:tc>
          <w:tcPr>
            <w:tcW w:w="6782" w:type="dxa"/>
            <w:vAlign w:val="center"/>
          </w:tcPr>
          <w:p w:rsidR="005671EA" w:rsidRPr="00A72EFD" w:rsidRDefault="005671EA" w:rsidP="00F46391">
            <w:pPr>
              <w:rPr>
                <w:sz w:val="24"/>
                <w:szCs w:val="24"/>
              </w:rPr>
            </w:pPr>
            <w:r w:rsidRPr="00A72EFD">
              <w:rPr>
                <w:sz w:val="24"/>
                <w:szCs w:val="24"/>
              </w:rPr>
              <w:t>Customer Ambassador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TP</w:t>
            </w:r>
          </w:p>
        </w:tc>
        <w:tc>
          <w:tcPr>
            <w:tcW w:w="6782" w:type="dxa"/>
            <w:vAlign w:val="center"/>
          </w:tcPr>
          <w:p w:rsidR="005671EA" w:rsidRPr="00A72EFD" w:rsidRDefault="005671EA" w:rsidP="00F46391">
            <w:pPr>
              <w:rPr>
                <w:sz w:val="24"/>
                <w:szCs w:val="24"/>
              </w:rPr>
            </w:pPr>
            <w:r w:rsidRPr="00A72EFD">
              <w:rPr>
                <w:sz w:val="24"/>
                <w:szCs w:val="24"/>
              </w:rPr>
              <w:t>Train Presentation</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RPA / RPI</w:t>
            </w:r>
          </w:p>
        </w:tc>
        <w:tc>
          <w:tcPr>
            <w:tcW w:w="6782" w:type="dxa"/>
            <w:vAlign w:val="center"/>
          </w:tcPr>
          <w:p w:rsidR="005671EA" w:rsidRPr="00A72EFD" w:rsidRDefault="005671EA" w:rsidP="00F46391">
            <w:pPr>
              <w:rPr>
                <w:sz w:val="24"/>
                <w:szCs w:val="24"/>
              </w:rPr>
            </w:pPr>
            <w:r w:rsidRPr="00A72EFD">
              <w:rPr>
                <w:sz w:val="24"/>
                <w:szCs w:val="24"/>
              </w:rPr>
              <w:t>Revenue Protection Assistant / Inspector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RCO</w:t>
            </w:r>
          </w:p>
        </w:tc>
        <w:tc>
          <w:tcPr>
            <w:tcW w:w="6782" w:type="dxa"/>
            <w:vAlign w:val="center"/>
          </w:tcPr>
          <w:p w:rsidR="005671EA" w:rsidRPr="00A72EFD" w:rsidRDefault="005671EA" w:rsidP="00F46391">
            <w:pPr>
              <w:rPr>
                <w:sz w:val="24"/>
                <w:szCs w:val="24"/>
              </w:rPr>
            </w:pPr>
            <w:r w:rsidRPr="00A72EFD">
              <w:rPr>
                <w:sz w:val="24"/>
                <w:szCs w:val="24"/>
              </w:rPr>
              <w:t>Rail Community Officer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DSM</w:t>
            </w:r>
          </w:p>
        </w:tc>
        <w:tc>
          <w:tcPr>
            <w:tcW w:w="6782" w:type="dxa"/>
            <w:vAlign w:val="center"/>
          </w:tcPr>
          <w:p w:rsidR="005671EA" w:rsidRPr="00A72EFD" w:rsidRDefault="005671EA" w:rsidP="00F46391">
            <w:pPr>
              <w:rPr>
                <w:sz w:val="24"/>
                <w:szCs w:val="24"/>
              </w:rPr>
            </w:pPr>
            <w:r w:rsidRPr="00A72EFD">
              <w:rPr>
                <w:sz w:val="24"/>
                <w:szCs w:val="24"/>
              </w:rPr>
              <w:t xml:space="preserve">Duty Station Manager </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FSM</w:t>
            </w:r>
          </w:p>
        </w:tc>
        <w:tc>
          <w:tcPr>
            <w:tcW w:w="6782" w:type="dxa"/>
            <w:vAlign w:val="center"/>
          </w:tcPr>
          <w:p w:rsidR="005671EA" w:rsidRPr="00A72EFD" w:rsidRDefault="005671EA" w:rsidP="00F46391">
            <w:pPr>
              <w:rPr>
                <w:sz w:val="24"/>
                <w:szCs w:val="24"/>
              </w:rPr>
            </w:pPr>
            <w:r w:rsidRPr="00A72EFD">
              <w:rPr>
                <w:sz w:val="24"/>
                <w:szCs w:val="24"/>
              </w:rPr>
              <w:t>Flagship Station Manager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SM</w:t>
            </w:r>
          </w:p>
        </w:tc>
        <w:tc>
          <w:tcPr>
            <w:tcW w:w="6782" w:type="dxa"/>
            <w:vAlign w:val="center"/>
          </w:tcPr>
          <w:p w:rsidR="005671EA" w:rsidRPr="00A72EFD" w:rsidRDefault="005671EA" w:rsidP="00F46391">
            <w:pPr>
              <w:rPr>
                <w:sz w:val="24"/>
                <w:szCs w:val="24"/>
              </w:rPr>
            </w:pPr>
            <w:r w:rsidRPr="00A72EFD">
              <w:rPr>
                <w:sz w:val="24"/>
                <w:szCs w:val="24"/>
              </w:rPr>
              <w:t>Station Manager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NR</w:t>
            </w:r>
          </w:p>
        </w:tc>
        <w:tc>
          <w:tcPr>
            <w:tcW w:w="6782" w:type="dxa"/>
            <w:vAlign w:val="center"/>
          </w:tcPr>
          <w:p w:rsidR="005671EA" w:rsidRPr="00A72EFD" w:rsidRDefault="005671EA" w:rsidP="00F46391">
            <w:pPr>
              <w:rPr>
                <w:sz w:val="24"/>
                <w:szCs w:val="24"/>
              </w:rPr>
            </w:pPr>
            <w:r w:rsidRPr="00A72EFD">
              <w:rPr>
                <w:sz w:val="24"/>
                <w:szCs w:val="24"/>
              </w:rPr>
              <w:t>Network Rail</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Person in charge (PIC)</w:t>
            </w:r>
          </w:p>
        </w:tc>
        <w:tc>
          <w:tcPr>
            <w:tcW w:w="6782" w:type="dxa"/>
            <w:vAlign w:val="center"/>
          </w:tcPr>
          <w:p w:rsidR="005671EA" w:rsidRPr="00A72EFD" w:rsidRDefault="005671EA" w:rsidP="00F46391">
            <w:pPr>
              <w:rPr>
                <w:sz w:val="24"/>
                <w:szCs w:val="24"/>
              </w:rPr>
            </w:pPr>
            <w:r w:rsidRPr="00A72EF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RIO</w:t>
            </w:r>
          </w:p>
        </w:tc>
        <w:tc>
          <w:tcPr>
            <w:tcW w:w="6782" w:type="dxa"/>
            <w:vAlign w:val="center"/>
          </w:tcPr>
          <w:p w:rsidR="005671EA" w:rsidRPr="00A72EFD" w:rsidRDefault="005671EA" w:rsidP="00F46391">
            <w:pPr>
              <w:rPr>
                <w:sz w:val="24"/>
                <w:szCs w:val="24"/>
              </w:rPr>
            </w:pPr>
            <w:r w:rsidRPr="00A72EFD">
              <w:rPr>
                <w:sz w:val="24"/>
                <w:szCs w:val="24"/>
              </w:rPr>
              <w:t>Rail Incident Officer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SIO</w:t>
            </w:r>
          </w:p>
        </w:tc>
        <w:tc>
          <w:tcPr>
            <w:tcW w:w="6782" w:type="dxa"/>
            <w:vAlign w:val="center"/>
          </w:tcPr>
          <w:p w:rsidR="005671EA" w:rsidRPr="00A72EFD" w:rsidRDefault="005671EA" w:rsidP="00F46391">
            <w:pPr>
              <w:rPr>
                <w:sz w:val="24"/>
                <w:szCs w:val="24"/>
              </w:rPr>
            </w:pPr>
            <w:r w:rsidRPr="00A72EFD">
              <w:rPr>
                <w:sz w:val="24"/>
                <w:szCs w:val="24"/>
              </w:rPr>
              <w:t>Station Incident Officer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TOLO</w:t>
            </w:r>
          </w:p>
        </w:tc>
        <w:tc>
          <w:tcPr>
            <w:tcW w:w="6782" w:type="dxa"/>
            <w:vAlign w:val="center"/>
          </w:tcPr>
          <w:p w:rsidR="005671EA" w:rsidRPr="00A72EFD" w:rsidRDefault="005671EA" w:rsidP="00F46391">
            <w:pPr>
              <w:rPr>
                <w:sz w:val="24"/>
                <w:szCs w:val="24"/>
              </w:rPr>
            </w:pPr>
            <w:r w:rsidRPr="00A72EFD">
              <w:rPr>
                <w:sz w:val="24"/>
                <w:szCs w:val="24"/>
              </w:rPr>
              <w:t>Train Operator’s Liaison Officer</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SWR</w:t>
            </w:r>
          </w:p>
        </w:tc>
        <w:tc>
          <w:tcPr>
            <w:tcW w:w="6782" w:type="dxa"/>
            <w:vAlign w:val="center"/>
          </w:tcPr>
          <w:p w:rsidR="005671EA" w:rsidRPr="00A72EFD" w:rsidRDefault="005671EA" w:rsidP="00F46391">
            <w:pPr>
              <w:rPr>
                <w:sz w:val="24"/>
                <w:szCs w:val="24"/>
              </w:rPr>
            </w:pPr>
            <w:r w:rsidRPr="00A72EFD">
              <w:rPr>
                <w:sz w:val="24"/>
                <w:szCs w:val="24"/>
              </w:rPr>
              <w:t>South Western Railway</w:t>
            </w:r>
          </w:p>
        </w:tc>
      </w:tr>
      <w:tr w:rsidR="005671EA" w:rsidRPr="00F00DC5" w:rsidTr="00F46391">
        <w:trPr>
          <w:trHeight w:val="320"/>
        </w:trPr>
        <w:tc>
          <w:tcPr>
            <w:tcW w:w="3114" w:type="dxa"/>
            <w:vAlign w:val="center"/>
          </w:tcPr>
          <w:p w:rsidR="005671EA" w:rsidRPr="00A72EFD" w:rsidRDefault="005671EA" w:rsidP="00F46391">
            <w:pPr>
              <w:rPr>
                <w:b/>
                <w:sz w:val="24"/>
                <w:szCs w:val="24"/>
              </w:rPr>
            </w:pPr>
            <w:r w:rsidRPr="00A72EFD">
              <w:rPr>
                <w:b/>
                <w:sz w:val="24"/>
                <w:szCs w:val="24"/>
              </w:rPr>
              <w:t>BTP</w:t>
            </w:r>
          </w:p>
        </w:tc>
        <w:tc>
          <w:tcPr>
            <w:tcW w:w="6782" w:type="dxa"/>
            <w:vAlign w:val="center"/>
          </w:tcPr>
          <w:p w:rsidR="005671EA" w:rsidRPr="00A72EFD" w:rsidRDefault="005671EA" w:rsidP="00F46391">
            <w:pPr>
              <w:rPr>
                <w:sz w:val="24"/>
                <w:szCs w:val="24"/>
              </w:rPr>
            </w:pPr>
            <w:r w:rsidRPr="00A72EFD">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w:t>
      </w:r>
      <w:bookmarkStart w:id="21" w:name="_GoBack"/>
      <w:bookmarkEnd w:id="21"/>
      <w:r w:rsidRPr="009E0928">
        <w:rPr>
          <w:color w:val="auto"/>
        </w:rPr>
        <w:t>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E42B7"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E42B7"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C85" w:rsidRDefault="005C4C85" w:rsidP="001B6321">
      <w:r>
        <w:separator/>
      </w:r>
    </w:p>
  </w:endnote>
  <w:endnote w:type="continuationSeparator" w:id="0">
    <w:p w:rsidR="005C4C85" w:rsidRDefault="005C4C8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4839ED">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4839ED">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C85" w:rsidRDefault="005C4C85" w:rsidP="001B6321">
      <w:r>
        <w:separator/>
      </w:r>
    </w:p>
  </w:footnote>
  <w:footnote w:type="continuationSeparator" w:id="0">
    <w:p w:rsidR="005C4C85" w:rsidRDefault="005C4C85"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53C2"/>
    <w:rsid w:val="0006761A"/>
    <w:rsid w:val="000B5E51"/>
    <w:rsid w:val="000D2205"/>
    <w:rsid w:val="000F61BD"/>
    <w:rsid w:val="00120A37"/>
    <w:rsid w:val="00132494"/>
    <w:rsid w:val="00140BC2"/>
    <w:rsid w:val="00143E88"/>
    <w:rsid w:val="00175656"/>
    <w:rsid w:val="00183212"/>
    <w:rsid w:val="00186704"/>
    <w:rsid w:val="00191B03"/>
    <w:rsid w:val="001A7931"/>
    <w:rsid w:val="001B1FC5"/>
    <w:rsid w:val="001B364A"/>
    <w:rsid w:val="001B6321"/>
    <w:rsid w:val="001D0F71"/>
    <w:rsid w:val="001D12F2"/>
    <w:rsid w:val="00205075"/>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1DF1"/>
    <w:rsid w:val="003B6BC3"/>
    <w:rsid w:val="003C31D8"/>
    <w:rsid w:val="003C56F8"/>
    <w:rsid w:val="003D33C3"/>
    <w:rsid w:val="00407755"/>
    <w:rsid w:val="00411521"/>
    <w:rsid w:val="004207CE"/>
    <w:rsid w:val="00457BCA"/>
    <w:rsid w:val="00475BE5"/>
    <w:rsid w:val="004839ED"/>
    <w:rsid w:val="00487A34"/>
    <w:rsid w:val="00493D61"/>
    <w:rsid w:val="0049440E"/>
    <w:rsid w:val="004979AE"/>
    <w:rsid w:val="004A3933"/>
    <w:rsid w:val="004A4CAA"/>
    <w:rsid w:val="004A5943"/>
    <w:rsid w:val="004C5EA6"/>
    <w:rsid w:val="004D2D49"/>
    <w:rsid w:val="004D471B"/>
    <w:rsid w:val="005066C9"/>
    <w:rsid w:val="005100F5"/>
    <w:rsid w:val="0051075D"/>
    <w:rsid w:val="0051666B"/>
    <w:rsid w:val="00520AC0"/>
    <w:rsid w:val="00526707"/>
    <w:rsid w:val="00532C47"/>
    <w:rsid w:val="0055311C"/>
    <w:rsid w:val="005623B4"/>
    <w:rsid w:val="005671EA"/>
    <w:rsid w:val="00573CBF"/>
    <w:rsid w:val="005800AD"/>
    <w:rsid w:val="00597EA6"/>
    <w:rsid w:val="005C347E"/>
    <w:rsid w:val="005C4C85"/>
    <w:rsid w:val="006008FE"/>
    <w:rsid w:val="00601CD5"/>
    <w:rsid w:val="006246CD"/>
    <w:rsid w:val="00630853"/>
    <w:rsid w:val="00645935"/>
    <w:rsid w:val="006C21DE"/>
    <w:rsid w:val="006C2E65"/>
    <w:rsid w:val="006C48AD"/>
    <w:rsid w:val="006D0306"/>
    <w:rsid w:val="006D370C"/>
    <w:rsid w:val="006D69EB"/>
    <w:rsid w:val="0071484B"/>
    <w:rsid w:val="00716710"/>
    <w:rsid w:val="00736A91"/>
    <w:rsid w:val="007568D2"/>
    <w:rsid w:val="00761523"/>
    <w:rsid w:val="007638EA"/>
    <w:rsid w:val="00767150"/>
    <w:rsid w:val="00781292"/>
    <w:rsid w:val="00783D2E"/>
    <w:rsid w:val="00792ADB"/>
    <w:rsid w:val="00793976"/>
    <w:rsid w:val="007B0C0D"/>
    <w:rsid w:val="007C21ED"/>
    <w:rsid w:val="007D1AFB"/>
    <w:rsid w:val="007E1FE6"/>
    <w:rsid w:val="007E2C82"/>
    <w:rsid w:val="007E6FF6"/>
    <w:rsid w:val="00816EE5"/>
    <w:rsid w:val="00886DFE"/>
    <w:rsid w:val="008915AB"/>
    <w:rsid w:val="008A2800"/>
    <w:rsid w:val="008B2677"/>
    <w:rsid w:val="008B5B17"/>
    <w:rsid w:val="008B72FF"/>
    <w:rsid w:val="008C4BBF"/>
    <w:rsid w:val="008D658D"/>
    <w:rsid w:val="008F6DDA"/>
    <w:rsid w:val="00915EB8"/>
    <w:rsid w:val="00916C5E"/>
    <w:rsid w:val="009560CA"/>
    <w:rsid w:val="009572FE"/>
    <w:rsid w:val="009708A3"/>
    <w:rsid w:val="00981137"/>
    <w:rsid w:val="009A3D04"/>
    <w:rsid w:val="009B2148"/>
    <w:rsid w:val="009B3145"/>
    <w:rsid w:val="009D5A97"/>
    <w:rsid w:val="009D5D21"/>
    <w:rsid w:val="00A17944"/>
    <w:rsid w:val="00A24325"/>
    <w:rsid w:val="00A72EFD"/>
    <w:rsid w:val="00A9611C"/>
    <w:rsid w:val="00AC543B"/>
    <w:rsid w:val="00AC714F"/>
    <w:rsid w:val="00AD253F"/>
    <w:rsid w:val="00B177A2"/>
    <w:rsid w:val="00B23C17"/>
    <w:rsid w:val="00B245A4"/>
    <w:rsid w:val="00B260B1"/>
    <w:rsid w:val="00B6789A"/>
    <w:rsid w:val="00B75A5B"/>
    <w:rsid w:val="00B85870"/>
    <w:rsid w:val="00B95DFA"/>
    <w:rsid w:val="00B97D21"/>
    <w:rsid w:val="00BB3C4B"/>
    <w:rsid w:val="00BB710B"/>
    <w:rsid w:val="00BC3FC3"/>
    <w:rsid w:val="00BC6240"/>
    <w:rsid w:val="00BD1187"/>
    <w:rsid w:val="00BD5446"/>
    <w:rsid w:val="00BD70CD"/>
    <w:rsid w:val="00BE2ADA"/>
    <w:rsid w:val="00BE42B7"/>
    <w:rsid w:val="00C0061D"/>
    <w:rsid w:val="00C06B9A"/>
    <w:rsid w:val="00C337F1"/>
    <w:rsid w:val="00C41310"/>
    <w:rsid w:val="00C95E35"/>
    <w:rsid w:val="00CB1825"/>
    <w:rsid w:val="00CC3B00"/>
    <w:rsid w:val="00CD5A18"/>
    <w:rsid w:val="00CF540F"/>
    <w:rsid w:val="00D154D9"/>
    <w:rsid w:val="00D218FA"/>
    <w:rsid w:val="00D34EB3"/>
    <w:rsid w:val="00DA0D68"/>
    <w:rsid w:val="00DA2888"/>
    <w:rsid w:val="00DB3187"/>
    <w:rsid w:val="00DC1EED"/>
    <w:rsid w:val="00DD4A5B"/>
    <w:rsid w:val="00E02997"/>
    <w:rsid w:val="00E34C2D"/>
    <w:rsid w:val="00E6651C"/>
    <w:rsid w:val="00E76375"/>
    <w:rsid w:val="00E9144B"/>
    <w:rsid w:val="00EC548A"/>
    <w:rsid w:val="00EC5702"/>
    <w:rsid w:val="00EC5E20"/>
    <w:rsid w:val="00ED1662"/>
    <w:rsid w:val="00EE7D4A"/>
    <w:rsid w:val="00F11C2E"/>
    <w:rsid w:val="00F127D2"/>
    <w:rsid w:val="00F133A3"/>
    <w:rsid w:val="00F3544C"/>
    <w:rsid w:val="00F46391"/>
    <w:rsid w:val="00F56255"/>
    <w:rsid w:val="00F81EF5"/>
    <w:rsid w:val="00FA083C"/>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F029E8A9-7FBC-430A-8460-95BE5411F4DD}">
  <ds:schemaRefs>
    <ds:schemaRef ds:uri="http://schemas.openxmlformats.org/officeDocument/2006/bibliography"/>
  </ds:schemaRefs>
</ds:datastoreItem>
</file>

<file path=customXml/itemProps2.xml><?xml version="1.0" encoding="utf-8"?>
<ds:datastoreItem xmlns:ds="http://schemas.openxmlformats.org/officeDocument/2006/customXml" ds:itemID="{56A4869F-547C-4ECD-96FB-EBBC7BA3AB0E}"/>
</file>

<file path=customXml/itemProps3.xml><?xml version="1.0" encoding="utf-8"?>
<ds:datastoreItem xmlns:ds="http://schemas.openxmlformats.org/officeDocument/2006/customXml" ds:itemID="{2C27A522-B4E9-4E85-97B8-100FFE7DE703}"/>
</file>

<file path=customXml/itemProps4.xml><?xml version="1.0" encoding="utf-8"?>
<ds:datastoreItem xmlns:ds="http://schemas.openxmlformats.org/officeDocument/2006/customXml" ds:itemID="{C5CDE3F1-2E03-4C21-A89C-A80066AB593B}"/>
</file>

<file path=docProps/app.xml><?xml version="1.0" encoding="utf-8"?>
<Properties xmlns="http://schemas.openxmlformats.org/officeDocument/2006/extended-properties" xmlns:vt="http://schemas.openxmlformats.org/officeDocument/2006/docPropsVTypes">
  <Template>Normal</Template>
  <TotalTime>23</TotalTime>
  <Pages>16</Pages>
  <Words>2865</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22</cp:revision>
  <cp:lastPrinted>2018-04-05T16:27:00Z</cp:lastPrinted>
  <dcterms:created xsi:type="dcterms:W3CDTF">2018-04-16T05:22:00Z</dcterms:created>
  <dcterms:modified xsi:type="dcterms:W3CDTF">2018-04-27T11:00:00Z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