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53CC82C5" w:rsidR="006008FE" w:rsidRPr="008C4BBF" w:rsidRDefault="00A96B73" w:rsidP="004A5943">
      <w:pPr>
        <w:pStyle w:val="Heading1"/>
        <w:rPr>
          <w:rFonts w:cs="Rubik"/>
          <w:color w:val="03111C"/>
        </w:rPr>
      </w:pPr>
      <w:r>
        <w:lastRenderedPageBreak/>
        <w:t>COSHAM</w:t>
      </w:r>
      <w:r w:rsidR="00FC5C9B">
        <w:tab/>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D449BF7" w:rsidR="008C4BBF" w:rsidRPr="0056582C" w:rsidRDefault="00FC5C9B" w:rsidP="008C4BBF">
            <w:pPr>
              <w:pStyle w:val="Tableheading"/>
              <w:rPr>
                <w:rFonts w:eastAsiaTheme="minorHAnsi" w:cs="Rubik"/>
                <w:color w:val="767171" w:themeColor="background2" w:themeShade="80"/>
                <w:sz w:val="24"/>
                <w:szCs w:val="24"/>
              </w:rPr>
            </w:pPr>
            <w:r w:rsidRPr="0056582C">
              <w:rPr>
                <w:rFonts w:eastAsiaTheme="minorHAnsi" w:cs="Rubik"/>
                <w:color w:val="767171" w:themeColor="background2" w:themeShade="80"/>
                <w:sz w:val="24"/>
                <w:szCs w:val="24"/>
              </w:rPr>
              <w:t>13.4.18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6D09A1E" w:rsidR="00120A37" w:rsidRPr="00120A37" w:rsidRDefault="00FC5C9B" w:rsidP="00120A37">
            <w:pPr>
              <w:rPr>
                <w:color w:val="767171" w:themeColor="background2" w:themeShade="80"/>
              </w:rPr>
            </w:pPr>
            <w:r>
              <w:rPr>
                <w:color w:val="767171" w:themeColor="background2" w:themeShade="80"/>
              </w:rPr>
              <w:t>S Maskell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6582C">
        <w:trPr>
          <w:trHeight w:val="1160"/>
        </w:trPr>
        <w:tc>
          <w:tcPr>
            <w:tcW w:w="2926" w:type="dxa"/>
          </w:tcPr>
          <w:p w14:paraId="08539271" w14:textId="22FE1D99" w:rsidR="003642C3" w:rsidRPr="00B15479" w:rsidRDefault="004B2F1D" w:rsidP="003642C3">
            <w:pPr>
              <w:rPr>
                <w:rFonts w:eastAsiaTheme="minorHAnsi"/>
                <w:sz w:val="24"/>
                <w:szCs w:val="24"/>
              </w:rPr>
            </w:pPr>
            <w:r w:rsidRPr="00B15479">
              <w:rPr>
                <w:rFonts w:eastAsiaTheme="minorHAnsi"/>
                <w:sz w:val="24"/>
                <w:szCs w:val="24"/>
              </w:rPr>
              <w:t>South Western Railway</w:t>
            </w:r>
          </w:p>
        </w:tc>
        <w:tc>
          <w:tcPr>
            <w:tcW w:w="3343" w:type="dxa"/>
          </w:tcPr>
          <w:p w14:paraId="0925ACE8" w14:textId="1D1313D4" w:rsidR="003642C3" w:rsidRPr="00B15479" w:rsidRDefault="0056582C" w:rsidP="003642C3">
            <w:pPr>
              <w:rPr>
                <w:rFonts w:eastAsiaTheme="minorHAnsi"/>
                <w:sz w:val="24"/>
                <w:szCs w:val="24"/>
              </w:rPr>
            </w:pPr>
            <w:r w:rsidRPr="00B15479">
              <w:rPr>
                <w:rFonts w:eastAsiaTheme="minorHAnsi"/>
                <w:sz w:val="24"/>
                <w:szCs w:val="24"/>
              </w:rPr>
              <w:t>Mark Franklin</w:t>
            </w:r>
          </w:p>
        </w:tc>
        <w:tc>
          <w:tcPr>
            <w:tcW w:w="3277" w:type="dxa"/>
          </w:tcPr>
          <w:p w14:paraId="0566E812" w14:textId="77777777" w:rsidR="003642C3" w:rsidRDefault="003642C3" w:rsidP="003642C3">
            <w:pPr>
              <w:rPr>
                <w:rFonts w:eastAsiaTheme="minorHAnsi"/>
              </w:rPr>
            </w:pPr>
          </w:p>
        </w:tc>
      </w:tr>
      <w:tr w:rsidR="003642C3" w14:paraId="4A395233" w14:textId="77777777" w:rsidTr="0056582C">
        <w:trPr>
          <w:trHeight w:val="1096"/>
        </w:trPr>
        <w:tc>
          <w:tcPr>
            <w:tcW w:w="2926" w:type="dxa"/>
          </w:tcPr>
          <w:p w14:paraId="0A75A341" w14:textId="09C239B9" w:rsidR="003642C3" w:rsidRPr="00B15479" w:rsidRDefault="004B2F1D" w:rsidP="003642C3">
            <w:pPr>
              <w:rPr>
                <w:rFonts w:eastAsiaTheme="minorHAnsi"/>
                <w:sz w:val="24"/>
                <w:szCs w:val="24"/>
              </w:rPr>
            </w:pPr>
            <w:r w:rsidRPr="00B15479">
              <w:rPr>
                <w:rFonts w:eastAsiaTheme="minorHAnsi"/>
                <w:sz w:val="24"/>
                <w:szCs w:val="24"/>
              </w:rPr>
              <w:t>Great Western Railway</w:t>
            </w:r>
          </w:p>
        </w:tc>
        <w:tc>
          <w:tcPr>
            <w:tcW w:w="3343" w:type="dxa"/>
          </w:tcPr>
          <w:p w14:paraId="5E04AEC2" w14:textId="7FEC5D17" w:rsidR="003642C3" w:rsidRPr="00B15479" w:rsidRDefault="0056582C" w:rsidP="003642C3">
            <w:pPr>
              <w:rPr>
                <w:rFonts w:eastAsiaTheme="minorHAnsi"/>
                <w:sz w:val="24"/>
                <w:szCs w:val="24"/>
              </w:rPr>
            </w:pPr>
            <w:r w:rsidRPr="00B15479">
              <w:rPr>
                <w:rFonts w:eastAsiaTheme="minorHAnsi"/>
                <w:sz w:val="24"/>
                <w:szCs w:val="24"/>
              </w:rPr>
              <w:t>TBC</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B2D1817" w:rsidR="003642C3" w:rsidRPr="00B15479" w:rsidRDefault="004B2F1D" w:rsidP="003642C3">
            <w:pPr>
              <w:rPr>
                <w:rFonts w:eastAsiaTheme="minorHAnsi"/>
                <w:sz w:val="24"/>
                <w:szCs w:val="24"/>
              </w:rPr>
            </w:pPr>
            <w:r w:rsidRPr="00B15479">
              <w:rPr>
                <w:rFonts w:eastAsiaTheme="minorHAnsi"/>
                <w:sz w:val="24"/>
                <w:szCs w:val="24"/>
              </w:rPr>
              <w:t>Southern GTR</w:t>
            </w:r>
          </w:p>
        </w:tc>
        <w:tc>
          <w:tcPr>
            <w:tcW w:w="3343" w:type="dxa"/>
          </w:tcPr>
          <w:p w14:paraId="46136A0F" w14:textId="29BC3A96" w:rsidR="003642C3" w:rsidRPr="00B15479" w:rsidRDefault="0056582C" w:rsidP="003642C3">
            <w:pPr>
              <w:rPr>
                <w:rFonts w:eastAsiaTheme="minorHAnsi"/>
                <w:sz w:val="24"/>
                <w:szCs w:val="24"/>
              </w:rPr>
            </w:pPr>
            <w:r w:rsidRPr="00B15479">
              <w:rPr>
                <w:rFonts w:eastAsiaTheme="minorHAnsi"/>
                <w:sz w:val="24"/>
                <w:szCs w:val="24"/>
              </w:rPr>
              <w:t>TBC</w:t>
            </w: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B15479" w:rsidRDefault="007C21ED">
          <w:pPr>
            <w:pStyle w:val="TOC1"/>
            <w:rPr>
              <w:rFonts w:asciiTheme="minorHAnsi" w:eastAsiaTheme="minorEastAsia" w:hAnsiTheme="minorHAnsi" w:cstheme="minorBidi"/>
              <w:sz w:val="24"/>
              <w:szCs w:val="24"/>
              <w:lang w:val="en-GB" w:eastAsia="en-GB"/>
            </w:rPr>
          </w:pPr>
          <w:r w:rsidRPr="00B15479">
            <w:rPr>
              <w:sz w:val="24"/>
              <w:szCs w:val="24"/>
            </w:rPr>
            <w:t>INTRODUCTION</w:t>
          </w:r>
          <w:r w:rsidR="006D370C" w:rsidRPr="00B15479">
            <w:rPr>
              <w:sz w:val="24"/>
              <w:szCs w:val="24"/>
            </w:rPr>
            <w:tab/>
          </w:r>
          <w:r w:rsidR="006D370C" w:rsidRPr="00B15479">
            <w:rPr>
              <w:sz w:val="24"/>
              <w:szCs w:val="24"/>
            </w:rPr>
            <w:fldChar w:fldCharType="begin"/>
          </w:r>
          <w:r w:rsidR="006D370C" w:rsidRPr="00B15479">
            <w:rPr>
              <w:sz w:val="24"/>
              <w:szCs w:val="24"/>
            </w:rPr>
            <w:instrText xml:space="preserve"> PAGEREF _Toc506971373 \h </w:instrText>
          </w:r>
          <w:r w:rsidR="006D370C" w:rsidRPr="00B15479">
            <w:rPr>
              <w:sz w:val="24"/>
              <w:szCs w:val="24"/>
            </w:rPr>
          </w:r>
          <w:r w:rsidR="006D370C" w:rsidRPr="00B15479">
            <w:rPr>
              <w:sz w:val="24"/>
              <w:szCs w:val="24"/>
            </w:rPr>
            <w:fldChar w:fldCharType="separate"/>
          </w:r>
          <w:r w:rsidR="00BC6240" w:rsidRPr="00B15479">
            <w:rPr>
              <w:sz w:val="24"/>
              <w:szCs w:val="24"/>
            </w:rPr>
            <w:t>3</w:t>
          </w:r>
          <w:r w:rsidR="006D370C" w:rsidRPr="00B15479">
            <w:rPr>
              <w:sz w:val="24"/>
              <w:szCs w:val="24"/>
            </w:rPr>
            <w:fldChar w:fldCharType="end"/>
          </w:r>
        </w:p>
        <w:p w14:paraId="61923E84" w14:textId="1BEF103A" w:rsidR="006D370C" w:rsidRPr="00B15479" w:rsidRDefault="006D370C">
          <w:pPr>
            <w:pStyle w:val="TOC1"/>
            <w:rPr>
              <w:rFonts w:asciiTheme="minorHAnsi" w:eastAsiaTheme="minorEastAsia" w:hAnsiTheme="minorHAnsi" w:cstheme="minorBidi"/>
              <w:sz w:val="24"/>
              <w:szCs w:val="24"/>
              <w:lang w:val="en-GB" w:eastAsia="en-GB"/>
            </w:rPr>
          </w:pPr>
          <w:r w:rsidRPr="00B15479">
            <w:rPr>
              <w:sz w:val="24"/>
              <w:szCs w:val="24"/>
            </w:rPr>
            <w:t>COLLEAGUE WELFARE &amp; VOLUNTEERS</w:t>
          </w:r>
          <w:r w:rsidRPr="00B15479">
            <w:rPr>
              <w:sz w:val="24"/>
              <w:szCs w:val="24"/>
            </w:rPr>
            <w:tab/>
          </w:r>
          <w:r w:rsidRPr="00B15479">
            <w:rPr>
              <w:sz w:val="24"/>
              <w:szCs w:val="24"/>
            </w:rPr>
            <w:fldChar w:fldCharType="begin"/>
          </w:r>
          <w:r w:rsidRPr="00B15479">
            <w:rPr>
              <w:sz w:val="24"/>
              <w:szCs w:val="24"/>
            </w:rPr>
            <w:instrText xml:space="preserve"> PAGEREF _Toc506971374 \h </w:instrText>
          </w:r>
          <w:r w:rsidRPr="00B15479">
            <w:rPr>
              <w:sz w:val="24"/>
              <w:szCs w:val="24"/>
            </w:rPr>
          </w:r>
          <w:r w:rsidRPr="00B15479">
            <w:rPr>
              <w:sz w:val="24"/>
              <w:szCs w:val="24"/>
            </w:rPr>
            <w:fldChar w:fldCharType="separate"/>
          </w:r>
          <w:r w:rsidR="00BC6240" w:rsidRPr="00B15479">
            <w:rPr>
              <w:sz w:val="24"/>
              <w:szCs w:val="24"/>
            </w:rPr>
            <w:t>4</w:t>
          </w:r>
          <w:r w:rsidRPr="00B15479">
            <w:rPr>
              <w:sz w:val="24"/>
              <w:szCs w:val="24"/>
            </w:rPr>
            <w:fldChar w:fldCharType="end"/>
          </w:r>
        </w:p>
        <w:p w14:paraId="366A19C3" w14:textId="1743A722" w:rsidR="006D370C" w:rsidRPr="00B15479" w:rsidRDefault="006D370C">
          <w:pPr>
            <w:pStyle w:val="TOC1"/>
            <w:rPr>
              <w:rFonts w:asciiTheme="minorHAnsi" w:eastAsiaTheme="minorEastAsia" w:hAnsiTheme="minorHAnsi" w:cstheme="minorBidi"/>
              <w:sz w:val="24"/>
              <w:szCs w:val="24"/>
              <w:lang w:val="en-GB" w:eastAsia="en-GB"/>
            </w:rPr>
          </w:pPr>
          <w:r w:rsidRPr="00B15479">
            <w:rPr>
              <w:sz w:val="24"/>
              <w:szCs w:val="24"/>
            </w:rPr>
            <w:t>OVERALL COMMUNICATIONS</w:t>
          </w:r>
          <w:r w:rsidRPr="00B15479">
            <w:rPr>
              <w:sz w:val="24"/>
              <w:szCs w:val="24"/>
            </w:rPr>
            <w:tab/>
          </w:r>
          <w:r w:rsidRPr="00B15479">
            <w:rPr>
              <w:sz w:val="24"/>
              <w:szCs w:val="24"/>
            </w:rPr>
            <w:fldChar w:fldCharType="begin"/>
          </w:r>
          <w:r w:rsidRPr="00B15479">
            <w:rPr>
              <w:sz w:val="24"/>
              <w:szCs w:val="24"/>
            </w:rPr>
            <w:instrText xml:space="preserve"> PAGEREF _Toc506971383 \h </w:instrText>
          </w:r>
          <w:r w:rsidRPr="00B15479">
            <w:rPr>
              <w:sz w:val="24"/>
              <w:szCs w:val="24"/>
            </w:rPr>
          </w:r>
          <w:r w:rsidRPr="00B15479">
            <w:rPr>
              <w:sz w:val="24"/>
              <w:szCs w:val="24"/>
            </w:rPr>
            <w:fldChar w:fldCharType="separate"/>
          </w:r>
          <w:r w:rsidR="00BC6240" w:rsidRPr="00B15479">
            <w:rPr>
              <w:sz w:val="24"/>
              <w:szCs w:val="24"/>
            </w:rPr>
            <w:t>5</w:t>
          </w:r>
          <w:r w:rsidRPr="00B15479">
            <w:rPr>
              <w:sz w:val="24"/>
              <w:szCs w:val="24"/>
            </w:rPr>
            <w:fldChar w:fldCharType="end"/>
          </w:r>
        </w:p>
        <w:p w14:paraId="1F6B2ECD" w14:textId="4DD11B07" w:rsidR="006D370C" w:rsidRPr="00B15479" w:rsidRDefault="006D370C">
          <w:pPr>
            <w:pStyle w:val="TOC1"/>
            <w:rPr>
              <w:rFonts w:asciiTheme="minorHAnsi" w:eastAsiaTheme="minorEastAsia" w:hAnsiTheme="minorHAnsi" w:cstheme="minorBidi"/>
              <w:sz w:val="24"/>
              <w:szCs w:val="24"/>
              <w:lang w:val="en-GB" w:eastAsia="en-GB"/>
            </w:rPr>
          </w:pPr>
          <w:r w:rsidRPr="00B15479">
            <w:rPr>
              <w:sz w:val="24"/>
              <w:szCs w:val="24"/>
            </w:rPr>
            <w:t>COMMUNICATION WITH CONTROL</w:t>
          </w:r>
          <w:r w:rsidRPr="00B15479">
            <w:rPr>
              <w:sz w:val="24"/>
              <w:szCs w:val="24"/>
            </w:rPr>
            <w:tab/>
          </w:r>
          <w:r w:rsidRPr="00B15479">
            <w:rPr>
              <w:sz w:val="24"/>
              <w:szCs w:val="24"/>
            </w:rPr>
            <w:fldChar w:fldCharType="begin"/>
          </w:r>
          <w:r w:rsidRPr="00B15479">
            <w:rPr>
              <w:sz w:val="24"/>
              <w:szCs w:val="24"/>
            </w:rPr>
            <w:instrText xml:space="preserve"> PAGEREF _Toc506971384 \h </w:instrText>
          </w:r>
          <w:r w:rsidRPr="00B15479">
            <w:rPr>
              <w:sz w:val="24"/>
              <w:szCs w:val="24"/>
            </w:rPr>
          </w:r>
          <w:r w:rsidRPr="00B15479">
            <w:rPr>
              <w:sz w:val="24"/>
              <w:szCs w:val="24"/>
            </w:rPr>
            <w:fldChar w:fldCharType="separate"/>
          </w:r>
          <w:r w:rsidR="00BC6240" w:rsidRPr="00B15479">
            <w:rPr>
              <w:sz w:val="24"/>
              <w:szCs w:val="24"/>
            </w:rPr>
            <w:t>6</w:t>
          </w:r>
          <w:r w:rsidRPr="00B15479">
            <w:rPr>
              <w:sz w:val="24"/>
              <w:szCs w:val="24"/>
            </w:rPr>
            <w:fldChar w:fldCharType="end"/>
          </w:r>
        </w:p>
        <w:p w14:paraId="6DEF2398" w14:textId="1A2AB049" w:rsidR="006D370C" w:rsidRPr="00B15479" w:rsidRDefault="006D370C">
          <w:pPr>
            <w:pStyle w:val="TOC1"/>
            <w:rPr>
              <w:rFonts w:asciiTheme="minorHAnsi" w:eastAsiaTheme="minorEastAsia" w:hAnsiTheme="minorHAnsi" w:cstheme="minorBidi"/>
              <w:sz w:val="24"/>
              <w:szCs w:val="24"/>
              <w:lang w:val="en-GB" w:eastAsia="en-GB"/>
            </w:rPr>
          </w:pPr>
          <w:r w:rsidRPr="00B15479">
            <w:rPr>
              <w:sz w:val="24"/>
              <w:szCs w:val="24"/>
            </w:rPr>
            <w:t>LOCAL COMMUNICATIONS</w:t>
          </w:r>
          <w:r w:rsidRPr="00B15479">
            <w:rPr>
              <w:sz w:val="24"/>
              <w:szCs w:val="24"/>
            </w:rPr>
            <w:tab/>
          </w:r>
          <w:r w:rsidRPr="00B15479">
            <w:rPr>
              <w:sz w:val="24"/>
              <w:szCs w:val="24"/>
            </w:rPr>
            <w:fldChar w:fldCharType="begin"/>
          </w:r>
          <w:r w:rsidRPr="00B15479">
            <w:rPr>
              <w:sz w:val="24"/>
              <w:szCs w:val="24"/>
            </w:rPr>
            <w:instrText xml:space="preserve"> PAGEREF _Toc506971385 \h </w:instrText>
          </w:r>
          <w:r w:rsidRPr="00B15479">
            <w:rPr>
              <w:sz w:val="24"/>
              <w:szCs w:val="24"/>
            </w:rPr>
          </w:r>
          <w:r w:rsidRPr="00B15479">
            <w:rPr>
              <w:sz w:val="24"/>
              <w:szCs w:val="24"/>
            </w:rPr>
            <w:fldChar w:fldCharType="separate"/>
          </w:r>
          <w:r w:rsidR="00BC6240" w:rsidRPr="00B15479">
            <w:rPr>
              <w:sz w:val="24"/>
              <w:szCs w:val="24"/>
            </w:rPr>
            <w:t>7</w:t>
          </w:r>
          <w:r w:rsidRPr="00B15479">
            <w:rPr>
              <w:sz w:val="24"/>
              <w:szCs w:val="24"/>
            </w:rPr>
            <w:fldChar w:fldCharType="end"/>
          </w:r>
        </w:p>
        <w:p w14:paraId="0A35761C" w14:textId="46475376" w:rsidR="006D370C" w:rsidRPr="00B15479" w:rsidRDefault="006D370C">
          <w:pPr>
            <w:pStyle w:val="TOC1"/>
            <w:rPr>
              <w:rFonts w:asciiTheme="minorHAnsi" w:eastAsiaTheme="minorEastAsia" w:hAnsiTheme="minorHAnsi" w:cstheme="minorBidi"/>
              <w:sz w:val="24"/>
              <w:szCs w:val="24"/>
              <w:lang w:val="en-GB" w:eastAsia="en-GB"/>
            </w:rPr>
          </w:pPr>
          <w:r w:rsidRPr="00B15479">
            <w:rPr>
              <w:sz w:val="24"/>
              <w:szCs w:val="24"/>
            </w:rPr>
            <w:t>PRACTICAL OPERATION OF THE STATION</w:t>
          </w:r>
          <w:r w:rsidRPr="00B15479">
            <w:rPr>
              <w:sz w:val="24"/>
              <w:szCs w:val="24"/>
            </w:rPr>
            <w:tab/>
          </w:r>
          <w:r w:rsidRPr="00B15479">
            <w:rPr>
              <w:sz w:val="24"/>
              <w:szCs w:val="24"/>
            </w:rPr>
            <w:fldChar w:fldCharType="begin"/>
          </w:r>
          <w:r w:rsidRPr="00B15479">
            <w:rPr>
              <w:sz w:val="24"/>
              <w:szCs w:val="24"/>
            </w:rPr>
            <w:instrText xml:space="preserve"> PAGEREF _Toc506971386 \h </w:instrText>
          </w:r>
          <w:r w:rsidRPr="00B15479">
            <w:rPr>
              <w:sz w:val="24"/>
              <w:szCs w:val="24"/>
            </w:rPr>
          </w:r>
          <w:r w:rsidRPr="00B15479">
            <w:rPr>
              <w:sz w:val="24"/>
              <w:szCs w:val="24"/>
            </w:rPr>
            <w:fldChar w:fldCharType="separate"/>
          </w:r>
          <w:r w:rsidR="00BC6240" w:rsidRPr="00B15479">
            <w:rPr>
              <w:sz w:val="24"/>
              <w:szCs w:val="24"/>
            </w:rPr>
            <w:t>8</w:t>
          </w:r>
          <w:r w:rsidRPr="00B15479">
            <w:rPr>
              <w:sz w:val="24"/>
              <w:szCs w:val="24"/>
            </w:rPr>
            <w:fldChar w:fldCharType="end"/>
          </w:r>
        </w:p>
        <w:p w14:paraId="7636A1CE" w14:textId="79BCE631" w:rsidR="006D370C" w:rsidRPr="00B15479" w:rsidRDefault="006D370C">
          <w:pPr>
            <w:pStyle w:val="TOC1"/>
            <w:rPr>
              <w:rFonts w:asciiTheme="minorHAnsi" w:eastAsiaTheme="minorEastAsia" w:hAnsiTheme="minorHAnsi" w:cstheme="minorBidi"/>
              <w:sz w:val="24"/>
              <w:szCs w:val="24"/>
              <w:lang w:val="en-GB" w:eastAsia="en-GB"/>
            </w:rPr>
          </w:pPr>
          <w:r w:rsidRPr="00B15479">
            <w:rPr>
              <w:sz w:val="24"/>
              <w:szCs w:val="24"/>
            </w:rPr>
            <w:t>ALTERNATIVE TRANSPORT</w:t>
          </w:r>
          <w:r w:rsidRPr="00B15479">
            <w:rPr>
              <w:sz w:val="24"/>
              <w:szCs w:val="24"/>
            </w:rPr>
            <w:tab/>
          </w:r>
          <w:r w:rsidRPr="00B15479">
            <w:rPr>
              <w:sz w:val="24"/>
              <w:szCs w:val="24"/>
            </w:rPr>
            <w:fldChar w:fldCharType="begin"/>
          </w:r>
          <w:r w:rsidRPr="00B15479">
            <w:rPr>
              <w:sz w:val="24"/>
              <w:szCs w:val="24"/>
            </w:rPr>
            <w:instrText xml:space="preserve"> PAGEREF _Toc506971388 \h </w:instrText>
          </w:r>
          <w:r w:rsidRPr="00B15479">
            <w:rPr>
              <w:sz w:val="24"/>
              <w:szCs w:val="24"/>
            </w:rPr>
          </w:r>
          <w:r w:rsidRPr="00B15479">
            <w:rPr>
              <w:sz w:val="24"/>
              <w:szCs w:val="24"/>
            </w:rPr>
            <w:fldChar w:fldCharType="separate"/>
          </w:r>
          <w:r w:rsidR="00BC6240" w:rsidRPr="00B15479">
            <w:rPr>
              <w:sz w:val="24"/>
              <w:szCs w:val="24"/>
            </w:rPr>
            <w:t>10</w:t>
          </w:r>
          <w:r w:rsidRPr="00B15479">
            <w:rPr>
              <w:sz w:val="24"/>
              <w:szCs w:val="24"/>
            </w:rPr>
            <w:fldChar w:fldCharType="end"/>
          </w:r>
        </w:p>
        <w:p w14:paraId="28EA4D34" w14:textId="364F5EC8" w:rsidR="006D370C" w:rsidRPr="00B15479" w:rsidRDefault="006D370C">
          <w:pPr>
            <w:pStyle w:val="TOC1"/>
            <w:rPr>
              <w:rFonts w:asciiTheme="minorHAnsi" w:eastAsiaTheme="minorEastAsia" w:hAnsiTheme="minorHAnsi" w:cstheme="minorBidi"/>
              <w:sz w:val="24"/>
              <w:szCs w:val="24"/>
              <w:lang w:val="en-GB" w:eastAsia="en-GB"/>
            </w:rPr>
          </w:pPr>
          <w:r w:rsidRPr="00B15479">
            <w:rPr>
              <w:sz w:val="24"/>
              <w:szCs w:val="24"/>
            </w:rPr>
            <w:t>CSL2 OVERVIEW</w:t>
          </w:r>
          <w:r w:rsidRPr="00B15479">
            <w:rPr>
              <w:sz w:val="24"/>
              <w:szCs w:val="24"/>
            </w:rPr>
            <w:tab/>
          </w:r>
          <w:r w:rsidRPr="00B15479">
            <w:rPr>
              <w:sz w:val="24"/>
              <w:szCs w:val="24"/>
            </w:rPr>
            <w:fldChar w:fldCharType="begin"/>
          </w:r>
          <w:r w:rsidRPr="00B15479">
            <w:rPr>
              <w:sz w:val="24"/>
              <w:szCs w:val="24"/>
            </w:rPr>
            <w:instrText xml:space="preserve"> PAGEREF _Toc506971389 \h </w:instrText>
          </w:r>
          <w:r w:rsidRPr="00B15479">
            <w:rPr>
              <w:sz w:val="24"/>
              <w:szCs w:val="24"/>
            </w:rPr>
          </w:r>
          <w:r w:rsidRPr="00B15479">
            <w:rPr>
              <w:sz w:val="24"/>
              <w:szCs w:val="24"/>
            </w:rPr>
            <w:fldChar w:fldCharType="separate"/>
          </w:r>
          <w:r w:rsidR="00BC6240" w:rsidRPr="00B15479">
            <w:rPr>
              <w:sz w:val="24"/>
              <w:szCs w:val="24"/>
            </w:rPr>
            <w:t>11</w:t>
          </w:r>
          <w:r w:rsidRPr="00B15479">
            <w:rPr>
              <w:sz w:val="24"/>
              <w:szCs w:val="24"/>
            </w:rPr>
            <w:fldChar w:fldCharType="end"/>
          </w:r>
        </w:p>
        <w:p w14:paraId="3FA096FD" w14:textId="5AD7A5CD" w:rsidR="006D370C" w:rsidRPr="00B15479" w:rsidRDefault="006D370C">
          <w:pPr>
            <w:pStyle w:val="TOC1"/>
            <w:rPr>
              <w:rFonts w:asciiTheme="minorHAnsi" w:eastAsiaTheme="minorEastAsia" w:hAnsiTheme="minorHAnsi" w:cstheme="minorBidi"/>
              <w:sz w:val="24"/>
              <w:szCs w:val="24"/>
              <w:lang w:val="en-GB" w:eastAsia="en-GB"/>
            </w:rPr>
          </w:pPr>
          <w:r w:rsidRPr="00B15479">
            <w:rPr>
              <w:rFonts w:eastAsia="Arial Bold"/>
              <w:smallCaps/>
              <w:sz w:val="24"/>
              <w:szCs w:val="24"/>
            </w:rPr>
            <w:t>U</w:t>
          </w:r>
          <w:r w:rsidRPr="00B15479">
            <w:rPr>
              <w:sz w:val="24"/>
              <w:szCs w:val="24"/>
            </w:rPr>
            <w:t>SEFUL WEBSITES &amp; TOOLS</w:t>
          </w:r>
          <w:r w:rsidRPr="00B15479">
            <w:rPr>
              <w:sz w:val="24"/>
              <w:szCs w:val="24"/>
            </w:rPr>
            <w:tab/>
          </w:r>
          <w:r w:rsidRPr="00B15479">
            <w:rPr>
              <w:sz w:val="24"/>
              <w:szCs w:val="24"/>
            </w:rPr>
            <w:fldChar w:fldCharType="begin"/>
          </w:r>
          <w:r w:rsidRPr="00B15479">
            <w:rPr>
              <w:sz w:val="24"/>
              <w:szCs w:val="24"/>
            </w:rPr>
            <w:instrText xml:space="preserve"> PAGEREF _Toc506971390 \h </w:instrText>
          </w:r>
          <w:r w:rsidRPr="00B15479">
            <w:rPr>
              <w:sz w:val="24"/>
              <w:szCs w:val="24"/>
            </w:rPr>
          </w:r>
          <w:r w:rsidRPr="00B15479">
            <w:rPr>
              <w:sz w:val="24"/>
              <w:szCs w:val="24"/>
            </w:rPr>
            <w:fldChar w:fldCharType="separate"/>
          </w:r>
          <w:r w:rsidR="00BC6240" w:rsidRPr="00B15479">
            <w:rPr>
              <w:sz w:val="24"/>
              <w:szCs w:val="24"/>
            </w:rPr>
            <w:t>12</w:t>
          </w:r>
          <w:r w:rsidRPr="00B15479">
            <w:rPr>
              <w:sz w:val="24"/>
              <w:szCs w:val="24"/>
            </w:rPr>
            <w:fldChar w:fldCharType="end"/>
          </w:r>
        </w:p>
        <w:p w14:paraId="0ECD2C40" w14:textId="241A4CBE" w:rsidR="006D370C" w:rsidRPr="00B15479" w:rsidRDefault="006D370C">
          <w:pPr>
            <w:pStyle w:val="TOC1"/>
            <w:rPr>
              <w:rFonts w:asciiTheme="minorHAnsi" w:eastAsiaTheme="minorEastAsia" w:hAnsiTheme="minorHAnsi" w:cstheme="minorBidi"/>
              <w:sz w:val="24"/>
              <w:szCs w:val="24"/>
              <w:lang w:val="en-GB" w:eastAsia="en-GB"/>
            </w:rPr>
          </w:pPr>
          <w:r w:rsidRPr="00B15479">
            <w:rPr>
              <w:sz w:val="24"/>
              <w:szCs w:val="24"/>
            </w:rPr>
            <w:t>TOP TIPS FOR THIS STATION</w:t>
          </w:r>
          <w:r w:rsidRPr="00B15479">
            <w:rPr>
              <w:sz w:val="24"/>
              <w:szCs w:val="24"/>
            </w:rPr>
            <w:tab/>
          </w:r>
          <w:r w:rsidRPr="00B15479">
            <w:rPr>
              <w:sz w:val="24"/>
              <w:szCs w:val="24"/>
            </w:rPr>
            <w:fldChar w:fldCharType="begin"/>
          </w:r>
          <w:r w:rsidRPr="00B15479">
            <w:rPr>
              <w:sz w:val="24"/>
              <w:szCs w:val="24"/>
            </w:rPr>
            <w:instrText xml:space="preserve"> PAGEREF _Toc506971391 \h </w:instrText>
          </w:r>
          <w:r w:rsidRPr="00B15479">
            <w:rPr>
              <w:sz w:val="24"/>
              <w:szCs w:val="24"/>
            </w:rPr>
          </w:r>
          <w:r w:rsidRPr="00B15479">
            <w:rPr>
              <w:sz w:val="24"/>
              <w:szCs w:val="24"/>
            </w:rPr>
            <w:fldChar w:fldCharType="separate"/>
          </w:r>
          <w:r w:rsidR="00BC6240" w:rsidRPr="00B15479">
            <w:rPr>
              <w:sz w:val="24"/>
              <w:szCs w:val="24"/>
            </w:rPr>
            <w:t>13</w:t>
          </w:r>
          <w:r w:rsidRPr="00B15479">
            <w:rPr>
              <w:sz w:val="24"/>
              <w:szCs w:val="24"/>
            </w:rPr>
            <w:fldChar w:fldCharType="end"/>
          </w:r>
        </w:p>
        <w:p w14:paraId="70273989" w14:textId="0E820398" w:rsidR="006D370C" w:rsidRPr="00B15479" w:rsidRDefault="00BC6240">
          <w:pPr>
            <w:pStyle w:val="TOC1"/>
            <w:rPr>
              <w:rFonts w:asciiTheme="minorHAnsi" w:eastAsiaTheme="minorEastAsia" w:hAnsiTheme="minorHAnsi" w:cstheme="minorBidi"/>
              <w:sz w:val="24"/>
              <w:szCs w:val="24"/>
              <w:lang w:val="en-GB" w:eastAsia="en-GB"/>
            </w:rPr>
          </w:pPr>
          <w:r w:rsidRPr="00B15479">
            <w:rPr>
              <w:rFonts w:eastAsia="Calibri"/>
              <w:sz w:val="24"/>
              <w:szCs w:val="24"/>
            </w:rPr>
            <w:t>ROLE</w:t>
          </w:r>
          <w:r w:rsidR="006D370C" w:rsidRPr="00B15479">
            <w:rPr>
              <w:rFonts w:eastAsia="Calibri"/>
              <w:sz w:val="24"/>
              <w:szCs w:val="24"/>
            </w:rPr>
            <w:t xml:space="preserve"> ABBREVIATIONS YOU MAY HEAR</w:t>
          </w:r>
          <w:r w:rsidR="006D370C" w:rsidRPr="00B15479">
            <w:rPr>
              <w:sz w:val="24"/>
              <w:szCs w:val="24"/>
            </w:rPr>
            <w:tab/>
          </w:r>
          <w:r w:rsidR="006D370C" w:rsidRPr="00B15479">
            <w:rPr>
              <w:sz w:val="24"/>
              <w:szCs w:val="24"/>
            </w:rPr>
            <w:fldChar w:fldCharType="begin"/>
          </w:r>
          <w:r w:rsidR="006D370C" w:rsidRPr="00B15479">
            <w:rPr>
              <w:sz w:val="24"/>
              <w:szCs w:val="24"/>
            </w:rPr>
            <w:instrText xml:space="preserve"> PAGEREF _Toc506971392 \h </w:instrText>
          </w:r>
          <w:r w:rsidR="006D370C" w:rsidRPr="00B15479">
            <w:rPr>
              <w:sz w:val="24"/>
              <w:szCs w:val="24"/>
            </w:rPr>
          </w:r>
          <w:r w:rsidR="006D370C" w:rsidRPr="00B15479">
            <w:rPr>
              <w:sz w:val="24"/>
              <w:szCs w:val="24"/>
            </w:rPr>
            <w:fldChar w:fldCharType="separate"/>
          </w:r>
          <w:r w:rsidRPr="00B15479">
            <w:rPr>
              <w:sz w:val="24"/>
              <w:szCs w:val="24"/>
            </w:rPr>
            <w:t>14</w:t>
          </w:r>
          <w:r w:rsidR="006D370C" w:rsidRPr="00B15479">
            <w:rPr>
              <w:sz w:val="24"/>
              <w:szCs w:val="24"/>
            </w:rPr>
            <w:fldChar w:fldCharType="end"/>
          </w:r>
        </w:p>
        <w:p w14:paraId="2BD73601" w14:textId="69716F76" w:rsidR="006D370C" w:rsidRPr="00B15479" w:rsidRDefault="006D370C">
          <w:pPr>
            <w:pStyle w:val="TOC1"/>
            <w:rPr>
              <w:rFonts w:asciiTheme="minorHAnsi" w:eastAsiaTheme="minorEastAsia" w:hAnsiTheme="minorHAnsi" w:cstheme="minorBidi"/>
              <w:sz w:val="24"/>
              <w:szCs w:val="24"/>
              <w:lang w:val="en-GB" w:eastAsia="en-GB"/>
            </w:rPr>
          </w:pPr>
          <w:r w:rsidRPr="00B15479">
            <w:rPr>
              <w:sz w:val="24"/>
              <w:szCs w:val="24"/>
            </w:rPr>
            <w:t>ROLE DESCRIPTIONS</w:t>
          </w:r>
          <w:r w:rsidRPr="00B15479">
            <w:rPr>
              <w:sz w:val="24"/>
              <w:szCs w:val="24"/>
            </w:rPr>
            <w:tab/>
          </w:r>
          <w:r w:rsidRPr="00B15479">
            <w:rPr>
              <w:sz w:val="24"/>
              <w:szCs w:val="24"/>
            </w:rPr>
            <w:fldChar w:fldCharType="begin"/>
          </w:r>
          <w:r w:rsidRPr="00B15479">
            <w:rPr>
              <w:sz w:val="24"/>
              <w:szCs w:val="24"/>
            </w:rPr>
            <w:instrText xml:space="preserve"> PAGEREF _Toc506971393 \h </w:instrText>
          </w:r>
          <w:r w:rsidRPr="00B15479">
            <w:rPr>
              <w:sz w:val="24"/>
              <w:szCs w:val="24"/>
            </w:rPr>
          </w:r>
          <w:r w:rsidRPr="00B15479">
            <w:rPr>
              <w:sz w:val="24"/>
              <w:szCs w:val="24"/>
            </w:rPr>
            <w:fldChar w:fldCharType="separate"/>
          </w:r>
          <w:r w:rsidR="00BC6240" w:rsidRPr="00B15479">
            <w:rPr>
              <w:sz w:val="24"/>
              <w:szCs w:val="24"/>
            </w:rPr>
            <w:t>15</w:t>
          </w:r>
          <w:r w:rsidRPr="00B15479">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D02CF25" w:rsidR="00916C5E" w:rsidRDefault="00916C5E" w:rsidP="004A5943">
      <w:r>
        <w:t xml:space="preserve">It is important that we keep this document up to </w:t>
      </w:r>
      <w:r w:rsidR="00B15479">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4E329D1" w:rsidR="00B97D21" w:rsidRPr="00F00DC5" w:rsidRDefault="00B97D21" w:rsidP="00B97D21">
      <w:r w:rsidRPr="00F00DC5">
        <w:t xml:space="preserve">Remember, if there is a mobile mic at this </w:t>
      </w:r>
      <w:r w:rsidR="00B15479"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B15479">
        <w:trPr>
          <w:trHeight w:val="707"/>
        </w:trPr>
        <w:tc>
          <w:tcPr>
            <w:tcW w:w="3231" w:type="dxa"/>
            <w:shd w:val="clear" w:color="auto" w:fill="0097C6"/>
            <w:vAlign w:val="center"/>
          </w:tcPr>
          <w:p w14:paraId="5F541EAB" w14:textId="77777777" w:rsidR="00B97D21" w:rsidRPr="00F46391" w:rsidRDefault="00B97D21" w:rsidP="00B1547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B1547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B1547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B15479">
        <w:trPr>
          <w:trHeight w:val="576"/>
        </w:trPr>
        <w:tc>
          <w:tcPr>
            <w:tcW w:w="3231" w:type="dxa"/>
            <w:vAlign w:val="center"/>
          </w:tcPr>
          <w:p w14:paraId="597ACC61" w14:textId="003FFA47" w:rsidR="00B97D21" w:rsidRPr="00FC5C9B" w:rsidRDefault="00CD61AC" w:rsidP="00B15479">
            <w:pPr>
              <w:widowControl w:val="0"/>
              <w:jc w:val="center"/>
            </w:pPr>
            <w:r>
              <w:t>Fareham</w:t>
            </w:r>
          </w:p>
        </w:tc>
        <w:tc>
          <w:tcPr>
            <w:tcW w:w="3233" w:type="dxa"/>
            <w:vAlign w:val="center"/>
          </w:tcPr>
          <w:p w14:paraId="56FF7BB4" w14:textId="5ED5BBE4" w:rsidR="00B97D21" w:rsidRPr="00FC5C9B" w:rsidRDefault="00FC5C9B" w:rsidP="00B15479">
            <w:pPr>
              <w:widowControl w:val="0"/>
              <w:jc w:val="center"/>
            </w:pPr>
            <w:r w:rsidRPr="00FC5C9B">
              <w:t>02380 72812</w:t>
            </w:r>
            <w:r w:rsidR="00CD61AC">
              <w:t>0</w:t>
            </w:r>
          </w:p>
        </w:tc>
        <w:tc>
          <w:tcPr>
            <w:tcW w:w="3226" w:type="dxa"/>
            <w:vAlign w:val="center"/>
          </w:tcPr>
          <w:p w14:paraId="223999C2" w14:textId="498C0B2B" w:rsidR="00B97D21" w:rsidRPr="00FC5C9B" w:rsidRDefault="00FC5C9B" w:rsidP="00B15479">
            <w:pPr>
              <w:widowControl w:val="0"/>
              <w:jc w:val="center"/>
            </w:pPr>
            <w:r w:rsidRPr="00FC5C9B">
              <w:t>05</w:t>
            </w:r>
            <w:r w:rsidR="00CD61AC">
              <w:t>20-2300</w:t>
            </w:r>
          </w:p>
        </w:tc>
      </w:tr>
      <w:tr w:rsidR="00F46391" w:rsidRPr="00F00DC5" w14:paraId="14C4EA40" w14:textId="77777777" w:rsidTr="00B15479">
        <w:trPr>
          <w:trHeight w:val="576"/>
        </w:trPr>
        <w:tc>
          <w:tcPr>
            <w:tcW w:w="3231" w:type="dxa"/>
            <w:vAlign w:val="center"/>
          </w:tcPr>
          <w:p w14:paraId="3D843DDE" w14:textId="1C81434C" w:rsidR="00B97D21" w:rsidRPr="00F00DC5" w:rsidRDefault="00E30CFE" w:rsidP="00B15479">
            <w:pPr>
              <w:widowControl w:val="0"/>
              <w:jc w:val="center"/>
            </w:pPr>
            <w:r>
              <w:t>Portchester</w:t>
            </w:r>
          </w:p>
        </w:tc>
        <w:tc>
          <w:tcPr>
            <w:tcW w:w="3233" w:type="dxa"/>
            <w:vAlign w:val="center"/>
          </w:tcPr>
          <w:p w14:paraId="15463E6D" w14:textId="25FF7D39" w:rsidR="00B97D21" w:rsidRPr="00F00DC5" w:rsidRDefault="00E30CFE" w:rsidP="00B15479">
            <w:pPr>
              <w:widowControl w:val="0"/>
              <w:jc w:val="center"/>
            </w:pPr>
            <w:r>
              <w:t>02380 728121</w:t>
            </w:r>
          </w:p>
        </w:tc>
        <w:tc>
          <w:tcPr>
            <w:tcW w:w="3226" w:type="dxa"/>
            <w:vAlign w:val="center"/>
          </w:tcPr>
          <w:p w14:paraId="5573B98A" w14:textId="77777777" w:rsidR="00B97D21" w:rsidRDefault="00E30CFE" w:rsidP="00B15479">
            <w:pPr>
              <w:widowControl w:val="0"/>
              <w:jc w:val="center"/>
            </w:pPr>
            <w:r>
              <w:t>0550-1040 M-F</w:t>
            </w:r>
          </w:p>
          <w:p w14:paraId="42D587BB" w14:textId="0084DAFE" w:rsidR="00E30CFE" w:rsidRPr="00F00DC5" w:rsidRDefault="00E30CFE" w:rsidP="00B15479">
            <w:pPr>
              <w:widowControl w:val="0"/>
              <w:jc w:val="center"/>
            </w:pPr>
            <w:r>
              <w:t>0750-1420 Sat</w:t>
            </w:r>
          </w:p>
        </w:tc>
      </w:tr>
      <w:tr w:rsidR="00597EA6" w:rsidRPr="00F00DC5" w14:paraId="6CE7C0C3" w14:textId="77777777" w:rsidTr="00B15479">
        <w:trPr>
          <w:trHeight w:val="576"/>
        </w:trPr>
        <w:tc>
          <w:tcPr>
            <w:tcW w:w="3231" w:type="dxa"/>
            <w:vAlign w:val="center"/>
          </w:tcPr>
          <w:p w14:paraId="615B6081" w14:textId="53A1C80F" w:rsidR="00B97D21" w:rsidRPr="00F00DC5" w:rsidRDefault="00B97D21" w:rsidP="00B15479">
            <w:pPr>
              <w:widowControl w:val="0"/>
              <w:jc w:val="center"/>
            </w:pPr>
          </w:p>
        </w:tc>
        <w:tc>
          <w:tcPr>
            <w:tcW w:w="3233" w:type="dxa"/>
            <w:vAlign w:val="center"/>
          </w:tcPr>
          <w:p w14:paraId="09922B1B" w14:textId="77777777" w:rsidR="00B97D21" w:rsidRPr="00F00DC5" w:rsidRDefault="00B97D21" w:rsidP="00B15479">
            <w:pPr>
              <w:widowControl w:val="0"/>
              <w:jc w:val="center"/>
            </w:pPr>
          </w:p>
        </w:tc>
        <w:tc>
          <w:tcPr>
            <w:tcW w:w="3226" w:type="dxa"/>
            <w:vAlign w:val="center"/>
          </w:tcPr>
          <w:p w14:paraId="478C500C" w14:textId="77777777" w:rsidR="00B97D21" w:rsidRPr="00F00DC5" w:rsidRDefault="00B97D21" w:rsidP="00B15479">
            <w:pPr>
              <w:widowControl w:val="0"/>
              <w:jc w:val="center"/>
            </w:pPr>
          </w:p>
        </w:tc>
      </w:tr>
      <w:tr w:rsidR="00F46391" w:rsidRPr="00F00DC5" w14:paraId="008B9C42" w14:textId="77777777" w:rsidTr="00B15479">
        <w:trPr>
          <w:trHeight w:val="642"/>
        </w:trPr>
        <w:tc>
          <w:tcPr>
            <w:tcW w:w="3231" w:type="dxa"/>
            <w:vAlign w:val="center"/>
          </w:tcPr>
          <w:p w14:paraId="11DAE1F8" w14:textId="77777777" w:rsidR="00B97D21" w:rsidRPr="00F00DC5" w:rsidRDefault="00B97D21" w:rsidP="00B15479">
            <w:pPr>
              <w:widowControl w:val="0"/>
              <w:jc w:val="center"/>
            </w:pPr>
          </w:p>
        </w:tc>
        <w:tc>
          <w:tcPr>
            <w:tcW w:w="3233" w:type="dxa"/>
            <w:vAlign w:val="center"/>
          </w:tcPr>
          <w:p w14:paraId="151B9494" w14:textId="77777777" w:rsidR="00B97D21" w:rsidRPr="00F00DC5" w:rsidRDefault="00B97D21" w:rsidP="00B15479">
            <w:pPr>
              <w:widowControl w:val="0"/>
              <w:jc w:val="center"/>
            </w:pPr>
          </w:p>
        </w:tc>
        <w:tc>
          <w:tcPr>
            <w:tcW w:w="3226" w:type="dxa"/>
            <w:vAlign w:val="center"/>
          </w:tcPr>
          <w:p w14:paraId="5E1FAF0E" w14:textId="77777777" w:rsidR="00B97D21" w:rsidRPr="00F00DC5" w:rsidRDefault="00B97D21" w:rsidP="00B15479">
            <w:pPr>
              <w:widowControl w:val="0"/>
              <w:jc w:val="center"/>
            </w:pPr>
          </w:p>
        </w:tc>
      </w:tr>
      <w:tr w:rsidR="00F46391" w:rsidRPr="00F00DC5" w14:paraId="5A32F04B" w14:textId="77777777" w:rsidTr="00B15479">
        <w:trPr>
          <w:trHeight w:val="576"/>
        </w:trPr>
        <w:tc>
          <w:tcPr>
            <w:tcW w:w="3231" w:type="dxa"/>
            <w:vAlign w:val="center"/>
          </w:tcPr>
          <w:p w14:paraId="06F6403C" w14:textId="77777777" w:rsidR="00B97D21" w:rsidRPr="00F00DC5" w:rsidRDefault="00B97D21" w:rsidP="00B15479">
            <w:pPr>
              <w:widowControl w:val="0"/>
              <w:jc w:val="center"/>
            </w:pPr>
          </w:p>
        </w:tc>
        <w:tc>
          <w:tcPr>
            <w:tcW w:w="3233" w:type="dxa"/>
            <w:vAlign w:val="center"/>
          </w:tcPr>
          <w:p w14:paraId="300AF060" w14:textId="77777777" w:rsidR="00B97D21" w:rsidRPr="00F00DC5" w:rsidRDefault="00B97D21" w:rsidP="00B15479">
            <w:pPr>
              <w:widowControl w:val="0"/>
              <w:jc w:val="center"/>
            </w:pPr>
          </w:p>
        </w:tc>
        <w:tc>
          <w:tcPr>
            <w:tcW w:w="3226" w:type="dxa"/>
            <w:vAlign w:val="center"/>
          </w:tcPr>
          <w:p w14:paraId="2EB46928" w14:textId="77777777" w:rsidR="00B97D21" w:rsidRPr="00F00DC5" w:rsidRDefault="00B97D21" w:rsidP="00B15479">
            <w:pPr>
              <w:widowControl w:val="0"/>
              <w:jc w:val="center"/>
            </w:pPr>
          </w:p>
        </w:tc>
      </w:tr>
      <w:tr w:rsidR="00F46391" w:rsidRPr="00F00DC5" w14:paraId="4F861F29" w14:textId="77777777" w:rsidTr="00B15479">
        <w:trPr>
          <w:trHeight w:val="576"/>
        </w:trPr>
        <w:tc>
          <w:tcPr>
            <w:tcW w:w="3231" w:type="dxa"/>
            <w:vAlign w:val="center"/>
          </w:tcPr>
          <w:p w14:paraId="6F395DC0" w14:textId="77777777" w:rsidR="00B97D21" w:rsidRPr="00F00DC5" w:rsidRDefault="00B97D21" w:rsidP="00B15479">
            <w:pPr>
              <w:widowControl w:val="0"/>
              <w:jc w:val="center"/>
            </w:pPr>
          </w:p>
        </w:tc>
        <w:tc>
          <w:tcPr>
            <w:tcW w:w="3233" w:type="dxa"/>
            <w:vAlign w:val="center"/>
          </w:tcPr>
          <w:p w14:paraId="06CE7182" w14:textId="77777777" w:rsidR="00B97D21" w:rsidRPr="00F00DC5" w:rsidRDefault="00B97D21" w:rsidP="00B15479">
            <w:pPr>
              <w:widowControl w:val="0"/>
              <w:jc w:val="center"/>
            </w:pPr>
          </w:p>
        </w:tc>
        <w:tc>
          <w:tcPr>
            <w:tcW w:w="3226" w:type="dxa"/>
            <w:vAlign w:val="center"/>
          </w:tcPr>
          <w:p w14:paraId="38E54B4A" w14:textId="77777777" w:rsidR="00B97D21" w:rsidRPr="00F00DC5" w:rsidRDefault="00B97D21" w:rsidP="00B15479">
            <w:pPr>
              <w:widowControl w:val="0"/>
              <w:jc w:val="center"/>
            </w:pPr>
          </w:p>
        </w:tc>
      </w:tr>
      <w:tr w:rsidR="00F46391" w:rsidRPr="00F00DC5" w14:paraId="7CDAC72E" w14:textId="77777777" w:rsidTr="00B15479">
        <w:trPr>
          <w:trHeight w:val="576"/>
        </w:trPr>
        <w:tc>
          <w:tcPr>
            <w:tcW w:w="3231" w:type="dxa"/>
            <w:vAlign w:val="center"/>
          </w:tcPr>
          <w:p w14:paraId="67665A75" w14:textId="77777777" w:rsidR="00B97D21" w:rsidRPr="00F00DC5" w:rsidRDefault="00B97D21" w:rsidP="00B15479">
            <w:pPr>
              <w:widowControl w:val="0"/>
              <w:jc w:val="center"/>
            </w:pPr>
          </w:p>
        </w:tc>
        <w:tc>
          <w:tcPr>
            <w:tcW w:w="3233" w:type="dxa"/>
            <w:vAlign w:val="center"/>
          </w:tcPr>
          <w:p w14:paraId="5CA9304A" w14:textId="77777777" w:rsidR="00B97D21" w:rsidRPr="00F00DC5" w:rsidRDefault="00B97D21" w:rsidP="00B15479">
            <w:pPr>
              <w:widowControl w:val="0"/>
              <w:jc w:val="center"/>
            </w:pPr>
          </w:p>
        </w:tc>
        <w:tc>
          <w:tcPr>
            <w:tcW w:w="3226" w:type="dxa"/>
            <w:vAlign w:val="center"/>
          </w:tcPr>
          <w:p w14:paraId="61AE7566" w14:textId="77777777" w:rsidR="00B97D21" w:rsidRPr="00F00DC5" w:rsidRDefault="00B97D21" w:rsidP="00B15479">
            <w:pPr>
              <w:widowControl w:val="0"/>
              <w:jc w:val="center"/>
            </w:pPr>
          </w:p>
        </w:tc>
      </w:tr>
      <w:tr w:rsidR="00B97D21" w:rsidRPr="00F00DC5" w14:paraId="0E1AC84B" w14:textId="77777777" w:rsidTr="00B15479">
        <w:trPr>
          <w:trHeight w:val="576"/>
        </w:trPr>
        <w:tc>
          <w:tcPr>
            <w:tcW w:w="3231" w:type="dxa"/>
            <w:vAlign w:val="center"/>
          </w:tcPr>
          <w:p w14:paraId="70183CF3" w14:textId="77777777" w:rsidR="00B97D21" w:rsidRPr="00F00DC5" w:rsidRDefault="00B97D21" w:rsidP="00B15479">
            <w:pPr>
              <w:widowControl w:val="0"/>
              <w:jc w:val="center"/>
            </w:pPr>
          </w:p>
        </w:tc>
        <w:tc>
          <w:tcPr>
            <w:tcW w:w="3233" w:type="dxa"/>
            <w:vAlign w:val="center"/>
          </w:tcPr>
          <w:p w14:paraId="6CE71F40" w14:textId="77777777" w:rsidR="00B97D21" w:rsidRPr="00F00DC5" w:rsidRDefault="00B97D21" w:rsidP="00B15479">
            <w:pPr>
              <w:widowControl w:val="0"/>
              <w:jc w:val="center"/>
            </w:pPr>
          </w:p>
        </w:tc>
        <w:tc>
          <w:tcPr>
            <w:tcW w:w="3226" w:type="dxa"/>
            <w:vAlign w:val="center"/>
          </w:tcPr>
          <w:p w14:paraId="79A6C685" w14:textId="77777777" w:rsidR="00B97D21" w:rsidRPr="00F00DC5" w:rsidRDefault="00B97D21" w:rsidP="00B15479">
            <w:pPr>
              <w:widowControl w:val="0"/>
              <w:jc w:val="center"/>
            </w:pPr>
          </w:p>
        </w:tc>
      </w:tr>
      <w:tr w:rsidR="008D658D" w:rsidRPr="00F00DC5" w14:paraId="0DD31F4D" w14:textId="77777777" w:rsidTr="00B15479">
        <w:trPr>
          <w:trHeight w:val="576"/>
        </w:trPr>
        <w:tc>
          <w:tcPr>
            <w:tcW w:w="3231" w:type="dxa"/>
            <w:vAlign w:val="center"/>
          </w:tcPr>
          <w:p w14:paraId="38EBA285" w14:textId="77777777" w:rsidR="008D658D" w:rsidRPr="00F00DC5" w:rsidRDefault="008D658D" w:rsidP="00B15479">
            <w:pPr>
              <w:widowControl w:val="0"/>
              <w:jc w:val="center"/>
            </w:pPr>
          </w:p>
        </w:tc>
        <w:tc>
          <w:tcPr>
            <w:tcW w:w="3233" w:type="dxa"/>
            <w:vAlign w:val="center"/>
          </w:tcPr>
          <w:p w14:paraId="42C6A2D4" w14:textId="77777777" w:rsidR="008D658D" w:rsidRPr="00F00DC5" w:rsidRDefault="008D658D" w:rsidP="00B15479">
            <w:pPr>
              <w:widowControl w:val="0"/>
              <w:jc w:val="center"/>
            </w:pPr>
          </w:p>
        </w:tc>
        <w:tc>
          <w:tcPr>
            <w:tcW w:w="3226" w:type="dxa"/>
            <w:vAlign w:val="center"/>
          </w:tcPr>
          <w:p w14:paraId="5961890A" w14:textId="77777777" w:rsidR="008D658D" w:rsidRPr="00F00DC5" w:rsidRDefault="008D658D" w:rsidP="00B15479">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54A1DA3" w14:textId="77777777" w:rsidR="00242C1A" w:rsidRDefault="00242C1A" w:rsidP="00242C1A"/>
    <w:p w14:paraId="775FBAD9" w14:textId="45B948B2" w:rsidR="00242C1A" w:rsidRPr="00242C1A" w:rsidRDefault="00242C1A" w:rsidP="00242C1A">
      <w:r>
        <w:rPr>
          <w:noProof/>
          <w:lang w:val="en-GB" w:eastAsia="en-GB"/>
        </w:rPr>
        <w:drawing>
          <wp:inline distT="0" distB="0" distL="0" distR="0" wp14:anchorId="1A66C708" wp14:editId="77CE705B">
            <wp:extent cx="22225" cy="33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r>
        <w:rPr>
          <w:noProof/>
          <w:lang w:val="en-GB" w:eastAsia="en-GB"/>
        </w:rPr>
        <w:drawing>
          <wp:inline distT="0" distB="0" distL="0" distR="0" wp14:anchorId="6C192498" wp14:editId="4DB8A90C">
            <wp:extent cx="22225" cy="33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42D0C1D7" w14:textId="77777777" w:rsidR="001A07DE" w:rsidRDefault="00242C1A">
      <w:pPr>
        <w:rPr>
          <w:noProof/>
        </w:rPr>
      </w:pPr>
      <w:r>
        <w:rPr>
          <w:noProof/>
          <w:lang w:val="en-GB" w:eastAsia="en-GB"/>
        </w:rPr>
        <w:drawing>
          <wp:inline distT="0" distB="0" distL="0" distR="0" wp14:anchorId="1B007CBB" wp14:editId="48C85B58">
            <wp:extent cx="5631180" cy="466090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1180" cy="4660900"/>
                    </a:xfrm>
                    <a:prstGeom prst="rect">
                      <a:avLst/>
                    </a:prstGeom>
                    <a:noFill/>
                    <a:ln>
                      <a:noFill/>
                    </a:ln>
                  </pic:spPr>
                </pic:pic>
              </a:graphicData>
            </a:graphic>
          </wp:inline>
        </w:drawing>
      </w:r>
    </w:p>
    <w:p w14:paraId="3C3BE574" w14:textId="77777777" w:rsidR="001A07DE" w:rsidRDefault="001A07DE">
      <w:pPr>
        <w:rPr>
          <w:noProof/>
        </w:rPr>
      </w:pPr>
    </w:p>
    <w:p w14:paraId="39108D6E" w14:textId="417B130B" w:rsidR="005671EA" w:rsidRDefault="001A07DE">
      <w:pPr>
        <w:rPr>
          <w:noProof/>
        </w:rPr>
      </w:pPr>
      <w:r>
        <w:rPr>
          <w:noProof/>
        </w:rPr>
        <w:t xml:space="preserve">Cosham has part-time platform staff, Mon-Fri morning, Tue and Fri PM and  and all day Saturday.  When the RO2 is present volunteers should take their instruction from them. Outside of these hours, the Ticket Office staff will take the lead.  Customers interchanging at Cosham may cause the station to become crowded during disruption. In this instance, it is possible to control the flow of passengers by containing them in the car park and stopping them accessing the platforms via the bridge, using barriers and volunteers. </w: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B15479">
        <w:trPr>
          <w:trHeight w:val="1277"/>
        </w:trPr>
        <w:tc>
          <w:tcPr>
            <w:tcW w:w="2449" w:type="dxa"/>
            <w:shd w:val="clear" w:color="auto" w:fill="0097C6"/>
            <w:vAlign w:val="center"/>
          </w:tcPr>
          <w:p w14:paraId="0C6B40C8" w14:textId="77777777" w:rsidR="00915EB8" w:rsidRPr="00F46391" w:rsidRDefault="00915EB8" w:rsidP="00B1547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B15479">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B15479">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B15479">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B15479">
        <w:trPr>
          <w:trHeight w:val="547"/>
        </w:trPr>
        <w:tc>
          <w:tcPr>
            <w:tcW w:w="2449" w:type="dxa"/>
            <w:vAlign w:val="center"/>
          </w:tcPr>
          <w:p w14:paraId="0DCA87BE" w14:textId="7C47B521" w:rsidR="00915EB8" w:rsidRPr="00F00DC5" w:rsidRDefault="0021719A" w:rsidP="00B15479">
            <w:pPr>
              <w:jc w:val="center"/>
            </w:pPr>
            <w:r>
              <w:t>SWR, GWR</w:t>
            </w:r>
          </w:p>
        </w:tc>
        <w:tc>
          <w:tcPr>
            <w:tcW w:w="2449" w:type="dxa"/>
            <w:vAlign w:val="center"/>
          </w:tcPr>
          <w:p w14:paraId="2DC62F7C" w14:textId="65FCA9BF" w:rsidR="00915EB8" w:rsidRPr="00F00DC5" w:rsidRDefault="0021719A" w:rsidP="00B15479">
            <w:pPr>
              <w:jc w:val="center"/>
            </w:pPr>
            <w:r>
              <w:t>Portsmouth</w:t>
            </w:r>
          </w:p>
        </w:tc>
        <w:tc>
          <w:tcPr>
            <w:tcW w:w="2449" w:type="dxa"/>
            <w:vAlign w:val="center"/>
          </w:tcPr>
          <w:p w14:paraId="27186903" w14:textId="1C954A63" w:rsidR="00915EB8" w:rsidRPr="00F00DC5" w:rsidRDefault="0021719A" w:rsidP="00B15479">
            <w:pPr>
              <w:jc w:val="center"/>
            </w:pPr>
            <w:r>
              <w:t>3</w:t>
            </w:r>
            <w:r w:rsidR="00CD61AC">
              <w:t xml:space="preserve">  X4</w:t>
            </w:r>
          </w:p>
        </w:tc>
        <w:tc>
          <w:tcPr>
            <w:tcW w:w="2449" w:type="dxa"/>
            <w:vAlign w:val="center"/>
          </w:tcPr>
          <w:p w14:paraId="6E815E12" w14:textId="514F5F5B" w:rsidR="00915EB8" w:rsidRPr="00F00DC5" w:rsidRDefault="00EA12C6" w:rsidP="00B15479">
            <w:pPr>
              <w:jc w:val="center"/>
            </w:pPr>
            <w:r>
              <w:t>Turn right out of station and walk to Health Centre ( approx. 200 m)</w:t>
            </w:r>
          </w:p>
        </w:tc>
      </w:tr>
      <w:tr w:rsidR="00F46391" w:rsidRPr="00F00DC5" w14:paraId="22DF5A19" w14:textId="77777777" w:rsidTr="00B15479">
        <w:trPr>
          <w:trHeight w:val="637"/>
        </w:trPr>
        <w:tc>
          <w:tcPr>
            <w:tcW w:w="2449" w:type="dxa"/>
            <w:vAlign w:val="center"/>
          </w:tcPr>
          <w:p w14:paraId="0D841196" w14:textId="0C34F3E7" w:rsidR="00915EB8" w:rsidRPr="00F00DC5" w:rsidRDefault="0021719A" w:rsidP="00B15479">
            <w:pPr>
              <w:jc w:val="center"/>
            </w:pPr>
            <w:r>
              <w:t>Southern, GWR</w:t>
            </w:r>
          </w:p>
        </w:tc>
        <w:tc>
          <w:tcPr>
            <w:tcW w:w="2449" w:type="dxa"/>
            <w:vAlign w:val="center"/>
          </w:tcPr>
          <w:p w14:paraId="1EA35DBE" w14:textId="667DA069" w:rsidR="00915EB8" w:rsidRPr="00F00DC5" w:rsidRDefault="0021719A" w:rsidP="00B15479">
            <w:pPr>
              <w:jc w:val="center"/>
            </w:pPr>
            <w:r>
              <w:t>Havant</w:t>
            </w:r>
          </w:p>
        </w:tc>
        <w:tc>
          <w:tcPr>
            <w:tcW w:w="2449" w:type="dxa"/>
            <w:vAlign w:val="center"/>
          </w:tcPr>
          <w:p w14:paraId="7C5008FA" w14:textId="51ED2E10" w:rsidR="00915EB8" w:rsidRPr="00F00DC5" w:rsidRDefault="00CD7D45" w:rsidP="00B15479">
            <w:pPr>
              <w:jc w:val="center"/>
            </w:pPr>
            <w:r>
              <w:t>3 then 700</w:t>
            </w:r>
          </w:p>
        </w:tc>
        <w:tc>
          <w:tcPr>
            <w:tcW w:w="2449" w:type="dxa"/>
            <w:vAlign w:val="center"/>
          </w:tcPr>
          <w:p w14:paraId="25755F8D" w14:textId="1D2C89E1" w:rsidR="00915EB8" w:rsidRPr="00F00DC5" w:rsidRDefault="00EA12C6" w:rsidP="00B15479">
            <w:pPr>
              <w:jc w:val="center"/>
            </w:pPr>
            <w:r>
              <w:t>Turn right out of station and walk to Health Centre ( approx. 200 m)</w:t>
            </w:r>
          </w:p>
        </w:tc>
      </w:tr>
      <w:tr w:rsidR="00F46391" w:rsidRPr="00F00DC5" w14:paraId="3440609E" w14:textId="77777777" w:rsidTr="00B15479">
        <w:trPr>
          <w:trHeight w:val="701"/>
        </w:trPr>
        <w:tc>
          <w:tcPr>
            <w:tcW w:w="2449" w:type="dxa"/>
            <w:vAlign w:val="center"/>
          </w:tcPr>
          <w:p w14:paraId="6D903B8F" w14:textId="05598913" w:rsidR="00915EB8" w:rsidRPr="0021719A" w:rsidRDefault="00EA12C6" w:rsidP="00B15479">
            <w:pPr>
              <w:widowControl w:val="0"/>
              <w:jc w:val="center"/>
            </w:pPr>
            <w:r>
              <w:t>SWR, GWR, Southern</w:t>
            </w:r>
          </w:p>
        </w:tc>
        <w:tc>
          <w:tcPr>
            <w:tcW w:w="2449" w:type="dxa"/>
            <w:vAlign w:val="center"/>
          </w:tcPr>
          <w:p w14:paraId="5149CBEB" w14:textId="0B779346" w:rsidR="00915EB8" w:rsidRPr="0021719A" w:rsidRDefault="00EA12C6" w:rsidP="00B15479">
            <w:pPr>
              <w:widowControl w:val="0"/>
              <w:jc w:val="center"/>
            </w:pPr>
            <w:r>
              <w:t>Fareham</w:t>
            </w:r>
          </w:p>
        </w:tc>
        <w:tc>
          <w:tcPr>
            <w:tcW w:w="2449" w:type="dxa"/>
            <w:vAlign w:val="center"/>
          </w:tcPr>
          <w:p w14:paraId="1720D0AA" w14:textId="615ED5FE" w:rsidR="00915EB8" w:rsidRPr="00F00DC5" w:rsidRDefault="00EA12C6" w:rsidP="00B15479">
            <w:pPr>
              <w:widowControl w:val="0"/>
              <w:jc w:val="center"/>
              <w:rPr>
                <w:color w:val="FF0000"/>
              </w:rPr>
            </w:pPr>
            <w:r w:rsidRPr="00EA12C6">
              <w:t>3, 9</w:t>
            </w:r>
          </w:p>
        </w:tc>
        <w:tc>
          <w:tcPr>
            <w:tcW w:w="2449" w:type="dxa"/>
            <w:vAlign w:val="center"/>
          </w:tcPr>
          <w:p w14:paraId="60F1B883" w14:textId="1EBA00DE" w:rsidR="00915EB8" w:rsidRPr="00F00DC5" w:rsidRDefault="00EA12C6" w:rsidP="00B15479">
            <w:pPr>
              <w:widowControl w:val="0"/>
              <w:jc w:val="center"/>
              <w:rPr>
                <w:color w:val="FF0000"/>
              </w:rPr>
            </w:pPr>
            <w:r>
              <w:t>Turn right out of station and walk to Health Centre ( approx. 200 m)</w:t>
            </w:r>
          </w:p>
        </w:tc>
      </w:tr>
      <w:tr w:rsidR="00F46391" w:rsidRPr="00F00DC5" w14:paraId="633FF95F" w14:textId="77777777" w:rsidTr="00F46391">
        <w:trPr>
          <w:trHeight w:val="637"/>
        </w:trPr>
        <w:tc>
          <w:tcPr>
            <w:tcW w:w="2449" w:type="dxa"/>
            <w:vAlign w:val="center"/>
          </w:tcPr>
          <w:p w14:paraId="24C75DE0" w14:textId="7A33B658" w:rsidR="00915EB8" w:rsidRPr="00F00DC5" w:rsidRDefault="00915EB8" w:rsidP="00F46391">
            <w:pPr>
              <w:widowControl w:val="0"/>
              <w:rPr>
                <w:color w:val="FF0000"/>
              </w:rPr>
            </w:pPr>
          </w:p>
        </w:tc>
        <w:tc>
          <w:tcPr>
            <w:tcW w:w="2449" w:type="dxa"/>
            <w:vAlign w:val="center"/>
          </w:tcPr>
          <w:p w14:paraId="0F691100" w14:textId="4D315FC4" w:rsidR="00915EB8" w:rsidRPr="00F00DC5" w:rsidRDefault="00915EB8" w:rsidP="00F46391">
            <w:pPr>
              <w:widowControl w:val="0"/>
              <w:rPr>
                <w:color w:val="FF0000"/>
              </w:rPr>
            </w:pPr>
          </w:p>
        </w:tc>
        <w:tc>
          <w:tcPr>
            <w:tcW w:w="2449" w:type="dxa"/>
            <w:vAlign w:val="center"/>
          </w:tcPr>
          <w:p w14:paraId="4CBDF06F" w14:textId="761CE2B0" w:rsidR="00915EB8" w:rsidRPr="00F00DC5" w:rsidRDefault="00915EB8" w:rsidP="00F46391">
            <w:pPr>
              <w:widowControl w:val="0"/>
              <w:rPr>
                <w:color w:val="FF0000"/>
              </w:rPr>
            </w:pPr>
          </w:p>
        </w:tc>
        <w:tc>
          <w:tcPr>
            <w:tcW w:w="2449" w:type="dxa"/>
            <w:vAlign w:val="center"/>
          </w:tcPr>
          <w:p w14:paraId="2DBDBE72" w14:textId="77777777" w:rsidR="00915EB8" w:rsidRPr="00F00DC5" w:rsidRDefault="00915EB8" w:rsidP="00F46391">
            <w:pPr>
              <w:widowControl w:val="0"/>
              <w:rPr>
                <w:color w:val="FF0000"/>
              </w:rPr>
            </w:pPr>
          </w:p>
        </w:tc>
      </w:tr>
      <w:tr w:rsidR="00F46391" w:rsidRPr="00F00DC5" w14:paraId="78D6FDE7" w14:textId="77777777" w:rsidTr="00F46391">
        <w:trPr>
          <w:trHeight w:val="701"/>
        </w:trPr>
        <w:tc>
          <w:tcPr>
            <w:tcW w:w="2449" w:type="dxa"/>
            <w:vAlign w:val="center"/>
          </w:tcPr>
          <w:p w14:paraId="284EA92D" w14:textId="76A0D0DD" w:rsidR="00915EB8" w:rsidRPr="00CD61AC" w:rsidRDefault="00915EB8" w:rsidP="00F46391">
            <w:pPr>
              <w:widowControl w:val="0"/>
            </w:pPr>
          </w:p>
        </w:tc>
        <w:tc>
          <w:tcPr>
            <w:tcW w:w="2449" w:type="dxa"/>
            <w:vAlign w:val="center"/>
          </w:tcPr>
          <w:p w14:paraId="6CBCD9E5" w14:textId="200839DF" w:rsidR="00915EB8" w:rsidRPr="00CD61AC" w:rsidRDefault="00915EB8" w:rsidP="00F46391">
            <w:pPr>
              <w:widowControl w:val="0"/>
            </w:pPr>
          </w:p>
        </w:tc>
        <w:tc>
          <w:tcPr>
            <w:tcW w:w="2449" w:type="dxa"/>
            <w:vAlign w:val="center"/>
          </w:tcPr>
          <w:p w14:paraId="24000906" w14:textId="1BBF96C8" w:rsidR="00915EB8" w:rsidRPr="00CD61AC" w:rsidRDefault="00915EB8" w:rsidP="00E96601">
            <w:pPr>
              <w:widowControl w:val="0"/>
            </w:pPr>
          </w:p>
        </w:tc>
        <w:tc>
          <w:tcPr>
            <w:tcW w:w="2449" w:type="dxa"/>
            <w:vAlign w:val="center"/>
          </w:tcPr>
          <w:p w14:paraId="3066F523" w14:textId="77777777" w:rsidR="00915EB8" w:rsidRPr="00F00DC5" w:rsidRDefault="00915EB8" w:rsidP="00F46391">
            <w:pPr>
              <w:widowControl w:val="0"/>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0E445B86" w14:textId="77777777" w:rsidR="00B15479" w:rsidRDefault="00B15479"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Default="005671EA" w:rsidP="005671EA"/>
    <w:p w14:paraId="6F77ECE2" w14:textId="77777777" w:rsidR="00B15479" w:rsidRPr="00F00DC5" w:rsidRDefault="00B15479"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CD547B" w:rsidP="000F61BD">
            <w:pPr>
              <w:widowControl w:val="0"/>
              <w:spacing w:line="276" w:lineRule="auto"/>
              <w:rPr>
                <w:rFonts w:eastAsia="Times New Roman"/>
              </w:rPr>
            </w:pPr>
            <w:hyperlink r:id="rId21"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CD547B" w:rsidP="000F61BD">
            <w:pPr>
              <w:widowControl w:val="0"/>
              <w:spacing w:line="276" w:lineRule="auto"/>
              <w:rPr>
                <w:rFonts w:eastAsia="Times New Roman"/>
              </w:rPr>
            </w:pPr>
            <w:hyperlink r:id="rId22"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6C785B2" w:rsidR="005671EA" w:rsidRDefault="005671EA">
      <w:pPr>
        <w:rPr>
          <w:rFonts w:ascii="Rubik Medium" w:eastAsia="Arial Bold" w:hAnsi="Rubik Medium" w:cstheme="majorBidi"/>
          <w:smallCaps/>
          <w:color w:val="1A96C1"/>
          <w:sz w:val="32"/>
          <w:szCs w:val="32"/>
        </w:rPr>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Ind w:w="-142" w:type="dxa"/>
        <w:tblLook w:val="04A0" w:firstRow="1" w:lastRow="0" w:firstColumn="1" w:lastColumn="0" w:noHBand="0" w:noVBand="1"/>
      </w:tblPr>
      <w:tblGrid>
        <w:gridCol w:w="4954"/>
        <w:gridCol w:w="4812"/>
      </w:tblGrid>
      <w:tr w:rsidR="005671EA" w:rsidRPr="00F00DC5" w14:paraId="1742D768" w14:textId="77777777" w:rsidTr="00B15479">
        <w:trPr>
          <w:cnfStyle w:val="100000000000" w:firstRow="1" w:lastRow="0" w:firstColumn="0" w:lastColumn="0" w:oddVBand="0" w:evenVBand="0" w:oddHBand="0" w:evenHBand="0" w:firstRowFirstColumn="0" w:firstRowLastColumn="0" w:lastRowFirstColumn="0" w:lastRowLastColumn="0"/>
          <w:trHeight w:val="497"/>
        </w:trPr>
        <w:tc>
          <w:tcPr>
            <w:tcW w:w="4954" w:type="dxa"/>
          </w:tcPr>
          <w:p w14:paraId="570A50CD" w14:textId="77777777" w:rsidR="005671EA" w:rsidRPr="00597EA6" w:rsidRDefault="005671EA" w:rsidP="00B15479">
            <w:pPr>
              <w:rPr>
                <w:b w:val="0"/>
                <w:sz w:val="24"/>
                <w:szCs w:val="24"/>
              </w:rPr>
            </w:pPr>
            <w:r w:rsidRPr="00597EA6">
              <w:rPr>
                <w:sz w:val="24"/>
                <w:szCs w:val="24"/>
              </w:rPr>
              <w:t>Issue</w:t>
            </w:r>
          </w:p>
        </w:tc>
        <w:tc>
          <w:tcPr>
            <w:tcW w:w="4812" w:type="dxa"/>
          </w:tcPr>
          <w:p w14:paraId="41CAAC5A" w14:textId="77777777" w:rsidR="005671EA" w:rsidRPr="00597EA6" w:rsidRDefault="005671EA" w:rsidP="00B15479">
            <w:pPr>
              <w:rPr>
                <w:b w:val="0"/>
                <w:sz w:val="24"/>
                <w:szCs w:val="24"/>
              </w:rPr>
            </w:pPr>
            <w:r w:rsidRPr="00597EA6">
              <w:rPr>
                <w:sz w:val="24"/>
                <w:szCs w:val="24"/>
              </w:rPr>
              <w:t>Tip</w:t>
            </w:r>
          </w:p>
        </w:tc>
      </w:tr>
      <w:tr w:rsidR="005671EA" w:rsidRPr="00F00DC5" w14:paraId="295F8B91" w14:textId="77777777" w:rsidTr="00B15479">
        <w:trPr>
          <w:trHeight w:val="447"/>
        </w:trPr>
        <w:tc>
          <w:tcPr>
            <w:tcW w:w="4954" w:type="dxa"/>
          </w:tcPr>
          <w:p w14:paraId="62DB6D3D" w14:textId="6A18A41A" w:rsidR="005671EA" w:rsidRPr="00B15479" w:rsidRDefault="00B82AE8" w:rsidP="00B15479">
            <w:pPr>
              <w:rPr>
                <w:color w:val="FF0000"/>
                <w:sz w:val="24"/>
                <w:szCs w:val="24"/>
              </w:rPr>
            </w:pPr>
            <w:r w:rsidRPr="00B15479">
              <w:rPr>
                <w:sz w:val="24"/>
                <w:szCs w:val="24"/>
              </w:rPr>
              <w:t>Disruption / engineering works</w:t>
            </w:r>
          </w:p>
        </w:tc>
        <w:tc>
          <w:tcPr>
            <w:tcW w:w="4812" w:type="dxa"/>
          </w:tcPr>
          <w:p w14:paraId="16FAAA2F" w14:textId="53426191" w:rsidR="005671EA" w:rsidRPr="00B15479" w:rsidRDefault="00B82AE8" w:rsidP="00B15479">
            <w:pPr>
              <w:rPr>
                <w:sz w:val="24"/>
                <w:szCs w:val="24"/>
              </w:rPr>
            </w:pPr>
            <w:r w:rsidRPr="00B15479">
              <w:rPr>
                <w:sz w:val="24"/>
                <w:szCs w:val="24"/>
              </w:rPr>
              <w:t>Buses</w:t>
            </w:r>
            <w:r w:rsidR="00EA12C6" w:rsidRPr="00B15479">
              <w:rPr>
                <w:sz w:val="24"/>
                <w:szCs w:val="24"/>
              </w:rPr>
              <w:t xml:space="preserve"> are not permitted to stop </w:t>
            </w:r>
            <w:r w:rsidR="00B15479">
              <w:t>outside</w:t>
            </w:r>
            <w:r w:rsidR="00EA12C6" w:rsidRPr="00B15479">
              <w:rPr>
                <w:sz w:val="24"/>
                <w:szCs w:val="24"/>
              </w:rPr>
              <w:t xml:space="preserve"> of station and stop and turn at the </w:t>
            </w:r>
            <w:r w:rsidR="00B15479" w:rsidRPr="00B15479">
              <w:rPr>
                <w:sz w:val="24"/>
                <w:szCs w:val="24"/>
              </w:rPr>
              <w:t xml:space="preserve">interchange. </w:t>
            </w:r>
            <w:r w:rsidR="00EA12C6" w:rsidRPr="00B15479">
              <w:rPr>
                <w:sz w:val="24"/>
                <w:szCs w:val="24"/>
              </w:rPr>
              <w:t xml:space="preserve">Turn left out of station and across level crossing and interchange is on </w:t>
            </w:r>
            <w:r w:rsidR="00B55F8C" w:rsidRPr="00B15479">
              <w:rPr>
                <w:sz w:val="24"/>
                <w:szCs w:val="24"/>
              </w:rPr>
              <w:t>the</w:t>
            </w:r>
            <w:r w:rsidR="00EA12C6" w:rsidRPr="00B15479">
              <w:rPr>
                <w:sz w:val="24"/>
                <w:szCs w:val="24"/>
              </w:rPr>
              <w:t xml:space="preserve"> right.</w:t>
            </w:r>
            <w:r w:rsidR="00263EE7" w:rsidRPr="00B15479">
              <w:rPr>
                <w:sz w:val="24"/>
                <w:szCs w:val="24"/>
              </w:rPr>
              <w:t xml:space="preserve"> </w:t>
            </w:r>
          </w:p>
        </w:tc>
      </w:tr>
      <w:tr w:rsidR="00245872" w:rsidRPr="00F00DC5" w14:paraId="679D3247" w14:textId="77777777" w:rsidTr="00B15479">
        <w:trPr>
          <w:trHeight w:val="447"/>
        </w:trPr>
        <w:tc>
          <w:tcPr>
            <w:tcW w:w="4954" w:type="dxa"/>
          </w:tcPr>
          <w:p w14:paraId="63C698D1" w14:textId="1A8D93BB" w:rsidR="00245872" w:rsidRPr="002D59FD" w:rsidRDefault="00245872" w:rsidP="00B15479">
            <w:pPr>
              <w:rPr>
                <w:color w:val="FF0000"/>
              </w:rPr>
            </w:pPr>
          </w:p>
        </w:tc>
        <w:tc>
          <w:tcPr>
            <w:tcW w:w="4812" w:type="dxa"/>
          </w:tcPr>
          <w:p w14:paraId="54E17047" w14:textId="77777777" w:rsidR="00245872" w:rsidRPr="00F00DC5" w:rsidRDefault="00245872" w:rsidP="00B15479"/>
        </w:tc>
      </w:tr>
      <w:tr w:rsidR="00245872" w:rsidRPr="00F00DC5" w14:paraId="6642602E" w14:textId="77777777" w:rsidTr="00B15479">
        <w:trPr>
          <w:trHeight w:val="447"/>
        </w:trPr>
        <w:tc>
          <w:tcPr>
            <w:tcW w:w="4954" w:type="dxa"/>
          </w:tcPr>
          <w:p w14:paraId="28E71C56" w14:textId="77777777" w:rsidR="00245872" w:rsidRPr="002D59FD" w:rsidRDefault="00245872" w:rsidP="00B15479">
            <w:pPr>
              <w:rPr>
                <w:color w:val="FF0000"/>
              </w:rPr>
            </w:pPr>
          </w:p>
        </w:tc>
        <w:tc>
          <w:tcPr>
            <w:tcW w:w="4812" w:type="dxa"/>
          </w:tcPr>
          <w:p w14:paraId="4536E6D5" w14:textId="77777777" w:rsidR="00245872" w:rsidRPr="00F00DC5" w:rsidRDefault="00245872" w:rsidP="00B15479"/>
        </w:tc>
      </w:tr>
      <w:tr w:rsidR="005671EA" w:rsidRPr="00F00DC5" w14:paraId="3681F429" w14:textId="77777777" w:rsidTr="00B15479">
        <w:trPr>
          <w:trHeight w:val="447"/>
        </w:trPr>
        <w:tc>
          <w:tcPr>
            <w:tcW w:w="4954" w:type="dxa"/>
          </w:tcPr>
          <w:p w14:paraId="5179FFE2" w14:textId="77777777" w:rsidR="005671EA" w:rsidRPr="00F00DC5" w:rsidRDefault="005671EA" w:rsidP="00B15479"/>
        </w:tc>
        <w:tc>
          <w:tcPr>
            <w:tcW w:w="4812" w:type="dxa"/>
          </w:tcPr>
          <w:p w14:paraId="505A6282" w14:textId="77777777" w:rsidR="005671EA" w:rsidRPr="00F00DC5" w:rsidRDefault="005671EA" w:rsidP="00B15479"/>
        </w:tc>
      </w:tr>
      <w:tr w:rsidR="005671EA" w:rsidRPr="00F00DC5" w14:paraId="20C47CB9" w14:textId="77777777" w:rsidTr="00B15479">
        <w:trPr>
          <w:trHeight w:val="447"/>
        </w:trPr>
        <w:tc>
          <w:tcPr>
            <w:tcW w:w="4954" w:type="dxa"/>
          </w:tcPr>
          <w:p w14:paraId="3280A80E" w14:textId="77777777" w:rsidR="005671EA" w:rsidRPr="00F00DC5" w:rsidRDefault="005671EA" w:rsidP="00B15479"/>
        </w:tc>
        <w:tc>
          <w:tcPr>
            <w:tcW w:w="4812" w:type="dxa"/>
          </w:tcPr>
          <w:p w14:paraId="0CBBEECA" w14:textId="77777777" w:rsidR="005671EA" w:rsidRPr="00F00DC5" w:rsidRDefault="005671EA" w:rsidP="00B15479"/>
        </w:tc>
      </w:tr>
      <w:tr w:rsidR="005671EA" w:rsidRPr="00F00DC5" w14:paraId="02193B6A" w14:textId="77777777" w:rsidTr="00B15479">
        <w:trPr>
          <w:trHeight w:val="447"/>
        </w:trPr>
        <w:tc>
          <w:tcPr>
            <w:tcW w:w="4954" w:type="dxa"/>
          </w:tcPr>
          <w:p w14:paraId="2CF187AB" w14:textId="77777777" w:rsidR="005671EA" w:rsidRPr="00F00DC5" w:rsidRDefault="005671EA" w:rsidP="00B15479"/>
        </w:tc>
        <w:tc>
          <w:tcPr>
            <w:tcW w:w="4812" w:type="dxa"/>
          </w:tcPr>
          <w:p w14:paraId="48EE8961" w14:textId="77777777" w:rsidR="005671EA" w:rsidRPr="00F00DC5" w:rsidRDefault="005671EA" w:rsidP="00B15479"/>
        </w:tc>
      </w:tr>
      <w:tr w:rsidR="005671EA" w:rsidRPr="00F00DC5" w14:paraId="535F8F4E" w14:textId="77777777" w:rsidTr="00B15479">
        <w:trPr>
          <w:trHeight w:val="447"/>
        </w:trPr>
        <w:tc>
          <w:tcPr>
            <w:tcW w:w="4954" w:type="dxa"/>
          </w:tcPr>
          <w:p w14:paraId="1D08F793" w14:textId="77777777" w:rsidR="005671EA" w:rsidRPr="00F00DC5" w:rsidRDefault="005671EA" w:rsidP="00B15479"/>
        </w:tc>
        <w:tc>
          <w:tcPr>
            <w:tcW w:w="4812" w:type="dxa"/>
          </w:tcPr>
          <w:p w14:paraId="7C0E805E" w14:textId="77777777" w:rsidR="005671EA" w:rsidRPr="00F00DC5" w:rsidRDefault="005671EA" w:rsidP="00B15479"/>
        </w:tc>
      </w:tr>
      <w:tr w:rsidR="005671EA" w:rsidRPr="00F00DC5" w14:paraId="00F07231" w14:textId="77777777" w:rsidTr="00B15479">
        <w:trPr>
          <w:trHeight w:val="447"/>
        </w:trPr>
        <w:tc>
          <w:tcPr>
            <w:tcW w:w="4954" w:type="dxa"/>
          </w:tcPr>
          <w:p w14:paraId="1409989A" w14:textId="77777777" w:rsidR="005671EA" w:rsidRPr="00F00DC5" w:rsidRDefault="005671EA" w:rsidP="00B15479"/>
        </w:tc>
        <w:tc>
          <w:tcPr>
            <w:tcW w:w="4812" w:type="dxa"/>
          </w:tcPr>
          <w:p w14:paraId="4F3009B0" w14:textId="77777777" w:rsidR="005671EA" w:rsidRPr="00F00DC5" w:rsidRDefault="005671EA" w:rsidP="00B15479"/>
        </w:tc>
      </w:tr>
      <w:tr w:rsidR="005671EA" w:rsidRPr="00F00DC5" w14:paraId="65DB96EC" w14:textId="77777777" w:rsidTr="00B15479">
        <w:trPr>
          <w:trHeight w:val="447"/>
        </w:trPr>
        <w:tc>
          <w:tcPr>
            <w:tcW w:w="4954" w:type="dxa"/>
          </w:tcPr>
          <w:p w14:paraId="23597FB2" w14:textId="77777777" w:rsidR="005671EA" w:rsidRPr="00F00DC5" w:rsidRDefault="005671EA" w:rsidP="00B15479"/>
        </w:tc>
        <w:tc>
          <w:tcPr>
            <w:tcW w:w="4812" w:type="dxa"/>
          </w:tcPr>
          <w:p w14:paraId="3B84847E" w14:textId="77777777" w:rsidR="005671EA" w:rsidRPr="00F00DC5" w:rsidRDefault="005671EA" w:rsidP="00B15479"/>
        </w:tc>
      </w:tr>
      <w:tr w:rsidR="005671EA" w:rsidRPr="00F00DC5" w14:paraId="5934E1E9" w14:textId="77777777" w:rsidTr="00B15479">
        <w:trPr>
          <w:trHeight w:val="447"/>
        </w:trPr>
        <w:tc>
          <w:tcPr>
            <w:tcW w:w="4954" w:type="dxa"/>
          </w:tcPr>
          <w:p w14:paraId="3439C649" w14:textId="77777777" w:rsidR="005671EA" w:rsidRPr="00F00DC5" w:rsidRDefault="005671EA" w:rsidP="00B15479"/>
        </w:tc>
        <w:tc>
          <w:tcPr>
            <w:tcW w:w="4812" w:type="dxa"/>
          </w:tcPr>
          <w:p w14:paraId="27789D3D" w14:textId="77777777" w:rsidR="005671EA" w:rsidRPr="00F00DC5" w:rsidRDefault="005671EA" w:rsidP="00B15479"/>
        </w:tc>
      </w:tr>
      <w:tr w:rsidR="005671EA" w:rsidRPr="00F00DC5" w14:paraId="661F4A3B" w14:textId="77777777" w:rsidTr="00B15479">
        <w:trPr>
          <w:trHeight w:val="447"/>
        </w:trPr>
        <w:tc>
          <w:tcPr>
            <w:tcW w:w="4954" w:type="dxa"/>
          </w:tcPr>
          <w:p w14:paraId="5CCB7CB0" w14:textId="77777777" w:rsidR="005671EA" w:rsidRPr="00F00DC5" w:rsidRDefault="005671EA" w:rsidP="00B15479"/>
        </w:tc>
        <w:tc>
          <w:tcPr>
            <w:tcW w:w="4812" w:type="dxa"/>
          </w:tcPr>
          <w:p w14:paraId="057B4C00" w14:textId="77777777" w:rsidR="005671EA" w:rsidRPr="00F00DC5" w:rsidRDefault="005671EA" w:rsidP="00B15479"/>
        </w:tc>
      </w:tr>
      <w:tr w:rsidR="005671EA" w:rsidRPr="00F00DC5" w14:paraId="1D912ACB" w14:textId="77777777" w:rsidTr="00B15479">
        <w:trPr>
          <w:trHeight w:val="447"/>
        </w:trPr>
        <w:tc>
          <w:tcPr>
            <w:tcW w:w="4954" w:type="dxa"/>
          </w:tcPr>
          <w:p w14:paraId="596F960B" w14:textId="77777777" w:rsidR="005671EA" w:rsidRPr="00F00DC5" w:rsidRDefault="005671EA" w:rsidP="00B15479"/>
        </w:tc>
        <w:tc>
          <w:tcPr>
            <w:tcW w:w="4812" w:type="dxa"/>
          </w:tcPr>
          <w:p w14:paraId="28DC1151" w14:textId="77777777" w:rsidR="005671EA" w:rsidRPr="00F00DC5" w:rsidRDefault="005671EA" w:rsidP="00B15479"/>
        </w:tc>
      </w:tr>
      <w:tr w:rsidR="00245872" w:rsidRPr="00F00DC5" w14:paraId="730B56A9" w14:textId="77777777" w:rsidTr="00B15479">
        <w:trPr>
          <w:trHeight w:val="447"/>
        </w:trPr>
        <w:tc>
          <w:tcPr>
            <w:tcW w:w="4954" w:type="dxa"/>
          </w:tcPr>
          <w:p w14:paraId="1836CEC6" w14:textId="77777777" w:rsidR="00245872" w:rsidRPr="00F00DC5" w:rsidRDefault="00245872" w:rsidP="00B15479"/>
        </w:tc>
        <w:tc>
          <w:tcPr>
            <w:tcW w:w="4812" w:type="dxa"/>
          </w:tcPr>
          <w:p w14:paraId="09A75242" w14:textId="77777777" w:rsidR="00245872" w:rsidRPr="00F00DC5" w:rsidRDefault="00245872" w:rsidP="00B15479"/>
        </w:tc>
      </w:tr>
      <w:tr w:rsidR="00245872" w:rsidRPr="00F00DC5" w14:paraId="38617247" w14:textId="77777777" w:rsidTr="00B15479">
        <w:trPr>
          <w:trHeight w:val="447"/>
        </w:trPr>
        <w:tc>
          <w:tcPr>
            <w:tcW w:w="4954" w:type="dxa"/>
          </w:tcPr>
          <w:p w14:paraId="613D6568" w14:textId="77777777" w:rsidR="00245872" w:rsidRPr="00F00DC5" w:rsidRDefault="00245872" w:rsidP="00B15479"/>
        </w:tc>
        <w:tc>
          <w:tcPr>
            <w:tcW w:w="4812" w:type="dxa"/>
          </w:tcPr>
          <w:p w14:paraId="0B68390E" w14:textId="77777777" w:rsidR="00245872" w:rsidRPr="00F00DC5" w:rsidRDefault="00245872" w:rsidP="00B15479"/>
        </w:tc>
      </w:tr>
      <w:tr w:rsidR="00245872" w:rsidRPr="00F00DC5" w14:paraId="19295668" w14:textId="77777777" w:rsidTr="00B15479">
        <w:trPr>
          <w:trHeight w:val="447"/>
        </w:trPr>
        <w:tc>
          <w:tcPr>
            <w:tcW w:w="4954" w:type="dxa"/>
          </w:tcPr>
          <w:p w14:paraId="062D5A0D" w14:textId="77777777" w:rsidR="00245872" w:rsidRPr="00F00DC5" w:rsidRDefault="00245872" w:rsidP="00B15479"/>
        </w:tc>
        <w:tc>
          <w:tcPr>
            <w:tcW w:w="4812" w:type="dxa"/>
          </w:tcPr>
          <w:p w14:paraId="14E465FD" w14:textId="77777777" w:rsidR="00245872" w:rsidRPr="00F00DC5" w:rsidRDefault="00245872" w:rsidP="00B15479"/>
        </w:tc>
      </w:tr>
      <w:tr w:rsidR="005671EA" w:rsidRPr="00F00DC5" w14:paraId="702A6058" w14:textId="77777777" w:rsidTr="00B15479">
        <w:trPr>
          <w:trHeight w:val="447"/>
        </w:trPr>
        <w:tc>
          <w:tcPr>
            <w:tcW w:w="4954" w:type="dxa"/>
          </w:tcPr>
          <w:p w14:paraId="163A9E1A" w14:textId="77777777" w:rsidR="005671EA" w:rsidRDefault="005671EA" w:rsidP="00B15479"/>
          <w:p w14:paraId="65236378" w14:textId="77777777" w:rsidR="00245872" w:rsidRPr="00F00DC5" w:rsidRDefault="00245872" w:rsidP="00B15479"/>
        </w:tc>
        <w:tc>
          <w:tcPr>
            <w:tcW w:w="4812" w:type="dxa"/>
          </w:tcPr>
          <w:p w14:paraId="19ABD580" w14:textId="77777777" w:rsidR="005671EA" w:rsidRPr="00F00DC5" w:rsidRDefault="005671EA" w:rsidP="00B15479"/>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B15479" w:rsidRDefault="005671EA" w:rsidP="00F46391">
            <w:pPr>
              <w:rPr>
                <w:sz w:val="24"/>
                <w:szCs w:val="22"/>
              </w:rPr>
            </w:pPr>
            <w:r w:rsidRPr="00B15479">
              <w:rPr>
                <w:sz w:val="24"/>
                <w:szCs w:val="22"/>
              </w:rPr>
              <w:t>CSA</w:t>
            </w:r>
          </w:p>
        </w:tc>
        <w:tc>
          <w:tcPr>
            <w:tcW w:w="6782" w:type="dxa"/>
            <w:vAlign w:val="center"/>
          </w:tcPr>
          <w:p w14:paraId="7F489DF2" w14:textId="77777777" w:rsidR="005671EA" w:rsidRPr="00B15479" w:rsidRDefault="005671EA" w:rsidP="00F46391">
            <w:pPr>
              <w:rPr>
                <w:b w:val="0"/>
                <w:sz w:val="24"/>
                <w:szCs w:val="22"/>
              </w:rPr>
            </w:pPr>
            <w:r w:rsidRPr="00B15479">
              <w:rPr>
                <w:b w:val="0"/>
                <w:sz w:val="24"/>
                <w:szCs w:val="22"/>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B15479" w:rsidRDefault="005671EA" w:rsidP="00F46391">
            <w:pPr>
              <w:rPr>
                <w:b/>
                <w:sz w:val="24"/>
                <w:szCs w:val="22"/>
              </w:rPr>
            </w:pPr>
            <w:r w:rsidRPr="00B15479">
              <w:rPr>
                <w:b/>
                <w:sz w:val="24"/>
                <w:szCs w:val="22"/>
              </w:rPr>
              <w:t>RO</w:t>
            </w:r>
          </w:p>
        </w:tc>
        <w:tc>
          <w:tcPr>
            <w:tcW w:w="6782" w:type="dxa"/>
            <w:vAlign w:val="center"/>
          </w:tcPr>
          <w:p w14:paraId="0DE7C943" w14:textId="77777777" w:rsidR="005671EA" w:rsidRPr="00B15479" w:rsidRDefault="005671EA" w:rsidP="00F46391">
            <w:pPr>
              <w:rPr>
                <w:sz w:val="24"/>
                <w:szCs w:val="22"/>
              </w:rPr>
            </w:pPr>
            <w:r w:rsidRPr="00B15479">
              <w:rPr>
                <w:sz w:val="24"/>
                <w:szCs w:val="22"/>
              </w:rPr>
              <w:t>Rail Operator</w:t>
            </w:r>
          </w:p>
        </w:tc>
      </w:tr>
      <w:tr w:rsidR="005671EA" w:rsidRPr="00F00DC5" w14:paraId="0C2988C4" w14:textId="77777777" w:rsidTr="00F46391">
        <w:trPr>
          <w:trHeight w:val="320"/>
        </w:trPr>
        <w:tc>
          <w:tcPr>
            <w:tcW w:w="3114" w:type="dxa"/>
            <w:vAlign w:val="center"/>
          </w:tcPr>
          <w:p w14:paraId="53602349" w14:textId="77777777" w:rsidR="005671EA" w:rsidRPr="00B15479" w:rsidRDefault="005671EA" w:rsidP="00F46391">
            <w:pPr>
              <w:rPr>
                <w:b/>
                <w:sz w:val="24"/>
                <w:szCs w:val="22"/>
              </w:rPr>
            </w:pPr>
            <w:r w:rsidRPr="00B15479">
              <w:rPr>
                <w:b/>
                <w:sz w:val="24"/>
                <w:szCs w:val="22"/>
              </w:rPr>
              <w:t>CO</w:t>
            </w:r>
          </w:p>
        </w:tc>
        <w:tc>
          <w:tcPr>
            <w:tcW w:w="6782" w:type="dxa"/>
            <w:vAlign w:val="center"/>
          </w:tcPr>
          <w:p w14:paraId="2A369CC9" w14:textId="77777777" w:rsidR="005671EA" w:rsidRPr="00B15479" w:rsidRDefault="005671EA" w:rsidP="00F46391">
            <w:pPr>
              <w:rPr>
                <w:sz w:val="24"/>
                <w:szCs w:val="22"/>
              </w:rPr>
            </w:pPr>
            <w:r w:rsidRPr="00B15479">
              <w:rPr>
                <w:sz w:val="24"/>
                <w:szCs w:val="22"/>
              </w:rPr>
              <w:t>Clerical Officer</w:t>
            </w:r>
          </w:p>
        </w:tc>
      </w:tr>
      <w:tr w:rsidR="005671EA" w:rsidRPr="00F00DC5" w14:paraId="7853D7DB" w14:textId="77777777" w:rsidTr="00F46391">
        <w:trPr>
          <w:trHeight w:val="320"/>
        </w:trPr>
        <w:tc>
          <w:tcPr>
            <w:tcW w:w="3114" w:type="dxa"/>
            <w:vAlign w:val="center"/>
          </w:tcPr>
          <w:p w14:paraId="30706E18" w14:textId="77777777" w:rsidR="005671EA" w:rsidRPr="00B15479" w:rsidRDefault="005671EA" w:rsidP="00F46391">
            <w:pPr>
              <w:rPr>
                <w:b/>
                <w:sz w:val="24"/>
                <w:szCs w:val="22"/>
              </w:rPr>
            </w:pPr>
            <w:r w:rsidRPr="00B15479">
              <w:rPr>
                <w:b/>
                <w:sz w:val="24"/>
                <w:szCs w:val="22"/>
              </w:rPr>
              <w:t>CA</w:t>
            </w:r>
          </w:p>
        </w:tc>
        <w:tc>
          <w:tcPr>
            <w:tcW w:w="6782" w:type="dxa"/>
            <w:vAlign w:val="center"/>
          </w:tcPr>
          <w:p w14:paraId="643C4C9C" w14:textId="77777777" w:rsidR="005671EA" w:rsidRPr="00B15479" w:rsidRDefault="005671EA" w:rsidP="00F46391">
            <w:pPr>
              <w:rPr>
                <w:sz w:val="24"/>
                <w:szCs w:val="22"/>
              </w:rPr>
            </w:pPr>
            <w:r w:rsidRPr="00B15479">
              <w:rPr>
                <w:sz w:val="24"/>
                <w:szCs w:val="22"/>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B15479" w:rsidRDefault="005671EA" w:rsidP="00F46391">
            <w:pPr>
              <w:rPr>
                <w:b/>
                <w:sz w:val="24"/>
                <w:szCs w:val="22"/>
              </w:rPr>
            </w:pPr>
            <w:r w:rsidRPr="00B15479">
              <w:rPr>
                <w:b/>
                <w:sz w:val="24"/>
                <w:szCs w:val="22"/>
              </w:rPr>
              <w:t>TP</w:t>
            </w:r>
          </w:p>
        </w:tc>
        <w:tc>
          <w:tcPr>
            <w:tcW w:w="6782" w:type="dxa"/>
            <w:vAlign w:val="center"/>
          </w:tcPr>
          <w:p w14:paraId="10B722C4" w14:textId="77777777" w:rsidR="005671EA" w:rsidRPr="00B15479" w:rsidRDefault="005671EA" w:rsidP="00F46391">
            <w:pPr>
              <w:rPr>
                <w:sz w:val="24"/>
                <w:szCs w:val="22"/>
              </w:rPr>
            </w:pPr>
            <w:r w:rsidRPr="00B15479">
              <w:rPr>
                <w:sz w:val="24"/>
                <w:szCs w:val="22"/>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B15479" w:rsidRDefault="005671EA" w:rsidP="00F46391">
            <w:pPr>
              <w:rPr>
                <w:b/>
                <w:sz w:val="24"/>
                <w:szCs w:val="22"/>
              </w:rPr>
            </w:pPr>
            <w:r w:rsidRPr="00B15479">
              <w:rPr>
                <w:b/>
                <w:sz w:val="24"/>
                <w:szCs w:val="22"/>
              </w:rPr>
              <w:t>RPA / RPI</w:t>
            </w:r>
          </w:p>
        </w:tc>
        <w:tc>
          <w:tcPr>
            <w:tcW w:w="6782" w:type="dxa"/>
            <w:vAlign w:val="center"/>
          </w:tcPr>
          <w:p w14:paraId="7BBC7498" w14:textId="77777777" w:rsidR="005671EA" w:rsidRPr="00B15479" w:rsidRDefault="005671EA" w:rsidP="00F46391">
            <w:pPr>
              <w:rPr>
                <w:sz w:val="24"/>
                <w:szCs w:val="22"/>
              </w:rPr>
            </w:pPr>
            <w:r w:rsidRPr="00B15479">
              <w:rPr>
                <w:sz w:val="24"/>
                <w:szCs w:val="22"/>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B15479" w:rsidRDefault="005671EA" w:rsidP="00F46391">
            <w:pPr>
              <w:rPr>
                <w:b/>
                <w:sz w:val="24"/>
                <w:szCs w:val="22"/>
              </w:rPr>
            </w:pPr>
            <w:r w:rsidRPr="00B15479">
              <w:rPr>
                <w:b/>
                <w:sz w:val="24"/>
                <w:szCs w:val="22"/>
              </w:rPr>
              <w:t>RCO</w:t>
            </w:r>
          </w:p>
        </w:tc>
        <w:tc>
          <w:tcPr>
            <w:tcW w:w="6782" w:type="dxa"/>
            <w:vAlign w:val="center"/>
          </w:tcPr>
          <w:p w14:paraId="7ED93D0A" w14:textId="77777777" w:rsidR="005671EA" w:rsidRPr="00B15479" w:rsidRDefault="005671EA" w:rsidP="00F46391">
            <w:pPr>
              <w:rPr>
                <w:sz w:val="24"/>
                <w:szCs w:val="22"/>
              </w:rPr>
            </w:pPr>
            <w:r w:rsidRPr="00B15479">
              <w:rPr>
                <w:sz w:val="24"/>
                <w:szCs w:val="22"/>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B15479" w:rsidRDefault="005671EA" w:rsidP="00F46391">
            <w:pPr>
              <w:rPr>
                <w:b/>
                <w:sz w:val="24"/>
                <w:szCs w:val="22"/>
              </w:rPr>
            </w:pPr>
            <w:r w:rsidRPr="00B15479">
              <w:rPr>
                <w:b/>
                <w:sz w:val="24"/>
                <w:szCs w:val="22"/>
              </w:rPr>
              <w:t>DSM</w:t>
            </w:r>
          </w:p>
        </w:tc>
        <w:tc>
          <w:tcPr>
            <w:tcW w:w="6782" w:type="dxa"/>
            <w:vAlign w:val="center"/>
          </w:tcPr>
          <w:p w14:paraId="466A4C4F" w14:textId="77777777" w:rsidR="005671EA" w:rsidRPr="00B15479" w:rsidRDefault="005671EA" w:rsidP="00F46391">
            <w:pPr>
              <w:rPr>
                <w:sz w:val="24"/>
                <w:szCs w:val="22"/>
              </w:rPr>
            </w:pPr>
            <w:r w:rsidRPr="00B15479">
              <w:rPr>
                <w:sz w:val="24"/>
                <w:szCs w:val="22"/>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B15479" w:rsidRDefault="005671EA" w:rsidP="00F46391">
            <w:pPr>
              <w:rPr>
                <w:b/>
                <w:sz w:val="24"/>
                <w:szCs w:val="22"/>
              </w:rPr>
            </w:pPr>
            <w:r w:rsidRPr="00B15479">
              <w:rPr>
                <w:b/>
                <w:sz w:val="24"/>
                <w:szCs w:val="22"/>
              </w:rPr>
              <w:t>FSM</w:t>
            </w:r>
          </w:p>
        </w:tc>
        <w:tc>
          <w:tcPr>
            <w:tcW w:w="6782" w:type="dxa"/>
            <w:vAlign w:val="center"/>
          </w:tcPr>
          <w:p w14:paraId="44D88172" w14:textId="77777777" w:rsidR="005671EA" w:rsidRPr="00B15479" w:rsidRDefault="005671EA" w:rsidP="00F46391">
            <w:pPr>
              <w:rPr>
                <w:sz w:val="24"/>
                <w:szCs w:val="22"/>
              </w:rPr>
            </w:pPr>
            <w:r w:rsidRPr="00B15479">
              <w:rPr>
                <w:sz w:val="24"/>
                <w:szCs w:val="22"/>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B15479" w:rsidRDefault="005671EA" w:rsidP="00F46391">
            <w:pPr>
              <w:rPr>
                <w:b/>
                <w:sz w:val="24"/>
              </w:rPr>
            </w:pPr>
            <w:r w:rsidRPr="00B15479">
              <w:rPr>
                <w:b/>
                <w:sz w:val="24"/>
              </w:rPr>
              <w:t>SM</w:t>
            </w:r>
          </w:p>
        </w:tc>
        <w:tc>
          <w:tcPr>
            <w:tcW w:w="6782" w:type="dxa"/>
            <w:vAlign w:val="center"/>
          </w:tcPr>
          <w:p w14:paraId="5C025E66" w14:textId="77777777" w:rsidR="005671EA" w:rsidRPr="00B15479" w:rsidRDefault="005671EA" w:rsidP="00F46391">
            <w:pPr>
              <w:rPr>
                <w:sz w:val="24"/>
              </w:rPr>
            </w:pPr>
            <w:r w:rsidRPr="00B15479">
              <w:rPr>
                <w:sz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B15479" w:rsidRDefault="005671EA" w:rsidP="00F46391">
            <w:pPr>
              <w:rPr>
                <w:b/>
                <w:sz w:val="24"/>
                <w:szCs w:val="22"/>
              </w:rPr>
            </w:pPr>
            <w:r w:rsidRPr="00B15479">
              <w:rPr>
                <w:b/>
                <w:sz w:val="24"/>
                <w:szCs w:val="22"/>
              </w:rPr>
              <w:t>NR</w:t>
            </w:r>
          </w:p>
        </w:tc>
        <w:tc>
          <w:tcPr>
            <w:tcW w:w="6782" w:type="dxa"/>
            <w:vAlign w:val="center"/>
          </w:tcPr>
          <w:p w14:paraId="6E3A400D" w14:textId="77777777" w:rsidR="005671EA" w:rsidRPr="00B15479" w:rsidRDefault="005671EA" w:rsidP="00F46391">
            <w:pPr>
              <w:rPr>
                <w:sz w:val="24"/>
                <w:szCs w:val="22"/>
              </w:rPr>
            </w:pPr>
            <w:r w:rsidRPr="00B15479">
              <w:rPr>
                <w:sz w:val="24"/>
                <w:szCs w:val="22"/>
              </w:rPr>
              <w:t>Network Rail</w:t>
            </w:r>
          </w:p>
        </w:tc>
      </w:tr>
      <w:tr w:rsidR="005671EA" w:rsidRPr="00F00DC5" w14:paraId="613B4459" w14:textId="77777777" w:rsidTr="00F46391">
        <w:trPr>
          <w:trHeight w:val="320"/>
        </w:trPr>
        <w:tc>
          <w:tcPr>
            <w:tcW w:w="3114" w:type="dxa"/>
            <w:vAlign w:val="center"/>
          </w:tcPr>
          <w:p w14:paraId="71F9FD20" w14:textId="77777777" w:rsidR="005671EA" w:rsidRPr="00B15479" w:rsidRDefault="005671EA" w:rsidP="00F46391">
            <w:pPr>
              <w:rPr>
                <w:b/>
                <w:sz w:val="24"/>
                <w:szCs w:val="22"/>
              </w:rPr>
            </w:pPr>
            <w:r w:rsidRPr="00B15479">
              <w:rPr>
                <w:b/>
                <w:sz w:val="24"/>
                <w:szCs w:val="22"/>
              </w:rPr>
              <w:t>Person in charge (PIC)</w:t>
            </w:r>
          </w:p>
        </w:tc>
        <w:tc>
          <w:tcPr>
            <w:tcW w:w="6782" w:type="dxa"/>
            <w:vAlign w:val="center"/>
          </w:tcPr>
          <w:p w14:paraId="1E709CC7" w14:textId="77777777" w:rsidR="005671EA" w:rsidRPr="00B15479" w:rsidRDefault="005671EA" w:rsidP="00F46391">
            <w:pPr>
              <w:rPr>
                <w:sz w:val="24"/>
                <w:szCs w:val="22"/>
              </w:rPr>
            </w:pPr>
            <w:r w:rsidRPr="00B15479">
              <w:rPr>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B15479" w:rsidRDefault="005671EA" w:rsidP="00F46391">
            <w:pPr>
              <w:rPr>
                <w:b/>
                <w:sz w:val="24"/>
                <w:szCs w:val="22"/>
              </w:rPr>
            </w:pPr>
            <w:r w:rsidRPr="00B15479">
              <w:rPr>
                <w:b/>
                <w:sz w:val="24"/>
                <w:szCs w:val="22"/>
              </w:rPr>
              <w:t>RIO</w:t>
            </w:r>
          </w:p>
        </w:tc>
        <w:tc>
          <w:tcPr>
            <w:tcW w:w="6782" w:type="dxa"/>
            <w:vAlign w:val="center"/>
          </w:tcPr>
          <w:p w14:paraId="303EA66F" w14:textId="77777777" w:rsidR="005671EA" w:rsidRPr="00B15479" w:rsidRDefault="005671EA" w:rsidP="00F46391">
            <w:pPr>
              <w:rPr>
                <w:sz w:val="24"/>
                <w:szCs w:val="22"/>
              </w:rPr>
            </w:pPr>
            <w:r w:rsidRPr="00B15479">
              <w:rPr>
                <w:sz w:val="24"/>
                <w:szCs w:val="22"/>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B15479" w:rsidRDefault="005671EA" w:rsidP="00F46391">
            <w:pPr>
              <w:rPr>
                <w:b/>
                <w:sz w:val="24"/>
                <w:szCs w:val="22"/>
              </w:rPr>
            </w:pPr>
            <w:r w:rsidRPr="00B15479">
              <w:rPr>
                <w:b/>
                <w:sz w:val="24"/>
                <w:szCs w:val="22"/>
              </w:rPr>
              <w:t>SIO</w:t>
            </w:r>
          </w:p>
        </w:tc>
        <w:tc>
          <w:tcPr>
            <w:tcW w:w="6782" w:type="dxa"/>
            <w:vAlign w:val="center"/>
          </w:tcPr>
          <w:p w14:paraId="55AC8541" w14:textId="77777777" w:rsidR="005671EA" w:rsidRPr="00B15479" w:rsidRDefault="005671EA" w:rsidP="00F46391">
            <w:pPr>
              <w:rPr>
                <w:sz w:val="24"/>
                <w:szCs w:val="22"/>
              </w:rPr>
            </w:pPr>
            <w:r w:rsidRPr="00B15479">
              <w:rPr>
                <w:sz w:val="24"/>
                <w:szCs w:val="22"/>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B15479" w:rsidRDefault="005671EA" w:rsidP="00F46391">
            <w:pPr>
              <w:rPr>
                <w:b/>
                <w:sz w:val="24"/>
                <w:szCs w:val="22"/>
              </w:rPr>
            </w:pPr>
            <w:r w:rsidRPr="00B15479">
              <w:rPr>
                <w:b/>
                <w:sz w:val="24"/>
                <w:szCs w:val="22"/>
              </w:rPr>
              <w:t>TOLO</w:t>
            </w:r>
          </w:p>
        </w:tc>
        <w:tc>
          <w:tcPr>
            <w:tcW w:w="6782" w:type="dxa"/>
            <w:vAlign w:val="center"/>
          </w:tcPr>
          <w:p w14:paraId="4C0B3762" w14:textId="77777777" w:rsidR="005671EA" w:rsidRPr="00B15479" w:rsidRDefault="005671EA" w:rsidP="00F46391">
            <w:pPr>
              <w:rPr>
                <w:sz w:val="24"/>
                <w:szCs w:val="22"/>
              </w:rPr>
            </w:pPr>
            <w:r w:rsidRPr="00B15479">
              <w:rPr>
                <w:sz w:val="24"/>
                <w:szCs w:val="22"/>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B15479" w:rsidRDefault="005671EA" w:rsidP="00F46391">
            <w:pPr>
              <w:rPr>
                <w:b/>
                <w:sz w:val="24"/>
                <w:szCs w:val="22"/>
              </w:rPr>
            </w:pPr>
            <w:r w:rsidRPr="00B15479">
              <w:rPr>
                <w:b/>
                <w:sz w:val="24"/>
                <w:szCs w:val="22"/>
              </w:rPr>
              <w:t>SWR</w:t>
            </w:r>
          </w:p>
        </w:tc>
        <w:tc>
          <w:tcPr>
            <w:tcW w:w="6782" w:type="dxa"/>
            <w:vAlign w:val="center"/>
          </w:tcPr>
          <w:p w14:paraId="4951DAA9" w14:textId="77777777" w:rsidR="005671EA" w:rsidRPr="00B15479" w:rsidRDefault="005671EA" w:rsidP="00F46391">
            <w:pPr>
              <w:rPr>
                <w:sz w:val="24"/>
                <w:szCs w:val="22"/>
              </w:rPr>
            </w:pPr>
            <w:r w:rsidRPr="00B15479">
              <w:rPr>
                <w:sz w:val="24"/>
                <w:szCs w:val="22"/>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B15479" w:rsidRDefault="005671EA" w:rsidP="00F46391">
            <w:pPr>
              <w:rPr>
                <w:b/>
                <w:sz w:val="24"/>
                <w:szCs w:val="22"/>
              </w:rPr>
            </w:pPr>
            <w:r w:rsidRPr="00B15479">
              <w:rPr>
                <w:b/>
                <w:sz w:val="24"/>
                <w:szCs w:val="22"/>
              </w:rPr>
              <w:t>BTP</w:t>
            </w:r>
          </w:p>
        </w:tc>
        <w:tc>
          <w:tcPr>
            <w:tcW w:w="6782" w:type="dxa"/>
            <w:vAlign w:val="center"/>
          </w:tcPr>
          <w:p w14:paraId="15C0F641" w14:textId="77777777" w:rsidR="005671EA" w:rsidRPr="00B15479" w:rsidRDefault="005671EA" w:rsidP="00F46391">
            <w:pPr>
              <w:rPr>
                <w:sz w:val="24"/>
                <w:szCs w:val="22"/>
              </w:rPr>
            </w:pPr>
            <w:r w:rsidRPr="00B15479">
              <w:rPr>
                <w:sz w:val="24"/>
                <w:szCs w:val="22"/>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w:t>
      </w:r>
      <w:bookmarkStart w:id="21" w:name="_GoBack"/>
      <w:bookmarkEnd w:id="21"/>
      <w:r w:rsidRPr="009E0928">
        <w:rPr>
          <w:color w:val="auto"/>
        </w:rPr>
        <w:t>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12E840B4"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15479"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6A21A4AF"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B1547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BFEFE4" w14:textId="77777777" w:rsidR="00CD547B" w:rsidRDefault="00CD547B" w:rsidP="001B6321">
      <w:r>
        <w:separator/>
      </w:r>
    </w:p>
  </w:endnote>
  <w:endnote w:type="continuationSeparator" w:id="0">
    <w:p w14:paraId="278591F8" w14:textId="77777777" w:rsidR="00CD547B" w:rsidRDefault="00CD547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1547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B15479">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F6CBDF" w14:textId="77777777" w:rsidR="00CD547B" w:rsidRDefault="00CD547B" w:rsidP="001B6321">
      <w:r>
        <w:separator/>
      </w:r>
    </w:p>
  </w:footnote>
  <w:footnote w:type="continuationSeparator" w:id="0">
    <w:p w14:paraId="4EAA0901" w14:textId="77777777" w:rsidR="00CD547B" w:rsidRDefault="00CD547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83212"/>
    <w:rsid w:val="00191B03"/>
    <w:rsid w:val="001A07DE"/>
    <w:rsid w:val="001A7931"/>
    <w:rsid w:val="001B1FC5"/>
    <w:rsid w:val="001B6321"/>
    <w:rsid w:val="001C6C2B"/>
    <w:rsid w:val="001D0F71"/>
    <w:rsid w:val="001D12F2"/>
    <w:rsid w:val="00205E6B"/>
    <w:rsid w:val="0021719A"/>
    <w:rsid w:val="00223AC0"/>
    <w:rsid w:val="00242C1A"/>
    <w:rsid w:val="00245872"/>
    <w:rsid w:val="00263EE7"/>
    <w:rsid w:val="00277956"/>
    <w:rsid w:val="00280FBA"/>
    <w:rsid w:val="002B4383"/>
    <w:rsid w:val="002C5F74"/>
    <w:rsid w:val="002D4A48"/>
    <w:rsid w:val="002E7E48"/>
    <w:rsid w:val="002F2A7D"/>
    <w:rsid w:val="00323B38"/>
    <w:rsid w:val="00331F92"/>
    <w:rsid w:val="003416E1"/>
    <w:rsid w:val="0036187B"/>
    <w:rsid w:val="003642C3"/>
    <w:rsid w:val="00364BB7"/>
    <w:rsid w:val="0038604B"/>
    <w:rsid w:val="003B6BC3"/>
    <w:rsid w:val="003C31D8"/>
    <w:rsid w:val="00411521"/>
    <w:rsid w:val="004207CE"/>
    <w:rsid w:val="00475BE5"/>
    <w:rsid w:val="00493D61"/>
    <w:rsid w:val="0049440E"/>
    <w:rsid w:val="004979AE"/>
    <w:rsid w:val="004A193A"/>
    <w:rsid w:val="004A3933"/>
    <w:rsid w:val="004A5943"/>
    <w:rsid w:val="004B2F1D"/>
    <w:rsid w:val="004C5EA6"/>
    <w:rsid w:val="004D2D49"/>
    <w:rsid w:val="004D471B"/>
    <w:rsid w:val="0051075D"/>
    <w:rsid w:val="0051666B"/>
    <w:rsid w:val="00520AC0"/>
    <w:rsid w:val="00526707"/>
    <w:rsid w:val="00532C47"/>
    <w:rsid w:val="005623B4"/>
    <w:rsid w:val="0056582C"/>
    <w:rsid w:val="005671EA"/>
    <w:rsid w:val="00573CBF"/>
    <w:rsid w:val="005800AD"/>
    <w:rsid w:val="00585B0F"/>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87A94"/>
    <w:rsid w:val="008915AB"/>
    <w:rsid w:val="008A2800"/>
    <w:rsid w:val="008B2677"/>
    <w:rsid w:val="008B72FF"/>
    <w:rsid w:val="008C4BBF"/>
    <w:rsid w:val="008D658D"/>
    <w:rsid w:val="008F6DDA"/>
    <w:rsid w:val="00907567"/>
    <w:rsid w:val="00915EB8"/>
    <w:rsid w:val="00916C5E"/>
    <w:rsid w:val="009560CA"/>
    <w:rsid w:val="009A3D04"/>
    <w:rsid w:val="009B3145"/>
    <w:rsid w:val="009D5A97"/>
    <w:rsid w:val="009D5D21"/>
    <w:rsid w:val="009D65A2"/>
    <w:rsid w:val="00A17944"/>
    <w:rsid w:val="00A24325"/>
    <w:rsid w:val="00A9611C"/>
    <w:rsid w:val="00A96B73"/>
    <w:rsid w:val="00AC543B"/>
    <w:rsid w:val="00AC714F"/>
    <w:rsid w:val="00B15479"/>
    <w:rsid w:val="00B177A2"/>
    <w:rsid w:val="00B245A4"/>
    <w:rsid w:val="00B260B1"/>
    <w:rsid w:val="00B55F8C"/>
    <w:rsid w:val="00B82AE8"/>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D547B"/>
    <w:rsid w:val="00CD61AC"/>
    <w:rsid w:val="00CD7D45"/>
    <w:rsid w:val="00CF6F73"/>
    <w:rsid w:val="00D16613"/>
    <w:rsid w:val="00D218FA"/>
    <w:rsid w:val="00D81F73"/>
    <w:rsid w:val="00DA0D68"/>
    <w:rsid w:val="00DA2888"/>
    <w:rsid w:val="00DB3187"/>
    <w:rsid w:val="00DC1EED"/>
    <w:rsid w:val="00E30CFE"/>
    <w:rsid w:val="00E34C2D"/>
    <w:rsid w:val="00E6651C"/>
    <w:rsid w:val="00E96601"/>
    <w:rsid w:val="00EA12C6"/>
    <w:rsid w:val="00EC548A"/>
    <w:rsid w:val="00EC5702"/>
    <w:rsid w:val="00EC5E20"/>
    <w:rsid w:val="00EE7D4A"/>
    <w:rsid w:val="00F127D2"/>
    <w:rsid w:val="00F3544C"/>
    <w:rsid w:val="00F46391"/>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s://www.tyrellcheck.com/fgw/messages"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yperlink" Target="http://www.nationalrail.co.uk/" TargetMode="External"/><Relationship Id="rId27" Type="http://schemas.openxmlformats.org/officeDocument/2006/relationships/customXml" Target="../customXml/item4.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2CE279D-0D0C-430D-9617-F2DDF81C21DD}">
  <ds:schemaRefs>
    <ds:schemaRef ds:uri="http://schemas.openxmlformats.org/officeDocument/2006/bibliography"/>
  </ds:schemaRefs>
</ds:datastoreItem>
</file>

<file path=customXml/itemProps2.xml><?xml version="1.0" encoding="utf-8"?>
<ds:datastoreItem xmlns:ds="http://schemas.openxmlformats.org/officeDocument/2006/customXml" ds:itemID="{7349BD41-EE56-44F1-B00B-A562ABA715F2}"/>
</file>

<file path=customXml/itemProps3.xml><?xml version="1.0" encoding="utf-8"?>
<ds:datastoreItem xmlns:ds="http://schemas.openxmlformats.org/officeDocument/2006/customXml" ds:itemID="{E3C5C0D4-42DB-4B21-B8E3-DDBE966EBCCD}"/>
</file>

<file path=customXml/itemProps4.xml><?xml version="1.0" encoding="utf-8"?>
<ds:datastoreItem xmlns:ds="http://schemas.openxmlformats.org/officeDocument/2006/customXml" ds:itemID="{57A8D56E-80D5-437B-B569-C26DA369587F}"/>
</file>

<file path=docProps/app.xml><?xml version="1.0" encoding="utf-8"?>
<Properties xmlns="http://schemas.openxmlformats.org/officeDocument/2006/extended-properties" xmlns:vt="http://schemas.openxmlformats.org/officeDocument/2006/docPropsVTypes">
  <Template>Normal</Template>
  <TotalTime>1</TotalTime>
  <Pages>16</Pages>
  <Words>2977</Words>
  <Characters>16972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2018-05-08T12:39:00Z</dcterms:created>
  <dcterms:modified xsi:type="dcterms:W3CDTF">2018-05-09T09:54:00Z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