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33EAD89D" w:rsidR="006008FE" w:rsidRPr="008C4BBF" w:rsidRDefault="008F2303" w:rsidP="004A5943">
      <w:pPr>
        <w:pStyle w:val="Heading1"/>
        <w:rPr>
          <w:rFonts w:cs="Rubik"/>
          <w:color w:val="03111C"/>
        </w:rPr>
      </w:pPr>
      <w:r>
        <w:t>Milford</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DDFF873" w:rsidR="008C4BBF" w:rsidRPr="005A0839" w:rsidRDefault="00D53CE8" w:rsidP="008C4BBF">
            <w:pPr>
              <w:pStyle w:val="Tableheading"/>
              <w:rPr>
                <w:rFonts w:eastAsiaTheme="minorHAnsi" w:cs="Rubik"/>
                <w:color w:val="auto"/>
                <w:sz w:val="24"/>
                <w:szCs w:val="24"/>
              </w:rPr>
            </w:pPr>
            <w:r>
              <w:rPr>
                <w:rFonts w:eastAsiaTheme="minorHAnsi" w:cs="Rubik"/>
                <w:color w:val="auto"/>
                <w:sz w:val="24"/>
                <w:szCs w:val="24"/>
              </w:rPr>
              <w:t>27-11-20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BE2FE7B" w:rsidR="00120A37" w:rsidRPr="005A0839" w:rsidRDefault="00D53CE8" w:rsidP="00120A37">
            <w:pPr>
              <w:rPr>
                <w:rFonts w:cs="Rubik"/>
                <w:color w:val="auto"/>
              </w:rPr>
            </w:pPr>
            <w:r>
              <w:rPr>
                <w:rFonts w:cs="Rubik"/>
                <w:color w:val="auto"/>
              </w:rPr>
              <w:t xml:space="preserve">Kim Blake </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471D26C3" w14:textId="77777777" w:rsidR="00E51DC8" w:rsidRPr="005A0839" w:rsidRDefault="00E51DC8" w:rsidP="003642C3">
            <w:pPr>
              <w:rPr>
                <w:rFonts w:eastAsiaTheme="minorHAnsi"/>
                <w:color w:val="auto"/>
                <w:sz w:val="24"/>
                <w:szCs w:val="24"/>
              </w:rPr>
            </w:pPr>
          </w:p>
          <w:p w14:paraId="08539271" w14:textId="30E6638D" w:rsidR="003642C3" w:rsidRPr="005A0839" w:rsidRDefault="0024684C" w:rsidP="003642C3">
            <w:pPr>
              <w:rPr>
                <w:rFonts w:eastAsiaTheme="minorHAnsi"/>
                <w:color w:val="auto"/>
                <w:sz w:val="24"/>
                <w:szCs w:val="24"/>
              </w:rPr>
            </w:pPr>
            <w:r w:rsidRPr="005A0839">
              <w:rPr>
                <w:rFonts w:eastAsiaTheme="minorHAnsi"/>
                <w:color w:val="auto"/>
                <w:sz w:val="24"/>
                <w:szCs w:val="24"/>
              </w:rPr>
              <w:t>South Western Railway</w:t>
            </w:r>
          </w:p>
        </w:tc>
        <w:tc>
          <w:tcPr>
            <w:tcW w:w="3343" w:type="dxa"/>
          </w:tcPr>
          <w:p w14:paraId="4464F249" w14:textId="77777777" w:rsidR="003642C3" w:rsidRPr="005A0839" w:rsidRDefault="003642C3" w:rsidP="003642C3">
            <w:pPr>
              <w:rPr>
                <w:rFonts w:eastAsiaTheme="minorHAnsi"/>
                <w:color w:val="auto"/>
                <w:sz w:val="24"/>
                <w:szCs w:val="24"/>
              </w:rPr>
            </w:pPr>
          </w:p>
          <w:p w14:paraId="70BB50A5" w14:textId="22727250" w:rsidR="00E51DC8" w:rsidRPr="005A0839" w:rsidRDefault="00D53CE8" w:rsidP="003642C3">
            <w:pPr>
              <w:rPr>
                <w:rFonts w:eastAsiaTheme="minorHAnsi"/>
                <w:color w:val="auto"/>
                <w:sz w:val="24"/>
                <w:szCs w:val="24"/>
              </w:rPr>
            </w:pPr>
            <w:r>
              <w:rPr>
                <w:rFonts w:eastAsiaTheme="minorHAnsi"/>
                <w:color w:val="auto"/>
                <w:sz w:val="24"/>
                <w:szCs w:val="24"/>
              </w:rPr>
              <w:t xml:space="preserve">Chris Ellis </w:t>
            </w:r>
          </w:p>
          <w:p w14:paraId="0925ACE8" w14:textId="1DE3291B" w:rsidR="00E51DC8" w:rsidRPr="005A0839" w:rsidRDefault="00E51DC8" w:rsidP="003642C3">
            <w:pPr>
              <w:rPr>
                <w:rFonts w:eastAsiaTheme="minorHAnsi"/>
                <w:color w:val="auto"/>
                <w:sz w:val="24"/>
                <w:szCs w:val="24"/>
              </w:rPr>
            </w:pPr>
          </w:p>
        </w:tc>
        <w:tc>
          <w:tcPr>
            <w:tcW w:w="3277" w:type="dxa"/>
          </w:tcPr>
          <w:p w14:paraId="1AD3D459" w14:textId="77777777" w:rsidR="003642C3" w:rsidRDefault="003642C3" w:rsidP="003642C3">
            <w:pPr>
              <w:rPr>
                <w:rFonts w:eastAsiaTheme="minorHAnsi"/>
              </w:rPr>
            </w:pPr>
          </w:p>
          <w:p w14:paraId="4B860D5C" w14:textId="77777777" w:rsidR="00E51DC8" w:rsidRDefault="00E51DC8" w:rsidP="003642C3">
            <w:pPr>
              <w:rPr>
                <w:rFonts w:eastAsiaTheme="minorHAnsi"/>
              </w:rPr>
            </w:pPr>
          </w:p>
          <w:p w14:paraId="0566E812" w14:textId="77777777" w:rsidR="00E51DC8" w:rsidRDefault="00E51DC8" w:rsidP="003642C3">
            <w:pPr>
              <w:rPr>
                <w:rFonts w:eastAsiaTheme="minorHAnsi"/>
              </w:rPr>
            </w:pPr>
          </w:p>
        </w:tc>
      </w:tr>
      <w:tr w:rsidR="003642C3" w14:paraId="4A395233" w14:textId="77777777" w:rsidTr="00597EA6">
        <w:trPr>
          <w:trHeight w:val="2032"/>
        </w:trPr>
        <w:tc>
          <w:tcPr>
            <w:tcW w:w="2926" w:type="dxa"/>
          </w:tcPr>
          <w:p w14:paraId="0A75A341" w14:textId="33F00A9C"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882DF1" w:rsidRDefault="007C21ED">
          <w:pPr>
            <w:pStyle w:val="TOC1"/>
            <w:rPr>
              <w:rFonts w:asciiTheme="minorHAnsi" w:eastAsiaTheme="minorEastAsia" w:hAnsiTheme="minorHAnsi" w:cstheme="minorBidi"/>
              <w:sz w:val="24"/>
              <w:szCs w:val="24"/>
              <w:lang w:val="en-GB" w:eastAsia="en-GB"/>
            </w:rPr>
          </w:pPr>
          <w:r w:rsidRPr="00882DF1">
            <w:rPr>
              <w:sz w:val="24"/>
              <w:szCs w:val="24"/>
            </w:rPr>
            <w:t>INTRODUCTION</w:t>
          </w:r>
          <w:r w:rsidR="006D370C" w:rsidRPr="00882DF1">
            <w:rPr>
              <w:sz w:val="24"/>
              <w:szCs w:val="24"/>
            </w:rPr>
            <w:tab/>
          </w:r>
          <w:r w:rsidR="006D370C" w:rsidRPr="00882DF1">
            <w:rPr>
              <w:sz w:val="24"/>
              <w:szCs w:val="24"/>
            </w:rPr>
            <w:fldChar w:fldCharType="begin"/>
          </w:r>
          <w:r w:rsidR="006D370C" w:rsidRPr="00882DF1">
            <w:rPr>
              <w:sz w:val="24"/>
              <w:szCs w:val="24"/>
            </w:rPr>
            <w:instrText xml:space="preserve"> PAGEREF _Toc506971373 \h </w:instrText>
          </w:r>
          <w:r w:rsidR="006D370C" w:rsidRPr="00882DF1">
            <w:rPr>
              <w:sz w:val="24"/>
              <w:szCs w:val="24"/>
            </w:rPr>
          </w:r>
          <w:r w:rsidR="006D370C" w:rsidRPr="00882DF1">
            <w:rPr>
              <w:sz w:val="24"/>
              <w:szCs w:val="24"/>
            </w:rPr>
            <w:fldChar w:fldCharType="separate"/>
          </w:r>
          <w:r w:rsidR="00BC6240" w:rsidRPr="00882DF1">
            <w:rPr>
              <w:sz w:val="24"/>
              <w:szCs w:val="24"/>
            </w:rPr>
            <w:t>3</w:t>
          </w:r>
          <w:r w:rsidR="006D370C" w:rsidRPr="00882DF1">
            <w:rPr>
              <w:sz w:val="24"/>
              <w:szCs w:val="24"/>
            </w:rPr>
            <w:fldChar w:fldCharType="end"/>
          </w:r>
        </w:p>
        <w:p w14:paraId="61923E84" w14:textId="1BEF103A" w:rsidR="006D370C" w:rsidRPr="00882DF1" w:rsidRDefault="006D370C">
          <w:pPr>
            <w:pStyle w:val="TOC1"/>
            <w:rPr>
              <w:rFonts w:asciiTheme="minorHAnsi" w:eastAsiaTheme="minorEastAsia" w:hAnsiTheme="minorHAnsi" w:cstheme="minorBidi"/>
              <w:sz w:val="24"/>
              <w:szCs w:val="24"/>
              <w:lang w:val="en-GB" w:eastAsia="en-GB"/>
            </w:rPr>
          </w:pPr>
          <w:r w:rsidRPr="00882DF1">
            <w:rPr>
              <w:sz w:val="24"/>
              <w:szCs w:val="24"/>
            </w:rPr>
            <w:t>COLLEAGUE WELFARE &amp; VOLUNTEERS</w:t>
          </w:r>
          <w:r w:rsidRPr="00882DF1">
            <w:rPr>
              <w:sz w:val="24"/>
              <w:szCs w:val="24"/>
            </w:rPr>
            <w:tab/>
          </w:r>
          <w:r w:rsidRPr="00882DF1">
            <w:rPr>
              <w:sz w:val="24"/>
              <w:szCs w:val="24"/>
            </w:rPr>
            <w:fldChar w:fldCharType="begin"/>
          </w:r>
          <w:r w:rsidRPr="00882DF1">
            <w:rPr>
              <w:sz w:val="24"/>
              <w:szCs w:val="24"/>
            </w:rPr>
            <w:instrText xml:space="preserve"> PAGEREF _Toc506971374 \h </w:instrText>
          </w:r>
          <w:r w:rsidRPr="00882DF1">
            <w:rPr>
              <w:sz w:val="24"/>
              <w:szCs w:val="24"/>
            </w:rPr>
          </w:r>
          <w:r w:rsidRPr="00882DF1">
            <w:rPr>
              <w:sz w:val="24"/>
              <w:szCs w:val="24"/>
            </w:rPr>
            <w:fldChar w:fldCharType="separate"/>
          </w:r>
          <w:r w:rsidR="00BC6240" w:rsidRPr="00882DF1">
            <w:rPr>
              <w:sz w:val="24"/>
              <w:szCs w:val="24"/>
            </w:rPr>
            <w:t>4</w:t>
          </w:r>
          <w:r w:rsidRPr="00882DF1">
            <w:rPr>
              <w:sz w:val="24"/>
              <w:szCs w:val="24"/>
            </w:rPr>
            <w:fldChar w:fldCharType="end"/>
          </w:r>
        </w:p>
        <w:p w14:paraId="366A19C3" w14:textId="1743A722" w:rsidR="006D370C" w:rsidRPr="00882DF1" w:rsidRDefault="006D370C">
          <w:pPr>
            <w:pStyle w:val="TOC1"/>
            <w:rPr>
              <w:rFonts w:asciiTheme="minorHAnsi" w:eastAsiaTheme="minorEastAsia" w:hAnsiTheme="minorHAnsi" w:cstheme="minorBidi"/>
              <w:sz w:val="24"/>
              <w:szCs w:val="24"/>
              <w:lang w:val="en-GB" w:eastAsia="en-GB"/>
            </w:rPr>
          </w:pPr>
          <w:r w:rsidRPr="00882DF1">
            <w:rPr>
              <w:sz w:val="24"/>
              <w:szCs w:val="24"/>
            </w:rPr>
            <w:t>OVERALL COMMUNICATIONS</w:t>
          </w:r>
          <w:r w:rsidRPr="00882DF1">
            <w:rPr>
              <w:sz w:val="24"/>
              <w:szCs w:val="24"/>
            </w:rPr>
            <w:tab/>
          </w:r>
          <w:r w:rsidRPr="00882DF1">
            <w:rPr>
              <w:sz w:val="24"/>
              <w:szCs w:val="24"/>
            </w:rPr>
            <w:fldChar w:fldCharType="begin"/>
          </w:r>
          <w:r w:rsidRPr="00882DF1">
            <w:rPr>
              <w:sz w:val="24"/>
              <w:szCs w:val="24"/>
            </w:rPr>
            <w:instrText xml:space="preserve"> PAGEREF _Toc506971383 \h </w:instrText>
          </w:r>
          <w:r w:rsidRPr="00882DF1">
            <w:rPr>
              <w:sz w:val="24"/>
              <w:szCs w:val="24"/>
            </w:rPr>
          </w:r>
          <w:r w:rsidRPr="00882DF1">
            <w:rPr>
              <w:sz w:val="24"/>
              <w:szCs w:val="24"/>
            </w:rPr>
            <w:fldChar w:fldCharType="separate"/>
          </w:r>
          <w:r w:rsidR="00BC6240" w:rsidRPr="00882DF1">
            <w:rPr>
              <w:sz w:val="24"/>
              <w:szCs w:val="24"/>
            </w:rPr>
            <w:t>5</w:t>
          </w:r>
          <w:r w:rsidRPr="00882DF1">
            <w:rPr>
              <w:sz w:val="24"/>
              <w:szCs w:val="24"/>
            </w:rPr>
            <w:fldChar w:fldCharType="end"/>
          </w:r>
        </w:p>
        <w:p w14:paraId="1F6B2ECD" w14:textId="4DD11B07" w:rsidR="006D370C" w:rsidRPr="00882DF1" w:rsidRDefault="006D370C">
          <w:pPr>
            <w:pStyle w:val="TOC1"/>
            <w:rPr>
              <w:rFonts w:asciiTheme="minorHAnsi" w:eastAsiaTheme="minorEastAsia" w:hAnsiTheme="minorHAnsi" w:cstheme="minorBidi"/>
              <w:sz w:val="24"/>
              <w:szCs w:val="24"/>
              <w:lang w:val="en-GB" w:eastAsia="en-GB"/>
            </w:rPr>
          </w:pPr>
          <w:r w:rsidRPr="00882DF1">
            <w:rPr>
              <w:sz w:val="24"/>
              <w:szCs w:val="24"/>
            </w:rPr>
            <w:t>COMMUNICATION WITH CONTROL</w:t>
          </w:r>
          <w:r w:rsidRPr="00882DF1">
            <w:rPr>
              <w:sz w:val="24"/>
              <w:szCs w:val="24"/>
            </w:rPr>
            <w:tab/>
          </w:r>
          <w:r w:rsidRPr="00882DF1">
            <w:rPr>
              <w:sz w:val="24"/>
              <w:szCs w:val="24"/>
            </w:rPr>
            <w:fldChar w:fldCharType="begin"/>
          </w:r>
          <w:r w:rsidRPr="00882DF1">
            <w:rPr>
              <w:sz w:val="24"/>
              <w:szCs w:val="24"/>
            </w:rPr>
            <w:instrText xml:space="preserve"> PAGEREF _Toc506971384 \h </w:instrText>
          </w:r>
          <w:r w:rsidRPr="00882DF1">
            <w:rPr>
              <w:sz w:val="24"/>
              <w:szCs w:val="24"/>
            </w:rPr>
          </w:r>
          <w:r w:rsidRPr="00882DF1">
            <w:rPr>
              <w:sz w:val="24"/>
              <w:szCs w:val="24"/>
            </w:rPr>
            <w:fldChar w:fldCharType="separate"/>
          </w:r>
          <w:r w:rsidR="00BC6240" w:rsidRPr="00882DF1">
            <w:rPr>
              <w:sz w:val="24"/>
              <w:szCs w:val="24"/>
            </w:rPr>
            <w:t>6</w:t>
          </w:r>
          <w:r w:rsidRPr="00882DF1">
            <w:rPr>
              <w:sz w:val="24"/>
              <w:szCs w:val="24"/>
            </w:rPr>
            <w:fldChar w:fldCharType="end"/>
          </w:r>
        </w:p>
        <w:p w14:paraId="6DEF2398" w14:textId="1A2AB049" w:rsidR="006D370C" w:rsidRPr="00882DF1" w:rsidRDefault="006D370C">
          <w:pPr>
            <w:pStyle w:val="TOC1"/>
            <w:rPr>
              <w:rFonts w:asciiTheme="minorHAnsi" w:eastAsiaTheme="minorEastAsia" w:hAnsiTheme="minorHAnsi" w:cstheme="minorBidi"/>
              <w:sz w:val="24"/>
              <w:szCs w:val="24"/>
              <w:lang w:val="en-GB" w:eastAsia="en-GB"/>
            </w:rPr>
          </w:pPr>
          <w:r w:rsidRPr="00882DF1">
            <w:rPr>
              <w:sz w:val="24"/>
              <w:szCs w:val="24"/>
            </w:rPr>
            <w:t>LOCAL COMMUNICATIONS</w:t>
          </w:r>
          <w:r w:rsidRPr="00882DF1">
            <w:rPr>
              <w:sz w:val="24"/>
              <w:szCs w:val="24"/>
            </w:rPr>
            <w:tab/>
          </w:r>
          <w:r w:rsidRPr="00882DF1">
            <w:rPr>
              <w:sz w:val="24"/>
              <w:szCs w:val="24"/>
            </w:rPr>
            <w:fldChar w:fldCharType="begin"/>
          </w:r>
          <w:r w:rsidRPr="00882DF1">
            <w:rPr>
              <w:sz w:val="24"/>
              <w:szCs w:val="24"/>
            </w:rPr>
            <w:instrText xml:space="preserve"> PAGEREF _Toc506971385 \h </w:instrText>
          </w:r>
          <w:r w:rsidRPr="00882DF1">
            <w:rPr>
              <w:sz w:val="24"/>
              <w:szCs w:val="24"/>
            </w:rPr>
          </w:r>
          <w:r w:rsidRPr="00882DF1">
            <w:rPr>
              <w:sz w:val="24"/>
              <w:szCs w:val="24"/>
            </w:rPr>
            <w:fldChar w:fldCharType="separate"/>
          </w:r>
          <w:r w:rsidR="00BC6240" w:rsidRPr="00882DF1">
            <w:rPr>
              <w:sz w:val="24"/>
              <w:szCs w:val="24"/>
            </w:rPr>
            <w:t>7</w:t>
          </w:r>
          <w:r w:rsidRPr="00882DF1">
            <w:rPr>
              <w:sz w:val="24"/>
              <w:szCs w:val="24"/>
            </w:rPr>
            <w:fldChar w:fldCharType="end"/>
          </w:r>
        </w:p>
        <w:p w14:paraId="0A35761C" w14:textId="46475376" w:rsidR="006D370C" w:rsidRPr="00882DF1" w:rsidRDefault="006D370C">
          <w:pPr>
            <w:pStyle w:val="TOC1"/>
            <w:rPr>
              <w:rFonts w:asciiTheme="minorHAnsi" w:eastAsiaTheme="minorEastAsia" w:hAnsiTheme="minorHAnsi" w:cstheme="minorBidi"/>
              <w:sz w:val="24"/>
              <w:szCs w:val="24"/>
              <w:lang w:val="en-GB" w:eastAsia="en-GB"/>
            </w:rPr>
          </w:pPr>
          <w:r w:rsidRPr="00882DF1">
            <w:rPr>
              <w:sz w:val="24"/>
              <w:szCs w:val="24"/>
            </w:rPr>
            <w:t>PRACTICAL OPERATION OF THE STATION</w:t>
          </w:r>
          <w:r w:rsidRPr="00882DF1">
            <w:rPr>
              <w:sz w:val="24"/>
              <w:szCs w:val="24"/>
            </w:rPr>
            <w:tab/>
          </w:r>
          <w:r w:rsidRPr="00882DF1">
            <w:rPr>
              <w:sz w:val="24"/>
              <w:szCs w:val="24"/>
            </w:rPr>
            <w:fldChar w:fldCharType="begin"/>
          </w:r>
          <w:r w:rsidRPr="00882DF1">
            <w:rPr>
              <w:sz w:val="24"/>
              <w:szCs w:val="24"/>
            </w:rPr>
            <w:instrText xml:space="preserve"> PAGEREF _Toc506971386 \h </w:instrText>
          </w:r>
          <w:r w:rsidRPr="00882DF1">
            <w:rPr>
              <w:sz w:val="24"/>
              <w:szCs w:val="24"/>
            </w:rPr>
          </w:r>
          <w:r w:rsidRPr="00882DF1">
            <w:rPr>
              <w:sz w:val="24"/>
              <w:szCs w:val="24"/>
            </w:rPr>
            <w:fldChar w:fldCharType="separate"/>
          </w:r>
          <w:r w:rsidR="00BC6240" w:rsidRPr="00882DF1">
            <w:rPr>
              <w:sz w:val="24"/>
              <w:szCs w:val="24"/>
            </w:rPr>
            <w:t>8</w:t>
          </w:r>
          <w:r w:rsidRPr="00882DF1">
            <w:rPr>
              <w:sz w:val="24"/>
              <w:szCs w:val="24"/>
            </w:rPr>
            <w:fldChar w:fldCharType="end"/>
          </w:r>
        </w:p>
        <w:p w14:paraId="7636A1CE" w14:textId="79BCE631" w:rsidR="006D370C" w:rsidRPr="00882DF1" w:rsidRDefault="006D370C">
          <w:pPr>
            <w:pStyle w:val="TOC1"/>
            <w:rPr>
              <w:rFonts w:asciiTheme="minorHAnsi" w:eastAsiaTheme="minorEastAsia" w:hAnsiTheme="minorHAnsi" w:cstheme="minorBidi"/>
              <w:sz w:val="24"/>
              <w:szCs w:val="24"/>
              <w:lang w:val="en-GB" w:eastAsia="en-GB"/>
            </w:rPr>
          </w:pPr>
          <w:r w:rsidRPr="00882DF1">
            <w:rPr>
              <w:sz w:val="24"/>
              <w:szCs w:val="24"/>
            </w:rPr>
            <w:t>ALTERNATIVE TRANSPORT</w:t>
          </w:r>
          <w:r w:rsidRPr="00882DF1">
            <w:rPr>
              <w:sz w:val="24"/>
              <w:szCs w:val="24"/>
            </w:rPr>
            <w:tab/>
          </w:r>
          <w:r w:rsidRPr="00882DF1">
            <w:rPr>
              <w:sz w:val="24"/>
              <w:szCs w:val="24"/>
            </w:rPr>
            <w:fldChar w:fldCharType="begin"/>
          </w:r>
          <w:r w:rsidRPr="00882DF1">
            <w:rPr>
              <w:sz w:val="24"/>
              <w:szCs w:val="24"/>
            </w:rPr>
            <w:instrText xml:space="preserve"> PAGEREF _Toc506971388 \h </w:instrText>
          </w:r>
          <w:r w:rsidRPr="00882DF1">
            <w:rPr>
              <w:sz w:val="24"/>
              <w:szCs w:val="24"/>
            </w:rPr>
          </w:r>
          <w:r w:rsidRPr="00882DF1">
            <w:rPr>
              <w:sz w:val="24"/>
              <w:szCs w:val="24"/>
            </w:rPr>
            <w:fldChar w:fldCharType="separate"/>
          </w:r>
          <w:r w:rsidR="00BC6240" w:rsidRPr="00882DF1">
            <w:rPr>
              <w:sz w:val="24"/>
              <w:szCs w:val="24"/>
            </w:rPr>
            <w:t>10</w:t>
          </w:r>
          <w:r w:rsidRPr="00882DF1">
            <w:rPr>
              <w:sz w:val="24"/>
              <w:szCs w:val="24"/>
            </w:rPr>
            <w:fldChar w:fldCharType="end"/>
          </w:r>
        </w:p>
        <w:p w14:paraId="28EA4D34" w14:textId="364F5EC8" w:rsidR="006D370C" w:rsidRPr="00882DF1" w:rsidRDefault="006D370C">
          <w:pPr>
            <w:pStyle w:val="TOC1"/>
            <w:rPr>
              <w:rFonts w:asciiTheme="minorHAnsi" w:eastAsiaTheme="minorEastAsia" w:hAnsiTheme="minorHAnsi" w:cstheme="minorBidi"/>
              <w:sz w:val="24"/>
              <w:szCs w:val="24"/>
              <w:lang w:val="en-GB" w:eastAsia="en-GB"/>
            </w:rPr>
          </w:pPr>
          <w:r w:rsidRPr="00882DF1">
            <w:rPr>
              <w:sz w:val="24"/>
              <w:szCs w:val="24"/>
            </w:rPr>
            <w:t>CSL2 OVERVIEW</w:t>
          </w:r>
          <w:r w:rsidRPr="00882DF1">
            <w:rPr>
              <w:sz w:val="24"/>
              <w:szCs w:val="24"/>
            </w:rPr>
            <w:tab/>
          </w:r>
          <w:r w:rsidRPr="00882DF1">
            <w:rPr>
              <w:sz w:val="24"/>
              <w:szCs w:val="24"/>
            </w:rPr>
            <w:fldChar w:fldCharType="begin"/>
          </w:r>
          <w:r w:rsidRPr="00882DF1">
            <w:rPr>
              <w:sz w:val="24"/>
              <w:szCs w:val="24"/>
            </w:rPr>
            <w:instrText xml:space="preserve"> PAGEREF _Toc506971389 \h </w:instrText>
          </w:r>
          <w:r w:rsidRPr="00882DF1">
            <w:rPr>
              <w:sz w:val="24"/>
              <w:szCs w:val="24"/>
            </w:rPr>
          </w:r>
          <w:r w:rsidRPr="00882DF1">
            <w:rPr>
              <w:sz w:val="24"/>
              <w:szCs w:val="24"/>
            </w:rPr>
            <w:fldChar w:fldCharType="separate"/>
          </w:r>
          <w:r w:rsidR="00BC6240" w:rsidRPr="00882DF1">
            <w:rPr>
              <w:sz w:val="24"/>
              <w:szCs w:val="24"/>
            </w:rPr>
            <w:t>11</w:t>
          </w:r>
          <w:r w:rsidRPr="00882DF1">
            <w:rPr>
              <w:sz w:val="24"/>
              <w:szCs w:val="24"/>
            </w:rPr>
            <w:fldChar w:fldCharType="end"/>
          </w:r>
        </w:p>
        <w:p w14:paraId="3FA096FD" w14:textId="5AD7A5CD" w:rsidR="006D370C" w:rsidRPr="00882DF1" w:rsidRDefault="006D370C">
          <w:pPr>
            <w:pStyle w:val="TOC1"/>
            <w:rPr>
              <w:rFonts w:asciiTheme="minorHAnsi" w:eastAsiaTheme="minorEastAsia" w:hAnsiTheme="minorHAnsi" w:cstheme="minorBidi"/>
              <w:sz w:val="24"/>
              <w:szCs w:val="24"/>
              <w:lang w:val="en-GB" w:eastAsia="en-GB"/>
            </w:rPr>
          </w:pPr>
          <w:r w:rsidRPr="00882DF1">
            <w:rPr>
              <w:rFonts w:eastAsia="Arial Bold"/>
              <w:smallCaps/>
              <w:sz w:val="24"/>
              <w:szCs w:val="24"/>
            </w:rPr>
            <w:t>U</w:t>
          </w:r>
          <w:r w:rsidRPr="00882DF1">
            <w:rPr>
              <w:sz w:val="24"/>
              <w:szCs w:val="24"/>
            </w:rPr>
            <w:t>SEFUL WEBSITES &amp; TOOLS</w:t>
          </w:r>
          <w:r w:rsidRPr="00882DF1">
            <w:rPr>
              <w:sz w:val="24"/>
              <w:szCs w:val="24"/>
            </w:rPr>
            <w:tab/>
          </w:r>
          <w:r w:rsidRPr="00882DF1">
            <w:rPr>
              <w:sz w:val="24"/>
              <w:szCs w:val="24"/>
            </w:rPr>
            <w:fldChar w:fldCharType="begin"/>
          </w:r>
          <w:r w:rsidRPr="00882DF1">
            <w:rPr>
              <w:sz w:val="24"/>
              <w:szCs w:val="24"/>
            </w:rPr>
            <w:instrText xml:space="preserve"> PAGEREF _Toc506971390 \h </w:instrText>
          </w:r>
          <w:r w:rsidRPr="00882DF1">
            <w:rPr>
              <w:sz w:val="24"/>
              <w:szCs w:val="24"/>
            </w:rPr>
          </w:r>
          <w:r w:rsidRPr="00882DF1">
            <w:rPr>
              <w:sz w:val="24"/>
              <w:szCs w:val="24"/>
            </w:rPr>
            <w:fldChar w:fldCharType="separate"/>
          </w:r>
          <w:r w:rsidR="00BC6240" w:rsidRPr="00882DF1">
            <w:rPr>
              <w:sz w:val="24"/>
              <w:szCs w:val="24"/>
            </w:rPr>
            <w:t>12</w:t>
          </w:r>
          <w:r w:rsidRPr="00882DF1">
            <w:rPr>
              <w:sz w:val="24"/>
              <w:szCs w:val="24"/>
            </w:rPr>
            <w:fldChar w:fldCharType="end"/>
          </w:r>
        </w:p>
        <w:p w14:paraId="0ECD2C40" w14:textId="241A4CBE" w:rsidR="006D370C" w:rsidRPr="00882DF1" w:rsidRDefault="006D370C">
          <w:pPr>
            <w:pStyle w:val="TOC1"/>
            <w:rPr>
              <w:rFonts w:asciiTheme="minorHAnsi" w:eastAsiaTheme="minorEastAsia" w:hAnsiTheme="minorHAnsi" w:cstheme="minorBidi"/>
              <w:sz w:val="24"/>
              <w:szCs w:val="24"/>
              <w:lang w:val="en-GB" w:eastAsia="en-GB"/>
            </w:rPr>
          </w:pPr>
          <w:r w:rsidRPr="00882DF1">
            <w:rPr>
              <w:sz w:val="24"/>
              <w:szCs w:val="24"/>
            </w:rPr>
            <w:t>TOP TIPS FOR THIS STATION</w:t>
          </w:r>
          <w:r w:rsidRPr="00882DF1">
            <w:rPr>
              <w:sz w:val="24"/>
              <w:szCs w:val="24"/>
            </w:rPr>
            <w:tab/>
          </w:r>
          <w:r w:rsidRPr="00882DF1">
            <w:rPr>
              <w:sz w:val="24"/>
              <w:szCs w:val="24"/>
            </w:rPr>
            <w:fldChar w:fldCharType="begin"/>
          </w:r>
          <w:r w:rsidRPr="00882DF1">
            <w:rPr>
              <w:sz w:val="24"/>
              <w:szCs w:val="24"/>
            </w:rPr>
            <w:instrText xml:space="preserve"> PAGEREF _Toc506971391 \h </w:instrText>
          </w:r>
          <w:r w:rsidRPr="00882DF1">
            <w:rPr>
              <w:sz w:val="24"/>
              <w:szCs w:val="24"/>
            </w:rPr>
          </w:r>
          <w:r w:rsidRPr="00882DF1">
            <w:rPr>
              <w:sz w:val="24"/>
              <w:szCs w:val="24"/>
            </w:rPr>
            <w:fldChar w:fldCharType="separate"/>
          </w:r>
          <w:r w:rsidR="00BC6240" w:rsidRPr="00882DF1">
            <w:rPr>
              <w:sz w:val="24"/>
              <w:szCs w:val="24"/>
            </w:rPr>
            <w:t>13</w:t>
          </w:r>
          <w:r w:rsidRPr="00882DF1">
            <w:rPr>
              <w:sz w:val="24"/>
              <w:szCs w:val="24"/>
            </w:rPr>
            <w:fldChar w:fldCharType="end"/>
          </w:r>
        </w:p>
        <w:p w14:paraId="70273989" w14:textId="0E820398" w:rsidR="006D370C" w:rsidRPr="00882DF1" w:rsidRDefault="00BC6240">
          <w:pPr>
            <w:pStyle w:val="TOC1"/>
            <w:rPr>
              <w:rFonts w:asciiTheme="minorHAnsi" w:eastAsiaTheme="minorEastAsia" w:hAnsiTheme="minorHAnsi" w:cstheme="minorBidi"/>
              <w:sz w:val="24"/>
              <w:szCs w:val="24"/>
              <w:lang w:val="en-GB" w:eastAsia="en-GB"/>
            </w:rPr>
          </w:pPr>
          <w:r w:rsidRPr="00882DF1">
            <w:rPr>
              <w:rFonts w:eastAsia="Calibri"/>
              <w:sz w:val="24"/>
              <w:szCs w:val="24"/>
            </w:rPr>
            <w:t>ROLE</w:t>
          </w:r>
          <w:r w:rsidR="006D370C" w:rsidRPr="00882DF1">
            <w:rPr>
              <w:rFonts w:eastAsia="Calibri"/>
              <w:sz w:val="24"/>
              <w:szCs w:val="24"/>
            </w:rPr>
            <w:t xml:space="preserve"> ABBREVIATIONS YOU MAY HEAR</w:t>
          </w:r>
          <w:r w:rsidR="006D370C" w:rsidRPr="00882DF1">
            <w:rPr>
              <w:sz w:val="24"/>
              <w:szCs w:val="24"/>
            </w:rPr>
            <w:tab/>
          </w:r>
          <w:r w:rsidR="006D370C" w:rsidRPr="00882DF1">
            <w:rPr>
              <w:sz w:val="24"/>
              <w:szCs w:val="24"/>
            </w:rPr>
            <w:fldChar w:fldCharType="begin"/>
          </w:r>
          <w:r w:rsidR="006D370C" w:rsidRPr="00882DF1">
            <w:rPr>
              <w:sz w:val="24"/>
              <w:szCs w:val="24"/>
            </w:rPr>
            <w:instrText xml:space="preserve"> PAGEREF _Toc506971392 \h </w:instrText>
          </w:r>
          <w:r w:rsidR="006D370C" w:rsidRPr="00882DF1">
            <w:rPr>
              <w:sz w:val="24"/>
              <w:szCs w:val="24"/>
            </w:rPr>
          </w:r>
          <w:r w:rsidR="006D370C" w:rsidRPr="00882DF1">
            <w:rPr>
              <w:sz w:val="24"/>
              <w:szCs w:val="24"/>
            </w:rPr>
            <w:fldChar w:fldCharType="separate"/>
          </w:r>
          <w:r w:rsidRPr="00882DF1">
            <w:rPr>
              <w:sz w:val="24"/>
              <w:szCs w:val="24"/>
            </w:rPr>
            <w:t>14</w:t>
          </w:r>
          <w:r w:rsidR="006D370C" w:rsidRPr="00882DF1">
            <w:rPr>
              <w:sz w:val="24"/>
              <w:szCs w:val="24"/>
            </w:rPr>
            <w:fldChar w:fldCharType="end"/>
          </w:r>
        </w:p>
        <w:p w14:paraId="2BD73601" w14:textId="69716F76" w:rsidR="006D370C" w:rsidRPr="00882DF1" w:rsidRDefault="006D370C">
          <w:pPr>
            <w:pStyle w:val="TOC1"/>
            <w:rPr>
              <w:rFonts w:asciiTheme="minorHAnsi" w:eastAsiaTheme="minorEastAsia" w:hAnsiTheme="minorHAnsi" w:cstheme="minorBidi"/>
              <w:sz w:val="24"/>
              <w:szCs w:val="24"/>
              <w:lang w:val="en-GB" w:eastAsia="en-GB"/>
            </w:rPr>
          </w:pPr>
          <w:r w:rsidRPr="00882DF1">
            <w:rPr>
              <w:sz w:val="24"/>
              <w:szCs w:val="24"/>
            </w:rPr>
            <w:t>ROLE DESCRIPTIONS</w:t>
          </w:r>
          <w:r w:rsidRPr="00882DF1">
            <w:rPr>
              <w:sz w:val="24"/>
              <w:szCs w:val="24"/>
            </w:rPr>
            <w:tab/>
          </w:r>
          <w:r w:rsidRPr="00882DF1">
            <w:rPr>
              <w:sz w:val="24"/>
              <w:szCs w:val="24"/>
            </w:rPr>
            <w:fldChar w:fldCharType="begin"/>
          </w:r>
          <w:r w:rsidRPr="00882DF1">
            <w:rPr>
              <w:sz w:val="24"/>
              <w:szCs w:val="24"/>
            </w:rPr>
            <w:instrText xml:space="preserve"> PAGEREF _Toc506971393 \h </w:instrText>
          </w:r>
          <w:r w:rsidRPr="00882DF1">
            <w:rPr>
              <w:sz w:val="24"/>
              <w:szCs w:val="24"/>
            </w:rPr>
          </w:r>
          <w:r w:rsidRPr="00882DF1">
            <w:rPr>
              <w:sz w:val="24"/>
              <w:szCs w:val="24"/>
            </w:rPr>
            <w:fldChar w:fldCharType="separate"/>
          </w:r>
          <w:r w:rsidR="00BC6240" w:rsidRPr="00882DF1">
            <w:rPr>
              <w:sz w:val="24"/>
              <w:szCs w:val="24"/>
            </w:rPr>
            <w:t>15</w:t>
          </w:r>
          <w:r w:rsidRPr="00882DF1">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0E1AB387" w:rsidR="00916C5E" w:rsidRDefault="00916C5E" w:rsidP="004A5943">
      <w:r>
        <w:t xml:space="preserve">It is important that we keep this document up to </w:t>
      </w:r>
      <w:r w:rsidR="00882DF1">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E6C394B" w:rsidR="00B97D21" w:rsidRPr="00F00DC5" w:rsidRDefault="00B97D21" w:rsidP="00B97D21">
      <w:r w:rsidRPr="00F00DC5">
        <w:t xml:space="preserve">Remember, if there is a mobile mic at this </w:t>
      </w:r>
      <w:r w:rsidR="00882DF1"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1E312B3A" w14:textId="4FFB0725"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00384110">
        <w:rPr>
          <w:color w:val="auto"/>
        </w:rPr>
        <w:t xml:space="preserve"> during disruption</w:t>
      </w:r>
      <w:r w:rsidR="00183137">
        <w:rPr>
          <w:color w:val="auto"/>
        </w:rPr>
        <w:t>.</w:t>
      </w:r>
    </w:p>
    <w:p w14:paraId="19EA6395" w14:textId="77777777" w:rsidR="00183137" w:rsidRDefault="00183137"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882DF1">
        <w:trPr>
          <w:trHeight w:val="707"/>
        </w:trPr>
        <w:tc>
          <w:tcPr>
            <w:tcW w:w="3231" w:type="dxa"/>
            <w:shd w:val="clear" w:color="auto" w:fill="0097C6"/>
            <w:vAlign w:val="center"/>
          </w:tcPr>
          <w:p w14:paraId="5F541EAB" w14:textId="77777777" w:rsidR="00B97D21" w:rsidRPr="00882DF1" w:rsidRDefault="00B97D21" w:rsidP="00882DF1">
            <w:pPr>
              <w:pStyle w:val="Tableheading"/>
              <w:jc w:val="center"/>
              <w:rPr>
                <w:b/>
                <w:color w:val="auto"/>
                <w:sz w:val="24"/>
                <w:szCs w:val="24"/>
              </w:rPr>
            </w:pPr>
            <w:r w:rsidRPr="00882DF1">
              <w:rPr>
                <w:b/>
                <w:color w:val="auto"/>
                <w:sz w:val="24"/>
                <w:szCs w:val="24"/>
              </w:rPr>
              <w:t>Station Name</w:t>
            </w:r>
          </w:p>
        </w:tc>
        <w:tc>
          <w:tcPr>
            <w:tcW w:w="3233" w:type="dxa"/>
            <w:shd w:val="clear" w:color="auto" w:fill="0097C6"/>
            <w:vAlign w:val="center"/>
          </w:tcPr>
          <w:p w14:paraId="392974B7" w14:textId="77777777" w:rsidR="00B97D21" w:rsidRPr="00882DF1" w:rsidRDefault="00B97D21" w:rsidP="00882DF1">
            <w:pPr>
              <w:pStyle w:val="Tableheading"/>
              <w:jc w:val="center"/>
              <w:rPr>
                <w:b/>
                <w:color w:val="auto"/>
                <w:sz w:val="24"/>
                <w:szCs w:val="24"/>
              </w:rPr>
            </w:pPr>
            <w:r w:rsidRPr="00882DF1">
              <w:rPr>
                <w:b/>
                <w:color w:val="auto"/>
                <w:sz w:val="24"/>
                <w:szCs w:val="24"/>
              </w:rPr>
              <w:t>Telephone Number</w:t>
            </w:r>
          </w:p>
        </w:tc>
        <w:tc>
          <w:tcPr>
            <w:tcW w:w="3226" w:type="dxa"/>
            <w:shd w:val="clear" w:color="auto" w:fill="0097C6"/>
            <w:vAlign w:val="center"/>
          </w:tcPr>
          <w:p w14:paraId="066F6E38" w14:textId="77777777" w:rsidR="00B97D21" w:rsidRPr="00882DF1" w:rsidRDefault="00B97D21" w:rsidP="00882DF1">
            <w:pPr>
              <w:pStyle w:val="Tableheading"/>
              <w:jc w:val="center"/>
              <w:rPr>
                <w:b/>
                <w:color w:val="auto"/>
                <w:sz w:val="24"/>
                <w:szCs w:val="24"/>
              </w:rPr>
            </w:pPr>
            <w:r w:rsidRPr="00882DF1">
              <w:rPr>
                <w:b/>
                <w:color w:val="auto"/>
                <w:sz w:val="24"/>
                <w:szCs w:val="24"/>
              </w:rPr>
              <w:t>Times</w:t>
            </w:r>
          </w:p>
        </w:tc>
      </w:tr>
      <w:tr w:rsidR="00F46391" w:rsidRPr="00F00DC5" w14:paraId="16CC7A80" w14:textId="77777777" w:rsidTr="00882DF1">
        <w:trPr>
          <w:trHeight w:val="576"/>
        </w:trPr>
        <w:tc>
          <w:tcPr>
            <w:tcW w:w="3231" w:type="dxa"/>
            <w:vAlign w:val="center"/>
          </w:tcPr>
          <w:p w14:paraId="597ACC61" w14:textId="656FBDD8" w:rsidR="00B97D21" w:rsidRPr="00882DF1" w:rsidRDefault="00D53CE8" w:rsidP="00882DF1">
            <w:pPr>
              <w:widowControl w:val="0"/>
              <w:jc w:val="center"/>
              <w:rPr>
                <w:color w:val="auto"/>
              </w:rPr>
            </w:pPr>
            <w:r>
              <w:rPr>
                <w:color w:val="auto"/>
              </w:rPr>
              <w:t xml:space="preserve">Godalming </w:t>
            </w:r>
          </w:p>
        </w:tc>
        <w:tc>
          <w:tcPr>
            <w:tcW w:w="3233" w:type="dxa"/>
            <w:vAlign w:val="center"/>
          </w:tcPr>
          <w:p w14:paraId="56FF7BB4" w14:textId="683E045F" w:rsidR="00D77C71" w:rsidRPr="00882DF1" w:rsidRDefault="00D53CE8" w:rsidP="00882DF1">
            <w:pPr>
              <w:widowControl w:val="0"/>
              <w:jc w:val="center"/>
              <w:rPr>
                <w:color w:val="auto"/>
              </w:rPr>
            </w:pPr>
            <w:r>
              <w:rPr>
                <w:color w:val="auto"/>
              </w:rPr>
              <w:t>07825766819</w:t>
            </w:r>
          </w:p>
        </w:tc>
        <w:tc>
          <w:tcPr>
            <w:tcW w:w="3226" w:type="dxa"/>
            <w:vAlign w:val="center"/>
          </w:tcPr>
          <w:p w14:paraId="223999C2" w14:textId="00415C2C" w:rsidR="00B97D21" w:rsidRPr="00882DF1" w:rsidRDefault="00D53CE8" w:rsidP="00882DF1">
            <w:pPr>
              <w:widowControl w:val="0"/>
              <w:jc w:val="center"/>
              <w:rPr>
                <w:color w:val="auto"/>
              </w:rPr>
            </w:pPr>
            <w:r>
              <w:rPr>
                <w:color w:val="auto"/>
              </w:rPr>
              <w:t>0530-0045 M-SO 0745-0030 Sun</w:t>
            </w:r>
          </w:p>
        </w:tc>
      </w:tr>
      <w:tr w:rsidR="00183137" w:rsidRPr="00F00DC5" w14:paraId="14C4EA40" w14:textId="77777777" w:rsidTr="00882DF1">
        <w:trPr>
          <w:trHeight w:val="576"/>
        </w:trPr>
        <w:tc>
          <w:tcPr>
            <w:tcW w:w="3231" w:type="dxa"/>
            <w:vAlign w:val="center"/>
          </w:tcPr>
          <w:p w14:paraId="3D843DDE" w14:textId="0A8E0BBE" w:rsidR="00183137" w:rsidRPr="00B87986" w:rsidRDefault="00183137" w:rsidP="00882DF1">
            <w:pPr>
              <w:widowControl w:val="0"/>
              <w:jc w:val="center"/>
              <w:rPr>
                <w:color w:val="FF0000"/>
              </w:rPr>
            </w:pPr>
          </w:p>
        </w:tc>
        <w:tc>
          <w:tcPr>
            <w:tcW w:w="3233" w:type="dxa"/>
            <w:vAlign w:val="center"/>
          </w:tcPr>
          <w:p w14:paraId="15463E6D" w14:textId="493ED569" w:rsidR="00183137" w:rsidRPr="00B87986" w:rsidRDefault="00183137" w:rsidP="00882DF1">
            <w:pPr>
              <w:widowControl w:val="0"/>
              <w:jc w:val="center"/>
              <w:rPr>
                <w:color w:val="FF0000"/>
              </w:rPr>
            </w:pPr>
          </w:p>
        </w:tc>
        <w:tc>
          <w:tcPr>
            <w:tcW w:w="3226" w:type="dxa"/>
            <w:vAlign w:val="center"/>
          </w:tcPr>
          <w:p w14:paraId="42D587BB" w14:textId="52921510" w:rsidR="00183137" w:rsidRPr="00B87986" w:rsidRDefault="00183137" w:rsidP="00882DF1">
            <w:pPr>
              <w:widowControl w:val="0"/>
              <w:jc w:val="center"/>
              <w:rPr>
                <w:color w:val="FF0000"/>
              </w:rPr>
            </w:pPr>
          </w:p>
        </w:tc>
      </w:tr>
      <w:tr w:rsidR="00183137" w:rsidRPr="00F00DC5" w14:paraId="6CE7C0C3" w14:textId="77777777" w:rsidTr="00882DF1">
        <w:trPr>
          <w:trHeight w:val="576"/>
        </w:trPr>
        <w:tc>
          <w:tcPr>
            <w:tcW w:w="3231" w:type="dxa"/>
            <w:vAlign w:val="center"/>
          </w:tcPr>
          <w:p w14:paraId="615B6081" w14:textId="672EB6B0" w:rsidR="00183137" w:rsidRPr="00B87986" w:rsidRDefault="00183137" w:rsidP="00882DF1">
            <w:pPr>
              <w:widowControl w:val="0"/>
              <w:jc w:val="center"/>
              <w:rPr>
                <w:color w:val="FF0000"/>
              </w:rPr>
            </w:pPr>
          </w:p>
        </w:tc>
        <w:tc>
          <w:tcPr>
            <w:tcW w:w="3233" w:type="dxa"/>
            <w:vAlign w:val="center"/>
          </w:tcPr>
          <w:p w14:paraId="09922B1B" w14:textId="72D81872" w:rsidR="00183137" w:rsidRPr="00B87986" w:rsidRDefault="00183137" w:rsidP="00882DF1">
            <w:pPr>
              <w:widowControl w:val="0"/>
              <w:jc w:val="center"/>
              <w:rPr>
                <w:color w:val="FF0000"/>
              </w:rPr>
            </w:pPr>
          </w:p>
        </w:tc>
        <w:tc>
          <w:tcPr>
            <w:tcW w:w="3226" w:type="dxa"/>
            <w:vAlign w:val="center"/>
          </w:tcPr>
          <w:p w14:paraId="478C500C" w14:textId="06652F66" w:rsidR="00183137" w:rsidRPr="00B87986" w:rsidRDefault="00183137" w:rsidP="00882DF1">
            <w:pPr>
              <w:widowControl w:val="0"/>
              <w:jc w:val="center"/>
              <w:rPr>
                <w:color w:val="FF0000"/>
              </w:rPr>
            </w:pPr>
          </w:p>
        </w:tc>
      </w:tr>
      <w:tr w:rsidR="00183137" w:rsidRPr="00F00DC5" w14:paraId="008B9C42" w14:textId="77777777" w:rsidTr="00882DF1">
        <w:trPr>
          <w:trHeight w:val="642"/>
        </w:trPr>
        <w:tc>
          <w:tcPr>
            <w:tcW w:w="3231" w:type="dxa"/>
            <w:vAlign w:val="center"/>
          </w:tcPr>
          <w:p w14:paraId="11DAE1F8" w14:textId="49033B88" w:rsidR="00183137" w:rsidRPr="00B87986" w:rsidRDefault="00183137" w:rsidP="00882DF1">
            <w:pPr>
              <w:widowControl w:val="0"/>
              <w:jc w:val="center"/>
              <w:rPr>
                <w:color w:val="FF0000"/>
              </w:rPr>
            </w:pPr>
          </w:p>
        </w:tc>
        <w:tc>
          <w:tcPr>
            <w:tcW w:w="3233" w:type="dxa"/>
            <w:vAlign w:val="center"/>
          </w:tcPr>
          <w:p w14:paraId="151B9494" w14:textId="161BF142" w:rsidR="00183137" w:rsidRPr="00B87986" w:rsidRDefault="00183137" w:rsidP="00882DF1">
            <w:pPr>
              <w:widowControl w:val="0"/>
              <w:jc w:val="center"/>
              <w:rPr>
                <w:color w:val="FF0000"/>
              </w:rPr>
            </w:pPr>
          </w:p>
        </w:tc>
        <w:tc>
          <w:tcPr>
            <w:tcW w:w="3226" w:type="dxa"/>
            <w:vAlign w:val="center"/>
          </w:tcPr>
          <w:p w14:paraId="5E1FAF0E" w14:textId="06235FB9" w:rsidR="00183137" w:rsidRPr="00B87986" w:rsidRDefault="00183137" w:rsidP="00882DF1">
            <w:pPr>
              <w:widowControl w:val="0"/>
              <w:jc w:val="center"/>
              <w:rPr>
                <w:color w:val="FF0000"/>
              </w:rPr>
            </w:pPr>
          </w:p>
        </w:tc>
      </w:tr>
      <w:tr w:rsidR="00183137" w:rsidRPr="00F00DC5" w14:paraId="5A32F04B" w14:textId="77777777" w:rsidTr="00882DF1">
        <w:trPr>
          <w:trHeight w:val="576"/>
        </w:trPr>
        <w:tc>
          <w:tcPr>
            <w:tcW w:w="3231" w:type="dxa"/>
            <w:vAlign w:val="center"/>
          </w:tcPr>
          <w:p w14:paraId="06F6403C" w14:textId="1C0F9FFC" w:rsidR="00183137" w:rsidRPr="00F00DC5" w:rsidRDefault="00183137" w:rsidP="00882DF1">
            <w:pPr>
              <w:widowControl w:val="0"/>
              <w:jc w:val="center"/>
            </w:pPr>
          </w:p>
        </w:tc>
        <w:tc>
          <w:tcPr>
            <w:tcW w:w="3233" w:type="dxa"/>
            <w:vAlign w:val="center"/>
          </w:tcPr>
          <w:p w14:paraId="300AF060" w14:textId="1684D497" w:rsidR="00183137" w:rsidRPr="00F00DC5" w:rsidRDefault="00183137" w:rsidP="00882DF1">
            <w:pPr>
              <w:widowControl w:val="0"/>
              <w:jc w:val="center"/>
            </w:pPr>
          </w:p>
        </w:tc>
        <w:tc>
          <w:tcPr>
            <w:tcW w:w="3226" w:type="dxa"/>
            <w:vAlign w:val="center"/>
          </w:tcPr>
          <w:p w14:paraId="2EB46928" w14:textId="5D8370A2" w:rsidR="00183137" w:rsidRPr="00F00DC5" w:rsidRDefault="00183137" w:rsidP="00882DF1">
            <w:pPr>
              <w:widowControl w:val="0"/>
              <w:jc w:val="center"/>
            </w:pPr>
          </w:p>
        </w:tc>
      </w:tr>
      <w:tr w:rsidR="00183137" w:rsidRPr="00F00DC5" w14:paraId="4F861F29" w14:textId="77777777" w:rsidTr="00882DF1">
        <w:trPr>
          <w:trHeight w:val="576"/>
        </w:trPr>
        <w:tc>
          <w:tcPr>
            <w:tcW w:w="3231" w:type="dxa"/>
            <w:vAlign w:val="center"/>
          </w:tcPr>
          <w:p w14:paraId="6F395DC0" w14:textId="1E793647" w:rsidR="00183137" w:rsidRPr="007B7515" w:rsidRDefault="00183137" w:rsidP="00882DF1">
            <w:pPr>
              <w:widowControl w:val="0"/>
              <w:jc w:val="center"/>
              <w:rPr>
                <w:color w:val="FF0000"/>
              </w:rPr>
            </w:pPr>
          </w:p>
        </w:tc>
        <w:tc>
          <w:tcPr>
            <w:tcW w:w="3233" w:type="dxa"/>
            <w:vAlign w:val="center"/>
          </w:tcPr>
          <w:p w14:paraId="06CE7182" w14:textId="77777777" w:rsidR="00183137" w:rsidRPr="00F00DC5" w:rsidRDefault="00183137" w:rsidP="00882DF1">
            <w:pPr>
              <w:widowControl w:val="0"/>
              <w:jc w:val="center"/>
            </w:pPr>
          </w:p>
        </w:tc>
        <w:tc>
          <w:tcPr>
            <w:tcW w:w="3226" w:type="dxa"/>
            <w:vAlign w:val="center"/>
          </w:tcPr>
          <w:p w14:paraId="38E54B4A" w14:textId="77777777" w:rsidR="00183137" w:rsidRPr="00F00DC5" w:rsidRDefault="00183137" w:rsidP="00882DF1">
            <w:pPr>
              <w:widowControl w:val="0"/>
              <w:jc w:val="center"/>
            </w:pPr>
          </w:p>
        </w:tc>
      </w:tr>
      <w:tr w:rsidR="00183137" w:rsidRPr="00F00DC5" w14:paraId="7CDAC72E" w14:textId="77777777" w:rsidTr="00882DF1">
        <w:trPr>
          <w:trHeight w:val="576"/>
        </w:trPr>
        <w:tc>
          <w:tcPr>
            <w:tcW w:w="3231" w:type="dxa"/>
            <w:vAlign w:val="center"/>
          </w:tcPr>
          <w:p w14:paraId="67665A75" w14:textId="5C526B7B" w:rsidR="00183137" w:rsidRPr="007B7515" w:rsidRDefault="00183137" w:rsidP="00882DF1">
            <w:pPr>
              <w:widowControl w:val="0"/>
              <w:jc w:val="center"/>
              <w:rPr>
                <w:color w:val="FF0000"/>
              </w:rPr>
            </w:pPr>
          </w:p>
        </w:tc>
        <w:tc>
          <w:tcPr>
            <w:tcW w:w="3233" w:type="dxa"/>
            <w:vAlign w:val="center"/>
          </w:tcPr>
          <w:p w14:paraId="5CA9304A" w14:textId="02178B94" w:rsidR="00183137" w:rsidRPr="006E03FA" w:rsidRDefault="00183137" w:rsidP="00882DF1">
            <w:pPr>
              <w:widowControl w:val="0"/>
              <w:jc w:val="center"/>
              <w:rPr>
                <w:color w:val="FF0000"/>
              </w:rPr>
            </w:pPr>
          </w:p>
        </w:tc>
        <w:tc>
          <w:tcPr>
            <w:tcW w:w="3226" w:type="dxa"/>
            <w:vAlign w:val="center"/>
          </w:tcPr>
          <w:p w14:paraId="61AE7566" w14:textId="165626B4" w:rsidR="00183137" w:rsidRPr="006E03FA" w:rsidRDefault="00183137" w:rsidP="00882DF1">
            <w:pPr>
              <w:widowControl w:val="0"/>
              <w:jc w:val="center"/>
              <w:rPr>
                <w:color w:val="FF0000"/>
              </w:rPr>
            </w:pPr>
          </w:p>
        </w:tc>
      </w:tr>
      <w:tr w:rsidR="00183137" w:rsidRPr="00F00DC5" w14:paraId="0E1AC84B" w14:textId="77777777" w:rsidTr="00882DF1">
        <w:trPr>
          <w:trHeight w:val="576"/>
        </w:trPr>
        <w:tc>
          <w:tcPr>
            <w:tcW w:w="3231" w:type="dxa"/>
            <w:vAlign w:val="center"/>
          </w:tcPr>
          <w:p w14:paraId="70183CF3" w14:textId="2C3D0386" w:rsidR="00183137" w:rsidRPr="00F00DC5" w:rsidRDefault="00183137" w:rsidP="00882DF1">
            <w:pPr>
              <w:widowControl w:val="0"/>
              <w:jc w:val="center"/>
            </w:pPr>
          </w:p>
        </w:tc>
        <w:tc>
          <w:tcPr>
            <w:tcW w:w="3233" w:type="dxa"/>
            <w:vAlign w:val="center"/>
          </w:tcPr>
          <w:p w14:paraId="6CE71F40" w14:textId="45140628" w:rsidR="00183137" w:rsidRPr="006E03FA" w:rsidRDefault="00183137" w:rsidP="00882DF1">
            <w:pPr>
              <w:widowControl w:val="0"/>
              <w:jc w:val="center"/>
              <w:rPr>
                <w:color w:val="FF0000"/>
              </w:rPr>
            </w:pPr>
          </w:p>
        </w:tc>
        <w:tc>
          <w:tcPr>
            <w:tcW w:w="3226" w:type="dxa"/>
            <w:vAlign w:val="center"/>
          </w:tcPr>
          <w:p w14:paraId="79A6C685" w14:textId="60F228CC" w:rsidR="00183137" w:rsidRPr="006E03FA" w:rsidRDefault="00183137" w:rsidP="00882DF1">
            <w:pPr>
              <w:widowControl w:val="0"/>
              <w:jc w:val="center"/>
              <w:rPr>
                <w:color w:val="FF0000"/>
              </w:rPr>
            </w:pPr>
          </w:p>
        </w:tc>
      </w:tr>
      <w:tr w:rsidR="00183137" w:rsidRPr="00F00DC5" w14:paraId="0DD31F4D" w14:textId="77777777" w:rsidTr="00882DF1">
        <w:trPr>
          <w:trHeight w:val="576"/>
        </w:trPr>
        <w:tc>
          <w:tcPr>
            <w:tcW w:w="3231" w:type="dxa"/>
            <w:vAlign w:val="center"/>
          </w:tcPr>
          <w:p w14:paraId="38EBA285" w14:textId="1EA1A81D" w:rsidR="00183137" w:rsidRPr="00F00DC5" w:rsidRDefault="00183137" w:rsidP="00882DF1">
            <w:pPr>
              <w:widowControl w:val="0"/>
              <w:jc w:val="center"/>
            </w:pPr>
          </w:p>
        </w:tc>
        <w:tc>
          <w:tcPr>
            <w:tcW w:w="3233" w:type="dxa"/>
            <w:vAlign w:val="center"/>
          </w:tcPr>
          <w:p w14:paraId="42C6A2D4" w14:textId="77777777" w:rsidR="00183137" w:rsidRPr="00F00DC5" w:rsidRDefault="00183137" w:rsidP="00882DF1">
            <w:pPr>
              <w:widowControl w:val="0"/>
              <w:jc w:val="center"/>
            </w:pPr>
          </w:p>
        </w:tc>
        <w:tc>
          <w:tcPr>
            <w:tcW w:w="3226" w:type="dxa"/>
            <w:vAlign w:val="center"/>
          </w:tcPr>
          <w:p w14:paraId="5961890A" w14:textId="77777777" w:rsidR="00183137" w:rsidRPr="00F00DC5" w:rsidRDefault="00183137" w:rsidP="00882DF1">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1388ACCB" w14:textId="77777777" w:rsidR="008A1C0B" w:rsidRPr="004F6277" w:rsidRDefault="008A1C0B" w:rsidP="008A1C0B">
      <w:pPr>
        <w:rPr>
          <w:color w:val="FF0000"/>
        </w:rPr>
      </w:pPr>
    </w:p>
    <w:p w14:paraId="722252AE" w14:textId="79EEDCB3" w:rsidR="00374EB7" w:rsidRPr="00882DF1" w:rsidRDefault="004F6277" w:rsidP="008A1C0B">
      <w:pPr>
        <w:rPr>
          <w:color w:val="auto"/>
        </w:rPr>
      </w:pPr>
      <w:r w:rsidRPr="00882DF1">
        <w:rPr>
          <w:color w:val="auto"/>
        </w:rPr>
        <w:t xml:space="preserve">Platforms can be crossed via the footbridge and also via the level crossing at country end of the platform if safe to do so. </w:t>
      </w:r>
    </w:p>
    <w:p w14:paraId="7D59B12C" w14:textId="08312983" w:rsidR="008A1C0B" w:rsidRDefault="008A1C0B" w:rsidP="008A1C0B">
      <w:bookmarkStart w:id="14" w:name="_Hlk57375510"/>
    </w:p>
    <w:bookmarkEnd w:id="14"/>
    <w:p w14:paraId="1B3B7DEF" w14:textId="1CDA9274" w:rsidR="00D53CE8" w:rsidRDefault="00D53CE8" w:rsidP="008A1C0B">
      <w:r>
        <w:t xml:space="preserve">During disruption the ticket office clerk on duty will take the lead and </w:t>
      </w:r>
      <w:proofErr w:type="spellStart"/>
      <w:r>
        <w:t>ut</w:t>
      </w:r>
      <w:r w:rsidRPr="00D53CE8">
        <w:t>i</w:t>
      </w:r>
      <w:r>
        <w:t>lise</w:t>
      </w:r>
      <w:proofErr w:type="spellEnd"/>
      <w:r w:rsidRPr="00D53CE8">
        <w:t xml:space="preserve"> any volunteers to best advantage.</w:t>
      </w:r>
    </w:p>
    <w:p w14:paraId="395D3570" w14:textId="4E14BED9" w:rsidR="005671EA" w:rsidRPr="00180816" w:rsidRDefault="00374EB7"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t>G</w:t>
      </w:r>
    </w:p>
    <w:p w14:paraId="7AFDA600" w14:textId="77777777" w:rsidR="005671EA" w:rsidRDefault="005671EA">
      <w:pPr>
        <w:rPr>
          <w:noProof/>
        </w:rPr>
      </w:pPr>
    </w:p>
    <w:p w14:paraId="39108D6E" w14:textId="1A8EC4D8"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5" w:name="_Toc506971387"/>
      <w:r w:rsidRPr="00180816">
        <w:t>GATELINES</w:t>
      </w:r>
      <w:bookmarkEnd w:id="15"/>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6" w:name="_Toc506971388"/>
      <w:r w:rsidRPr="00180816">
        <w:t>ALTERNATIVE T</w:t>
      </w:r>
      <w:r>
        <w:t>RANSPORT</w:t>
      </w:r>
      <w:bookmarkEnd w:id="16"/>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882DF1">
        <w:trPr>
          <w:trHeight w:val="1277"/>
        </w:trPr>
        <w:tc>
          <w:tcPr>
            <w:tcW w:w="2449" w:type="dxa"/>
            <w:shd w:val="clear" w:color="auto" w:fill="0097C6"/>
            <w:vAlign w:val="center"/>
          </w:tcPr>
          <w:p w14:paraId="0C6B40C8" w14:textId="77777777" w:rsidR="00915EB8" w:rsidRPr="00F46391" w:rsidRDefault="00915EB8" w:rsidP="00882DF1">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882DF1">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882DF1">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08DD0672" w14:textId="77777777" w:rsidR="00915EB8" w:rsidRDefault="00915EB8" w:rsidP="00882DF1">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p w14:paraId="6B79E3B1" w14:textId="611230FF" w:rsidR="004C4EA0" w:rsidRPr="00F46391" w:rsidRDefault="004C4EA0" w:rsidP="00882DF1">
            <w:pPr>
              <w:widowControl w:val="0"/>
              <w:jc w:val="center"/>
              <w:rPr>
                <w:b/>
                <w:color w:val="FFFFFF" w:themeColor="background1"/>
              </w:rPr>
            </w:pPr>
          </w:p>
        </w:tc>
      </w:tr>
      <w:tr w:rsidR="0077727D" w:rsidRPr="00F00DC5" w14:paraId="3440609E" w14:textId="77777777" w:rsidTr="00882DF1">
        <w:trPr>
          <w:trHeight w:val="701"/>
        </w:trPr>
        <w:tc>
          <w:tcPr>
            <w:tcW w:w="2449" w:type="dxa"/>
            <w:vAlign w:val="center"/>
          </w:tcPr>
          <w:p w14:paraId="6D903B8F" w14:textId="33018855" w:rsidR="0077727D" w:rsidRPr="00882DF1" w:rsidRDefault="0077727D" w:rsidP="00882DF1">
            <w:pPr>
              <w:widowControl w:val="0"/>
              <w:jc w:val="center"/>
              <w:rPr>
                <w:color w:val="auto"/>
              </w:rPr>
            </w:pPr>
            <w:r w:rsidRPr="00882DF1">
              <w:rPr>
                <w:color w:val="auto"/>
              </w:rPr>
              <w:t>Up</w:t>
            </w:r>
          </w:p>
        </w:tc>
        <w:tc>
          <w:tcPr>
            <w:tcW w:w="2449" w:type="dxa"/>
            <w:vAlign w:val="center"/>
          </w:tcPr>
          <w:p w14:paraId="5149CBEB" w14:textId="5CD7FEB7" w:rsidR="0077727D" w:rsidRPr="00882DF1" w:rsidRDefault="0077727D" w:rsidP="00882DF1">
            <w:pPr>
              <w:widowControl w:val="0"/>
              <w:jc w:val="center"/>
              <w:rPr>
                <w:color w:val="auto"/>
              </w:rPr>
            </w:pPr>
            <w:r w:rsidRPr="00882DF1">
              <w:rPr>
                <w:color w:val="auto"/>
              </w:rPr>
              <w:t>Godalming</w:t>
            </w:r>
          </w:p>
        </w:tc>
        <w:tc>
          <w:tcPr>
            <w:tcW w:w="2449" w:type="dxa"/>
            <w:vAlign w:val="center"/>
          </w:tcPr>
          <w:p w14:paraId="1720D0AA" w14:textId="72403D42" w:rsidR="0077727D" w:rsidRPr="00882DF1" w:rsidRDefault="004F6277" w:rsidP="00882DF1">
            <w:pPr>
              <w:widowControl w:val="0"/>
              <w:jc w:val="center"/>
              <w:rPr>
                <w:color w:val="auto"/>
              </w:rPr>
            </w:pPr>
            <w:r w:rsidRPr="00882DF1">
              <w:rPr>
                <w:color w:val="auto"/>
              </w:rPr>
              <w:t>70 or 71 towards Guildford (From Milford Rodborough School)</w:t>
            </w:r>
          </w:p>
        </w:tc>
        <w:tc>
          <w:tcPr>
            <w:tcW w:w="2449" w:type="dxa"/>
            <w:vAlign w:val="center"/>
          </w:tcPr>
          <w:p w14:paraId="60F1B883" w14:textId="11EE9F80" w:rsidR="0077727D" w:rsidRPr="00882DF1" w:rsidRDefault="0077727D" w:rsidP="00882DF1">
            <w:pPr>
              <w:widowControl w:val="0"/>
              <w:jc w:val="center"/>
              <w:rPr>
                <w:color w:val="auto"/>
              </w:rPr>
            </w:pPr>
          </w:p>
        </w:tc>
      </w:tr>
      <w:tr w:rsidR="0077727D" w:rsidRPr="00F00DC5" w14:paraId="633FF95F" w14:textId="77777777" w:rsidTr="00882DF1">
        <w:trPr>
          <w:trHeight w:val="637"/>
        </w:trPr>
        <w:tc>
          <w:tcPr>
            <w:tcW w:w="2449" w:type="dxa"/>
            <w:vAlign w:val="center"/>
          </w:tcPr>
          <w:p w14:paraId="24C75DE0" w14:textId="770CF531" w:rsidR="0077727D" w:rsidRPr="00882DF1" w:rsidRDefault="0077727D" w:rsidP="00882DF1">
            <w:pPr>
              <w:widowControl w:val="0"/>
              <w:jc w:val="center"/>
              <w:rPr>
                <w:color w:val="auto"/>
              </w:rPr>
            </w:pPr>
            <w:r w:rsidRPr="00882DF1">
              <w:rPr>
                <w:color w:val="auto"/>
              </w:rPr>
              <w:t>Up</w:t>
            </w:r>
          </w:p>
        </w:tc>
        <w:tc>
          <w:tcPr>
            <w:tcW w:w="2449" w:type="dxa"/>
            <w:vAlign w:val="center"/>
          </w:tcPr>
          <w:p w14:paraId="0F691100" w14:textId="0F8910E1" w:rsidR="0077727D" w:rsidRPr="00882DF1" w:rsidRDefault="00882DF1" w:rsidP="00882DF1">
            <w:pPr>
              <w:widowControl w:val="0"/>
              <w:jc w:val="center"/>
              <w:rPr>
                <w:color w:val="auto"/>
              </w:rPr>
            </w:pPr>
            <w:r w:rsidRPr="00882DF1">
              <w:rPr>
                <w:color w:val="auto"/>
              </w:rPr>
              <w:t>Farncombe</w:t>
            </w:r>
          </w:p>
        </w:tc>
        <w:tc>
          <w:tcPr>
            <w:tcW w:w="2449" w:type="dxa"/>
            <w:vAlign w:val="center"/>
          </w:tcPr>
          <w:p w14:paraId="4CBDF06F" w14:textId="4971E56C" w:rsidR="0077727D" w:rsidRPr="00882DF1" w:rsidRDefault="0077727D" w:rsidP="00882DF1">
            <w:pPr>
              <w:widowControl w:val="0"/>
              <w:jc w:val="center"/>
              <w:rPr>
                <w:color w:val="auto"/>
              </w:rPr>
            </w:pPr>
            <w:r w:rsidRPr="00882DF1">
              <w:rPr>
                <w:color w:val="auto"/>
              </w:rPr>
              <w:t>As above</w:t>
            </w:r>
          </w:p>
        </w:tc>
        <w:tc>
          <w:tcPr>
            <w:tcW w:w="2449" w:type="dxa"/>
            <w:vAlign w:val="center"/>
          </w:tcPr>
          <w:p w14:paraId="2DBDBE72" w14:textId="0A69A474" w:rsidR="0077727D" w:rsidRPr="00882DF1" w:rsidRDefault="0077727D" w:rsidP="00882DF1">
            <w:pPr>
              <w:widowControl w:val="0"/>
              <w:jc w:val="center"/>
              <w:rPr>
                <w:color w:val="auto"/>
              </w:rPr>
            </w:pPr>
          </w:p>
        </w:tc>
      </w:tr>
      <w:tr w:rsidR="0077727D" w:rsidRPr="00F00DC5" w14:paraId="78D6FDE7" w14:textId="77777777" w:rsidTr="00882DF1">
        <w:trPr>
          <w:trHeight w:val="701"/>
        </w:trPr>
        <w:tc>
          <w:tcPr>
            <w:tcW w:w="2449" w:type="dxa"/>
            <w:vAlign w:val="center"/>
          </w:tcPr>
          <w:p w14:paraId="284EA92D" w14:textId="61894463" w:rsidR="0077727D" w:rsidRPr="00882DF1" w:rsidRDefault="0077727D" w:rsidP="00882DF1">
            <w:pPr>
              <w:widowControl w:val="0"/>
              <w:jc w:val="center"/>
              <w:rPr>
                <w:color w:val="auto"/>
              </w:rPr>
            </w:pPr>
            <w:r w:rsidRPr="00882DF1">
              <w:rPr>
                <w:color w:val="auto"/>
              </w:rPr>
              <w:t>Up</w:t>
            </w:r>
          </w:p>
        </w:tc>
        <w:tc>
          <w:tcPr>
            <w:tcW w:w="2449" w:type="dxa"/>
            <w:vAlign w:val="center"/>
          </w:tcPr>
          <w:p w14:paraId="6CBCD9E5" w14:textId="6A118658" w:rsidR="0077727D" w:rsidRPr="00882DF1" w:rsidRDefault="0077727D" w:rsidP="00882DF1">
            <w:pPr>
              <w:widowControl w:val="0"/>
              <w:jc w:val="center"/>
              <w:rPr>
                <w:color w:val="auto"/>
              </w:rPr>
            </w:pPr>
            <w:r w:rsidRPr="00882DF1">
              <w:rPr>
                <w:color w:val="auto"/>
              </w:rPr>
              <w:t>Guilford</w:t>
            </w:r>
          </w:p>
        </w:tc>
        <w:tc>
          <w:tcPr>
            <w:tcW w:w="2449" w:type="dxa"/>
            <w:vAlign w:val="center"/>
          </w:tcPr>
          <w:p w14:paraId="24000906" w14:textId="3D5BCBE4" w:rsidR="0077727D" w:rsidRPr="00882DF1" w:rsidRDefault="0077727D" w:rsidP="00882DF1">
            <w:pPr>
              <w:widowControl w:val="0"/>
              <w:jc w:val="center"/>
              <w:rPr>
                <w:color w:val="auto"/>
              </w:rPr>
            </w:pPr>
            <w:r w:rsidRPr="00882DF1">
              <w:rPr>
                <w:color w:val="auto"/>
              </w:rPr>
              <w:t>As above</w:t>
            </w:r>
          </w:p>
        </w:tc>
        <w:tc>
          <w:tcPr>
            <w:tcW w:w="2449" w:type="dxa"/>
            <w:vAlign w:val="center"/>
          </w:tcPr>
          <w:p w14:paraId="3066F523" w14:textId="11D6BD67" w:rsidR="0077727D" w:rsidRPr="00882DF1" w:rsidRDefault="0077727D" w:rsidP="00882DF1">
            <w:pPr>
              <w:widowControl w:val="0"/>
              <w:jc w:val="center"/>
              <w:rPr>
                <w:color w:val="auto"/>
              </w:rPr>
            </w:pPr>
          </w:p>
        </w:tc>
      </w:tr>
      <w:tr w:rsidR="004F6277" w:rsidRPr="00F00DC5" w14:paraId="7E9F9F58" w14:textId="77777777" w:rsidTr="00882DF1">
        <w:trPr>
          <w:trHeight w:val="701"/>
        </w:trPr>
        <w:tc>
          <w:tcPr>
            <w:tcW w:w="2449" w:type="dxa"/>
            <w:vAlign w:val="center"/>
          </w:tcPr>
          <w:p w14:paraId="4F50F9FA" w14:textId="2AFD7C7E" w:rsidR="004F6277" w:rsidRPr="00882DF1" w:rsidRDefault="004F6277" w:rsidP="00882DF1">
            <w:pPr>
              <w:widowControl w:val="0"/>
              <w:jc w:val="center"/>
              <w:rPr>
                <w:color w:val="auto"/>
              </w:rPr>
            </w:pPr>
            <w:r w:rsidRPr="00882DF1">
              <w:rPr>
                <w:color w:val="auto"/>
              </w:rPr>
              <w:t>Down</w:t>
            </w:r>
          </w:p>
        </w:tc>
        <w:tc>
          <w:tcPr>
            <w:tcW w:w="2449" w:type="dxa"/>
            <w:vAlign w:val="center"/>
          </w:tcPr>
          <w:p w14:paraId="7092BF96" w14:textId="291745B6" w:rsidR="004F6277" w:rsidRPr="00882DF1" w:rsidRDefault="004F6277" w:rsidP="00882DF1">
            <w:pPr>
              <w:widowControl w:val="0"/>
              <w:jc w:val="center"/>
              <w:rPr>
                <w:color w:val="auto"/>
              </w:rPr>
            </w:pPr>
            <w:r w:rsidRPr="00882DF1">
              <w:rPr>
                <w:color w:val="auto"/>
              </w:rPr>
              <w:t>Witley</w:t>
            </w:r>
          </w:p>
        </w:tc>
        <w:tc>
          <w:tcPr>
            <w:tcW w:w="2449" w:type="dxa"/>
            <w:vAlign w:val="center"/>
          </w:tcPr>
          <w:p w14:paraId="48CCE08B" w14:textId="41625200" w:rsidR="004F6277" w:rsidRPr="00882DF1" w:rsidRDefault="004F6277" w:rsidP="00882DF1">
            <w:pPr>
              <w:widowControl w:val="0"/>
              <w:jc w:val="center"/>
              <w:rPr>
                <w:color w:val="auto"/>
              </w:rPr>
            </w:pPr>
            <w:r w:rsidRPr="00882DF1">
              <w:rPr>
                <w:color w:val="auto"/>
              </w:rPr>
              <w:t>70 or 71 towards Haslemere(From Milford Rodborough School)</w:t>
            </w:r>
          </w:p>
        </w:tc>
        <w:tc>
          <w:tcPr>
            <w:tcW w:w="2449" w:type="dxa"/>
            <w:vAlign w:val="center"/>
          </w:tcPr>
          <w:p w14:paraId="76CF027E" w14:textId="762CC1ED" w:rsidR="004F6277" w:rsidRPr="00882DF1" w:rsidRDefault="004F6277" w:rsidP="00882DF1">
            <w:pPr>
              <w:widowControl w:val="0"/>
              <w:jc w:val="center"/>
              <w:rPr>
                <w:color w:val="auto"/>
              </w:rPr>
            </w:pPr>
          </w:p>
        </w:tc>
      </w:tr>
      <w:tr w:rsidR="004F6277" w:rsidRPr="00F00DC5" w14:paraId="16E51502" w14:textId="77777777" w:rsidTr="00882DF1">
        <w:trPr>
          <w:trHeight w:val="701"/>
        </w:trPr>
        <w:tc>
          <w:tcPr>
            <w:tcW w:w="2449" w:type="dxa"/>
            <w:vAlign w:val="center"/>
          </w:tcPr>
          <w:p w14:paraId="29740C36" w14:textId="599DAE49" w:rsidR="004F6277" w:rsidRPr="00882DF1" w:rsidRDefault="004F6277" w:rsidP="00882DF1">
            <w:pPr>
              <w:widowControl w:val="0"/>
              <w:jc w:val="center"/>
              <w:rPr>
                <w:color w:val="auto"/>
              </w:rPr>
            </w:pPr>
            <w:r w:rsidRPr="00882DF1">
              <w:rPr>
                <w:color w:val="auto"/>
              </w:rPr>
              <w:t>Down</w:t>
            </w:r>
          </w:p>
        </w:tc>
        <w:tc>
          <w:tcPr>
            <w:tcW w:w="2449" w:type="dxa"/>
            <w:vAlign w:val="center"/>
          </w:tcPr>
          <w:p w14:paraId="64053B06" w14:textId="67A31B2F" w:rsidR="004F6277" w:rsidRPr="00882DF1" w:rsidRDefault="004F6277" w:rsidP="00882DF1">
            <w:pPr>
              <w:widowControl w:val="0"/>
              <w:jc w:val="center"/>
              <w:rPr>
                <w:color w:val="auto"/>
              </w:rPr>
            </w:pPr>
            <w:r w:rsidRPr="00882DF1">
              <w:rPr>
                <w:color w:val="auto"/>
              </w:rPr>
              <w:t>Haslemere</w:t>
            </w:r>
          </w:p>
        </w:tc>
        <w:tc>
          <w:tcPr>
            <w:tcW w:w="2449" w:type="dxa"/>
            <w:vAlign w:val="center"/>
          </w:tcPr>
          <w:p w14:paraId="37B632FE" w14:textId="47695B5F" w:rsidR="004F6277" w:rsidRPr="00882DF1" w:rsidRDefault="004F6277" w:rsidP="00882DF1">
            <w:pPr>
              <w:widowControl w:val="0"/>
              <w:jc w:val="center"/>
              <w:rPr>
                <w:color w:val="auto"/>
              </w:rPr>
            </w:pPr>
            <w:r w:rsidRPr="00882DF1">
              <w:rPr>
                <w:color w:val="auto"/>
              </w:rPr>
              <w:t>As above</w:t>
            </w:r>
          </w:p>
        </w:tc>
        <w:tc>
          <w:tcPr>
            <w:tcW w:w="2449" w:type="dxa"/>
            <w:vAlign w:val="center"/>
          </w:tcPr>
          <w:p w14:paraId="63CEFDA2" w14:textId="2E189311" w:rsidR="004F6277" w:rsidRPr="00882DF1" w:rsidRDefault="004F6277" w:rsidP="00882DF1">
            <w:pPr>
              <w:widowControl w:val="0"/>
              <w:jc w:val="center"/>
              <w:rPr>
                <w:color w:val="auto"/>
              </w:rPr>
            </w:pPr>
          </w:p>
        </w:tc>
      </w:tr>
      <w:tr w:rsidR="004F6277" w:rsidRPr="00F00DC5" w14:paraId="02844669" w14:textId="77777777" w:rsidTr="00882DF1">
        <w:trPr>
          <w:trHeight w:val="701"/>
        </w:trPr>
        <w:tc>
          <w:tcPr>
            <w:tcW w:w="2449" w:type="dxa"/>
            <w:vAlign w:val="center"/>
          </w:tcPr>
          <w:p w14:paraId="7E2360E3" w14:textId="249E4DCF" w:rsidR="004F6277" w:rsidRDefault="004F6277" w:rsidP="00882DF1">
            <w:pPr>
              <w:widowControl w:val="0"/>
              <w:jc w:val="center"/>
              <w:rPr>
                <w:color w:val="FF0000"/>
              </w:rPr>
            </w:pPr>
          </w:p>
        </w:tc>
        <w:tc>
          <w:tcPr>
            <w:tcW w:w="2449" w:type="dxa"/>
            <w:vAlign w:val="center"/>
          </w:tcPr>
          <w:p w14:paraId="2E48E199" w14:textId="4B3753FF" w:rsidR="004F6277" w:rsidRPr="004C4EA0" w:rsidRDefault="004F6277" w:rsidP="00882DF1">
            <w:pPr>
              <w:widowControl w:val="0"/>
              <w:jc w:val="center"/>
              <w:rPr>
                <w:b/>
                <w:color w:val="FF0000"/>
              </w:rPr>
            </w:pPr>
          </w:p>
        </w:tc>
        <w:tc>
          <w:tcPr>
            <w:tcW w:w="2449" w:type="dxa"/>
            <w:vAlign w:val="center"/>
          </w:tcPr>
          <w:p w14:paraId="3D036B3F" w14:textId="00F17C39" w:rsidR="004F6277" w:rsidRDefault="004F6277" w:rsidP="00882DF1">
            <w:pPr>
              <w:widowControl w:val="0"/>
              <w:jc w:val="center"/>
              <w:rPr>
                <w:color w:val="FF0000"/>
              </w:rPr>
            </w:pPr>
          </w:p>
        </w:tc>
        <w:tc>
          <w:tcPr>
            <w:tcW w:w="2449" w:type="dxa"/>
            <w:vAlign w:val="center"/>
          </w:tcPr>
          <w:p w14:paraId="4736205C" w14:textId="059003E1" w:rsidR="004F6277" w:rsidRDefault="004F6277" w:rsidP="00882DF1">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7" w:name="_Toc506971389"/>
      <w:r w:rsidRPr="00180816">
        <w:t>CSL2 OVERVIEW</w:t>
      </w:r>
      <w:bookmarkEnd w:id="17"/>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1340F6C" w14:textId="77777777" w:rsidR="00882DF1" w:rsidRDefault="00882DF1" w:rsidP="00716710">
      <w:pPr>
        <w:pStyle w:val="Heading1"/>
        <w:rPr>
          <w:rFonts w:eastAsia="Arial Bold"/>
          <w:smallCaps/>
        </w:rPr>
      </w:pPr>
      <w:bookmarkStart w:id="18"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8"/>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D53CE8" w:rsidP="000F61BD">
            <w:pPr>
              <w:widowControl w:val="0"/>
              <w:spacing w:line="276" w:lineRule="auto"/>
              <w:rPr>
                <w:rFonts w:eastAsia="Times New Roman"/>
              </w:rPr>
            </w:pPr>
            <w:hyperlink r:id="rId18"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D53CE8" w:rsidP="000F61BD">
            <w:pPr>
              <w:widowControl w:val="0"/>
              <w:spacing w:line="276" w:lineRule="auto"/>
              <w:rPr>
                <w:rFonts w:eastAsia="Times New Roman"/>
              </w:rPr>
            </w:pPr>
            <w:hyperlink r:id="rId19"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9" w:name="_Toc506971391"/>
      <w:r w:rsidRPr="00180816">
        <w:t>TOP TIPS FOR THIS STATION</w:t>
      </w:r>
      <w:bookmarkEnd w:id="19"/>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5A083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5A0839">
            <w:pPr>
              <w:rPr>
                <w:b w:val="0"/>
                <w:sz w:val="24"/>
                <w:szCs w:val="24"/>
              </w:rPr>
            </w:pPr>
            <w:r w:rsidRPr="00597EA6">
              <w:rPr>
                <w:sz w:val="24"/>
                <w:szCs w:val="24"/>
              </w:rPr>
              <w:t>Issue</w:t>
            </w:r>
          </w:p>
        </w:tc>
        <w:tc>
          <w:tcPr>
            <w:tcW w:w="4812" w:type="dxa"/>
          </w:tcPr>
          <w:p w14:paraId="41CAAC5A" w14:textId="77777777" w:rsidR="005671EA" w:rsidRPr="00597EA6" w:rsidRDefault="005671EA" w:rsidP="005A0839">
            <w:pPr>
              <w:rPr>
                <w:b w:val="0"/>
                <w:sz w:val="24"/>
                <w:szCs w:val="24"/>
              </w:rPr>
            </w:pPr>
            <w:r w:rsidRPr="00597EA6">
              <w:rPr>
                <w:sz w:val="24"/>
                <w:szCs w:val="24"/>
              </w:rPr>
              <w:t>Tip</w:t>
            </w:r>
          </w:p>
        </w:tc>
      </w:tr>
      <w:tr w:rsidR="00DB5320" w:rsidRPr="00F00DC5" w14:paraId="295F8B91" w14:textId="77777777" w:rsidTr="005A0839">
        <w:trPr>
          <w:trHeight w:val="447"/>
        </w:trPr>
        <w:tc>
          <w:tcPr>
            <w:tcW w:w="4812" w:type="dxa"/>
          </w:tcPr>
          <w:p w14:paraId="62DB6D3D" w14:textId="1F2C7931" w:rsidR="00DB5320" w:rsidRPr="00882DF1" w:rsidRDefault="00DB5320" w:rsidP="005A0839">
            <w:pPr>
              <w:rPr>
                <w:color w:val="auto"/>
                <w:sz w:val="24"/>
                <w:szCs w:val="24"/>
              </w:rPr>
            </w:pPr>
            <w:r w:rsidRPr="00882DF1">
              <w:rPr>
                <w:color w:val="auto"/>
                <w:sz w:val="24"/>
                <w:szCs w:val="24"/>
              </w:rPr>
              <w:t>Using local buses</w:t>
            </w:r>
          </w:p>
        </w:tc>
        <w:tc>
          <w:tcPr>
            <w:tcW w:w="4812" w:type="dxa"/>
          </w:tcPr>
          <w:p w14:paraId="16FAAA2F" w14:textId="08322239" w:rsidR="00DB5320" w:rsidRPr="00882DF1" w:rsidRDefault="00DB5320" w:rsidP="005A0839">
            <w:pPr>
              <w:rPr>
                <w:color w:val="auto"/>
                <w:sz w:val="24"/>
                <w:szCs w:val="24"/>
              </w:rPr>
            </w:pPr>
            <w:r w:rsidRPr="00882DF1">
              <w:rPr>
                <w:color w:val="auto"/>
                <w:sz w:val="24"/>
                <w:szCs w:val="24"/>
              </w:rPr>
              <w:t>Control to arrange ticket acceptance</w:t>
            </w:r>
          </w:p>
        </w:tc>
      </w:tr>
      <w:tr w:rsidR="00DB5320" w:rsidRPr="00F00DC5" w14:paraId="679D3247" w14:textId="77777777" w:rsidTr="005A0839">
        <w:trPr>
          <w:trHeight w:val="447"/>
        </w:trPr>
        <w:tc>
          <w:tcPr>
            <w:tcW w:w="4812" w:type="dxa"/>
          </w:tcPr>
          <w:p w14:paraId="63C698D1" w14:textId="06579AE2" w:rsidR="00DB5320" w:rsidRPr="00882DF1" w:rsidRDefault="00DB5320" w:rsidP="005A0839">
            <w:pPr>
              <w:rPr>
                <w:color w:val="auto"/>
                <w:sz w:val="24"/>
                <w:szCs w:val="24"/>
              </w:rPr>
            </w:pPr>
            <w:r w:rsidRPr="00882DF1">
              <w:rPr>
                <w:color w:val="auto"/>
                <w:sz w:val="24"/>
                <w:szCs w:val="24"/>
              </w:rPr>
              <w:t>Shortage of taxi</w:t>
            </w:r>
          </w:p>
        </w:tc>
        <w:tc>
          <w:tcPr>
            <w:tcW w:w="4812" w:type="dxa"/>
          </w:tcPr>
          <w:p w14:paraId="54E17047" w14:textId="19204768" w:rsidR="00DB5320" w:rsidRPr="00882DF1" w:rsidRDefault="00D53CE8" w:rsidP="005A0839">
            <w:pPr>
              <w:rPr>
                <w:color w:val="auto"/>
                <w:sz w:val="24"/>
                <w:szCs w:val="24"/>
              </w:rPr>
            </w:pPr>
            <w:r>
              <w:rPr>
                <w:color w:val="auto"/>
                <w:sz w:val="24"/>
                <w:szCs w:val="24"/>
              </w:rPr>
              <w:t>First travel solutions</w:t>
            </w:r>
          </w:p>
        </w:tc>
      </w:tr>
      <w:tr w:rsidR="00DB5320" w:rsidRPr="00F00DC5" w14:paraId="6642602E" w14:textId="77777777" w:rsidTr="005A0839">
        <w:trPr>
          <w:trHeight w:val="447"/>
        </w:trPr>
        <w:tc>
          <w:tcPr>
            <w:tcW w:w="4812" w:type="dxa"/>
          </w:tcPr>
          <w:p w14:paraId="28E71C56" w14:textId="4434338E" w:rsidR="00DB5320" w:rsidRPr="00882DF1" w:rsidRDefault="00DB5320" w:rsidP="005A0839">
            <w:pPr>
              <w:rPr>
                <w:color w:val="auto"/>
                <w:sz w:val="24"/>
                <w:szCs w:val="24"/>
              </w:rPr>
            </w:pPr>
            <w:r w:rsidRPr="00882DF1">
              <w:rPr>
                <w:color w:val="auto"/>
                <w:sz w:val="24"/>
                <w:szCs w:val="24"/>
              </w:rPr>
              <w:t>If no trains or bus replacements</w:t>
            </w:r>
          </w:p>
        </w:tc>
        <w:tc>
          <w:tcPr>
            <w:tcW w:w="4812" w:type="dxa"/>
          </w:tcPr>
          <w:p w14:paraId="4536E6D5" w14:textId="29691EEB" w:rsidR="00DB5320" w:rsidRPr="00882DF1" w:rsidRDefault="00D53CE8" w:rsidP="005A0839">
            <w:pPr>
              <w:rPr>
                <w:color w:val="auto"/>
                <w:sz w:val="24"/>
                <w:szCs w:val="24"/>
              </w:rPr>
            </w:pPr>
            <w:r>
              <w:rPr>
                <w:color w:val="auto"/>
                <w:sz w:val="24"/>
                <w:szCs w:val="24"/>
              </w:rPr>
              <w:t xml:space="preserve">First travel solutions </w:t>
            </w:r>
          </w:p>
        </w:tc>
      </w:tr>
      <w:tr w:rsidR="00DB5320" w:rsidRPr="00F00DC5" w14:paraId="3681F429" w14:textId="77777777" w:rsidTr="005A0839">
        <w:trPr>
          <w:trHeight w:val="447"/>
        </w:trPr>
        <w:tc>
          <w:tcPr>
            <w:tcW w:w="4812" w:type="dxa"/>
          </w:tcPr>
          <w:p w14:paraId="5179FFE2" w14:textId="2AB03369" w:rsidR="00DB5320" w:rsidRPr="00882DF1" w:rsidRDefault="00DB5320" w:rsidP="005A0839">
            <w:pPr>
              <w:rPr>
                <w:color w:val="auto"/>
                <w:sz w:val="24"/>
                <w:szCs w:val="24"/>
              </w:rPr>
            </w:pPr>
            <w:r w:rsidRPr="00882DF1">
              <w:rPr>
                <w:color w:val="auto"/>
                <w:sz w:val="24"/>
                <w:szCs w:val="24"/>
              </w:rPr>
              <w:t>Information not flowing through</w:t>
            </w:r>
          </w:p>
        </w:tc>
        <w:tc>
          <w:tcPr>
            <w:tcW w:w="4812" w:type="dxa"/>
          </w:tcPr>
          <w:p w14:paraId="505A6282" w14:textId="44B106F4" w:rsidR="00DB5320" w:rsidRPr="00882DF1" w:rsidRDefault="00DB5320" w:rsidP="005A0839">
            <w:pPr>
              <w:rPr>
                <w:color w:val="auto"/>
                <w:sz w:val="24"/>
                <w:szCs w:val="24"/>
              </w:rPr>
            </w:pPr>
            <w:r w:rsidRPr="00882DF1">
              <w:rPr>
                <w:color w:val="auto"/>
                <w:sz w:val="24"/>
                <w:szCs w:val="24"/>
              </w:rPr>
              <w:t xml:space="preserve">Set up Whats App Group </w:t>
            </w:r>
          </w:p>
        </w:tc>
      </w:tr>
      <w:tr w:rsidR="00DB5320" w:rsidRPr="00F00DC5" w14:paraId="20C47CB9" w14:textId="77777777" w:rsidTr="005A0839">
        <w:trPr>
          <w:trHeight w:val="447"/>
        </w:trPr>
        <w:tc>
          <w:tcPr>
            <w:tcW w:w="4812" w:type="dxa"/>
          </w:tcPr>
          <w:p w14:paraId="3280A80E" w14:textId="650CD192" w:rsidR="00DB5320" w:rsidRPr="006B5E59" w:rsidRDefault="00DB5320" w:rsidP="005A0839">
            <w:pPr>
              <w:rPr>
                <w:color w:val="FF0000"/>
              </w:rPr>
            </w:pPr>
          </w:p>
        </w:tc>
        <w:tc>
          <w:tcPr>
            <w:tcW w:w="4812" w:type="dxa"/>
          </w:tcPr>
          <w:p w14:paraId="0CBBEECA" w14:textId="07D081B6" w:rsidR="00DB5320" w:rsidRPr="006B5E59" w:rsidRDefault="00DB5320" w:rsidP="005A0839">
            <w:pPr>
              <w:rPr>
                <w:color w:val="FF0000"/>
              </w:rPr>
            </w:pPr>
          </w:p>
        </w:tc>
      </w:tr>
      <w:tr w:rsidR="00DB5320" w:rsidRPr="00F00DC5" w14:paraId="02193B6A" w14:textId="77777777" w:rsidTr="005A0839">
        <w:trPr>
          <w:trHeight w:val="447"/>
        </w:trPr>
        <w:tc>
          <w:tcPr>
            <w:tcW w:w="4812" w:type="dxa"/>
          </w:tcPr>
          <w:p w14:paraId="2CF187AB" w14:textId="3FA3242D" w:rsidR="00DB5320" w:rsidRPr="00F00DC5" w:rsidRDefault="00DB5320" w:rsidP="005A0839"/>
        </w:tc>
        <w:tc>
          <w:tcPr>
            <w:tcW w:w="4812" w:type="dxa"/>
          </w:tcPr>
          <w:p w14:paraId="48EE8961" w14:textId="34CD3626" w:rsidR="00DB5320" w:rsidRPr="00F00DC5" w:rsidRDefault="00DB5320" w:rsidP="005A0839"/>
        </w:tc>
      </w:tr>
      <w:tr w:rsidR="00DB5320" w:rsidRPr="00F00DC5" w14:paraId="535F8F4E" w14:textId="77777777" w:rsidTr="005A0839">
        <w:trPr>
          <w:trHeight w:val="447"/>
        </w:trPr>
        <w:tc>
          <w:tcPr>
            <w:tcW w:w="4812" w:type="dxa"/>
          </w:tcPr>
          <w:p w14:paraId="1D08F793" w14:textId="1BB5DE69" w:rsidR="00DB5320" w:rsidRPr="00F00DC5" w:rsidRDefault="00DB5320" w:rsidP="005A0839"/>
        </w:tc>
        <w:tc>
          <w:tcPr>
            <w:tcW w:w="4812" w:type="dxa"/>
          </w:tcPr>
          <w:p w14:paraId="7C0E805E" w14:textId="70AF9A0D" w:rsidR="00DB5320" w:rsidRPr="00F00DC5" w:rsidRDefault="00DB5320" w:rsidP="005A0839"/>
        </w:tc>
      </w:tr>
      <w:tr w:rsidR="00DB5320" w:rsidRPr="00F00DC5" w14:paraId="00F07231" w14:textId="77777777" w:rsidTr="005A0839">
        <w:trPr>
          <w:trHeight w:val="447"/>
        </w:trPr>
        <w:tc>
          <w:tcPr>
            <w:tcW w:w="4812" w:type="dxa"/>
          </w:tcPr>
          <w:p w14:paraId="1409989A" w14:textId="77777777" w:rsidR="00DB5320" w:rsidRPr="00F00DC5" w:rsidRDefault="00DB5320" w:rsidP="005A0839"/>
        </w:tc>
        <w:tc>
          <w:tcPr>
            <w:tcW w:w="4812" w:type="dxa"/>
          </w:tcPr>
          <w:p w14:paraId="4F3009B0" w14:textId="77777777" w:rsidR="00DB5320" w:rsidRPr="00F00DC5" w:rsidRDefault="00DB5320" w:rsidP="005A0839"/>
        </w:tc>
      </w:tr>
      <w:tr w:rsidR="00DB5320" w:rsidRPr="00F00DC5" w14:paraId="65DB96EC" w14:textId="77777777" w:rsidTr="005A0839">
        <w:trPr>
          <w:trHeight w:val="447"/>
        </w:trPr>
        <w:tc>
          <w:tcPr>
            <w:tcW w:w="4812" w:type="dxa"/>
          </w:tcPr>
          <w:p w14:paraId="23597FB2" w14:textId="77777777" w:rsidR="00DB5320" w:rsidRPr="00F00DC5" w:rsidRDefault="00DB5320" w:rsidP="005A0839"/>
        </w:tc>
        <w:tc>
          <w:tcPr>
            <w:tcW w:w="4812" w:type="dxa"/>
          </w:tcPr>
          <w:p w14:paraId="3B84847E" w14:textId="77777777" w:rsidR="00DB5320" w:rsidRPr="00F00DC5" w:rsidRDefault="00DB5320" w:rsidP="005A0839"/>
        </w:tc>
      </w:tr>
      <w:tr w:rsidR="00DB5320" w:rsidRPr="00F00DC5" w14:paraId="5934E1E9" w14:textId="77777777" w:rsidTr="005A0839">
        <w:trPr>
          <w:trHeight w:val="447"/>
        </w:trPr>
        <w:tc>
          <w:tcPr>
            <w:tcW w:w="4812" w:type="dxa"/>
          </w:tcPr>
          <w:p w14:paraId="3439C649" w14:textId="77777777" w:rsidR="00DB5320" w:rsidRPr="00F00DC5" w:rsidRDefault="00DB5320" w:rsidP="005A0839"/>
        </w:tc>
        <w:tc>
          <w:tcPr>
            <w:tcW w:w="4812" w:type="dxa"/>
          </w:tcPr>
          <w:p w14:paraId="27789D3D" w14:textId="77777777" w:rsidR="00DB5320" w:rsidRPr="00F00DC5" w:rsidRDefault="00DB5320" w:rsidP="005A0839"/>
        </w:tc>
      </w:tr>
      <w:tr w:rsidR="00DB5320" w:rsidRPr="00F00DC5" w14:paraId="661F4A3B" w14:textId="77777777" w:rsidTr="005A0839">
        <w:trPr>
          <w:trHeight w:val="447"/>
        </w:trPr>
        <w:tc>
          <w:tcPr>
            <w:tcW w:w="4812" w:type="dxa"/>
          </w:tcPr>
          <w:p w14:paraId="5CCB7CB0" w14:textId="77777777" w:rsidR="00DB5320" w:rsidRPr="00F00DC5" w:rsidRDefault="00DB5320" w:rsidP="005A0839"/>
        </w:tc>
        <w:tc>
          <w:tcPr>
            <w:tcW w:w="4812" w:type="dxa"/>
          </w:tcPr>
          <w:p w14:paraId="057B4C00" w14:textId="77777777" w:rsidR="00DB5320" w:rsidRPr="00F00DC5" w:rsidRDefault="00DB5320" w:rsidP="005A0839"/>
        </w:tc>
      </w:tr>
      <w:tr w:rsidR="00DB5320" w:rsidRPr="00F00DC5" w14:paraId="1D912ACB" w14:textId="77777777" w:rsidTr="005A0839">
        <w:trPr>
          <w:trHeight w:val="447"/>
        </w:trPr>
        <w:tc>
          <w:tcPr>
            <w:tcW w:w="4812" w:type="dxa"/>
          </w:tcPr>
          <w:p w14:paraId="596F960B" w14:textId="77777777" w:rsidR="00DB5320" w:rsidRPr="00F00DC5" w:rsidRDefault="00DB5320" w:rsidP="005A0839"/>
        </w:tc>
        <w:tc>
          <w:tcPr>
            <w:tcW w:w="4812" w:type="dxa"/>
          </w:tcPr>
          <w:p w14:paraId="28DC1151" w14:textId="77777777" w:rsidR="00DB5320" w:rsidRPr="00F00DC5" w:rsidRDefault="00DB5320" w:rsidP="005A0839"/>
        </w:tc>
      </w:tr>
      <w:tr w:rsidR="00DB5320" w:rsidRPr="00F00DC5" w14:paraId="730B56A9" w14:textId="77777777" w:rsidTr="005A0839">
        <w:trPr>
          <w:trHeight w:val="447"/>
        </w:trPr>
        <w:tc>
          <w:tcPr>
            <w:tcW w:w="4812" w:type="dxa"/>
          </w:tcPr>
          <w:p w14:paraId="1836CEC6" w14:textId="77777777" w:rsidR="00DB5320" w:rsidRPr="00F00DC5" w:rsidRDefault="00DB5320" w:rsidP="005A0839"/>
        </w:tc>
        <w:tc>
          <w:tcPr>
            <w:tcW w:w="4812" w:type="dxa"/>
          </w:tcPr>
          <w:p w14:paraId="09A75242" w14:textId="77777777" w:rsidR="00DB5320" w:rsidRPr="00F00DC5" w:rsidRDefault="00DB5320" w:rsidP="005A0839"/>
        </w:tc>
      </w:tr>
      <w:tr w:rsidR="00DB5320" w:rsidRPr="00F00DC5" w14:paraId="38617247" w14:textId="77777777" w:rsidTr="005A0839">
        <w:trPr>
          <w:trHeight w:val="447"/>
        </w:trPr>
        <w:tc>
          <w:tcPr>
            <w:tcW w:w="4812" w:type="dxa"/>
          </w:tcPr>
          <w:p w14:paraId="613D6568" w14:textId="77777777" w:rsidR="00DB5320" w:rsidRPr="00F00DC5" w:rsidRDefault="00DB5320" w:rsidP="005A0839"/>
        </w:tc>
        <w:tc>
          <w:tcPr>
            <w:tcW w:w="4812" w:type="dxa"/>
          </w:tcPr>
          <w:p w14:paraId="0B68390E" w14:textId="77777777" w:rsidR="00DB5320" w:rsidRPr="00F00DC5" w:rsidRDefault="00DB5320" w:rsidP="005A0839"/>
        </w:tc>
      </w:tr>
      <w:tr w:rsidR="00DB5320" w:rsidRPr="00F00DC5" w14:paraId="19295668" w14:textId="77777777" w:rsidTr="005A0839">
        <w:trPr>
          <w:trHeight w:val="447"/>
        </w:trPr>
        <w:tc>
          <w:tcPr>
            <w:tcW w:w="4812" w:type="dxa"/>
          </w:tcPr>
          <w:p w14:paraId="062D5A0D" w14:textId="77777777" w:rsidR="00DB5320" w:rsidRPr="00F00DC5" w:rsidRDefault="00DB5320" w:rsidP="005A0839"/>
        </w:tc>
        <w:tc>
          <w:tcPr>
            <w:tcW w:w="4812" w:type="dxa"/>
          </w:tcPr>
          <w:p w14:paraId="14E465FD" w14:textId="77777777" w:rsidR="00DB5320" w:rsidRPr="00F00DC5" w:rsidRDefault="00DB5320" w:rsidP="005A0839"/>
        </w:tc>
      </w:tr>
      <w:tr w:rsidR="00DB5320" w:rsidRPr="00F00DC5" w14:paraId="702A6058" w14:textId="77777777" w:rsidTr="005A0839">
        <w:trPr>
          <w:trHeight w:val="447"/>
        </w:trPr>
        <w:tc>
          <w:tcPr>
            <w:tcW w:w="4812" w:type="dxa"/>
          </w:tcPr>
          <w:p w14:paraId="163A9E1A" w14:textId="77777777" w:rsidR="00DB5320" w:rsidRDefault="00DB5320" w:rsidP="005A0839"/>
          <w:p w14:paraId="65236378" w14:textId="77777777" w:rsidR="00DB5320" w:rsidRPr="00F00DC5" w:rsidRDefault="00DB5320" w:rsidP="005A0839"/>
        </w:tc>
        <w:tc>
          <w:tcPr>
            <w:tcW w:w="4812" w:type="dxa"/>
          </w:tcPr>
          <w:p w14:paraId="19ABD580" w14:textId="77777777" w:rsidR="00DB5320" w:rsidRPr="00F00DC5" w:rsidRDefault="00DB5320" w:rsidP="005A0839"/>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882DF1" w:rsidRDefault="005671EA" w:rsidP="00F46391">
            <w:pPr>
              <w:rPr>
                <w:sz w:val="24"/>
                <w:szCs w:val="24"/>
              </w:rPr>
            </w:pPr>
            <w:r w:rsidRPr="00882DF1">
              <w:rPr>
                <w:sz w:val="24"/>
                <w:szCs w:val="24"/>
              </w:rPr>
              <w:t>CSA</w:t>
            </w:r>
          </w:p>
        </w:tc>
        <w:tc>
          <w:tcPr>
            <w:tcW w:w="6782" w:type="dxa"/>
            <w:vAlign w:val="center"/>
          </w:tcPr>
          <w:p w14:paraId="7F489DF2" w14:textId="77777777" w:rsidR="005671EA" w:rsidRPr="00882DF1" w:rsidRDefault="005671EA" w:rsidP="00F46391">
            <w:pPr>
              <w:rPr>
                <w:b w:val="0"/>
                <w:sz w:val="24"/>
                <w:szCs w:val="24"/>
              </w:rPr>
            </w:pPr>
            <w:r w:rsidRPr="00882DF1">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882DF1" w:rsidRDefault="005671EA" w:rsidP="00F46391">
            <w:pPr>
              <w:rPr>
                <w:b/>
                <w:sz w:val="24"/>
                <w:szCs w:val="24"/>
              </w:rPr>
            </w:pPr>
            <w:r w:rsidRPr="00882DF1">
              <w:rPr>
                <w:b/>
                <w:sz w:val="24"/>
                <w:szCs w:val="24"/>
              </w:rPr>
              <w:t>RO</w:t>
            </w:r>
          </w:p>
        </w:tc>
        <w:tc>
          <w:tcPr>
            <w:tcW w:w="6782" w:type="dxa"/>
            <w:vAlign w:val="center"/>
          </w:tcPr>
          <w:p w14:paraId="0DE7C943" w14:textId="77777777" w:rsidR="005671EA" w:rsidRPr="00882DF1" w:rsidRDefault="005671EA" w:rsidP="00F46391">
            <w:pPr>
              <w:rPr>
                <w:sz w:val="24"/>
                <w:szCs w:val="24"/>
              </w:rPr>
            </w:pPr>
            <w:r w:rsidRPr="00882DF1">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882DF1" w:rsidRDefault="005671EA" w:rsidP="00F46391">
            <w:pPr>
              <w:rPr>
                <w:b/>
                <w:sz w:val="24"/>
                <w:szCs w:val="24"/>
              </w:rPr>
            </w:pPr>
            <w:r w:rsidRPr="00882DF1">
              <w:rPr>
                <w:b/>
                <w:sz w:val="24"/>
                <w:szCs w:val="24"/>
              </w:rPr>
              <w:t>CO</w:t>
            </w:r>
          </w:p>
        </w:tc>
        <w:tc>
          <w:tcPr>
            <w:tcW w:w="6782" w:type="dxa"/>
            <w:vAlign w:val="center"/>
          </w:tcPr>
          <w:p w14:paraId="2A369CC9" w14:textId="77777777" w:rsidR="005671EA" w:rsidRPr="00882DF1" w:rsidRDefault="005671EA" w:rsidP="00F46391">
            <w:pPr>
              <w:rPr>
                <w:sz w:val="24"/>
                <w:szCs w:val="24"/>
              </w:rPr>
            </w:pPr>
            <w:r w:rsidRPr="00882DF1">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882DF1" w:rsidRDefault="005671EA" w:rsidP="00F46391">
            <w:pPr>
              <w:rPr>
                <w:b/>
                <w:sz w:val="24"/>
                <w:szCs w:val="24"/>
              </w:rPr>
            </w:pPr>
            <w:r w:rsidRPr="00882DF1">
              <w:rPr>
                <w:b/>
                <w:sz w:val="24"/>
                <w:szCs w:val="24"/>
              </w:rPr>
              <w:t>CA</w:t>
            </w:r>
          </w:p>
        </w:tc>
        <w:tc>
          <w:tcPr>
            <w:tcW w:w="6782" w:type="dxa"/>
            <w:vAlign w:val="center"/>
          </w:tcPr>
          <w:p w14:paraId="643C4C9C" w14:textId="77777777" w:rsidR="005671EA" w:rsidRPr="00882DF1" w:rsidRDefault="005671EA" w:rsidP="00F46391">
            <w:pPr>
              <w:rPr>
                <w:sz w:val="24"/>
                <w:szCs w:val="24"/>
              </w:rPr>
            </w:pPr>
            <w:r w:rsidRPr="00882DF1">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882DF1" w:rsidRDefault="005671EA" w:rsidP="00F46391">
            <w:pPr>
              <w:rPr>
                <w:b/>
                <w:sz w:val="24"/>
                <w:szCs w:val="24"/>
              </w:rPr>
            </w:pPr>
            <w:r w:rsidRPr="00882DF1">
              <w:rPr>
                <w:b/>
                <w:sz w:val="24"/>
                <w:szCs w:val="24"/>
              </w:rPr>
              <w:t>TP</w:t>
            </w:r>
          </w:p>
        </w:tc>
        <w:tc>
          <w:tcPr>
            <w:tcW w:w="6782" w:type="dxa"/>
            <w:vAlign w:val="center"/>
          </w:tcPr>
          <w:p w14:paraId="10B722C4" w14:textId="77777777" w:rsidR="005671EA" w:rsidRPr="00882DF1" w:rsidRDefault="005671EA" w:rsidP="00F46391">
            <w:pPr>
              <w:rPr>
                <w:sz w:val="24"/>
                <w:szCs w:val="24"/>
              </w:rPr>
            </w:pPr>
            <w:r w:rsidRPr="00882DF1">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882DF1" w:rsidRDefault="005671EA" w:rsidP="00F46391">
            <w:pPr>
              <w:rPr>
                <w:b/>
                <w:sz w:val="24"/>
                <w:szCs w:val="24"/>
              </w:rPr>
            </w:pPr>
            <w:r w:rsidRPr="00882DF1">
              <w:rPr>
                <w:b/>
                <w:sz w:val="24"/>
                <w:szCs w:val="24"/>
              </w:rPr>
              <w:t>RPA / RPI</w:t>
            </w:r>
          </w:p>
        </w:tc>
        <w:tc>
          <w:tcPr>
            <w:tcW w:w="6782" w:type="dxa"/>
            <w:vAlign w:val="center"/>
          </w:tcPr>
          <w:p w14:paraId="7BBC7498" w14:textId="77777777" w:rsidR="005671EA" w:rsidRPr="00882DF1" w:rsidRDefault="005671EA" w:rsidP="00F46391">
            <w:pPr>
              <w:rPr>
                <w:sz w:val="24"/>
                <w:szCs w:val="24"/>
              </w:rPr>
            </w:pPr>
            <w:r w:rsidRPr="00882DF1">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882DF1" w:rsidRDefault="005671EA" w:rsidP="00F46391">
            <w:pPr>
              <w:rPr>
                <w:b/>
                <w:sz w:val="24"/>
                <w:szCs w:val="24"/>
              </w:rPr>
            </w:pPr>
            <w:r w:rsidRPr="00882DF1">
              <w:rPr>
                <w:b/>
                <w:sz w:val="24"/>
                <w:szCs w:val="24"/>
              </w:rPr>
              <w:t>RCO</w:t>
            </w:r>
          </w:p>
        </w:tc>
        <w:tc>
          <w:tcPr>
            <w:tcW w:w="6782" w:type="dxa"/>
            <w:vAlign w:val="center"/>
          </w:tcPr>
          <w:p w14:paraId="7ED93D0A" w14:textId="77777777" w:rsidR="005671EA" w:rsidRPr="00882DF1" w:rsidRDefault="005671EA" w:rsidP="00F46391">
            <w:pPr>
              <w:rPr>
                <w:sz w:val="24"/>
                <w:szCs w:val="24"/>
              </w:rPr>
            </w:pPr>
            <w:r w:rsidRPr="00882DF1">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882DF1" w:rsidRDefault="005671EA" w:rsidP="00F46391">
            <w:pPr>
              <w:rPr>
                <w:b/>
                <w:sz w:val="24"/>
                <w:szCs w:val="24"/>
              </w:rPr>
            </w:pPr>
            <w:r w:rsidRPr="00882DF1">
              <w:rPr>
                <w:b/>
                <w:sz w:val="24"/>
                <w:szCs w:val="24"/>
              </w:rPr>
              <w:t>DSM</w:t>
            </w:r>
          </w:p>
        </w:tc>
        <w:tc>
          <w:tcPr>
            <w:tcW w:w="6782" w:type="dxa"/>
            <w:vAlign w:val="center"/>
          </w:tcPr>
          <w:p w14:paraId="466A4C4F" w14:textId="77777777" w:rsidR="005671EA" w:rsidRPr="00882DF1" w:rsidRDefault="005671EA" w:rsidP="00F46391">
            <w:pPr>
              <w:rPr>
                <w:sz w:val="24"/>
                <w:szCs w:val="24"/>
              </w:rPr>
            </w:pPr>
            <w:r w:rsidRPr="00882DF1">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882DF1" w:rsidRDefault="005671EA" w:rsidP="00F46391">
            <w:pPr>
              <w:rPr>
                <w:b/>
                <w:sz w:val="24"/>
                <w:szCs w:val="24"/>
              </w:rPr>
            </w:pPr>
            <w:r w:rsidRPr="00882DF1">
              <w:rPr>
                <w:b/>
                <w:sz w:val="24"/>
                <w:szCs w:val="24"/>
              </w:rPr>
              <w:t>FSM</w:t>
            </w:r>
          </w:p>
        </w:tc>
        <w:tc>
          <w:tcPr>
            <w:tcW w:w="6782" w:type="dxa"/>
            <w:vAlign w:val="center"/>
          </w:tcPr>
          <w:p w14:paraId="44D88172" w14:textId="77777777" w:rsidR="005671EA" w:rsidRPr="00882DF1" w:rsidRDefault="005671EA" w:rsidP="00F46391">
            <w:pPr>
              <w:rPr>
                <w:sz w:val="24"/>
                <w:szCs w:val="24"/>
              </w:rPr>
            </w:pPr>
            <w:r w:rsidRPr="00882DF1">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882DF1" w:rsidRDefault="005671EA" w:rsidP="00F46391">
            <w:pPr>
              <w:rPr>
                <w:b/>
                <w:sz w:val="24"/>
                <w:szCs w:val="24"/>
              </w:rPr>
            </w:pPr>
            <w:r w:rsidRPr="00882DF1">
              <w:rPr>
                <w:b/>
                <w:sz w:val="24"/>
                <w:szCs w:val="24"/>
              </w:rPr>
              <w:t>SM</w:t>
            </w:r>
          </w:p>
        </w:tc>
        <w:tc>
          <w:tcPr>
            <w:tcW w:w="6782" w:type="dxa"/>
            <w:vAlign w:val="center"/>
          </w:tcPr>
          <w:p w14:paraId="5C025E66" w14:textId="77777777" w:rsidR="005671EA" w:rsidRPr="00882DF1" w:rsidRDefault="005671EA" w:rsidP="00F46391">
            <w:pPr>
              <w:rPr>
                <w:sz w:val="24"/>
                <w:szCs w:val="24"/>
              </w:rPr>
            </w:pPr>
            <w:r w:rsidRPr="00882DF1">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882DF1" w:rsidRDefault="005671EA" w:rsidP="00F46391">
            <w:pPr>
              <w:rPr>
                <w:b/>
                <w:sz w:val="24"/>
                <w:szCs w:val="24"/>
              </w:rPr>
            </w:pPr>
            <w:r w:rsidRPr="00882DF1">
              <w:rPr>
                <w:b/>
                <w:sz w:val="24"/>
                <w:szCs w:val="24"/>
              </w:rPr>
              <w:t>NR</w:t>
            </w:r>
          </w:p>
        </w:tc>
        <w:tc>
          <w:tcPr>
            <w:tcW w:w="6782" w:type="dxa"/>
            <w:vAlign w:val="center"/>
          </w:tcPr>
          <w:p w14:paraId="6E3A400D" w14:textId="77777777" w:rsidR="005671EA" w:rsidRPr="00882DF1" w:rsidRDefault="005671EA" w:rsidP="00F46391">
            <w:pPr>
              <w:rPr>
                <w:sz w:val="24"/>
                <w:szCs w:val="24"/>
              </w:rPr>
            </w:pPr>
            <w:r w:rsidRPr="00882DF1">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882DF1" w:rsidRDefault="005671EA" w:rsidP="00F46391">
            <w:pPr>
              <w:rPr>
                <w:b/>
                <w:sz w:val="24"/>
                <w:szCs w:val="24"/>
              </w:rPr>
            </w:pPr>
            <w:r w:rsidRPr="00882DF1">
              <w:rPr>
                <w:b/>
                <w:sz w:val="24"/>
                <w:szCs w:val="24"/>
              </w:rPr>
              <w:t>Person in charge (PIC)</w:t>
            </w:r>
          </w:p>
        </w:tc>
        <w:tc>
          <w:tcPr>
            <w:tcW w:w="6782" w:type="dxa"/>
            <w:vAlign w:val="center"/>
          </w:tcPr>
          <w:p w14:paraId="1E709CC7" w14:textId="77777777" w:rsidR="005671EA" w:rsidRPr="00882DF1" w:rsidRDefault="005671EA" w:rsidP="00F46391">
            <w:pPr>
              <w:rPr>
                <w:sz w:val="24"/>
                <w:szCs w:val="24"/>
              </w:rPr>
            </w:pPr>
            <w:r w:rsidRPr="00882DF1">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882DF1" w:rsidRDefault="005671EA" w:rsidP="00F46391">
            <w:pPr>
              <w:rPr>
                <w:b/>
                <w:sz w:val="24"/>
                <w:szCs w:val="24"/>
              </w:rPr>
            </w:pPr>
            <w:r w:rsidRPr="00882DF1">
              <w:rPr>
                <w:b/>
                <w:sz w:val="24"/>
                <w:szCs w:val="24"/>
              </w:rPr>
              <w:t>RIO</w:t>
            </w:r>
          </w:p>
        </w:tc>
        <w:tc>
          <w:tcPr>
            <w:tcW w:w="6782" w:type="dxa"/>
            <w:vAlign w:val="center"/>
          </w:tcPr>
          <w:p w14:paraId="303EA66F" w14:textId="77777777" w:rsidR="005671EA" w:rsidRPr="00882DF1" w:rsidRDefault="005671EA" w:rsidP="00F46391">
            <w:pPr>
              <w:rPr>
                <w:sz w:val="24"/>
                <w:szCs w:val="24"/>
              </w:rPr>
            </w:pPr>
            <w:r w:rsidRPr="00882DF1">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882DF1" w:rsidRDefault="005671EA" w:rsidP="00F46391">
            <w:pPr>
              <w:rPr>
                <w:b/>
                <w:sz w:val="24"/>
                <w:szCs w:val="24"/>
              </w:rPr>
            </w:pPr>
            <w:r w:rsidRPr="00882DF1">
              <w:rPr>
                <w:b/>
                <w:sz w:val="24"/>
                <w:szCs w:val="24"/>
              </w:rPr>
              <w:t>SIO</w:t>
            </w:r>
          </w:p>
        </w:tc>
        <w:tc>
          <w:tcPr>
            <w:tcW w:w="6782" w:type="dxa"/>
            <w:vAlign w:val="center"/>
          </w:tcPr>
          <w:p w14:paraId="55AC8541" w14:textId="77777777" w:rsidR="005671EA" w:rsidRPr="00882DF1" w:rsidRDefault="005671EA" w:rsidP="00F46391">
            <w:pPr>
              <w:rPr>
                <w:sz w:val="24"/>
                <w:szCs w:val="24"/>
              </w:rPr>
            </w:pPr>
            <w:r w:rsidRPr="00882DF1">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882DF1" w:rsidRDefault="005671EA" w:rsidP="00F46391">
            <w:pPr>
              <w:rPr>
                <w:b/>
                <w:sz w:val="24"/>
                <w:szCs w:val="24"/>
              </w:rPr>
            </w:pPr>
            <w:r w:rsidRPr="00882DF1">
              <w:rPr>
                <w:b/>
                <w:sz w:val="24"/>
                <w:szCs w:val="24"/>
              </w:rPr>
              <w:t>TOLO</w:t>
            </w:r>
          </w:p>
        </w:tc>
        <w:tc>
          <w:tcPr>
            <w:tcW w:w="6782" w:type="dxa"/>
            <w:vAlign w:val="center"/>
          </w:tcPr>
          <w:p w14:paraId="4C0B3762" w14:textId="77777777" w:rsidR="005671EA" w:rsidRPr="00882DF1" w:rsidRDefault="005671EA" w:rsidP="00F46391">
            <w:pPr>
              <w:rPr>
                <w:sz w:val="24"/>
                <w:szCs w:val="24"/>
              </w:rPr>
            </w:pPr>
            <w:r w:rsidRPr="00882DF1">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882DF1" w:rsidRDefault="005671EA" w:rsidP="00F46391">
            <w:pPr>
              <w:rPr>
                <w:b/>
                <w:sz w:val="24"/>
                <w:szCs w:val="24"/>
              </w:rPr>
            </w:pPr>
            <w:r w:rsidRPr="00882DF1">
              <w:rPr>
                <w:b/>
                <w:sz w:val="24"/>
                <w:szCs w:val="24"/>
              </w:rPr>
              <w:t>SWR</w:t>
            </w:r>
          </w:p>
        </w:tc>
        <w:tc>
          <w:tcPr>
            <w:tcW w:w="6782" w:type="dxa"/>
            <w:vAlign w:val="center"/>
          </w:tcPr>
          <w:p w14:paraId="4951DAA9" w14:textId="77777777" w:rsidR="005671EA" w:rsidRPr="00882DF1" w:rsidRDefault="005671EA" w:rsidP="00F46391">
            <w:pPr>
              <w:rPr>
                <w:sz w:val="24"/>
                <w:szCs w:val="24"/>
              </w:rPr>
            </w:pPr>
            <w:r w:rsidRPr="00882DF1">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882DF1" w:rsidRDefault="005671EA" w:rsidP="00F46391">
            <w:pPr>
              <w:rPr>
                <w:b/>
                <w:sz w:val="24"/>
                <w:szCs w:val="24"/>
              </w:rPr>
            </w:pPr>
            <w:r w:rsidRPr="00882DF1">
              <w:rPr>
                <w:b/>
                <w:sz w:val="24"/>
                <w:szCs w:val="24"/>
              </w:rPr>
              <w:t>BTP</w:t>
            </w:r>
          </w:p>
        </w:tc>
        <w:tc>
          <w:tcPr>
            <w:tcW w:w="6782" w:type="dxa"/>
            <w:vAlign w:val="center"/>
          </w:tcPr>
          <w:p w14:paraId="15C0F641" w14:textId="77777777" w:rsidR="005671EA" w:rsidRPr="00882DF1" w:rsidRDefault="005671EA" w:rsidP="00F46391">
            <w:pPr>
              <w:rPr>
                <w:sz w:val="24"/>
                <w:szCs w:val="24"/>
              </w:rPr>
            </w:pPr>
            <w:r w:rsidRPr="00882DF1">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3B3F0CE" w14:textId="77777777" w:rsidR="0037323D" w:rsidRDefault="0037323D" w:rsidP="005671EA">
      <w:pPr>
        <w:rPr>
          <w:color w:val="auto"/>
        </w:rPr>
      </w:pPr>
    </w:p>
    <w:p w14:paraId="2929C3E3" w14:textId="5E8879E8" w:rsidR="0037323D" w:rsidRPr="0037323D" w:rsidRDefault="0037323D" w:rsidP="005671EA">
      <w:pPr>
        <w:rPr>
          <w:color w:val="auto"/>
        </w:rPr>
      </w:pPr>
      <w:r w:rsidRPr="0037323D">
        <w:rPr>
          <w:b/>
          <w:color w:val="auto"/>
        </w:rPr>
        <w:t xml:space="preserve">Station Control </w:t>
      </w:r>
      <w:r w:rsidR="00882DF1" w:rsidRPr="0037323D">
        <w:rPr>
          <w:b/>
          <w:color w:val="auto"/>
        </w:rPr>
        <w:t>Point</w:t>
      </w:r>
      <w:r w:rsidR="00882DF1">
        <w:rPr>
          <w:b/>
          <w:color w:val="auto"/>
        </w:rPr>
        <w:t xml:space="preserve"> </w:t>
      </w:r>
      <w:r w:rsidR="00882DF1" w:rsidRPr="00882DF1">
        <w:rPr>
          <w:b/>
          <w:color w:val="auto"/>
        </w:rPr>
        <w:t>–</w:t>
      </w:r>
      <w:r w:rsidRPr="00882DF1">
        <w:rPr>
          <w:color w:val="auto"/>
        </w:rPr>
        <w:t xml:space="preserve"> is responsible for monitoring and cascading the flow of operational information, keeps our local CIS updated </w:t>
      </w:r>
      <w:r w:rsidR="00882DF1" w:rsidRPr="00882DF1">
        <w:rPr>
          <w:color w:val="auto"/>
        </w:rPr>
        <w:t>and leases</w:t>
      </w:r>
      <w:r w:rsidRPr="00882DF1">
        <w:rPr>
          <w:color w:val="auto"/>
        </w:rPr>
        <w:t xml:space="preserve"> with control to arrange ticket acceptance with other train/bus operators when disruption affects services.</w:t>
      </w:r>
      <w:r w:rsidRPr="00F00DC5">
        <w:br/>
      </w:r>
    </w:p>
    <w:p w14:paraId="56E2E634" w14:textId="77777777" w:rsidR="005671EA" w:rsidRPr="009E0928" w:rsidRDefault="005671EA" w:rsidP="005671EA">
      <w:pPr>
        <w:rPr>
          <w:color w:val="auto"/>
          <w:highlight w:val="yellow"/>
        </w:rPr>
      </w:pPr>
    </w:p>
    <w:p w14:paraId="59A62A43" w14:textId="6292BA1D"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82DF1"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89F5EA6" w14:textId="77777777" w:rsidR="00882DF1" w:rsidRDefault="00882DF1" w:rsidP="005671EA">
      <w:pPr>
        <w:rPr>
          <w:b/>
        </w:rPr>
      </w:pPr>
    </w:p>
    <w:p w14:paraId="04FECB64" w14:textId="77777777" w:rsidR="00882DF1" w:rsidRDefault="00882DF1" w:rsidP="005671EA">
      <w:pPr>
        <w:rPr>
          <w:b/>
        </w:rPr>
      </w:pPr>
    </w:p>
    <w:p w14:paraId="3DCD80F0" w14:textId="77777777" w:rsidR="00882DF1" w:rsidRDefault="00882DF1" w:rsidP="005671EA">
      <w:pPr>
        <w:rPr>
          <w:b/>
        </w:rPr>
      </w:pPr>
    </w:p>
    <w:p w14:paraId="209BD6AF" w14:textId="116C3E54" w:rsidR="00716710" w:rsidRDefault="005671EA" w:rsidP="005671EA">
      <w:pPr>
        <w:rPr>
          <w:b/>
        </w:rPr>
      </w:pPr>
      <w:r w:rsidRPr="00F00DC5">
        <w:rPr>
          <w:b/>
        </w:rPr>
        <w:lastRenderedPageBreak/>
        <w:t>Route Control Manager</w:t>
      </w:r>
      <w:r w:rsidRPr="00F00DC5">
        <w:t xml:space="preserve"> – is responsible for managing the day-to-day provision of service, covering everything from </w:t>
      </w:r>
      <w:r w:rsidR="00882DF1"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2669AE" w14:textId="77777777" w:rsidR="00F76454" w:rsidRDefault="00F76454" w:rsidP="001B6321">
      <w:r>
        <w:separator/>
      </w:r>
    </w:p>
  </w:endnote>
  <w:endnote w:type="continuationSeparator" w:id="0">
    <w:p w14:paraId="616F3098" w14:textId="77777777" w:rsidR="00F76454" w:rsidRDefault="00F76454"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CF6E53">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CF6E53">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01E257" w14:textId="77777777" w:rsidR="00F76454" w:rsidRDefault="00F76454" w:rsidP="001B6321">
      <w:r>
        <w:separator/>
      </w:r>
    </w:p>
  </w:footnote>
  <w:footnote w:type="continuationSeparator" w:id="0">
    <w:p w14:paraId="79B79C2F" w14:textId="77777777" w:rsidR="00F76454" w:rsidRDefault="00F76454"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06C5C"/>
    <w:rsid w:val="00030DA2"/>
    <w:rsid w:val="00062BB9"/>
    <w:rsid w:val="0006761A"/>
    <w:rsid w:val="000D2205"/>
    <w:rsid w:val="000F61BD"/>
    <w:rsid w:val="00120A37"/>
    <w:rsid w:val="00132494"/>
    <w:rsid w:val="00140BC2"/>
    <w:rsid w:val="00164AF4"/>
    <w:rsid w:val="00183137"/>
    <w:rsid w:val="00183212"/>
    <w:rsid w:val="001836B2"/>
    <w:rsid w:val="00191B03"/>
    <w:rsid w:val="001A7931"/>
    <w:rsid w:val="001B1FC5"/>
    <w:rsid w:val="001B6321"/>
    <w:rsid w:val="001C24C7"/>
    <w:rsid w:val="001D0F71"/>
    <w:rsid w:val="001D12F2"/>
    <w:rsid w:val="001E487B"/>
    <w:rsid w:val="00205E6B"/>
    <w:rsid w:val="00223AC0"/>
    <w:rsid w:val="0023551D"/>
    <w:rsid w:val="00245872"/>
    <w:rsid w:val="0024684C"/>
    <w:rsid w:val="00277956"/>
    <w:rsid w:val="00280FBA"/>
    <w:rsid w:val="002B4383"/>
    <w:rsid w:val="002B468B"/>
    <w:rsid w:val="002C5F74"/>
    <w:rsid w:val="002E77C1"/>
    <w:rsid w:val="002E7E48"/>
    <w:rsid w:val="002F2A7D"/>
    <w:rsid w:val="00323B38"/>
    <w:rsid w:val="00325C04"/>
    <w:rsid w:val="00331F92"/>
    <w:rsid w:val="003416E1"/>
    <w:rsid w:val="0036187B"/>
    <w:rsid w:val="003642C3"/>
    <w:rsid w:val="00364A01"/>
    <w:rsid w:val="00364BB7"/>
    <w:rsid w:val="0037323D"/>
    <w:rsid w:val="00374EB7"/>
    <w:rsid w:val="00384110"/>
    <w:rsid w:val="0038604B"/>
    <w:rsid w:val="00393760"/>
    <w:rsid w:val="003A7A26"/>
    <w:rsid w:val="003B6BC3"/>
    <w:rsid w:val="003C31D8"/>
    <w:rsid w:val="003E028A"/>
    <w:rsid w:val="003E7505"/>
    <w:rsid w:val="00411521"/>
    <w:rsid w:val="004207CE"/>
    <w:rsid w:val="00475BE5"/>
    <w:rsid w:val="00493D61"/>
    <w:rsid w:val="0049440E"/>
    <w:rsid w:val="004979AE"/>
    <w:rsid w:val="004A3933"/>
    <w:rsid w:val="004A5943"/>
    <w:rsid w:val="004C4EA0"/>
    <w:rsid w:val="004C5EA6"/>
    <w:rsid w:val="004D2D49"/>
    <w:rsid w:val="004D471B"/>
    <w:rsid w:val="004F6277"/>
    <w:rsid w:val="00506FE9"/>
    <w:rsid w:val="0051075D"/>
    <w:rsid w:val="0051666B"/>
    <w:rsid w:val="00516BF9"/>
    <w:rsid w:val="00520AC0"/>
    <w:rsid w:val="00526707"/>
    <w:rsid w:val="00532C47"/>
    <w:rsid w:val="005623B4"/>
    <w:rsid w:val="005671EA"/>
    <w:rsid w:val="00573CBF"/>
    <w:rsid w:val="005800AD"/>
    <w:rsid w:val="00597EA6"/>
    <w:rsid w:val="005A0839"/>
    <w:rsid w:val="005C347E"/>
    <w:rsid w:val="006008FE"/>
    <w:rsid w:val="00604E82"/>
    <w:rsid w:val="006246CD"/>
    <w:rsid w:val="00630853"/>
    <w:rsid w:val="0063200E"/>
    <w:rsid w:val="00645935"/>
    <w:rsid w:val="006B484B"/>
    <w:rsid w:val="006B5E59"/>
    <w:rsid w:val="006C21DE"/>
    <w:rsid w:val="006D0306"/>
    <w:rsid w:val="006D370C"/>
    <w:rsid w:val="006E03FA"/>
    <w:rsid w:val="0071484B"/>
    <w:rsid w:val="00716710"/>
    <w:rsid w:val="00722D96"/>
    <w:rsid w:val="007568D2"/>
    <w:rsid w:val="007638EA"/>
    <w:rsid w:val="00767150"/>
    <w:rsid w:val="0077727D"/>
    <w:rsid w:val="00792ADB"/>
    <w:rsid w:val="00793976"/>
    <w:rsid w:val="007A7C54"/>
    <w:rsid w:val="007B7515"/>
    <w:rsid w:val="007C21ED"/>
    <w:rsid w:val="007D1AFB"/>
    <w:rsid w:val="007E1FE6"/>
    <w:rsid w:val="007E2C82"/>
    <w:rsid w:val="00816EE5"/>
    <w:rsid w:val="00882DF1"/>
    <w:rsid w:val="008915AB"/>
    <w:rsid w:val="00894AE0"/>
    <w:rsid w:val="008A1C0B"/>
    <w:rsid w:val="008A2800"/>
    <w:rsid w:val="008B2677"/>
    <w:rsid w:val="008B72FF"/>
    <w:rsid w:val="008C4BBF"/>
    <w:rsid w:val="008D658D"/>
    <w:rsid w:val="008F2303"/>
    <w:rsid w:val="008F6DDA"/>
    <w:rsid w:val="00915EB8"/>
    <w:rsid w:val="00916C5E"/>
    <w:rsid w:val="00942B59"/>
    <w:rsid w:val="009473BD"/>
    <w:rsid w:val="009524BC"/>
    <w:rsid w:val="009560CA"/>
    <w:rsid w:val="009A3D04"/>
    <w:rsid w:val="009B3145"/>
    <w:rsid w:val="009D5A97"/>
    <w:rsid w:val="009D5D21"/>
    <w:rsid w:val="00A17944"/>
    <w:rsid w:val="00A24325"/>
    <w:rsid w:val="00A50B7E"/>
    <w:rsid w:val="00A75918"/>
    <w:rsid w:val="00A8339F"/>
    <w:rsid w:val="00A9611C"/>
    <w:rsid w:val="00AB0064"/>
    <w:rsid w:val="00AC543B"/>
    <w:rsid w:val="00AC57E7"/>
    <w:rsid w:val="00AC714F"/>
    <w:rsid w:val="00B177A2"/>
    <w:rsid w:val="00B245A4"/>
    <w:rsid w:val="00B260B1"/>
    <w:rsid w:val="00B64232"/>
    <w:rsid w:val="00B71FDE"/>
    <w:rsid w:val="00B85870"/>
    <w:rsid w:val="00B87986"/>
    <w:rsid w:val="00B95DFA"/>
    <w:rsid w:val="00B97D21"/>
    <w:rsid w:val="00BA0ECC"/>
    <w:rsid w:val="00BB3C4B"/>
    <w:rsid w:val="00BB710B"/>
    <w:rsid w:val="00BC3FC3"/>
    <w:rsid w:val="00BC6240"/>
    <w:rsid w:val="00BD1187"/>
    <w:rsid w:val="00BD5446"/>
    <w:rsid w:val="00BD70CD"/>
    <w:rsid w:val="00BE2ADA"/>
    <w:rsid w:val="00BF35CA"/>
    <w:rsid w:val="00C06B9A"/>
    <w:rsid w:val="00C304A0"/>
    <w:rsid w:val="00C337F1"/>
    <w:rsid w:val="00CB1825"/>
    <w:rsid w:val="00CF6E53"/>
    <w:rsid w:val="00D05F67"/>
    <w:rsid w:val="00D06A72"/>
    <w:rsid w:val="00D218FA"/>
    <w:rsid w:val="00D2260B"/>
    <w:rsid w:val="00D53CE8"/>
    <w:rsid w:val="00D77C71"/>
    <w:rsid w:val="00DA0D68"/>
    <w:rsid w:val="00DA2888"/>
    <w:rsid w:val="00DB3187"/>
    <w:rsid w:val="00DB5320"/>
    <w:rsid w:val="00DB760B"/>
    <w:rsid w:val="00DC1EED"/>
    <w:rsid w:val="00DD6A76"/>
    <w:rsid w:val="00E34C2D"/>
    <w:rsid w:val="00E44C5A"/>
    <w:rsid w:val="00E51DC8"/>
    <w:rsid w:val="00E6651C"/>
    <w:rsid w:val="00EC548A"/>
    <w:rsid w:val="00EC5702"/>
    <w:rsid w:val="00EC5E20"/>
    <w:rsid w:val="00EE7D4A"/>
    <w:rsid w:val="00F127D2"/>
    <w:rsid w:val="00F3544C"/>
    <w:rsid w:val="00F46391"/>
    <w:rsid w:val="00F76454"/>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6D55C0CA-0534-46C8-A57D-7C1C074A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A4B3BD2-9B03-4FF9-B175-8D30738237CB}">
  <ds:schemaRefs>
    <ds:schemaRef ds:uri="http://schemas.openxmlformats.org/officeDocument/2006/bibliography"/>
  </ds:schemaRefs>
</ds:datastoreItem>
</file>

<file path=customXml/itemProps2.xml><?xml version="1.0" encoding="utf-8"?>
<ds:datastoreItem xmlns:ds="http://schemas.openxmlformats.org/officeDocument/2006/customXml" ds:itemID="{52C7EFFD-88CD-42E4-A9A1-B8B18E509532}"/>
</file>

<file path=customXml/itemProps3.xml><?xml version="1.0" encoding="utf-8"?>
<ds:datastoreItem xmlns:ds="http://schemas.openxmlformats.org/officeDocument/2006/customXml" ds:itemID="{0CE5A480-AE42-48DD-92D8-7E37EBCA2644}"/>
</file>

<file path=customXml/itemProps4.xml><?xml version="1.0" encoding="utf-8"?>
<ds:datastoreItem xmlns:ds="http://schemas.openxmlformats.org/officeDocument/2006/customXml" ds:itemID="{0A3C0F7C-ED30-44E1-ABED-D2A94D14CA1F}"/>
</file>

<file path=docProps/app.xml><?xml version="1.0" encoding="utf-8"?>
<Properties xmlns="http://schemas.openxmlformats.org/officeDocument/2006/extended-properties" xmlns:vt="http://schemas.openxmlformats.org/officeDocument/2006/docPropsVTypes">
  <Template>Normal</Template>
  <TotalTime>7</TotalTime>
  <Pages>16</Pages>
  <Words>2950</Words>
  <Characters>16817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Kim Blake</cp:lastModifiedBy>
  <cp:revision>2</cp:revision>
  <cp:lastPrinted>2018-03-09T15:08:00Z</cp:lastPrinted>
  <dcterms:created xsi:type="dcterms:W3CDTF">2020-11-27T13:20:00Z</dcterms:created>
  <dcterms:modified xsi:type="dcterms:W3CDTF">2020-11-27T13:20:00Z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