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0E8D67CC" w:rsidR="003416E1" w:rsidRPr="00BD5446" w:rsidRDefault="003416E1" w:rsidP="00AC543B">
      <w:pPr>
        <w:pStyle w:val="Subheader"/>
        <w:rPr>
          <w:vertAlign w:val="subscript"/>
        </w:rPr>
        <w:sectPr w:rsidR="003416E1" w:rsidRPr="00BD5446" w:rsidSect="008F6DDA">
          <w:headerReference w:type="default" r:id="rId11"/>
          <w:footerReference w:type="even" r:id="rId12"/>
          <w:footerReference w:type="default" r:id="rId13"/>
          <w:pgSz w:w="11900" w:h="16840"/>
          <w:pgMar w:top="1944" w:right="650" w:bottom="1440" w:left="1440" w:header="0" w:footer="505" w:gutter="0"/>
          <w:cols w:space="720"/>
          <w:docGrid w:linePitch="360"/>
        </w:sectPr>
      </w:pPr>
    </w:p>
    <w:p w14:paraId="3FD96228" w14:textId="7D0B8BF4" w:rsidR="006008FE" w:rsidRPr="008C4BBF" w:rsidRDefault="0052166A" w:rsidP="004A5943">
      <w:pPr>
        <w:pStyle w:val="Heading1"/>
        <w:rPr>
          <w:rFonts w:cs="Rubik"/>
          <w:color w:val="03111C"/>
        </w:rPr>
      </w:pPr>
      <w:r>
        <w:t>Millbrook</w:t>
      </w:r>
      <w:r w:rsidR="00821278">
        <w:t>, Southampton SO15 0HT</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5B012E5C" w:rsidR="008C4BBF" w:rsidRPr="0080280D" w:rsidRDefault="006F5BF6" w:rsidP="008C4BBF">
            <w:pPr>
              <w:pStyle w:val="Tableheading"/>
              <w:rPr>
                <w:rFonts w:eastAsiaTheme="minorHAnsi" w:cs="Rubik"/>
                <w:color w:val="767171" w:themeColor="background2" w:themeShade="80"/>
                <w:sz w:val="24"/>
                <w:szCs w:val="24"/>
              </w:rPr>
            </w:pPr>
            <w:r>
              <w:rPr>
                <w:rFonts w:eastAsiaTheme="minorHAnsi" w:cs="Rubik"/>
                <w:color w:val="767171" w:themeColor="background2" w:themeShade="80"/>
                <w:sz w:val="24"/>
                <w:szCs w:val="24"/>
              </w:rPr>
              <w:t>6</w:t>
            </w:r>
            <w:r w:rsidRPr="006F5BF6">
              <w:rPr>
                <w:rFonts w:eastAsiaTheme="minorHAnsi" w:cs="Rubik"/>
                <w:color w:val="767171" w:themeColor="background2" w:themeShade="80"/>
                <w:sz w:val="24"/>
                <w:szCs w:val="24"/>
                <w:vertAlign w:val="superscript"/>
              </w:rPr>
              <w:t>th</w:t>
            </w:r>
            <w:r>
              <w:rPr>
                <w:rFonts w:eastAsiaTheme="minorHAnsi" w:cs="Rubik"/>
                <w:color w:val="767171" w:themeColor="background2" w:themeShade="80"/>
                <w:sz w:val="24"/>
                <w:szCs w:val="24"/>
              </w:rPr>
              <w:t xml:space="preserve"> January 2021</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0A99B0E5" w:rsidR="00120A37" w:rsidRPr="0080280D" w:rsidRDefault="006F5BF6" w:rsidP="0080280D">
            <w:pPr>
              <w:rPr>
                <w:rFonts w:cs="Rubik"/>
                <w:color w:val="767171" w:themeColor="background2" w:themeShade="80"/>
              </w:rPr>
            </w:pPr>
            <w:r>
              <w:rPr>
                <w:rFonts w:cs="Rubik"/>
                <w:color w:val="767171" w:themeColor="background2" w:themeShade="80"/>
              </w:rPr>
              <w:t>Daniel Holmes FSM</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6077DB15" w:rsidR="003642C3" w:rsidRPr="0080280D" w:rsidRDefault="0052166A" w:rsidP="003642C3">
            <w:pPr>
              <w:rPr>
                <w:rFonts w:eastAsiaTheme="minorHAnsi"/>
                <w:sz w:val="24"/>
                <w:szCs w:val="24"/>
              </w:rPr>
            </w:pPr>
            <w:r w:rsidRPr="0080280D">
              <w:rPr>
                <w:rFonts w:eastAsiaTheme="minorHAnsi"/>
                <w:sz w:val="24"/>
                <w:szCs w:val="24"/>
              </w:rPr>
              <w:t>South Western Trains</w:t>
            </w:r>
          </w:p>
        </w:tc>
        <w:tc>
          <w:tcPr>
            <w:tcW w:w="3343" w:type="dxa"/>
          </w:tcPr>
          <w:p w14:paraId="0925ACE8" w14:textId="2DA01147" w:rsidR="003642C3" w:rsidRPr="0080280D" w:rsidRDefault="0080280D" w:rsidP="003642C3">
            <w:pPr>
              <w:rPr>
                <w:rFonts w:eastAsiaTheme="minorHAnsi"/>
                <w:sz w:val="24"/>
                <w:szCs w:val="24"/>
              </w:rPr>
            </w:pPr>
            <w:r>
              <w:rPr>
                <w:rFonts w:eastAsiaTheme="minorHAnsi"/>
                <w:sz w:val="24"/>
                <w:szCs w:val="24"/>
              </w:rPr>
              <w:t>Tom Marshall</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A240A1B" w:rsidR="003642C3" w:rsidRPr="00BA4BA8" w:rsidRDefault="00BA4BA8" w:rsidP="003642C3">
            <w:pPr>
              <w:rPr>
                <w:rFonts w:eastAsiaTheme="minorHAnsi"/>
                <w:sz w:val="24"/>
                <w:szCs w:val="24"/>
              </w:rPr>
            </w:pPr>
            <w:r>
              <w:rPr>
                <w:rFonts w:eastAsiaTheme="minorHAnsi"/>
                <w:sz w:val="24"/>
                <w:szCs w:val="24"/>
              </w:rPr>
              <w:t>South Western Trains</w:t>
            </w:r>
          </w:p>
        </w:tc>
        <w:tc>
          <w:tcPr>
            <w:tcW w:w="3343" w:type="dxa"/>
          </w:tcPr>
          <w:p w14:paraId="5E04AEC2" w14:textId="7D9DE48D" w:rsidR="003642C3" w:rsidRPr="00BA4BA8" w:rsidRDefault="00BA4BA8" w:rsidP="003642C3">
            <w:pPr>
              <w:rPr>
                <w:rFonts w:eastAsiaTheme="minorHAnsi"/>
                <w:sz w:val="24"/>
                <w:szCs w:val="24"/>
              </w:rPr>
            </w:pPr>
            <w:r>
              <w:rPr>
                <w:rFonts w:eastAsiaTheme="minorHAnsi"/>
                <w:sz w:val="24"/>
                <w:szCs w:val="24"/>
              </w:rPr>
              <w:t>Daniel Holmes</w:t>
            </w: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4"/>
          <w:footerReference w:type="even" r:id="rId15"/>
          <w:footerReference w:type="default" r:id="rId16"/>
          <w:headerReference w:type="first" r:id="rId17"/>
          <w:footerReference w:type="first" r:id="rId18"/>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80280D" w:rsidRDefault="007C21ED">
          <w:pPr>
            <w:pStyle w:val="TOC1"/>
            <w:rPr>
              <w:rFonts w:asciiTheme="minorHAnsi" w:eastAsiaTheme="minorEastAsia" w:hAnsiTheme="minorHAnsi" w:cstheme="minorBidi"/>
              <w:sz w:val="24"/>
              <w:szCs w:val="24"/>
              <w:lang w:val="en-GB" w:eastAsia="en-GB"/>
            </w:rPr>
          </w:pPr>
          <w:r w:rsidRPr="0080280D">
            <w:rPr>
              <w:sz w:val="24"/>
              <w:szCs w:val="24"/>
            </w:rPr>
            <w:t>INTRODUCTION</w:t>
          </w:r>
          <w:r w:rsidR="006D370C" w:rsidRPr="0080280D">
            <w:rPr>
              <w:sz w:val="24"/>
              <w:szCs w:val="24"/>
            </w:rPr>
            <w:tab/>
          </w:r>
          <w:r w:rsidR="006D370C" w:rsidRPr="0080280D">
            <w:rPr>
              <w:sz w:val="24"/>
              <w:szCs w:val="24"/>
            </w:rPr>
            <w:fldChar w:fldCharType="begin"/>
          </w:r>
          <w:r w:rsidR="006D370C" w:rsidRPr="0080280D">
            <w:rPr>
              <w:sz w:val="24"/>
              <w:szCs w:val="24"/>
            </w:rPr>
            <w:instrText xml:space="preserve"> PAGEREF _Toc506971373 \h </w:instrText>
          </w:r>
          <w:r w:rsidR="006D370C" w:rsidRPr="0080280D">
            <w:rPr>
              <w:sz w:val="24"/>
              <w:szCs w:val="24"/>
            </w:rPr>
          </w:r>
          <w:r w:rsidR="006D370C" w:rsidRPr="0080280D">
            <w:rPr>
              <w:sz w:val="24"/>
              <w:szCs w:val="24"/>
            </w:rPr>
            <w:fldChar w:fldCharType="separate"/>
          </w:r>
          <w:r w:rsidR="00BC6240" w:rsidRPr="0080280D">
            <w:rPr>
              <w:sz w:val="24"/>
              <w:szCs w:val="24"/>
            </w:rPr>
            <w:t>3</w:t>
          </w:r>
          <w:r w:rsidR="006D370C" w:rsidRPr="0080280D">
            <w:rPr>
              <w:sz w:val="24"/>
              <w:szCs w:val="24"/>
            </w:rPr>
            <w:fldChar w:fldCharType="end"/>
          </w:r>
        </w:p>
        <w:p w14:paraId="61923E84" w14:textId="1BEF103A" w:rsidR="006D370C" w:rsidRPr="0080280D" w:rsidRDefault="006D370C">
          <w:pPr>
            <w:pStyle w:val="TOC1"/>
            <w:rPr>
              <w:rFonts w:asciiTheme="minorHAnsi" w:eastAsiaTheme="minorEastAsia" w:hAnsiTheme="minorHAnsi" w:cstheme="minorBidi"/>
              <w:sz w:val="24"/>
              <w:szCs w:val="24"/>
              <w:lang w:val="en-GB" w:eastAsia="en-GB"/>
            </w:rPr>
          </w:pPr>
          <w:r w:rsidRPr="0080280D">
            <w:rPr>
              <w:sz w:val="24"/>
              <w:szCs w:val="24"/>
            </w:rPr>
            <w:t>COLLEAGUE WELFARE &amp; VOLUNTEERS</w:t>
          </w:r>
          <w:r w:rsidRPr="0080280D">
            <w:rPr>
              <w:sz w:val="24"/>
              <w:szCs w:val="24"/>
            </w:rPr>
            <w:tab/>
          </w:r>
          <w:r w:rsidRPr="0080280D">
            <w:rPr>
              <w:sz w:val="24"/>
              <w:szCs w:val="24"/>
            </w:rPr>
            <w:fldChar w:fldCharType="begin"/>
          </w:r>
          <w:r w:rsidRPr="0080280D">
            <w:rPr>
              <w:sz w:val="24"/>
              <w:szCs w:val="24"/>
            </w:rPr>
            <w:instrText xml:space="preserve"> PAGEREF _Toc506971374 \h </w:instrText>
          </w:r>
          <w:r w:rsidRPr="0080280D">
            <w:rPr>
              <w:sz w:val="24"/>
              <w:szCs w:val="24"/>
            </w:rPr>
          </w:r>
          <w:r w:rsidRPr="0080280D">
            <w:rPr>
              <w:sz w:val="24"/>
              <w:szCs w:val="24"/>
            </w:rPr>
            <w:fldChar w:fldCharType="separate"/>
          </w:r>
          <w:r w:rsidR="00BC6240" w:rsidRPr="0080280D">
            <w:rPr>
              <w:sz w:val="24"/>
              <w:szCs w:val="24"/>
            </w:rPr>
            <w:t>4</w:t>
          </w:r>
          <w:r w:rsidRPr="0080280D">
            <w:rPr>
              <w:sz w:val="24"/>
              <w:szCs w:val="24"/>
            </w:rPr>
            <w:fldChar w:fldCharType="end"/>
          </w:r>
        </w:p>
        <w:p w14:paraId="366A19C3" w14:textId="1743A722" w:rsidR="006D370C" w:rsidRPr="0080280D" w:rsidRDefault="006D370C">
          <w:pPr>
            <w:pStyle w:val="TOC1"/>
            <w:rPr>
              <w:rFonts w:asciiTheme="minorHAnsi" w:eastAsiaTheme="minorEastAsia" w:hAnsiTheme="minorHAnsi" w:cstheme="minorBidi"/>
              <w:sz w:val="24"/>
              <w:szCs w:val="24"/>
              <w:lang w:val="en-GB" w:eastAsia="en-GB"/>
            </w:rPr>
          </w:pPr>
          <w:r w:rsidRPr="0080280D">
            <w:rPr>
              <w:sz w:val="24"/>
              <w:szCs w:val="24"/>
            </w:rPr>
            <w:t>OVERALL COMMUNICATIONS</w:t>
          </w:r>
          <w:r w:rsidRPr="0080280D">
            <w:rPr>
              <w:sz w:val="24"/>
              <w:szCs w:val="24"/>
            </w:rPr>
            <w:tab/>
          </w:r>
          <w:r w:rsidRPr="0080280D">
            <w:rPr>
              <w:sz w:val="24"/>
              <w:szCs w:val="24"/>
            </w:rPr>
            <w:fldChar w:fldCharType="begin"/>
          </w:r>
          <w:r w:rsidRPr="0080280D">
            <w:rPr>
              <w:sz w:val="24"/>
              <w:szCs w:val="24"/>
            </w:rPr>
            <w:instrText xml:space="preserve"> PAGEREF _Toc506971383 \h </w:instrText>
          </w:r>
          <w:r w:rsidRPr="0080280D">
            <w:rPr>
              <w:sz w:val="24"/>
              <w:szCs w:val="24"/>
            </w:rPr>
          </w:r>
          <w:r w:rsidRPr="0080280D">
            <w:rPr>
              <w:sz w:val="24"/>
              <w:szCs w:val="24"/>
            </w:rPr>
            <w:fldChar w:fldCharType="separate"/>
          </w:r>
          <w:r w:rsidR="00BC6240" w:rsidRPr="0080280D">
            <w:rPr>
              <w:sz w:val="24"/>
              <w:szCs w:val="24"/>
            </w:rPr>
            <w:t>5</w:t>
          </w:r>
          <w:r w:rsidRPr="0080280D">
            <w:rPr>
              <w:sz w:val="24"/>
              <w:szCs w:val="24"/>
            </w:rPr>
            <w:fldChar w:fldCharType="end"/>
          </w:r>
        </w:p>
        <w:p w14:paraId="1F6B2ECD" w14:textId="4DD11B07" w:rsidR="006D370C" w:rsidRPr="0080280D" w:rsidRDefault="006D370C">
          <w:pPr>
            <w:pStyle w:val="TOC1"/>
            <w:rPr>
              <w:rFonts w:asciiTheme="minorHAnsi" w:eastAsiaTheme="minorEastAsia" w:hAnsiTheme="minorHAnsi" w:cstheme="minorBidi"/>
              <w:sz w:val="24"/>
              <w:szCs w:val="24"/>
              <w:lang w:val="en-GB" w:eastAsia="en-GB"/>
            </w:rPr>
          </w:pPr>
          <w:r w:rsidRPr="0080280D">
            <w:rPr>
              <w:sz w:val="24"/>
              <w:szCs w:val="24"/>
            </w:rPr>
            <w:t>COMMUNICATION WITH CONTROL</w:t>
          </w:r>
          <w:r w:rsidRPr="0080280D">
            <w:rPr>
              <w:sz w:val="24"/>
              <w:szCs w:val="24"/>
            </w:rPr>
            <w:tab/>
          </w:r>
          <w:r w:rsidRPr="0080280D">
            <w:rPr>
              <w:sz w:val="24"/>
              <w:szCs w:val="24"/>
            </w:rPr>
            <w:fldChar w:fldCharType="begin"/>
          </w:r>
          <w:r w:rsidRPr="0080280D">
            <w:rPr>
              <w:sz w:val="24"/>
              <w:szCs w:val="24"/>
            </w:rPr>
            <w:instrText xml:space="preserve"> PAGEREF _Toc506971384 \h </w:instrText>
          </w:r>
          <w:r w:rsidRPr="0080280D">
            <w:rPr>
              <w:sz w:val="24"/>
              <w:szCs w:val="24"/>
            </w:rPr>
          </w:r>
          <w:r w:rsidRPr="0080280D">
            <w:rPr>
              <w:sz w:val="24"/>
              <w:szCs w:val="24"/>
            </w:rPr>
            <w:fldChar w:fldCharType="separate"/>
          </w:r>
          <w:r w:rsidR="00BC6240" w:rsidRPr="0080280D">
            <w:rPr>
              <w:sz w:val="24"/>
              <w:szCs w:val="24"/>
            </w:rPr>
            <w:t>6</w:t>
          </w:r>
          <w:r w:rsidRPr="0080280D">
            <w:rPr>
              <w:sz w:val="24"/>
              <w:szCs w:val="24"/>
            </w:rPr>
            <w:fldChar w:fldCharType="end"/>
          </w:r>
        </w:p>
        <w:p w14:paraId="6DEF2398" w14:textId="1A2AB049" w:rsidR="006D370C" w:rsidRPr="0080280D" w:rsidRDefault="006D370C">
          <w:pPr>
            <w:pStyle w:val="TOC1"/>
            <w:rPr>
              <w:rFonts w:asciiTheme="minorHAnsi" w:eastAsiaTheme="minorEastAsia" w:hAnsiTheme="minorHAnsi" w:cstheme="minorBidi"/>
              <w:sz w:val="24"/>
              <w:szCs w:val="24"/>
              <w:lang w:val="en-GB" w:eastAsia="en-GB"/>
            </w:rPr>
          </w:pPr>
          <w:r w:rsidRPr="0080280D">
            <w:rPr>
              <w:sz w:val="24"/>
              <w:szCs w:val="24"/>
            </w:rPr>
            <w:t>LOCAL COMMUNICATIONS</w:t>
          </w:r>
          <w:r w:rsidRPr="0080280D">
            <w:rPr>
              <w:sz w:val="24"/>
              <w:szCs w:val="24"/>
            </w:rPr>
            <w:tab/>
          </w:r>
          <w:r w:rsidRPr="0080280D">
            <w:rPr>
              <w:sz w:val="24"/>
              <w:szCs w:val="24"/>
            </w:rPr>
            <w:fldChar w:fldCharType="begin"/>
          </w:r>
          <w:r w:rsidRPr="0080280D">
            <w:rPr>
              <w:sz w:val="24"/>
              <w:szCs w:val="24"/>
            </w:rPr>
            <w:instrText xml:space="preserve"> PAGEREF _Toc506971385 \h </w:instrText>
          </w:r>
          <w:r w:rsidRPr="0080280D">
            <w:rPr>
              <w:sz w:val="24"/>
              <w:szCs w:val="24"/>
            </w:rPr>
          </w:r>
          <w:r w:rsidRPr="0080280D">
            <w:rPr>
              <w:sz w:val="24"/>
              <w:szCs w:val="24"/>
            </w:rPr>
            <w:fldChar w:fldCharType="separate"/>
          </w:r>
          <w:r w:rsidR="00BC6240" w:rsidRPr="0080280D">
            <w:rPr>
              <w:sz w:val="24"/>
              <w:szCs w:val="24"/>
            </w:rPr>
            <w:t>7</w:t>
          </w:r>
          <w:r w:rsidRPr="0080280D">
            <w:rPr>
              <w:sz w:val="24"/>
              <w:szCs w:val="24"/>
            </w:rPr>
            <w:fldChar w:fldCharType="end"/>
          </w:r>
        </w:p>
        <w:p w14:paraId="0A35761C" w14:textId="46475376" w:rsidR="006D370C" w:rsidRPr="0080280D" w:rsidRDefault="006D370C">
          <w:pPr>
            <w:pStyle w:val="TOC1"/>
            <w:rPr>
              <w:rFonts w:asciiTheme="minorHAnsi" w:eastAsiaTheme="minorEastAsia" w:hAnsiTheme="minorHAnsi" w:cstheme="minorBidi"/>
              <w:sz w:val="24"/>
              <w:szCs w:val="24"/>
              <w:lang w:val="en-GB" w:eastAsia="en-GB"/>
            </w:rPr>
          </w:pPr>
          <w:r w:rsidRPr="0080280D">
            <w:rPr>
              <w:sz w:val="24"/>
              <w:szCs w:val="24"/>
            </w:rPr>
            <w:t>PRACTICAL OPERATION OF THE STATION</w:t>
          </w:r>
          <w:r w:rsidRPr="0080280D">
            <w:rPr>
              <w:sz w:val="24"/>
              <w:szCs w:val="24"/>
            </w:rPr>
            <w:tab/>
          </w:r>
          <w:r w:rsidRPr="0080280D">
            <w:rPr>
              <w:sz w:val="24"/>
              <w:szCs w:val="24"/>
            </w:rPr>
            <w:fldChar w:fldCharType="begin"/>
          </w:r>
          <w:r w:rsidRPr="0080280D">
            <w:rPr>
              <w:sz w:val="24"/>
              <w:szCs w:val="24"/>
            </w:rPr>
            <w:instrText xml:space="preserve"> PAGEREF _Toc506971386 \h </w:instrText>
          </w:r>
          <w:r w:rsidRPr="0080280D">
            <w:rPr>
              <w:sz w:val="24"/>
              <w:szCs w:val="24"/>
            </w:rPr>
          </w:r>
          <w:r w:rsidRPr="0080280D">
            <w:rPr>
              <w:sz w:val="24"/>
              <w:szCs w:val="24"/>
            </w:rPr>
            <w:fldChar w:fldCharType="separate"/>
          </w:r>
          <w:r w:rsidR="00BC6240" w:rsidRPr="0080280D">
            <w:rPr>
              <w:sz w:val="24"/>
              <w:szCs w:val="24"/>
            </w:rPr>
            <w:t>8</w:t>
          </w:r>
          <w:r w:rsidRPr="0080280D">
            <w:rPr>
              <w:sz w:val="24"/>
              <w:szCs w:val="24"/>
            </w:rPr>
            <w:fldChar w:fldCharType="end"/>
          </w:r>
        </w:p>
        <w:p w14:paraId="7636A1CE" w14:textId="79BCE631" w:rsidR="006D370C" w:rsidRPr="0080280D" w:rsidRDefault="006D370C">
          <w:pPr>
            <w:pStyle w:val="TOC1"/>
            <w:rPr>
              <w:rFonts w:asciiTheme="minorHAnsi" w:eastAsiaTheme="minorEastAsia" w:hAnsiTheme="minorHAnsi" w:cstheme="minorBidi"/>
              <w:sz w:val="24"/>
              <w:szCs w:val="24"/>
              <w:lang w:val="en-GB" w:eastAsia="en-GB"/>
            </w:rPr>
          </w:pPr>
          <w:r w:rsidRPr="0080280D">
            <w:rPr>
              <w:sz w:val="24"/>
              <w:szCs w:val="24"/>
            </w:rPr>
            <w:t>ALTERNATIVE TRANSPORT</w:t>
          </w:r>
          <w:r w:rsidRPr="0080280D">
            <w:rPr>
              <w:sz w:val="24"/>
              <w:szCs w:val="24"/>
            </w:rPr>
            <w:tab/>
          </w:r>
          <w:r w:rsidRPr="0080280D">
            <w:rPr>
              <w:sz w:val="24"/>
              <w:szCs w:val="24"/>
            </w:rPr>
            <w:fldChar w:fldCharType="begin"/>
          </w:r>
          <w:r w:rsidRPr="0080280D">
            <w:rPr>
              <w:sz w:val="24"/>
              <w:szCs w:val="24"/>
            </w:rPr>
            <w:instrText xml:space="preserve"> PAGEREF _Toc506971388 \h </w:instrText>
          </w:r>
          <w:r w:rsidRPr="0080280D">
            <w:rPr>
              <w:sz w:val="24"/>
              <w:szCs w:val="24"/>
            </w:rPr>
          </w:r>
          <w:r w:rsidRPr="0080280D">
            <w:rPr>
              <w:sz w:val="24"/>
              <w:szCs w:val="24"/>
            </w:rPr>
            <w:fldChar w:fldCharType="separate"/>
          </w:r>
          <w:r w:rsidR="00BC6240" w:rsidRPr="0080280D">
            <w:rPr>
              <w:sz w:val="24"/>
              <w:szCs w:val="24"/>
            </w:rPr>
            <w:t>10</w:t>
          </w:r>
          <w:r w:rsidRPr="0080280D">
            <w:rPr>
              <w:sz w:val="24"/>
              <w:szCs w:val="24"/>
            </w:rPr>
            <w:fldChar w:fldCharType="end"/>
          </w:r>
        </w:p>
        <w:p w14:paraId="28EA4D34" w14:textId="364F5EC8" w:rsidR="006D370C" w:rsidRPr="0080280D" w:rsidRDefault="006D370C">
          <w:pPr>
            <w:pStyle w:val="TOC1"/>
            <w:rPr>
              <w:rFonts w:asciiTheme="minorHAnsi" w:eastAsiaTheme="minorEastAsia" w:hAnsiTheme="minorHAnsi" w:cstheme="minorBidi"/>
              <w:sz w:val="24"/>
              <w:szCs w:val="24"/>
              <w:lang w:val="en-GB" w:eastAsia="en-GB"/>
            </w:rPr>
          </w:pPr>
          <w:r w:rsidRPr="0080280D">
            <w:rPr>
              <w:sz w:val="24"/>
              <w:szCs w:val="24"/>
            </w:rPr>
            <w:t>CSL2 OVERVIEW</w:t>
          </w:r>
          <w:r w:rsidRPr="0080280D">
            <w:rPr>
              <w:sz w:val="24"/>
              <w:szCs w:val="24"/>
            </w:rPr>
            <w:tab/>
          </w:r>
          <w:r w:rsidRPr="0080280D">
            <w:rPr>
              <w:sz w:val="24"/>
              <w:szCs w:val="24"/>
            </w:rPr>
            <w:fldChar w:fldCharType="begin"/>
          </w:r>
          <w:r w:rsidRPr="0080280D">
            <w:rPr>
              <w:sz w:val="24"/>
              <w:szCs w:val="24"/>
            </w:rPr>
            <w:instrText xml:space="preserve"> PAGEREF _Toc506971389 \h </w:instrText>
          </w:r>
          <w:r w:rsidRPr="0080280D">
            <w:rPr>
              <w:sz w:val="24"/>
              <w:szCs w:val="24"/>
            </w:rPr>
          </w:r>
          <w:r w:rsidRPr="0080280D">
            <w:rPr>
              <w:sz w:val="24"/>
              <w:szCs w:val="24"/>
            </w:rPr>
            <w:fldChar w:fldCharType="separate"/>
          </w:r>
          <w:r w:rsidR="00BC6240" w:rsidRPr="0080280D">
            <w:rPr>
              <w:sz w:val="24"/>
              <w:szCs w:val="24"/>
            </w:rPr>
            <w:t>11</w:t>
          </w:r>
          <w:r w:rsidRPr="0080280D">
            <w:rPr>
              <w:sz w:val="24"/>
              <w:szCs w:val="24"/>
            </w:rPr>
            <w:fldChar w:fldCharType="end"/>
          </w:r>
        </w:p>
        <w:p w14:paraId="3FA096FD" w14:textId="5AD7A5CD" w:rsidR="006D370C" w:rsidRPr="0080280D" w:rsidRDefault="006D370C">
          <w:pPr>
            <w:pStyle w:val="TOC1"/>
            <w:rPr>
              <w:rFonts w:asciiTheme="minorHAnsi" w:eastAsiaTheme="minorEastAsia" w:hAnsiTheme="minorHAnsi" w:cstheme="minorBidi"/>
              <w:sz w:val="24"/>
              <w:szCs w:val="24"/>
              <w:lang w:val="en-GB" w:eastAsia="en-GB"/>
            </w:rPr>
          </w:pPr>
          <w:r w:rsidRPr="0080280D">
            <w:rPr>
              <w:rFonts w:eastAsia="Arial Bold"/>
              <w:smallCaps/>
              <w:sz w:val="24"/>
              <w:szCs w:val="24"/>
            </w:rPr>
            <w:t>U</w:t>
          </w:r>
          <w:r w:rsidRPr="0080280D">
            <w:rPr>
              <w:sz w:val="24"/>
              <w:szCs w:val="24"/>
            </w:rPr>
            <w:t>SEFUL WEBSITES &amp; TOOLS</w:t>
          </w:r>
          <w:r w:rsidRPr="0080280D">
            <w:rPr>
              <w:sz w:val="24"/>
              <w:szCs w:val="24"/>
            </w:rPr>
            <w:tab/>
          </w:r>
          <w:r w:rsidRPr="0080280D">
            <w:rPr>
              <w:sz w:val="24"/>
              <w:szCs w:val="24"/>
            </w:rPr>
            <w:fldChar w:fldCharType="begin"/>
          </w:r>
          <w:r w:rsidRPr="0080280D">
            <w:rPr>
              <w:sz w:val="24"/>
              <w:szCs w:val="24"/>
            </w:rPr>
            <w:instrText xml:space="preserve"> PAGEREF _Toc506971390 \h </w:instrText>
          </w:r>
          <w:r w:rsidRPr="0080280D">
            <w:rPr>
              <w:sz w:val="24"/>
              <w:szCs w:val="24"/>
            </w:rPr>
          </w:r>
          <w:r w:rsidRPr="0080280D">
            <w:rPr>
              <w:sz w:val="24"/>
              <w:szCs w:val="24"/>
            </w:rPr>
            <w:fldChar w:fldCharType="separate"/>
          </w:r>
          <w:r w:rsidR="00BC6240" w:rsidRPr="0080280D">
            <w:rPr>
              <w:sz w:val="24"/>
              <w:szCs w:val="24"/>
            </w:rPr>
            <w:t>12</w:t>
          </w:r>
          <w:r w:rsidRPr="0080280D">
            <w:rPr>
              <w:sz w:val="24"/>
              <w:szCs w:val="24"/>
            </w:rPr>
            <w:fldChar w:fldCharType="end"/>
          </w:r>
        </w:p>
        <w:p w14:paraId="0ECD2C40" w14:textId="241A4CBE" w:rsidR="006D370C" w:rsidRPr="0080280D" w:rsidRDefault="006D370C">
          <w:pPr>
            <w:pStyle w:val="TOC1"/>
            <w:rPr>
              <w:rFonts w:asciiTheme="minorHAnsi" w:eastAsiaTheme="minorEastAsia" w:hAnsiTheme="minorHAnsi" w:cstheme="minorBidi"/>
              <w:sz w:val="24"/>
              <w:szCs w:val="24"/>
              <w:lang w:val="en-GB" w:eastAsia="en-GB"/>
            </w:rPr>
          </w:pPr>
          <w:r w:rsidRPr="0080280D">
            <w:rPr>
              <w:sz w:val="24"/>
              <w:szCs w:val="24"/>
            </w:rPr>
            <w:t>TOP TIPS FOR THIS STATION</w:t>
          </w:r>
          <w:r w:rsidRPr="0080280D">
            <w:rPr>
              <w:sz w:val="24"/>
              <w:szCs w:val="24"/>
            </w:rPr>
            <w:tab/>
          </w:r>
          <w:r w:rsidRPr="0080280D">
            <w:rPr>
              <w:sz w:val="24"/>
              <w:szCs w:val="24"/>
            </w:rPr>
            <w:fldChar w:fldCharType="begin"/>
          </w:r>
          <w:r w:rsidRPr="0080280D">
            <w:rPr>
              <w:sz w:val="24"/>
              <w:szCs w:val="24"/>
            </w:rPr>
            <w:instrText xml:space="preserve"> PAGEREF _Toc506971391 \h </w:instrText>
          </w:r>
          <w:r w:rsidRPr="0080280D">
            <w:rPr>
              <w:sz w:val="24"/>
              <w:szCs w:val="24"/>
            </w:rPr>
          </w:r>
          <w:r w:rsidRPr="0080280D">
            <w:rPr>
              <w:sz w:val="24"/>
              <w:szCs w:val="24"/>
            </w:rPr>
            <w:fldChar w:fldCharType="separate"/>
          </w:r>
          <w:r w:rsidR="00BC6240" w:rsidRPr="0080280D">
            <w:rPr>
              <w:sz w:val="24"/>
              <w:szCs w:val="24"/>
            </w:rPr>
            <w:t>13</w:t>
          </w:r>
          <w:r w:rsidRPr="0080280D">
            <w:rPr>
              <w:sz w:val="24"/>
              <w:szCs w:val="24"/>
            </w:rPr>
            <w:fldChar w:fldCharType="end"/>
          </w:r>
        </w:p>
        <w:p w14:paraId="70273989" w14:textId="0E820398" w:rsidR="006D370C" w:rsidRPr="0080280D" w:rsidRDefault="00BC6240">
          <w:pPr>
            <w:pStyle w:val="TOC1"/>
            <w:rPr>
              <w:rFonts w:asciiTheme="minorHAnsi" w:eastAsiaTheme="minorEastAsia" w:hAnsiTheme="minorHAnsi" w:cstheme="minorBidi"/>
              <w:sz w:val="24"/>
              <w:szCs w:val="24"/>
              <w:lang w:val="en-GB" w:eastAsia="en-GB"/>
            </w:rPr>
          </w:pPr>
          <w:r w:rsidRPr="0080280D">
            <w:rPr>
              <w:rFonts w:eastAsia="Calibri"/>
              <w:sz w:val="24"/>
              <w:szCs w:val="24"/>
            </w:rPr>
            <w:t>ROLE</w:t>
          </w:r>
          <w:r w:rsidR="006D370C" w:rsidRPr="0080280D">
            <w:rPr>
              <w:rFonts w:eastAsia="Calibri"/>
              <w:sz w:val="24"/>
              <w:szCs w:val="24"/>
            </w:rPr>
            <w:t xml:space="preserve"> ABBREVIATIONS YOU MAY HEAR</w:t>
          </w:r>
          <w:r w:rsidR="006D370C" w:rsidRPr="0080280D">
            <w:rPr>
              <w:sz w:val="24"/>
              <w:szCs w:val="24"/>
            </w:rPr>
            <w:tab/>
          </w:r>
          <w:r w:rsidR="006D370C" w:rsidRPr="0080280D">
            <w:rPr>
              <w:sz w:val="24"/>
              <w:szCs w:val="24"/>
            </w:rPr>
            <w:fldChar w:fldCharType="begin"/>
          </w:r>
          <w:r w:rsidR="006D370C" w:rsidRPr="0080280D">
            <w:rPr>
              <w:sz w:val="24"/>
              <w:szCs w:val="24"/>
            </w:rPr>
            <w:instrText xml:space="preserve"> PAGEREF _Toc506971392 \h </w:instrText>
          </w:r>
          <w:r w:rsidR="006D370C" w:rsidRPr="0080280D">
            <w:rPr>
              <w:sz w:val="24"/>
              <w:szCs w:val="24"/>
            </w:rPr>
          </w:r>
          <w:r w:rsidR="006D370C" w:rsidRPr="0080280D">
            <w:rPr>
              <w:sz w:val="24"/>
              <w:szCs w:val="24"/>
            </w:rPr>
            <w:fldChar w:fldCharType="separate"/>
          </w:r>
          <w:r w:rsidRPr="0080280D">
            <w:rPr>
              <w:sz w:val="24"/>
              <w:szCs w:val="24"/>
            </w:rPr>
            <w:t>14</w:t>
          </w:r>
          <w:r w:rsidR="006D370C" w:rsidRPr="0080280D">
            <w:rPr>
              <w:sz w:val="24"/>
              <w:szCs w:val="24"/>
            </w:rPr>
            <w:fldChar w:fldCharType="end"/>
          </w:r>
        </w:p>
        <w:p w14:paraId="2BD73601" w14:textId="69716F76" w:rsidR="006D370C" w:rsidRPr="0080280D" w:rsidRDefault="006D370C">
          <w:pPr>
            <w:pStyle w:val="TOC1"/>
            <w:rPr>
              <w:rFonts w:asciiTheme="minorHAnsi" w:eastAsiaTheme="minorEastAsia" w:hAnsiTheme="minorHAnsi" w:cstheme="minorBidi"/>
              <w:sz w:val="24"/>
              <w:szCs w:val="24"/>
              <w:lang w:val="en-GB" w:eastAsia="en-GB"/>
            </w:rPr>
          </w:pPr>
          <w:r w:rsidRPr="0080280D">
            <w:rPr>
              <w:sz w:val="24"/>
              <w:szCs w:val="24"/>
            </w:rPr>
            <w:t>ROLE DESCRIPTIONS</w:t>
          </w:r>
          <w:r w:rsidRPr="0080280D">
            <w:rPr>
              <w:sz w:val="24"/>
              <w:szCs w:val="24"/>
            </w:rPr>
            <w:tab/>
          </w:r>
          <w:r w:rsidRPr="0080280D">
            <w:rPr>
              <w:sz w:val="24"/>
              <w:szCs w:val="24"/>
            </w:rPr>
            <w:fldChar w:fldCharType="begin"/>
          </w:r>
          <w:r w:rsidRPr="0080280D">
            <w:rPr>
              <w:sz w:val="24"/>
              <w:szCs w:val="24"/>
            </w:rPr>
            <w:instrText xml:space="preserve"> PAGEREF _Toc506971393 \h </w:instrText>
          </w:r>
          <w:r w:rsidRPr="0080280D">
            <w:rPr>
              <w:sz w:val="24"/>
              <w:szCs w:val="24"/>
            </w:rPr>
          </w:r>
          <w:r w:rsidRPr="0080280D">
            <w:rPr>
              <w:sz w:val="24"/>
              <w:szCs w:val="24"/>
            </w:rPr>
            <w:fldChar w:fldCharType="separate"/>
          </w:r>
          <w:r w:rsidR="00BC6240" w:rsidRPr="0080280D">
            <w:rPr>
              <w:sz w:val="24"/>
              <w:szCs w:val="24"/>
            </w:rPr>
            <w:t>15</w:t>
          </w:r>
          <w:r w:rsidRPr="0080280D">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55860B67" w:rsidR="00916C5E" w:rsidRDefault="00916C5E" w:rsidP="004A5943">
      <w:r>
        <w:t xml:space="preserve">It is important that we keep this document up to </w:t>
      </w:r>
      <w:r w:rsidR="0080280D">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 xml:space="preserve">If prolonged disruption occurs during hot weather, it will be necessary for customer and colleague welfare to provide water at key locations. This should be arranged via station colleagues and through the </w:t>
      </w:r>
      <w:proofErr w:type="gramStart"/>
      <w:r w:rsidRPr="004C5EA6">
        <w:rPr>
          <w:rFonts w:eastAsiaTheme="minorHAnsi"/>
          <w:sz w:val="20"/>
        </w:rPr>
        <w:t>on call</w:t>
      </w:r>
      <w:proofErr w:type="gramEnd"/>
      <w:r w:rsidRPr="004C5EA6">
        <w:rPr>
          <w:rFonts w:eastAsiaTheme="minorHAnsi"/>
          <w:sz w:val="20"/>
        </w:rPr>
        <w:t xml:space="preserve">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w:t>
      </w:r>
      <w:proofErr w:type="gramStart"/>
      <w:r w:rsidRPr="004C5EA6">
        <w:rPr>
          <w:rFonts w:eastAsiaTheme="minorHAnsi"/>
          <w:sz w:val="20"/>
        </w:rPr>
        <w:t>service</w:t>
      </w:r>
      <w:proofErr w:type="gramEnd"/>
      <w:r w:rsidRPr="004C5EA6">
        <w:rPr>
          <w:rFonts w:eastAsiaTheme="minorHAnsi"/>
          <w:sz w:val="20"/>
        </w:rPr>
        <w:t xml:space="preserv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 xml:space="preserve">Many situations can be dealt with well through a calm approach so if you are approached by a frustrated customer please remain calm, polite and respectful </w:t>
      </w:r>
      <w:proofErr w:type="gramStart"/>
      <w:r w:rsidRPr="004C5EA6">
        <w:rPr>
          <w:rFonts w:eastAsiaTheme="minorHAnsi"/>
          <w:sz w:val="20"/>
        </w:rPr>
        <w:t>at all times</w:t>
      </w:r>
      <w:proofErr w:type="gramEnd"/>
      <w:r w:rsidRPr="004C5EA6">
        <w:rPr>
          <w:rFonts w:eastAsiaTheme="minorHAnsi"/>
          <w:sz w:val="20"/>
        </w:rPr>
        <w:t>.</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 xml:space="preserve">If </w:t>
      </w:r>
      <w:proofErr w:type="gramStart"/>
      <w:r w:rsidRPr="004C5EA6">
        <w:rPr>
          <w:rFonts w:eastAsiaTheme="minorHAnsi"/>
          <w:sz w:val="20"/>
        </w:rPr>
        <w:t>required</w:t>
      </w:r>
      <w:proofErr w:type="gramEnd"/>
      <w:r w:rsidRPr="004C5EA6">
        <w:rPr>
          <w:rFonts w:eastAsiaTheme="minorHAnsi"/>
          <w:sz w:val="20"/>
        </w:rPr>
        <w:t xml:space="preserve">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lastRenderedPageBreak/>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 xml:space="preserve">When our control </w:t>
      </w:r>
      <w:proofErr w:type="spellStart"/>
      <w:r w:rsidRPr="00F00DC5">
        <w:t>centre</w:t>
      </w:r>
      <w:proofErr w:type="spellEnd"/>
      <w:r w:rsidRPr="00F00DC5">
        <w:t xml:space="preserv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 xml:space="preserve">the impact it will </w:t>
      </w:r>
      <w:proofErr w:type="gramStart"/>
      <w:r w:rsidRPr="00F00DC5">
        <w:t>have:</w:t>
      </w:r>
      <w:proofErr w:type="gramEnd"/>
      <w:r w:rsidRPr="00F00DC5">
        <w:t xml:space="preser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 xml:space="preserve">Through their team, the Route Control Manager takes responsibility for </w:t>
      </w:r>
      <w:proofErr w:type="spellStart"/>
      <w:r w:rsidRPr="00F00DC5">
        <w:t>mobilising</w:t>
      </w:r>
      <w:proofErr w:type="spellEnd"/>
      <w:r w:rsidRPr="00F00DC5">
        <w:t xml:space="preserve">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 xml:space="preserve">The Tyrell system updates our own </w:t>
      </w:r>
      <w:proofErr w:type="spellStart"/>
      <w:r w:rsidRPr="00F00DC5">
        <w:t>JourneyCheck</w:t>
      </w:r>
      <w:proofErr w:type="spellEnd"/>
      <w:r w:rsidRPr="00F00DC5">
        <w:t xml:space="preserve">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 xml:space="preserve">In </w:t>
      </w:r>
      <w:proofErr w:type="gramStart"/>
      <w:r w:rsidRPr="00F00DC5">
        <w:t>addition</w:t>
      </w:r>
      <w:proofErr w:type="gramEnd"/>
      <w:r w:rsidRPr="00F00DC5">
        <w:t xml:space="preserve"> during each on call week, each level 2 on call manager will set up a </w:t>
      </w:r>
      <w:proofErr w:type="spellStart"/>
      <w:r w:rsidRPr="00F00DC5">
        <w:t>whatsapp</w:t>
      </w:r>
      <w:proofErr w:type="spellEnd"/>
      <w:r w:rsidRPr="00F00DC5">
        <w:t xml:space="preserve">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20">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 xml:space="preserve">Local station communications with our customers should be managed proactively using regular station announcements in advance if possible. We know that station announcements are received well by our </w:t>
      </w:r>
      <w:proofErr w:type="gramStart"/>
      <w:r w:rsidRPr="00F00DC5">
        <w:t>customers</w:t>
      </w:r>
      <w:proofErr w:type="gramEnd"/>
      <w:r w:rsidRPr="00F00DC5">
        <w:t xml:space="preserve"> so it is important that we provide as much information as possible. If there is no information to provide at the time, this should be relayed to </w:t>
      </w:r>
      <w:proofErr w:type="gramStart"/>
      <w:r w:rsidRPr="00F00DC5">
        <w:t>customers</w:t>
      </w:r>
      <w:proofErr w:type="gramEnd"/>
      <w:r w:rsidRPr="00F00DC5">
        <w:t xml:space="preserve"> so they are kept up to date. If there are any issues with the equipment at this station, it should be faulted immediately.</w:t>
      </w:r>
    </w:p>
    <w:p w14:paraId="1419BCCC" w14:textId="7B767C47" w:rsidR="00B97D21" w:rsidRPr="00F00DC5" w:rsidRDefault="00B97D21" w:rsidP="00B97D21">
      <w:r w:rsidRPr="00F00DC5">
        <w:t xml:space="preserve">Remember, if there is a mobile mic at this </w:t>
      </w:r>
      <w:r w:rsidR="0080280D" w:rsidRPr="00F00DC5">
        <w:t>station;</w:t>
      </w:r>
      <w:r w:rsidRPr="00F00DC5">
        <w:t xml:space="preserve"> please make sure it is used proactively </w:t>
      </w:r>
      <w:proofErr w:type="gramStart"/>
      <w:r w:rsidRPr="00F00DC5">
        <w:t>so as to</w:t>
      </w:r>
      <w:proofErr w:type="gramEnd"/>
      <w:r w:rsidRPr="00F00DC5">
        <w:t xml:space="preserve"> make sure our customers are kept up to date with whatever we know.</w:t>
      </w:r>
    </w:p>
    <w:p w14:paraId="3A6C8BF7" w14:textId="77777777" w:rsidR="00B97D21" w:rsidRDefault="00B97D21" w:rsidP="00B97D21">
      <w:pPr>
        <w:rPr>
          <w:rFonts w:eastAsia="Arial Bold"/>
          <w:b/>
          <w:smallCaps/>
          <w:color w:val="FFFFFF"/>
        </w:rPr>
      </w:pPr>
      <w:r w:rsidRPr="00F00DC5">
        <w:t xml:space="preserve">Local </w:t>
      </w:r>
      <w:proofErr w:type="spellStart"/>
      <w:r w:rsidRPr="00F00DC5">
        <w:t>Whatsapp</w:t>
      </w:r>
      <w:proofErr w:type="spellEnd"/>
      <w:r w:rsidRPr="00F00DC5">
        <w:t xml:space="preserve">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 xml:space="preserve">may be </w:t>
      </w:r>
      <w:proofErr w:type="gramStart"/>
      <w:r>
        <w:rPr>
          <w:color w:val="auto"/>
        </w:rPr>
        <w:t>in a position</w:t>
      </w:r>
      <w:proofErr w:type="gramEnd"/>
      <w:r>
        <w:rPr>
          <w:color w:val="auto"/>
        </w:rPr>
        <w:t xml:space="preserve">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80280D">
        <w:trPr>
          <w:trHeight w:val="707"/>
        </w:trPr>
        <w:tc>
          <w:tcPr>
            <w:tcW w:w="3231" w:type="dxa"/>
            <w:shd w:val="clear" w:color="auto" w:fill="0097C6"/>
            <w:vAlign w:val="center"/>
          </w:tcPr>
          <w:p w14:paraId="5F541EAB" w14:textId="77777777" w:rsidR="00B97D21" w:rsidRPr="00F46391" w:rsidRDefault="00B97D21" w:rsidP="0080280D">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80280D">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80280D">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80280D">
        <w:trPr>
          <w:trHeight w:val="576"/>
        </w:trPr>
        <w:tc>
          <w:tcPr>
            <w:tcW w:w="3231" w:type="dxa"/>
            <w:vAlign w:val="center"/>
          </w:tcPr>
          <w:p w14:paraId="597ACC61" w14:textId="0EF8A420" w:rsidR="00B97D21" w:rsidRPr="0080280D" w:rsidRDefault="0052166A" w:rsidP="0080280D">
            <w:pPr>
              <w:widowControl w:val="0"/>
              <w:jc w:val="center"/>
              <w:rPr>
                <w:color w:val="auto"/>
              </w:rPr>
            </w:pPr>
            <w:r w:rsidRPr="0080280D">
              <w:rPr>
                <w:color w:val="auto"/>
              </w:rPr>
              <w:t>Southampton Central</w:t>
            </w:r>
          </w:p>
        </w:tc>
        <w:tc>
          <w:tcPr>
            <w:tcW w:w="3233" w:type="dxa"/>
            <w:vAlign w:val="center"/>
          </w:tcPr>
          <w:p w14:paraId="56FF7BB4" w14:textId="1B7BDF72" w:rsidR="00B97D21" w:rsidRPr="0080280D" w:rsidRDefault="0052166A" w:rsidP="0080280D">
            <w:pPr>
              <w:widowControl w:val="0"/>
              <w:jc w:val="center"/>
              <w:rPr>
                <w:color w:val="auto"/>
              </w:rPr>
            </w:pPr>
            <w:r w:rsidRPr="0080280D">
              <w:rPr>
                <w:color w:val="auto"/>
              </w:rPr>
              <w:t>07788</w:t>
            </w:r>
            <w:r w:rsidR="0080280D">
              <w:rPr>
                <w:color w:val="auto"/>
              </w:rPr>
              <w:t xml:space="preserve"> </w:t>
            </w:r>
            <w:r w:rsidRPr="0080280D">
              <w:rPr>
                <w:color w:val="auto"/>
              </w:rPr>
              <w:t>924416</w:t>
            </w:r>
          </w:p>
        </w:tc>
        <w:tc>
          <w:tcPr>
            <w:tcW w:w="3226" w:type="dxa"/>
            <w:vAlign w:val="center"/>
          </w:tcPr>
          <w:p w14:paraId="223999C2" w14:textId="626DC7A7" w:rsidR="00B97D21" w:rsidRPr="0080280D" w:rsidRDefault="0052166A" w:rsidP="0080280D">
            <w:pPr>
              <w:widowControl w:val="0"/>
              <w:jc w:val="center"/>
              <w:rPr>
                <w:color w:val="auto"/>
              </w:rPr>
            </w:pPr>
            <w:r w:rsidRPr="0080280D">
              <w:rPr>
                <w:color w:val="auto"/>
              </w:rPr>
              <w:t xml:space="preserve">24 </w:t>
            </w:r>
            <w:r w:rsidR="0080280D" w:rsidRPr="0080280D">
              <w:rPr>
                <w:color w:val="auto"/>
              </w:rPr>
              <w:t>hrs.</w:t>
            </w:r>
          </w:p>
        </w:tc>
      </w:tr>
      <w:tr w:rsidR="00F46391" w:rsidRPr="00F00DC5" w14:paraId="14C4EA40" w14:textId="77777777" w:rsidTr="0080280D">
        <w:trPr>
          <w:trHeight w:val="576"/>
        </w:trPr>
        <w:tc>
          <w:tcPr>
            <w:tcW w:w="3231" w:type="dxa"/>
            <w:vAlign w:val="center"/>
          </w:tcPr>
          <w:p w14:paraId="3D843DDE" w14:textId="4BBF76A5" w:rsidR="00B97D21" w:rsidRPr="00F00DC5" w:rsidRDefault="00BA4BA8" w:rsidP="0080280D">
            <w:pPr>
              <w:widowControl w:val="0"/>
              <w:jc w:val="center"/>
            </w:pPr>
            <w:r>
              <w:t xml:space="preserve">Salisbury </w:t>
            </w:r>
          </w:p>
        </w:tc>
        <w:tc>
          <w:tcPr>
            <w:tcW w:w="3233" w:type="dxa"/>
            <w:vAlign w:val="center"/>
          </w:tcPr>
          <w:p w14:paraId="15463E6D" w14:textId="755C2F67" w:rsidR="00B97D21" w:rsidRPr="00F00DC5" w:rsidRDefault="006F5BF6" w:rsidP="0080280D">
            <w:pPr>
              <w:widowControl w:val="0"/>
              <w:jc w:val="center"/>
            </w:pPr>
            <w:r w:rsidRPr="00606D2B">
              <w:rPr>
                <w:rFonts w:ascii="Arial" w:hAnsi="Arial" w:cs="Arial"/>
                <w:color w:val="auto"/>
              </w:rPr>
              <w:t>03300950412</w:t>
            </w:r>
          </w:p>
        </w:tc>
        <w:tc>
          <w:tcPr>
            <w:tcW w:w="3226" w:type="dxa"/>
            <w:vAlign w:val="center"/>
          </w:tcPr>
          <w:p w14:paraId="42D587BB" w14:textId="069A3E9B" w:rsidR="00B97D21" w:rsidRPr="00F00DC5" w:rsidRDefault="006F5BF6" w:rsidP="0080280D">
            <w:pPr>
              <w:widowControl w:val="0"/>
              <w:jc w:val="center"/>
            </w:pPr>
            <w:r>
              <w:t>24 hrs.</w:t>
            </w:r>
          </w:p>
        </w:tc>
      </w:tr>
      <w:tr w:rsidR="00597EA6" w:rsidRPr="00F00DC5" w14:paraId="6CE7C0C3" w14:textId="77777777" w:rsidTr="0080280D">
        <w:trPr>
          <w:trHeight w:val="576"/>
        </w:trPr>
        <w:tc>
          <w:tcPr>
            <w:tcW w:w="3231" w:type="dxa"/>
            <w:vAlign w:val="center"/>
          </w:tcPr>
          <w:p w14:paraId="615B6081" w14:textId="77777777" w:rsidR="00B97D21" w:rsidRPr="00F00DC5" w:rsidRDefault="00B97D21" w:rsidP="0080280D">
            <w:pPr>
              <w:widowControl w:val="0"/>
              <w:jc w:val="center"/>
            </w:pPr>
          </w:p>
        </w:tc>
        <w:tc>
          <w:tcPr>
            <w:tcW w:w="3233" w:type="dxa"/>
            <w:vAlign w:val="center"/>
          </w:tcPr>
          <w:p w14:paraId="09922B1B" w14:textId="77777777" w:rsidR="00B97D21" w:rsidRPr="00F00DC5" w:rsidRDefault="00B97D21" w:rsidP="0080280D">
            <w:pPr>
              <w:widowControl w:val="0"/>
              <w:jc w:val="center"/>
            </w:pPr>
          </w:p>
        </w:tc>
        <w:tc>
          <w:tcPr>
            <w:tcW w:w="3226" w:type="dxa"/>
            <w:vAlign w:val="center"/>
          </w:tcPr>
          <w:p w14:paraId="478C500C" w14:textId="77777777" w:rsidR="00B97D21" w:rsidRPr="00F00DC5" w:rsidRDefault="00B97D21" w:rsidP="0080280D">
            <w:pPr>
              <w:widowControl w:val="0"/>
              <w:jc w:val="center"/>
            </w:pPr>
          </w:p>
        </w:tc>
      </w:tr>
      <w:tr w:rsidR="00F46391" w:rsidRPr="00F00DC5" w14:paraId="008B9C42" w14:textId="77777777" w:rsidTr="0080280D">
        <w:trPr>
          <w:trHeight w:val="642"/>
        </w:trPr>
        <w:tc>
          <w:tcPr>
            <w:tcW w:w="3231" w:type="dxa"/>
            <w:vAlign w:val="center"/>
          </w:tcPr>
          <w:p w14:paraId="11DAE1F8" w14:textId="77777777" w:rsidR="00B97D21" w:rsidRPr="00F00DC5" w:rsidRDefault="00B97D21" w:rsidP="0080280D">
            <w:pPr>
              <w:widowControl w:val="0"/>
              <w:jc w:val="center"/>
            </w:pPr>
          </w:p>
        </w:tc>
        <w:tc>
          <w:tcPr>
            <w:tcW w:w="3233" w:type="dxa"/>
            <w:vAlign w:val="center"/>
          </w:tcPr>
          <w:p w14:paraId="151B9494" w14:textId="77777777" w:rsidR="00B97D21" w:rsidRPr="00F00DC5" w:rsidRDefault="00B97D21" w:rsidP="0080280D">
            <w:pPr>
              <w:widowControl w:val="0"/>
              <w:jc w:val="center"/>
            </w:pPr>
          </w:p>
        </w:tc>
        <w:tc>
          <w:tcPr>
            <w:tcW w:w="3226" w:type="dxa"/>
            <w:vAlign w:val="center"/>
          </w:tcPr>
          <w:p w14:paraId="5E1FAF0E" w14:textId="77777777" w:rsidR="00B97D21" w:rsidRPr="00F00DC5" w:rsidRDefault="00B97D21" w:rsidP="0080280D">
            <w:pPr>
              <w:widowControl w:val="0"/>
              <w:jc w:val="center"/>
            </w:pPr>
          </w:p>
        </w:tc>
      </w:tr>
      <w:tr w:rsidR="00F46391" w:rsidRPr="00F00DC5" w14:paraId="5A32F04B" w14:textId="77777777" w:rsidTr="0080280D">
        <w:trPr>
          <w:trHeight w:val="576"/>
        </w:trPr>
        <w:tc>
          <w:tcPr>
            <w:tcW w:w="3231" w:type="dxa"/>
            <w:vAlign w:val="center"/>
          </w:tcPr>
          <w:p w14:paraId="06F6403C" w14:textId="77777777" w:rsidR="00B97D21" w:rsidRPr="00F00DC5" w:rsidRDefault="00B97D21" w:rsidP="0080280D">
            <w:pPr>
              <w:widowControl w:val="0"/>
              <w:jc w:val="center"/>
            </w:pPr>
          </w:p>
        </w:tc>
        <w:tc>
          <w:tcPr>
            <w:tcW w:w="3233" w:type="dxa"/>
            <w:vAlign w:val="center"/>
          </w:tcPr>
          <w:p w14:paraId="300AF060" w14:textId="77777777" w:rsidR="00B97D21" w:rsidRPr="00F00DC5" w:rsidRDefault="00B97D21" w:rsidP="0080280D">
            <w:pPr>
              <w:widowControl w:val="0"/>
              <w:jc w:val="center"/>
            </w:pPr>
          </w:p>
        </w:tc>
        <w:tc>
          <w:tcPr>
            <w:tcW w:w="3226" w:type="dxa"/>
            <w:vAlign w:val="center"/>
          </w:tcPr>
          <w:p w14:paraId="2EB46928" w14:textId="77777777" w:rsidR="00B97D21" w:rsidRPr="00F00DC5" w:rsidRDefault="00B97D21" w:rsidP="0080280D">
            <w:pPr>
              <w:widowControl w:val="0"/>
              <w:jc w:val="center"/>
            </w:pPr>
          </w:p>
        </w:tc>
      </w:tr>
      <w:tr w:rsidR="00F46391" w:rsidRPr="00F00DC5" w14:paraId="4F861F29" w14:textId="77777777" w:rsidTr="0080280D">
        <w:trPr>
          <w:trHeight w:val="576"/>
        </w:trPr>
        <w:tc>
          <w:tcPr>
            <w:tcW w:w="3231" w:type="dxa"/>
            <w:vAlign w:val="center"/>
          </w:tcPr>
          <w:p w14:paraId="6F395DC0" w14:textId="77777777" w:rsidR="00B97D21" w:rsidRPr="00F00DC5" w:rsidRDefault="00B97D21" w:rsidP="0080280D">
            <w:pPr>
              <w:widowControl w:val="0"/>
              <w:jc w:val="center"/>
            </w:pPr>
          </w:p>
        </w:tc>
        <w:tc>
          <w:tcPr>
            <w:tcW w:w="3233" w:type="dxa"/>
            <w:vAlign w:val="center"/>
          </w:tcPr>
          <w:p w14:paraId="06CE7182" w14:textId="77777777" w:rsidR="00B97D21" w:rsidRPr="00F00DC5" w:rsidRDefault="00B97D21" w:rsidP="0080280D">
            <w:pPr>
              <w:widowControl w:val="0"/>
              <w:jc w:val="center"/>
            </w:pPr>
          </w:p>
        </w:tc>
        <w:tc>
          <w:tcPr>
            <w:tcW w:w="3226" w:type="dxa"/>
            <w:vAlign w:val="center"/>
          </w:tcPr>
          <w:p w14:paraId="38E54B4A" w14:textId="77777777" w:rsidR="00B97D21" w:rsidRPr="00F00DC5" w:rsidRDefault="00B97D21" w:rsidP="0080280D">
            <w:pPr>
              <w:widowControl w:val="0"/>
              <w:jc w:val="center"/>
            </w:pPr>
          </w:p>
        </w:tc>
      </w:tr>
      <w:tr w:rsidR="00F46391" w:rsidRPr="00F00DC5" w14:paraId="7CDAC72E" w14:textId="77777777" w:rsidTr="0080280D">
        <w:trPr>
          <w:trHeight w:val="576"/>
        </w:trPr>
        <w:tc>
          <w:tcPr>
            <w:tcW w:w="3231" w:type="dxa"/>
            <w:vAlign w:val="center"/>
          </w:tcPr>
          <w:p w14:paraId="67665A75" w14:textId="77777777" w:rsidR="00B97D21" w:rsidRPr="00F00DC5" w:rsidRDefault="00B97D21" w:rsidP="0080280D">
            <w:pPr>
              <w:widowControl w:val="0"/>
              <w:jc w:val="center"/>
            </w:pPr>
          </w:p>
        </w:tc>
        <w:tc>
          <w:tcPr>
            <w:tcW w:w="3233" w:type="dxa"/>
            <w:vAlign w:val="center"/>
          </w:tcPr>
          <w:p w14:paraId="5CA9304A" w14:textId="77777777" w:rsidR="00B97D21" w:rsidRPr="00F00DC5" w:rsidRDefault="00B97D21" w:rsidP="0080280D">
            <w:pPr>
              <w:widowControl w:val="0"/>
              <w:jc w:val="center"/>
            </w:pPr>
          </w:p>
        </w:tc>
        <w:tc>
          <w:tcPr>
            <w:tcW w:w="3226" w:type="dxa"/>
            <w:vAlign w:val="center"/>
          </w:tcPr>
          <w:p w14:paraId="61AE7566" w14:textId="77777777" w:rsidR="00B97D21" w:rsidRPr="00F00DC5" w:rsidRDefault="00B97D21" w:rsidP="0080280D">
            <w:pPr>
              <w:widowControl w:val="0"/>
              <w:jc w:val="center"/>
            </w:pPr>
          </w:p>
        </w:tc>
      </w:tr>
      <w:tr w:rsidR="00B97D21" w:rsidRPr="00F00DC5" w14:paraId="0E1AC84B" w14:textId="77777777" w:rsidTr="0080280D">
        <w:trPr>
          <w:trHeight w:val="576"/>
        </w:trPr>
        <w:tc>
          <w:tcPr>
            <w:tcW w:w="3231" w:type="dxa"/>
            <w:vAlign w:val="center"/>
          </w:tcPr>
          <w:p w14:paraId="70183CF3" w14:textId="77777777" w:rsidR="00B97D21" w:rsidRPr="00F00DC5" w:rsidRDefault="00B97D21" w:rsidP="0080280D">
            <w:pPr>
              <w:widowControl w:val="0"/>
              <w:jc w:val="center"/>
            </w:pPr>
          </w:p>
        </w:tc>
        <w:tc>
          <w:tcPr>
            <w:tcW w:w="3233" w:type="dxa"/>
            <w:vAlign w:val="center"/>
          </w:tcPr>
          <w:p w14:paraId="6CE71F40" w14:textId="77777777" w:rsidR="00B97D21" w:rsidRPr="00F00DC5" w:rsidRDefault="00B97D21" w:rsidP="0080280D">
            <w:pPr>
              <w:widowControl w:val="0"/>
              <w:jc w:val="center"/>
            </w:pPr>
          </w:p>
        </w:tc>
        <w:tc>
          <w:tcPr>
            <w:tcW w:w="3226" w:type="dxa"/>
            <w:vAlign w:val="center"/>
          </w:tcPr>
          <w:p w14:paraId="79A6C685" w14:textId="77777777" w:rsidR="00B97D21" w:rsidRPr="00F00DC5" w:rsidRDefault="00B97D21" w:rsidP="0080280D">
            <w:pPr>
              <w:widowControl w:val="0"/>
              <w:jc w:val="center"/>
            </w:pPr>
          </w:p>
        </w:tc>
      </w:tr>
      <w:tr w:rsidR="008D658D" w:rsidRPr="00F00DC5" w14:paraId="0DD31F4D" w14:textId="77777777" w:rsidTr="0080280D">
        <w:trPr>
          <w:trHeight w:val="576"/>
        </w:trPr>
        <w:tc>
          <w:tcPr>
            <w:tcW w:w="3231" w:type="dxa"/>
            <w:vAlign w:val="center"/>
          </w:tcPr>
          <w:p w14:paraId="38EBA285" w14:textId="77777777" w:rsidR="008D658D" w:rsidRPr="00F00DC5" w:rsidRDefault="008D658D" w:rsidP="0080280D">
            <w:pPr>
              <w:widowControl w:val="0"/>
              <w:jc w:val="center"/>
            </w:pPr>
          </w:p>
        </w:tc>
        <w:tc>
          <w:tcPr>
            <w:tcW w:w="3233" w:type="dxa"/>
            <w:vAlign w:val="center"/>
          </w:tcPr>
          <w:p w14:paraId="42C6A2D4" w14:textId="77777777" w:rsidR="008D658D" w:rsidRPr="00F00DC5" w:rsidRDefault="008D658D" w:rsidP="0080280D">
            <w:pPr>
              <w:widowControl w:val="0"/>
              <w:jc w:val="center"/>
            </w:pPr>
          </w:p>
        </w:tc>
        <w:tc>
          <w:tcPr>
            <w:tcW w:w="3226" w:type="dxa"/>
            <w:vAlign w:val="center"/>
          </w:tcPr>
          <w:p w14:paraId="5961890A" w14:textId="77777777" w:rsidR="008D658D" w:rsidRPr="00F00DC5" w:rsidRDefault="008D658D" w:rsidP="0080280D">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395D3570" w14:textId="77777777" w:rsidR="005671EA" w:rsidRPr="00180816" w:rsidRDefault="005671EA" w:rsidP="005671EA">
      <w:pPr>
        <w:rPr>
          <w:rFonts w:ascii="Arial Black" w:eastAsia="Arial Bold" w:hAnsi="Arial Black"/>
          <w:b/>
          <w:caps/>
          <w:color w:val="FFFFFF"/>
          <w:sz w:val="28"/>
          <w:szCs w:val="28"/>
        </w:rPr>
      </w:pPr>
    </w:p>
    <w:p w14:paraId="7AFDA600" w14:textId="77777777" w:rsidR="005671EA" w:rsidRDefault="005671EA">
      <w:pPr>
        <w:rPr>
          <w:noProof/>
        </w:rPr>
      </w:pPr>
    </w:p>
    <w:p w14:paraId="39108D6E" w14:textId="13EC2B4D" w:rsidR="005671EA" w:rsidRDefault="00C843D1">
      <w:pPr>
        <w:rPr>
          <w:noProof/>
        </w:rPr>
      </w:pPr>
      <w:r>
        <w:rPr>
          <w:noProof/>
        </w:rPr>
        <w:object w:dxaOrig="7140" w:dyaOrig="10104" w14:anchorId="71FE82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9.5pt;height:390.75pt" o:ole="">
            <v:imagedata r:id="rId21" o:title=""/>
          </v:shape>
          <o:OLEObject Type="Embed" ProgID="AcroExch.Document.DC" ShapeID="_x0000_i1025" DrawAspect="Content" ObjectID="_1671461281" r:id="rId22"/>
        </w:object>
      </w:r>
      <w:r w:rsidR="005671EA">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proofErr w:type="spellStart"/>
      <w:r w:rsidRPr="00A179AF">
        <w:rPr>
          <w:color w:val="auto"/>
        </w:rPr>
        <w:t>Gatelines</w:t>
      </w:r>
      <w:proofErr w:type="spellEnd"/>
      <w:r w:rsidRPr="00A179AF">
        <w:rPr>
          <w:color w:val="auto"/>
        </w:rPr>
        <w:t xml:space="preserve"> </w:t>
      </w:r>
      <w:proofErr w:type="gramStart"/>
      <w:r w:rsidRPr="00A179AF">
        <w:rPr>
          <w:color w:val="auto"/>
        </w:rPr>
        <w:t>should be kept in operation at all times</w:t>
      </w:r>
      <w:proofErr w:type="gramEnd"/>
      <w:r w:rsidRPr="00A179AF">
        <w:rPr>
          <w:color w:val="auto"/>
        </w:rPr>
        <w:t xml:space="preserve"> unless there is an emergency. </w:t>
      </w:r>
      <w:proofErr w:type="spellStart"/>
      <w:r w:rsidRPr="00A179AF">
        <w:rPr>
          <w:color w:val="auto"/>
        </w:rPr>
        <w:t>Gatelines</w:t>
      </w:r>
      <w:proofErr w:type="spellEnd"/>
      <w:r w:rsidRPr="00A179AF">
        <w:rPr>
          <w:color w:val="auto"/>
        </w:rPr>
        <w:t xml:space="preserve"> provide an effective way of managing the flow of people in and out of stations. </w:t>
      </w:r>
      <w:proofErr w:type="spellStart"/>
      <w:r w:rsidRPr="00A179AF">
        <w:rPr>
          <w:color w:val="auto"/>
        </w:rPr>
        <w:t>Gatelines</w:t>
      </w:r>
      <w:proofErr w:type="spellEnd"/>
      <w:r w:rsidRPr="00A179AF">
        <w:rPr>
          <w:color w:val="auto"/>
        </w:rPr>
        <w:t xml:space="preserve">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 xml:space="preserve">If the gate does need to be opened it must be recorded in the </w:t>
      </w:r>
      <w:proofErr w:type="spellStart"/>
      <w:r w:rsidRPr="00A179AF">
        <w:rPr>
          <w:color w:val="auto"/>
        </w:rPr>
        <w:t>gateline</w:t>
      </w:r>
      <w:proofErr w:type="spellEnd"/>
      <w:r w:rsidRPr="00A179AF">
        <w:rPr>
          <w:color w:val="auto"/>
        </w:rPr>
        <w:t xml:space="preserv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 xml:space="preserve">All colleagues are required to </w:t>
      </w:r>
      <w:proofErr w:type="spellStart"/>
      <w:r>
        <w:t>familiarise</w:t>
      </w:r>
      <w:proofErr w:type="spellEnd"/>
      <w:r>
        <w:t xml:space="preserv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 xml:space="preserve">When services are severely </w:t>
      </w:r>
      <w:proofErr w:type="gramStart"/>
      <w:r w:rsidRPr="00F00DC5">
        <w:t>disrupted</w:t>
      </w:r>
      <w:proofErr w:type="gramEnd"/>
      <w:r w:rsidRPr="00F00DC5">
        <w:t xml:space="preserve">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proofErr w:type="gramStart"/>
      <w:r w:rsidRPr="00F00DC5">
        <w:t>The majority of</w:t>
      </w:r>
      <w:proofErr w:type="gramEnd"/>
      <w:r w:rsidRPr="00F00DC5">
        <w:t xml:space="preserve">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w:t>
      </w:r>
      <w:proofErr w:type="gramStart"/>
      <w:r w:rsidRPr="00775882">
        <w:rPr>
          <w:color w:val="auto"/>
        </w:rPr>
        <w:t>Therefore</w:t>
      </w:r>
      <w:proofErr w:type="gramEnd"/>
      <w:r w:rsidRPr="00775882">
        <w:rPr>
          <w:color w:val="auto"/>
        </w:rPr>
        <w:t xml:space="preserv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80280D">
        <w:trPr>
          <w:trHeight w:val="1277"/>
        </w:trPr>
        <w:tc>
          <w:tcPr>
            <w:tcW w:w="2449" w:type="dxa"/>
            <w:shd w:val="clear" w:color="auto" w:fill="0097C6"/>
            <w:vAlign w:val="center"/>
          </w:tcPr>
          <w:p w14:paraId="0C6B40C8" w14:textId="77777777" w:rsidR="00915EB8" w:rsidRPr="00F46391" w:rsidRDefault="00915EB8" w:rsidP="0080280D">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80280D">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80280D">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80280D">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80280D">
        <w:trPr>
          <w:trHeight w:val="547"/>
        </w:trPr>
        <w:tc>
          <w:tcPr>
            <w:tcW w:w="2449" w:type="dxa"/>
            <w:vAlign w:val="center"/>
          </w:tcPr>
          <w:p w14:paraId="0DCA87BE" w14:textId="6645F6F9" w:rsidR="00915EB8" w:rsidRPr="00F00DC5" w:rsidRDefault="00C843D1" w:rsidP="0080280D">
            <w:pPr>
              <w:jc w:val="center"/>
            </w:pPr>
            <w:r>
              <w:t>First Group</w:t>
            </w:r>
          </w:p>
        </w:tc>
        <w:tc>
          <w:tcPr>
            <w:tcW w:w="2449" w:type="dxa"/>
            <w:vAlign w:val="center"/>
          </w:tcPr>
          <w:p w14:paraId="2DC62F7C" w14:textId="411419D5" w:rsidR="00915EB8" w:rsidRPr="00F00DC5" w:rsidRDefault="00C843D1" w:rsidP="0080280D">
            <w:pPr>
              <w:jc w:val="center"/>
            </w:pPr>
            <w:r>
              <w:t>Southampton</w:t>
            </w:r>
            <w:r w:rsidR="00BA7F20">
              <w:t xml:space="preserve"> Central</w:t>
            </w:r>
          </w:p>
        </w:tc>
        <w:tc>
          <w:tcPr>
            <w:tcW w:w="2449" w:type="dxa"/>
            <w:vAlign w:val="center"/>
          </w:tcPr>
          <w:p w14:paraId="27186903" w14:textId="1C5DC714" w:rsidR="00915EB8" w:rsidRPr="00F00DC5" w:rsidRDefault="00BA7F20" w:rsidP="0080280D">
            <w:pPr>
              <w:jc w:val="center"/>
            </w:pPr>
            <w:r>
              <w:t>Bluestar- 6,8,11 &amp; 12</w:t>
            </w:r>
          </w:p>
        </w:tc>
        <w:tc>
          <w:tcPr>
            <w:tcW w:w="2449" w:type="dxa"/>
            <w:vAlign w:val="center"/>
          </w:tcPr>
          <w:p w14:paraId="6E815E12" w14:textId="54AB0CBA" w:rsidR="00915EB8" w:rsidRPr="00F00DC5" w:rsidRDefault="00BA7F20" w:rsidP="0080280D">
            <w:pPr>
              <w:jc w:val="center"/>
            </w:pPr>
            <w:r>
              <w:t xml:space="preserve">Via Millbrook Rd, </w:t>
            </w:r>
            <w:proofErr w:type="spellStart"/>
            <w:proofErr w:type="gramStart"/>
            <w:r>
              <w:t>Paynes</w:t>
            </w:r>
            <w:proofErr w:type="spellEnd"/>
            <w:r>
              <w:t xml:space="preserve">  Rd</w:t>
            </w:r>
            <w:proofErr w:type="gramEnd"/>
            <w:r>
              <w:t xml:space="preserve"> and Waterloo Rd</w:t>
            </w:r>
          </w:p>
        </w:tc>
      </w:tr>
      <w:tr w:rsidR="00F46391" w:rsidRPr="00F00DC5" w14:paraId="1D20C721" w14:textId="77777777" w:rsidTr="0080280D">
        <w:trPr>
          <w:trHeight w:val="602"/>
        </w:trPr>
        <w:tc>
          <w:tcPr>
            <w:tcW w:w="2449" w:type="dxa"/>
            <w:vAlign w:val="center"/>
          </w:tcPr>
          <w:p w14:paraId="2A4219CB" w14:textId="4A644A84" w:rsidR="00915EB8" w:rsidRPr="00F00DC5" w:rsidRDefault="00915EB8" w:rsidP="0080280D">
            <w:pPr>
              <w:jc w:val="center"/>
            </w:pPr>
          </w:p>
        </w:tc>
        <w:tc>
          <w:tcPr>
            <w:tcW w:w="2449" w:type="dxa"/>
            <w:vAlign w:val="center"/>
          </w:tcPr>
          <w:p w14:paraId="44E43F76" w14:textId="2A744ABF" w:rsidR="00915EB8" w:rsidRPr="00F00DC5" w:rsidRDefault="00915EB8" w:rsidP="0080280D">
            <w:pPr>
              <w:jc w:val="center"/>
            </w:pPr>
          </w:p>
        </w:tc>
        <w:tc>
          <w:tcPr>
            <w:tcW w:w="2449" w:type="dxa"/>
            <w:vAlign w:val="center"/>
          </w:tcPr>
          <w:p w14:paraId="03636CFC" w14:textId="55B20B9C" w:rsidR="00915EB8" w:rsidRPr="00F00DC5" w:rsidRDefault="00915EB8" w:rsidP="0080280D">
            <w:pPr>
              <w:jc w:val="center"/>
            </w:pPr>
          </w:p>
        </w:tc>
        <w:tc>
          <w:tcPr>
            <w:tcW w:w="2449" w:type="dxa"/>
            <w:vAlign w:val="center"/>
          </w:tcPr>
          <w:p w14:paraId="1858AE3B" w14:textId="69BEBEFE" w:rsidR="00915EB8" w:rsidRPr="00F00DC5" w:rsidRDefault="00915EB8" w:rsidP="0080280D">
            <w:pPr>
              <w:jc w:val="center"/>
            </w:pPr>
          </w:p>
        </w:tc>
      </w:tr>
      <w:tr w:rsidR="00F46391" w:rsidRPr="00F00DC5" w14:paraId="22DF5A19" w14:textId="77777777" w:rsidTr="0080280D">
        <w:trPr>
          <w:trHeight w:val="637"/>
        </w:trPr>
        <w:tc>
          <w:tcPr>
            <w:tcW w:w="2449" w:type="dxa"/>
            <w:vAlign w:val="center"/>
          </w:tcPr>
          <w:p w14:paraId="0D841196" w14:textId="3ABC7684" w:rsidR="00915EB8" w:rsidRPr="00F00DC5" w:rsidRDefault="00915EB8" w:rsidP="0080280D">
            <w:pPr>
              <w:jc w:val="center"/>
            </w:pPr>
          </w:p>
        </w:tc>
        <w:tc>
          <w:tcPr>
            <w:tcW w:w="2449" w:type="dxa"/>
            <w:vAlign w:val="center"/>
          </w:tcPr>
          <w:p w14:paraId="1EA35DBE" w14:textId="78E9C1CB" w:rsidR="00915EB8" w:rsidRPr="00F00DC5" w:rsidRDefault="00915EB8" w:rsidP="0080280D">
            <w:pPr>
              <w:jc w:val="center"/>
            </w:pPr>
          </w:p>
        </w:tc>
        <w:tc>
          <w:tcPr>
            <w:tcW w:w="2449" w:type="dxa"/>
            <w:vAlign w:val="center"/>
          </w:tcPr>
          <w:p w14:paraId="7C5008FA" w14:textId="048B8E96" w:rsidR="00915EB8" w:rsidRPr="00F00DC5" w:rsidRDefault="00915EB8" w:rsidP="0080280D">
            <w:pPr>
              <w:jc w:val="center"/>
            </w:pPr>
          </w:p>
        </w:tc>
        <w:tc>
          <w:tcPr>
            <w:tcW w:w="2449" w:type="dxa"/>
            <w:vAlign w:val="center"/>
          </w:tcPr>
          <w:p w14:paraId="25755F8D" w14:textId="77777777" w:rsidR="00915EB8" w:rsidRPr="00F00DC5" w:rsidRDefault="00915EB8" w:rsidP="0080280D">
            <w:pPr>
              <w:jc w:val="center"/>
            </w:pPr>
          </w:p>
        </w:tc>
      </w:tr>
      <w:tr w:rsidR="00F46391" w:rsidRPr="00F00DC5" w14:paraId="3440609E" w14:textId="77777777" w:rsidTr="0080280D">
        <w:trPr>
          <w:trHeight w:val="701"/>
        </w:trPr>
        <w:tc>
          <w:tcPr>
            <w:tcW w:w="2449" w:type="dxa"/>
            <w:vAlign w:val="center"/>
          </w:tcPr>
          <w:p w14:paraId="6D903B8F" w14:textId="77777777" w:rsidR="00915EB8" w:rsidRPr="00F00DC5" w:rsidRDefault="00915EB8" w:rsidP="0080280D">
            <w:pPr>
              <w:widowControl w:val="0"/>
              <w:jc w:val="center"/>
              <w:rPr>
                <w:color w:val="FF0000"/>
              </w:rPr>
            </w:pPr>
          </w:p>
        </w:tc>
        <w:tc>
          <w:tcPr>
            <w:tcW w:w="2449" w:type="dxa"/>
            <w:vAlign w:val="center"/>
          </w:tcPr>
          <w:p w14:paraId="5149CBEB" w14:textId="77777777" w:rsidR="00915EB8" w:rsidRPr="00F00DC5" w:rsidRDefault="00915EB8" w:rsidP="0080280D">
            <w:pPr>
              <w:widowControl w:val="0"/>
              <w:jc w:val="center"/>
              <w:rPr>
                <w:color w:val="FF0000"/>
              </w:rPr>
            </w:pPr>
          </w:p>
        </w:tc>
        <w:tc>
          <w:tcPr>
            <w:tcW w:w="2449" w:type="dxa"/>
            <w:vAlign w:val="center"/>
          </w:tcPr>
          <w:p w14:paraId="1720D0AA" w14:textId="77777777" w:rsidR="00915EB8" w:rsidRPr="00F00DC5" w:rsidRDefault="00915EB8" w:rsidP="0080280D">
            <w:pPr>
              <w:widowControl w:val="0"/>
              <w:jc w:val="center"/>
              <w:rPr>
                <w:color w:val="FF0000"/>
              </w:rPr>
            </w:pPr>
          </w:p>
        </w:tc>
        <w:tc>
          <w:tcPr>
            <w:tcW w:w="2449" w:type="dxa"/>
            <w:vAlign w:val="center"/>
          </w:tcPr>
          <w:p w14:paraId="60F1B883" w14:textId="77777777" w:rsidR="00915EB8" w:rsidRPr="00F00DC5" w:rsidRDefault="00915EB8" w:rsidP="0080280D">
            <w:pPr>
              <w:widowControl w:val="0"/>
              <w:jc w:val="center"/>
              <w:rPr>
                <w:color w:val="FF0000"/>
              </w:rPr>
            </w:pPr>
          </w:p>
        </w:tc>
      </w:tr>
      <w:tr w:rsidR="00F46391" w:rsidRPr="00F00DC5" w14:paraId="633FF95F" w14:textId="77777777" w:rsidTr="0080280D">
        <w:trPr>
          <w:trHeight w:val="637"/>
        </w:trPr>
        <w:tc>
          <w:tcPr>
            <w:tcW w:w="2449" w:type="dxa"/>
            <w:vAlign w:val="center"/>
          </w:tcPr>
          <w:p w14:paraId="24C75DE0" w14:textId="77777777" w:rsidR="00915EB8" w:rsidRPr="00F00DC5" w:rsidRDefault="00915EB8" w:rsidP="0080280D">
            <w:pPr>
              <w:widowControl w:val="0"/>
              <w:jc w:val="center"/>
              <w:rPr>
                <w:color w:val="FF0000"/>
              </w:rPr>
            </w:pPr>
          </w:p>
        </w:tc>
        <w:tc>
          <w:tcPr>
            <w:tcW w:w="2449" w:type="dxa"/>
            <w:vAlign w:val="center"/>
          </w:tcPr>
          <w:p w14:paraId="0F691100" w14:textId="77777777" w:rsidR="00915EB8" w:rsidRPr="00F00DC5" w:rsidRDefault="00915EB8" w:rsidP="0080280D">
            <w:pPr>
              <w:widowControl w:val="0"/>
              <w:jc w:val="center"/>
              <w:rPr>
                <w:color w:val="FF0000"/>
              </w:rPr>
            </w:pPr>
          </w:p>
        </w:tc>
        <w:tc>
          <w:tcPr>
            <w:tcW w:w="2449" w:type="dxa"/>
            <w:vAlign w:val="center"/>
          </w:tcPr>
          <w:p w14:paraId="4CBDF06F" w14:textId="77777777" w:rsidR="00915EB8" w:rsidRPr="00F00DC5" w:rsidRDefault="00915EB8" w:rsidP="0080280D">
            <w:pPr>
              <w:widowControl w:val="0"/>
              <w:jc w:val="center"/>
              <w:rPr>
                <w:color w:val="FF0000"/>
              </w:rPr>
            </w:pPr>
          </w:p>
        </w:tc>
        <w:tc>
          <w:tcPr>
            <w:tcW w:w="2449" w:type="dxa"/>
            <w:vAlign w:val="center"/>
          </w:tcPr>
          <w:p w14:paraId="2DBDBE72" w14:textId="77777777" w:rsidR="00915EB8" w:rsidRPr="00F00DC5" w:rsidRDefault="00915EB8" w:rsidP="0080280D">
            <w:pPr>
              <w:widowControl w:val="0"/>
              <w:jc w:val="center"/>
              <w:rPr>
                <w:color w:val="FF0000"/>
              </w:rPr>
            </w:pPr>
          </w:p>
        </w:tc>
      </w:tr>
      <w:tr w:rsidR="00F46391" w:rsidRPr="00F00DC5" w14:paraId="78D6FDE7" w14:textId="77777777" w:rsidTr="0080280D">
        <w:trPr>
          <w:trHeight w:val="701"/>
        </w:trPr>
        <w:tc>
          <w:tcPr>
            <w:tcW w:w="2449" w:type="dxa"/>
            <w:vAlign w:val="center"/>
          </w:tcPr>
          <w:p w14:paraId="284EA92D" w14:textId="77777777" w:rsidR="00915EB8" w:rsidRPr="00F00DC5" w:rsidRDefault="00915EB8" w:rsidP="0080280D">
            <w:pPr>
              <w:widowControl w:val="0"/>
              <w:jc w:val="center"/>
              <w:rPr>
                <w:color w:val="FF0000"/>
              </w:rPr>
            </w:pPr>
          </w:p>
        </w:tc>
        <w:tc>
          <w:tcPr>
            <w:tcW w:w="2449" w:type="dxa"/>
            <w:vAlign w:val="center"/>
          </w:tcPr>
          <w:p w14:paraId="6CBCD9E5" w14:textId="77777777" w:rsidR="00915EB8" w:rsidRPr="00F00DC5" w:rsidRDefault="00915EB8" w:rsidP="0080280D">
            <w:pPr>
              <w:widowControl w:val="0"/>
              <w:jc w:val="center"/>
              <w:rPr>
                <w:color w:val="FF0000"/>
              </w:rPr>
            </w:pPr>
          </w:p>
        </w:tc>
        <w:tc>
          <w:tcPr>
            <w:tcW w:w="2449" w:type="dxa"/>
            <w:vAlign w:val="center"/>
          </w:tcPr>
          <w:p w14:paraId="24000906" w14:textId="77777777" w:rsidR="00915EB8" w:rsidRPr="00F00DC5" w:rsidRDefault="00915EB8" w:rsidP="0080280D">
            <w:pPr>
              <w:widowControl w:val="0"/>
              <w:jc w:val="center"/>
              <w:rPr>
                <w:color w:val="FF0000"/>
              </w:rPr>
            </w:pPr>
          </w:p>
        </w:tc>
        <w:tc>
          <w:tcPr>
            <w:tcW w:w="2449" w:type="dxa"/>
            <w:vAlign w:val="center"/>
          </w:tcPr>
          <w:p w14:paraId="3066F523" w14:textId="77777777" w:rsidR="00915EB8" w:rsidRPr="00F00DC5" w:rsidRDefault="00915EB8" w:rsidP="0080280D">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 xml:space="preserve">Any major disruption issue affecting 2 or more </w:t>
            </w:r>
            <w:proofErr w:type="spellStart"/>
            <w:r w:rsidRPr="007056F6">
              <w:rPr>
                <w:sz w:val="16"/>
                <w:szCs w:val="16"/>
              </w:rPr>
              <w:t>TfL</w:t>
            </w:r>
            <w:proofErr w:type="spellEnd"/>
            <w:r w:rsidRPr="007056F6">
              <w:rPr>
                <w:sz w:val="16"/>
                <w:szCs w:val="16"/>
              </w:rPr>
              <w:t xml:space="preserve">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w:t>
            </w:r>
            <w:proofErr w:type="spellStart"/>
            <w:r w:rsidRPr="007056F6">
              <w:rPr>
                <w:sz w:val="16"/>
                <w:szCs w:val="16"/>
              </w:rPr>
              <w:t>TfL</w:t>
            </w:r>
            <w:proofErr w:type="spellEnd"/>
            <w:r w:rsidRPr="007056F6">
              <w:rPr>
                <w:sz w:val="16"/>
                <w:szCs w:val="16"/>
              </w:rPr>
              <w:t xml:space="preserve">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 xml:space="preserve">Any large-scale </w:t>
            </w:r>
            <w:proofErr w:type="spellStart"/>
            <w:r w:rsidRPr="007056F6">
              <w:rPr>
                <w:sz w:val="16"/>
                <w:szCs w:val="16"/>
              </w:rPr>
              <w:t>TfL</w:t>
            </w:r>
            <w:proofErr w:type="spellEnd"/>
            <w:r w:rsidRPr="007056F6">
              <w:rPr>
                <w:sz w:val="16"/>
                <w:szCs w:val="16"/>
              </w:rPr>
              <w:t xml:space="preserve">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 xml:space="preserve">An infrequent incident that causes widespread delays resulting in extensive parts of the network becoming unavailable (examples would be terrorist and </w:t>
            </w:r>
            <w:proofErr w:type="gramStart"/>
            <w:r w:rsidRPr="007056F6">
              <w:rPr>
                <w:sz w:val="16"/>
                <w:szCs w:val="16"/>
              </w:rPr>
              <w:t>weather related</w:t>
            </w:r>
            <w:proofErr w:type="gramEnd"/>
            <w:r w:rsidRPr="007056F6">
              <w:rPr>
                <w:sz w:val="16"/>
                <w:szCs w:val="16"/>
              </w:rPr>
              <w:t xml:space="preserve">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1BADF003" w14:textId="77777777" w:rsidR="0080280D" w:rsidRDefault="0080280D"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821278" w:rsidP="000F61BD">
            <w:pPr>
              <w:widowControl w:val="0"/>
              <w:spacing w:line="276" w:lineRule="auto"/>
              <w:rPr>
                <w:rFonts w:eastAsia="Times New Roman"/>
              </w:rPr>
            </w:pPr>
            <w:hyperlink r:id="rId23"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821278" w:rsidP="000F61BD">
            <w:pPr>
              <w:widowControl w:val="0"/>
              <w:spacing w:line="276" w:lineRule="auto"/>
              <w:rPr>
                <w:rFonts w:eastAsia="Times New Roman"/>
              </w:rPr>
            </w:pPr>
            <w:hyperlink r:id="rId24"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w:t>
            </w:r>
            <w:proofErr w:type="spellStart"/>
            <w:r w:rsidRPr="00F00DC5">
              <w:t>ccldb</w:t>
            </w:r>
            <w:proofErr w:type="spellEnd"/>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proofErr w:type="spellStart"/>
            <w:r w:rsidRPr="00F00DC5">
              <w:t>Realtimeflow.co.uk.ppm</w:t>
            </w:r>
            <w:proofErr w:type="spellEnd"/>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F46391">
        <w:trPr>
          <w:cnfStyle w:val="100000000000" w:firstRow="1" w:lastRow="0" w:firstColumn="0" w:lastColumn="0" w:oddVBand="0" w:evenVBand="0" w:oddHBand="0" w:evenHBand="0" w:firstRowFirstColumn="0" w:firstRowLastColumn="0" w:lastRowFirstColumn="0" w:lastRowLastColumn="0"/>
          <w:trHeight w:val="497"/>
        </w:trPr>
        <w:tc>
          <w:tcPr>
            <w:tcW w:w="4812" w:type="dxa"/>
            <w:vAlign w:val="center"/>
          </w:tcPr>
          <w:p w14:paraId="570A50CD" w14:textId="77777777" w:rsidR="005671EA" w:rsidRPr="00597EA6" w:rsidRDefault="005671EA" w:rsidP="00F46391">
            <w:pPr>
              <w:rPr>
                <w:b w:val="0"/>
                <w:sz w:val="24"/>
                <w:szCs w:val="24"/>
              </w:rPr>
            </w:pPr>
            <w:r w:rsidRPr="00597EA6">
              <w:rPr>
                <w:sz w:val="24"/>
                <w:szCs w:val="24"/>
              </w:rPr>
              <w:t>Issue</w:t>
            </w:r>
          </w:p>
        </w:tc>
        <w:tc>
          <w:tcPr>
            <w:tcW w:w="4812" w:type="dxa"/>
            <w:vAlign w:val="center"/>
          </w:tcPr>
          <w:p w14:paraId="41CAAC5A" w14:textId="77777777" w:rsidR="005671EA" w:rsidRPr="00597EA6" w:rsidRDefault="005671EA" w:rsidP="00F46391">
            <w:pPr>
              <w:rPr>
                <w:b w:val="0"/>
                <w:sz w:val="24"/>
                <w:szCs w:val="24"/>
              </w:rPr>
            </w:pPr>
            <w:r w:rsidRPr="00597EA6">
              <w:rPr>
                <w:sz w:val="24"/>
                <w:szCs w:val="24"/>
              </w:rPr>
              <w:t>Tip</w:t>
            </w:r>
          </w:p>
        </w:tc>
      </w:tr>
      <w:tr w:rsidR="005671EA" w:rsidRPr="00F00DC5" w14:paraId="295F8B91" w14:textId="77777777" w:rsidTr="00F46391">
        <w:trPr>
          <w:trHeight w:val="447"/>
        </w:trPr>
        <w:tc>
          <w:tcPr>
            <w:tcW w:w="4812" w:type="dxa"/>
            <w:vAlign w:val="center"/>
          </w:tcPr>
          <w:p w14:paraId="62DB6D3D" w14:textId="5F5C5AFF" w:rsidR="005671EA" w:rsidRPr="002D59FD" w:rsidRDefault="005671EA" w:rsidP="00F46391">
            <w:pPr>
              <w:rPr>
                <w:color w:val="FF0000"/>
              </w:rPr>
            </w:pPr>
          </w:p>
        </w:tc>
        <w:tc>
          <w:tcPr>
            <w:tcW w:w="4812" w:type="dxa"/>
            <w:vAlign w:val="center"/>
          </w:tcPr>
          <w:p w14:paraId="16FAAA2F" w14:textId="77777777" w:rsidR="005671EA" w:rsidRPr="00F00DC5" w:rsidRDefault="005671EA" w:rsidP="00F46391"/>
        </w:tc>
      </w:tr>
      <w:tr w:rsidR="00245872" w:rsidRPr="00F00DC5" w14:paraId="679D3247" w14:textId="77777777" w:rsidTr="00F46391">
        <w:trPr>
          <w:trHeight w:val="447"/>
        </w:trPr>
        <w:tc>
          <w:tcPr>
            <w:tcW w:w="4812" w:type="dxa"/>
            <w:vAlign w:val="center"/>
          </w:tcPr>
          <w:p w14:paraId="63C698D1" w14:textId="77777777" w:rsidR="00245872" w:rsidRPr="002D59FD" w:rsidRDefault="00245872" w:rsidP="00F46391">
            <w:pPr>
              <w:rPr>
                <w:color w:val="FF0000"/>
              </w:rPr>
            </w:pPr>
          </w:p>
        </w:tc>
        <w:tc>
          <w:tcPr>
            <w:tcW w:w="4812" w:type="dxa"/>
            <w:vAlign w:val="center"/>
          </w:tcPr>
          <w:p w14:paraId="54E17047" w14:textId="77777777" w:rsidR="00245872" w:rsidRPr="00F00DC5" w:rsidRDefault="00245872" w:rsidP="00F46391"/>
        </w:tc>
      </w:tr>
      <w:tr w:rsidR="00245872" w:rsidRPr="00F00DC5" w14:paraId="6642602E" w14:textId="77777777" w:rsidTr="00F46391">
        <w:trPr>
          <w:trHeight w:val="447"/>
        </w:trPr>
        <w:tc>
          <w:tcPr>
            <w:tcW w:w="4812" w:type="dxa"/>
            <w:vAlign w:val="center"/>
          </w:tcPr>
          <w:p w14:paraId="28E71C56" w14:textId="77777777" w:rsidR="00245872" w:rsidRPr="002D59FD" w:rsidRDefault="00245872" w:rsidP="00F46391">
            <w:pPr>
              <w:rPr>
                <w:color w:val="FF0000"/>
              </w:rPr>
            </w:pPr>
          </w:p>
        </w:tc>
        <w:tc>
          <w:tcPr>
            <w:tcW w:w="4812" w:type="dxa"/>
            <w:vAlign w:val="center"/>
          </w:tcPr>
          <w:p w14:paraId="4536E6D5" w14:textId="77777777" w:rsidR="00245872" w:rsidRPr="00F00DC5" w:rsidRDefault="00245872" w:rsidP="00F46391"/>
        </w:tc>
      </w:tr>
      <w:tr w:rsidR="005671EA" w:rsidRPr="00F00DC5" w14:paraId="3681F429" w14:textId="77777777" w:rsidTr="00F46391">
        <w:trPr>
          <w:trHeight w:val="447"/>
        </w:trPr>
        <w:tc>
          <w:tcPr>
            <w:tcW w:w="4812" w:type="dxa"/>
            <w:vAlign w:val="center"/>
          </w:tcPr>
          <w:p w14:paraId="5179FFE2" w14:textId="77777777" w:rsidR="005671EA" w:rsidRPr="00F00DC5" w:rsidRDefault="005671EA" w:rsidP="00F46391"/>
        </w:tc>
        <w:tc>
          <w:tcPr>
            <w:tcW w:w="4812" w:type="dxa"/>
            <w:vAlign w:val="center"/>
          </w:tcPr>
          <w:p w14:paraId="505A6282" w14:textId="77777777" w:rsidR="005671EA" w:rsidRPr="00F00DC5" w:rsidRDefault="005671EA" w:rsidP="00F46391"/>
        </w:tc>
      </w:tr>
      <w:tr w:rsidR="005671EA" w:rsidRPr="00F00DC5" w14:paraId="20C47CB9" w14:textId="77777777" w:rsidTr="00F46391">
        <w:trPr>
          <w:trHeight w:val="447"/>
        </w:trPr>
        <w:tc>
          <w:tcPr>
            <w:tcW w:w="4812" w:type="dxa"/>
            <w:vAlign w:val="center"/>
          </w:tcPr>
          <w:p w14:paraId="3280A80E" w14:textId="77777777" w:rsidR="005671EA" w:rsidRPr="00F00DC5" w:rsidRDefault="005671EA" w:rsidP="00F46391"/>
        </w:tc>
        <w:tc>
          <w:tcPr>
            <w:tcW w:w="4812" w:type="dxa"/>
            <w:vAlign w:val="center"/>
          </w:tcPr>
          <w:p w14:paraId="0CBBEECA" w14:textId="77777777" w:rsidR="005671EA" w:rsidRPr="00F00DC5" w:rsidRDefault="005671EA" w:rsidP="00F46391"/>
        </w:tc>
      </w:tr>
      <w:tr w:rsidR="005671EA" w:rsidRPr="00F00DC5" w14:paraId="02193B6A" w14:textId="77777777" w:rsidTr="00F46391">
        <w:trPr>
          <w:trHeight w:val="447"/>
        </w:trPr>
        <w:tc>
          <w:tcPr>
            <w:tcW w:w="4812" w:type="dxa"/>
            <w:vAlign w:val="center"/>
          </w:tcPr>
          <w:p w14:paraId="2CF187AB" w14:textId="77777777" w:rsidR="005671EA" w:rsidRPr="00F00DC5" w:rsidRDefault="005671EA" w:rsidP="00F46391"/>
        </w:tc>
        <w:tc>
          <w:tcPr>
            <w:tcW w:w="4812" w:type="dxa"/>
            <w:vAlign w:val="center"/>
          </w:tcPr>
          <w:p w14:paraId="48EE8961" w14:textId="77777777" w:rsidR="005671EA" w:rsidRPr="00F00DC5" w:rsidRDefault="005671EA" w:rsidP="00F46391"/>
        </w:tc>
      </w:tr>
      <w:tr w:rsidR="005671EA" w:rsidRPr="00F00DC5" w14:paraId="535F8F4E" w14:textId="77777777" w:rsidTr="00F46391">
        <w:trPr>
          <w:trHeight w:val="447"/>
        </w:trPr>
        <w:tc>
          <w:tcPr>
            <w:tcW w:w="4812" w:type="dxa"/>
            <w:vAlign w:val="center"/>
          </w:tcPr>
          <w:p w14:paraId="1D08F793" w14:textId="77777777" w:rsidR="005671EA" w:rsidRPr="00F00DC5" w:rsidRDefault="005671EA" w:rsidP="00F46391"/>
        </w:tc>
        <w:tc>
          <w:tcPr>
            <w:tcW w:w="4812" w:type="dxa"/>
            <w:vAlign w:val="center"/>
          </w:tcPr>
          <w:p w14:paraId="7C0E805E" w14:textId="77777777" w:rsidR="005671EA" w:rsidRPr="00F00DC5" w:rsidRDefault="005671EA" w:rsidP="00F46391"/>
        </w:tc>
      </w:tr>
      <w:tr w:rsidR="005671EA" w:rsidRPr="00F00DC5" w14:paraId="00F07231" w14:textId="77777777" w:rsidTr="00F46391">
        <w:trPr>
          <w:trHeight w:val="447"/>
        </w:trPr>
        <w:tc>
          <w:tcPr>
            <w:tcW w:w="4812" w:type="dxa"/>
            <w:vAlign w:val="center"/>
          </w:tcPr>
          <w:p w14:paraId="1409989A" w14:textId="77777777" w:rsidR="005671EA" w:rsidRPr="00F00DC5" w:rsidRDefault="005671EA" w:rsidP="00F46391"/>
        </w:tc>
        <w:tc>
          <w:tcPr>
            <w:tcW w:w="4812" w:type="dxa"/>
            <w:vAlign w:val="center"/>
          </w:tcPr>
          <w:p w14:paraId="4F3009B0" w14:textId="77777777" w:rsidR="005671EA" w:rsidRPr="00F00DC5" w:rsidRDefault="005671EA" w:rsidP="00F46391"/>
        </w:tc>
      </w:tr>
      <w:tr w:rsidR="005671EA" w:rsidRPr="00F00DC5" w14:paraId="65DB96EC" w14:textId="77777777" w:rsidTr="00F46391">
        <w:trPr>
          <w:trHeight w:val="447"/>
        </w:trPr>
        <w:tc>
          <w:tcPr>
            <w:tcW w:w="4812" w:type="dxa"/>
            <w:vAlign w:val="center"/>
          </w:tcPr>
          <w:p w14:paraId="23597FB2" w14:textId="77777777" w:rsidR="005671EA" w:rsidRPr="00F00DC5" w:rsidRDefault="005671EA" w:rsidP="00F46391"/>
        </w:tc>
        <w:tc>
          <w:tcPr>
            <w:tcW w:w="4812" w:type="dxa"/>
            <w:vAlign w:val="center"/>
          </w:tcPr>
          <w:p w14:paraId="3B84847E" w14:textId="77777777" w:rsidR="005671EA" w:rsidRPr="00F00DC5" w:rsidRDefault="005671EA" w:rsidP="00F46391"/>
        </w:tc>
      </w:tr>
      <w:tr w:rsidR="005671EA" w:rsidRPr="00F00DC5" w14:paraId="5934E1E9" w14:textId="77777777" w:rsidTr="00F46391">
        <w:trPr>
          <w:trHeight w:val="447"/>
        </w:trPr>
        <w:tc>
          <w:tcPr>
            <w:tcW w:w="4812" w:type="dxa"/>
            <w:vAlign w:val="center"/>
          </w:tcPr>
          <w:p w14:paraId="3439C649" w14:textId="77777777" w:rsidR="005671EA" w:rsidRPr="00F00DC5" w:rsidRDefault="005671EA" w:rsidP="00F46391"/>
        </w:tc>
        <w:tc>
          <w:tcPr>
            <w:tcW w:w="4812" w:type="dxa"/>
            <w:vAlign w:val="center"/>
          </w:tcPr>
          <w:p w14:paraId="27789D3D" w14:textId="77777777" w:rsidR="005671EA" w:rsidRPr="00F00DC5" w:rsidRDefault="005671EA" w:rsidP="00F46391"/>
        </w:tc>
      </w:tr>
      <w:tr w:rsidR="005671EA" w:rsidRPr="00F00DC5" w14:paraId="661F4A3B" w14:textId="77777777" w:rsidTr="00F46391">
        <w:trPr>
          <w:trHeight w:val="447"/>
        </w:trPr>
        <w:tc>
          <w:tcPr>
            <w:tcW w:w="4812" w:type="dxa"/>
            <w:vAlign w:val="center"/>
          </w:tcPr>
          <w:p w14:paraId="5CCB7CB0" w14:textId="77777777" w:rsidR="005671EA" w:rsidRPr="00F00DC5" w:rsidRDefault="005671EA" w:rsidP="00F46391"/>
        </w:tc>
        <w:tc>
          <w:tcPr>
            <w:tcW w:w="4812" w:type="dxa"/>
            <w:vAlign w:val="center"/>
          </w:tcPr>
          <w:p w14:paraId="057B4C00" w14:textId="77777777" w:rsidR="005671EA" w:rsidRPr="00F00DC5" w:rsidRDefault="005671EA" w:rsidP="00F46391"/>
        </w:tc>
      </w:tr>
      <w:tr w:rsidR="005671EA" w:rsidRPr="00F00DC5" w14:paraId="1D912ACB" w14:textId="77777777" w:rsidTr="00F46391">
        <w:trPr>
          <w:trHeight w:val="447"/>
        </w:trPr>
        <w:tc>
          <w:tcPr>
            <w:tcW w:w="4812" w:type="dxa"/>
            <w:vAlign w:val="center"/>
          </w:tcPr>
          <w:p w14:paraId="596F960B" w14:textId="77777777" w:rsidR="005671EA" w:rsidRPr="00F00DC5" w:rsidRDefault="005671EA" w:rsidP="00F46391"/>
        </w:tc>
        <w:tc>
          <w:tcPr>
            <w:tcW w:w="4812" w:type="dxa"/>
            <w:vAlign w:val="center"/>
          </w:tcPr>
          <w:p w14:paraId="28DC1151" w14:textId="77777777" w:rsidR="005671EA" w:rsidRPr="00F00DC5" w:rsidRDefault="005671EA" w:rsidP="00F46391"/>
        </w:tc>
      </w:tr>
      <w:tr w:rsidR="00245872" w:rsidRPr="00F00DC5" w14:paraId="730B56A9" w14:textId="77777777" w:rsidTr="00F46391">
        <w:trPr>
          <w:trHeight w:val="447"/>
        </w:trPr>
        <w:tc>
          <w:tcPr>
            <w:tcW w:w="4812" w:type="dxa"/>
            <w:vAlign w:val="center"/>
          </w:tcPr>
          <w:p w14:paraId="1836CEC6" w14:textId="77777777" w:rsidR="00245872" w:rsidRPr="00F00DC5" w:rsidRDefault="00245872" w:rsidP="00F46391"/>
        </w:tc>
        <w:tc>
          <w:tcPr>
            <w:tcW w:w="4812" w:type="dxa"/>
            <w:vAlign w:val="center"/>
          </w:tcPr>
          <w:p w14:paraId="09A75242" w14:textId="77777777" w:rsidR="00245872" w:rsidRPr="00F00DC5" w:rsidRDefault="00245872" w:rsidP="00F46391"/>
        </w:tc>
      </w:tr>
      <w:tr w:rsidR="00245872" w:rsidRPr="00F00DC5" w14:paraId="38617247" w14:textId="77777777" w:rsidTr="00F46391">
        <w:trPr>
          <w:trHeight w:val="447"/>
        </w:trPr>
        <w:tc>
          <w:tcPr>
            <w:tcW w:w="4812" w:type="dxa"/>
            <w:vAlign w:val="center"/>
          </w:tcPr>
          <w:p w14:paraId="613D6568" w14:textId="77777777" w:rsidR="00245872" w:rsidRPr="00F00DC5" w:rsidRDefault="00245872" w:rsidP="00F46391"/>
        </w:tc>
        <w:tc>
          <w:tcPr>
            <w:tcW w:w="4812" w:type="dxa"/>
            <w:vAlign w:val="center"/>
          </w:tcPr>
          <w:p w14:paraId="0B68390E" w14:textId="77777777" w:rsidR="00245872" w:rsidRPr="00F00DC5" w:rsidRDefault="00245872" w:rsidP="00F46391"/>
        </w:tc>
      </w:tr>
      <w:tr w:rsidR="00245872" w:rsidRPr="00F00DC5" w14:paraId="19295668" w14:textId="77777777" w:rsidTr="00F46391">
        <w:trPr>
          <w:trHeight w:val="447"/>
        </w:trPr>
        <w:tc>
          <w:tcPr>
            <w:tcW w:w="4812" w:type="dxa"/>
            <w:vAlign w:val="center"/>
          </w:tcPr>
          <w:p w14:paraId="062D5A0D" w14:textId="77777777" w:rsidR="00245872" w:rsidRPr="00F00DC5" w:rsidRDefault="00245872" w:rsidP="00F46391"/>
        </w:tc>
        <w:tc>
          <w:tcPr>
            <w:tcW w:w="4812" w:type="dxa"/>
            <w:vAlign w:val="center"/>
          </w:tcPr>
          <w:p w14:paraId="14E465FD" w14:textId="77777777" w:rsidR="00245872" w:rsidRPr="00F00DC5" w:rsidRDefault="00245872" w:rsidP="00F46391"/>
        </w:tc>
      </w:tr>
      <w:tr w:rsidR="005671EA" w:rsidRPr="00F00DC5" w14:paraId="702A6058" w14:textId="77777777" w:rsidTr="00597EA6">
        <w:trPr>
          <w:trHeight w:val="447"/>
        </w:trPr>
        <w:tc>
          <w:tcPr>
            <w:tcW w:w="4812" w:type="dxa"/>
          </w:tcPr>
          <w:p w14:paraId="163A9E1A" w14:textId="77777777" w:rsidR="005671EA" w:rsidRDefault="005671EA" w:rsidP="00A97F01"/>
          <w:p w14:paraId="65236378" w14:textId="77777777" w:rsidR="00245872" w:rsidRPr="00F00DC5" w:rsidRDefault="00245872" w:rsidP="00A97F01"/>
        </w:tc>
        <w:tc>
          <w:tcPr>
            <w:tcW w:w="4812" w:type="dxa"/>
          </w:tcPr>
          <w:p w14:paraId="19ABD580" w14:textId="77777777" w:rsidR="005671EA" w:rsidRPr="00F00DC5" w:rsidRDefault="005671EA" w:rsidP="00A97F01"/>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80280D" w:rsidRDefault="005671EA" w:rsidP="00F46391">
            <w:pPr>
              <w:rPr>
                <w:sz w:val="24"/>
                <w:szCs w:val="24"/>
              </w:rPr>
            </w:pPr>
            <w:r w:rsidRPr="0080280D">
              <w:rPr>
                <w:sz w:val="24"/>
                <w:szCs w:val="24"/>
              </w:rPr>
              <w:t>CSA</w:t>
            </w:r>
          </w:p>
        </w:tc>
        <w:tc>
          <w:tcPr>
            <w:tcW w:w="6782" w:type="dxa"/>
            <w:vAlign w:val="center"/>
          </w:tcPr>
          <w:p w14:paraId="7F489DF2" w14:textId="77777777" w:rsidR="005671EA" w:rsidRPr="0080280D" w:rsidRDefault="005671EA" w:rsidP="00F46391">
            <w:pPr>
              <w:rPr>
                <w:b w:val="0"/>
                <w:sz w:val="24"/>
                <w:szCs w:val="24"/>
              </w:rPr>
            </w:pPr>
            <w:r w:rsidRPr="0080280D">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80280D" w:rsidRDefault="005671EA" w:rsidP="00F46391">
            <w:pPr>
              <w:rPr>
                <w:b/>
                <w:sz w:val="24"/>
                <w:szCs w:val="24"/>
              </w:rPr>
            </w:pPr>
            <w:r w:rsidRPr="0080280D">
              <w:rPr>
                <w:b/>
                <w:sz w:val="24"/>
                <w:szCs w:val="24"/>
              </w:rPr>
              <w:t>RO</w:t>
            </w:r>
          </w:p>
        </w:tc>
        <w:tc>
          <w:tcPr>
            <w:tcW w:w="6782" w:type="dxa"/>
            <w:vAlign w:val="center"/>
          </w:tcPr>
          <w:p w14:paraId="0DE7C943" w14:textId="77777777" w:rsidR="005671EA" w:rsidRPr="0080280D" w:rsidRDefault="005671EA" w:rsidP="00F46391">
            <w:pPr>
              <w:rPr>
                <w:sz w:val="24"/>
                <w:szCs w:val="24"/>
              </w:rPr>
            </w:pPr>
            <w:r w:rsidRPr="0080280D">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80280D" w:rsidRDefault="005671EA" w:rsidP="00F46391">
            <w:pPr>
              <w:rPr>
                <w:b/>
                <w:sz w:val="24"/>
                <w:szCs w:val="24"/>
              </w:rPr>
            </w:pPr>
            <w:r w:rsidRPr="0080280D">
              <w:rPr>
                <w:b/>
                <w:sz w:val="24"/>
                <w:szCs w:val="24"/>
              </w:rPr>
              <w:t>CO</w:t>
            </w:r>
          </w:p>
        </w:tc>
        <w:tc>
          <w:tcPr>
            <w:tcW w:w="6782" w:type="dxa"/>
            <w:vAlign w:val="center"/>
          </w:tcPr>
          <w:p w14:paraId="2A369CC9" w14:textId="77777777" w:rsidR="005671EA" w:rsidRPr="0080280D" w:rsidRDefault="005671EA" w:rsidP="00F46391">
            <w:pPr>
              <w:rPr>
                <w:sz w:val="24"/>
                <w:szCs w:val="24"/>
              </w:rPr>
            </w:pPr>
            <w:r w:rsidRPr="0080280D">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80280D" w:rsidRDefault="005671EA" w:rsidP="00F46391">
            <w:pPr>
              <w:rPr>
                <w:b/>
                <w:sz w:val="24"/>
                <w:szCs w:val="24"/>
              </w:rPr>
            </w:pPr>
            <w:r w:rsidRPr="0080280D">
              <w:rPr>
                <w:b/>
                <w:sz w:val="24"/>
                <w:szCs w:val="24"/>
              </w:rPr>
              <w:t>CA</w:t>
            </w:r>
          </w:p>
        </w:tc>
        <w:tc>
          <w:tcPr>
            <w:tcW w:w="6782" w:type="dxa"/>
            <w:vAlign w:val="center"/>
          </w:tcPr>
          <w:p w14:paraId="643C4C9C" w14:textId="77777777" w:rsidR="005671EA" w:rsidRPr="0080280D" w:rsidRDefault="005671EA" w:rsidP="00F46391">
            <w:pPr>
              <w:rPr>
                <w:sz w:val="24"/>
                <w:szCs w:val="24"/>
              </w:rPr>
            </w:pPr>
            <w:r w:rsidRPr="0080280D">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80280D" w:rsidRDefault="005671EA" w:rsidP="00F46391">
            <w:pPr>
              <w:rPr>
                <w:b/>
                <w:sz w:val="24"/>
                <w:szCs w:val="24"/>
              </w:rPr>
            </w:pPr>
            <w:r w:rsidRPr="0080280D">
              <w:rPr>
                <w:b/>
                <w:sz w:val="24"/>
                <w:szCs w:val="24"/>
              </w:rPr>
              <w:t>TP</w:t>
            </w:r>
          </w:p>
        </w:tc>
        <w:tc>
          <w:tcPr>
            <w:tcW w:w="6782" w:type="dxa"/>
            <w:vAlign w:val="center"/>
          </w:tcPr>
          <w:p w14:paraId="10B722C4" w14:textId="77777777" w:rsidR="005671EA" w:rsidRPr="0080280D" w:rsidRDefault="005671EA" w:rsidP="00F46391">
            <w:pPr>
              <w:rPr>
                <w:sz w:val="24"/>
                <w:szCs w:val="24"/>
              </w:rPr>
            </w:pPr>
            <w:r w:rsidRPr="0080280D">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80280D" w:rsidRDefault="005671EA" w:rsidP="00F46391">
            <w:pPr>
              <w:rPr>
                <w:b/>
                <w:sz w:val="24"/>
                <w:szCs w:val="24"/>
              </w:rPr>
            </w:pPr>
            <w:r w:rsidRPr="0080280D">
              <w:rPr>
                <w:b/>
                <w:sz w:val="24"/>
                <w:szCs w:val="24"/>
              </w:rPr>
              <w:t>RPA / RPI</w:t>
            </w:r>
          </w:p>
        </w:tc>
        <w:tc>
          <w:tcPr>
            <w:tcW w:w="6782" w:type="dxa"/>
            <w:vAlign w:val="center"/>
          </w:tcPr>
          <w:p w14:paraId="7BBC7498" w14:textId="77777777" w:rsidR="005671EA" w:rsidRPr="0080280D" w:rsidRDefault="005671EA" w:rsidP="00F46391">
            <w:pPr>
              <w:rPr>
                <w:sz w:val="24"/>
                <w:szCs w:val="24"/>
              </w:rPr>
            </w:pPr>
            <w:r w:rsidRPr="0080280D">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80280D" w:rsidRDefault="005671EA" w:rsidP="00F46391">
            <w:pPr>
              <w:rPr>
                <w:b/>
                <w:sz w:val="24"/>
                <w:szCs w:val="24"/>
              </w:rPr>
            </w:pPr>
            <w:r w:rsidRPr="0080280D">
              <w:rPr>
                <w:b/>
                <w:sz w:val="24"/>
                <w:szCs w:val="24"/>
              </w:rPr>
              <w:t>RCO</w:t>
            </w:r>
          </w:p>
        </w:tc>
        <w:tc>
          <w:tcPr>
            <w:tcW w:w="6782" w:type="dxa"/>
            <w:vAlign w:val="center"/>
          </w:tcPr>
          <w:p w14:paraId="7ED93D0A" w14:textId="77777777" w:rsidR="005671EA" w:rsidRPr="0080280D" w:rsidRDefault="005671EA" w:rsidP="00F46391">
            <w:pPr>
              <w:rPr>
                <w:sz w:val="24"/>
                <w:szCs w:val="24"/>
              </w:rPr>
            </w:pPr>
            <w:r w:rsidRPr="0080280D">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80280D" w:rsidRDefault="005671EA" w:rsidP="00F46391">
            <w:pPr>
              <w:rPr>
                <w:b/>
                <w:sz w:val="24"/>
                <w:szCs w:val="24"/>
              </w:rPr>
            </w:pPr>
            <w:r w:rsidRPr="0080280D">
              <w:rPr>
                <w:b/>
                <w:sz w:val="24"/>
                <w:szCs w:val="24"/>
              </w:rPr>
              <w:t>DSM</w:t>
            </w:r>
          </w:p>
        </w:tc>
        <w:tc>
          <w:tcPr>
            <w:tcW w:w="6782" w:type="dxa"/>
            <w:vAlign w:val="center"/>
          </w:tcPr>
          <w:p w14:paraId="466A4C4F" w14:textId="77777777" w:rsidR="005671EA" w:rsidRPr="0080280D" w:rsidRDefault="005671EA" w:rsidP="00F46391">
            <w:pPr>
              <w:rPr>
                <w:sz w:val="24"/>
                <w:szCs w:val="24"/>
              </w:rPr>
            </w:pPr>
            <w:r w:rsidRPr="0080280D">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80280D" w:rsidRDefault="005671EA" w:rsidP="00F46391">
            <w:pPr>
              <w:rPr>
                <w:b/>
                <w:sz w:val="24"/>
                <w:szCs w:val="24"/>
              </w:rPr>
            </w:pPr>
            <w:r w:rsidRPr="0080280D">
              <w:rPr>
                <w:b/>
                <w:sz w:val="24"/>
                <w:szCs w:val="24"/>
              </w:rPr>
              <w:t>FSM</w:t>
            </w:r>
          </w:p>
        </w:tc>
        <w:tc>
          <w:tcPr>
            <w:tcW w:w="6782" w:type="dxa"/>
            <w:vAlign w:val="center"/>
          </w:tcPr>
          <w:p w14:paraId="44D88172" w14:textId="77777777" w:rsidR="005671EA" w:rsidRPr="0080280D" w:rsidRDefault="005671EA" w:rsidP="00F46391">
            <w:pPr>
              <w:rPr>
                <w:sz w:val="24"/>
                <w:szCs w:val="24"/>
              </w:rPr>
            </w:pPr>
            <w:r w:rsidRPr="0080280D">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80280D" w:rsidRDefault="005671EA" w:rsidP="00F46391">
            <w:pPr>
              <w:rPr>
                <w:b/>
                <w:sz w:val="24"/>
                <w:szCs w:val="24"/>
              </w:rPr>
            </w:pPr>
            <w:r w:rsidRPr="0080280D">
              <w:rPr>
                <w:b/>
                <w:sz w:val="24"/>
                <w:szCs w:val="24"/>
              </w:rPr>
              <w:t>SM</w:t>
            </w:r>
          </w:p>
        </w:tc>
        <w:tc>
          <w:tcPr>
            <w:tcW w:w="6782" w:type="dxa"/>
            <w:vAlign w:val="center"/>
          </w:tcPr>
          <w:p w14:paraId="5C025E66" w14:textId="77777777" w:rsidR="005671EA" w:rsidRPr="0080280D" w:rsidRDefault="005671EA" w:rsidP="00F46391">
            <w:pPr>
              <w:rPr>
                <w:sz w:val="24"/>
                <w:szCs w:val="24"/>
              </w:rPr>
            </w:pPr>
            <w:r w:rsidRPr="0080280D">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80280D" w:rsidRDefault="005671EA" w:rsidP="00F46391">
            <w:pPr>
              <w:rPr>
                <w:b/>
                <w:sz w:val="24"/>
                <w:szCs w:val="24"/>
              </w:rPr>
            </w:pPr>
            <w:r w:rsidRPr="0080280D">
              <w:rPr>
                <w:b/>
                <w:sz w:val="24"/>
                <w:szCs w:val="24"/>
              </w:rPr>
              <w:t>NR</w:t>
            </w:r>
          </w:p>
        </w:tc>
        <w:tc>
          <w:tcPr>
            <w:tcW w:w="6782" w:type="dxa"/>
            <w:vAlign w:val="center"/>
          </w:tcPr>
          <w:p w14:paraId="6E3A400D" w14:textId="77777777" w:rsidR="005671EA" w:rsidRPr="0080280D" w:rsidRDefault="005671EA" w:rsidP="00F46391">
            <w:pPr>
              <w:rPr>
                <w:sz w:val="24"/>
                <w:szCs w:val="24"/>
              </w:rPr>
            </w:pPr>
            <w:r w:rsidRPr="0080280D">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80280D" w:rsidRDefault="005671EA" w:rsidP="00F46391">
            <w:pPr>
              <w:rPr>
                <w:b/>
                <w:sz w:val="24"/>
                <w:szCs w:val="24"/>
              </w:rPr>
            </w:pPr>
            <w:r w:rsidRPr="0080280D">
              <w:rPr>
                <w:b/>
                <w:sz w:val="24"/>
                <w:szCs w:val="24"/>
              </w:rPr>
              <w:t>Person in charge (PIC)</w:t>
            </w:r>
          </w:p>
        </w:tc>
        <w:tc>
          <w:tcPr>
            <w:tcW w:w="6782" w:type="dxa"/>
            <w:vAlign w:val="center"/>
          </w:tcPr>
          <w:p w14:paraId="1E709CC7" w14:textId="77777777" w:rsidR="005671EA" w:rsidRPr="0080280D" w:rsidRDefault="005671EA" w:rsidP="00F46391">
            <w:pPr>
              <w:rPr>
                <w:sz w:val="24"/>
                <w:szCs w:val="24"/>
              </w:rPr>
            </w:pPr>
            <w:r w:rsidRPr="0080280D">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80280D" w:rsidRDefault="005671EA" w:rsidP="00F46391">
            <w:pPr>
              <w:rPr>
                <w:b/>
                <w:sz w:val="24"/>
                <w:szCs w:val="24"/>
              </w:rPr>
            </w:pPr>
            <w:r w:rsidRPr="0080280D">
              <w:rPr>
                <w:b/>
                <w:sz w:val="24"/>
                <w:szCs w:val="24"/>
              </w:rPr>
              <w:t>RIO</w:t>
            </w:r>
          </w:p>
        </w:tc>
        <w:tc>
          <w:tcPr>
            <w:tcW w:w="6782" w:type="dxa"/>
            <w:vAlign w:val="center"/>
          </w:tcPr>
          <w:p w14:paraId="303EA66F" w14:textId="77777777" w:rsidR="005671EA" w:rsidRPr="0080280D" w:rsidRDefault="005671EA" w:rsidP="00F46391">
            <w:pPr>
              <w:rPr>
                <w:sz w:val="24"/>
                <w:szCs w:val="24"/>
              </w:rPr>
            </w:pPr>
            <w:r w:rsidRPr="0080280D">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80280D" w:rsidRDefault="005671EA" w:rsidP="00F46391">
            <w:pPr>
              <w:rPr>
                <w:b/>
                <w:sz w:val="24"/>
                <w:szCs w:val="24"/>
              </w:rPr>
            </w:pPr>
            <w:r w:rsidRPr="0080280D">
              <w:rPr>
                <w:b/>
                <w:sz w:val="24"/>
                <w:szCs w:val="24"/>
              </w:rPr>
              <w:t>SIO</w:t>
            </w:r>
          </w:p>
        </w:tc>
        <w:tc>
          <w:tcPr>
            <w:tcW w:w="6782" w:type="dxa"/>
            <w:vAlign w:val="center"/>
          </w:tcPr>
          <w:p w14:paraId="55AC8541" w14:textId="77777777" w:rsidR="005671EA" w:rsidRPr="0080280D" w:rsidRDefault="005671EA" w:rsidP="00F46391">
            <w:pPr>
              <w:rPr>
                <w:sz w:val="24"/>
                <w:szCs w:val="24"/>
              </w:rPr>
            </w:pPr>
            <w:r w:rsidRPr="0080280D">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80280D" w:rsidRDefault="005671EA" w:rsidP="00F46391">
            <w:pPr>
              <w:rPr>
                <w:b/>
                <w:sz w:val="24"/>
                <w:szCs w:val="24"/>
              </w:rPr>
            </w:pPr>
            <w:r w:rsidRPr="0080280D">
              <w:rPr>
                <w:b/>
                <w:sz w:val="24"/>
                <w:szCs w:val="24"/>
              </w:rPr>
              <w:t>TOLO</w:t>
            </w:r>
          </w:p>
        </w:tc>
        <w:tc>
          <w:tcPr>
            <w:tcW w:w="6782" w:type="dxa"/>
            <w:vAlign w:val="center"/>
          </w:tcPr>
          <w:p w14:paraId="4C0B3762" w14:textId="77777777" w:rsidR="005671EA" w:rsidRPr="0080280D" w:rsidRDefault="005671EA" w:rsidP="00F46391">
            <w:pPr>
              <w:rPr>
                <w:sz w:val="24"/>
                <w:szCs w:val="24"/>
              </w:rPr>
            </w:pPr>
            <w:r w:rsidRPr="0080280D">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80280D" w:rsidRDefault="005671EA" w:rsidP="00F46391">
            <w:pPr>
              <w:rPr>
                <w:b/>
                <w:sz w:val="24"/>
                <w:szCs w:val="24"/>
              </w:rPr>
            </w:pPr>
            <w:r w:rsidRPr="0080280D">
              <w:rPr>
                <w:b/>
                <w:sz w:val="24"/>
                <w:szCs w:val="24"/>
              </w:rPr>
              <w:t>SWR</w:t>
            </w:r>
          </w:p>
        </w:tc>
        <w:tc>
          <w:tcPr>
            <w:tcW w:w="6782" w:type="dxa"/>
            <w:vAlign w:val="center"/>
          </w:tcPr>
          <w:p w14:paraId="4951DAA9" w14:textId="77777777" w:rsidR="005671EA" w:rsidRPr="0080280D" w:rsidRDefault="005671EA" w:rsidP="00F46391">
            <w:pPr>
              <w:rPr>
                <w:sz w:val="24"/>
                <w:szCs w:val="24"/>
              </w:rPr>
            </w:pPr>
            <w:r w:rsidRPr="0080280D">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80280D" w:rsidRDefault="005671EA" w:rsidP="00F46391">
            <w:pPr>
              <w:rPr>
                <w:b/>
                <w:sz w:val="24"/>
                <w:szCs w:val="24"/>
              </w:rPr>
            </w:pPr>
            <w:r w:rsidRPr="0080280D">
              <w:rPr>
                <w:b/>
                <w:sz w:val="24"/>
                <w:szCs w:val="24"/>
              </w:rPr>
              <w:t>BTP</w:t>
            </w:r>
          </w:p>
        </w:tc>
        <w:tc>
          <w:tcPr>
            <w:tcW w:w="6782" w:type="dxa"/>
            <w:vAlign w:val="center"/>
          </w:tcPr>
          <w:p w14:paraId="15C0F641" w14:textId="77777777" w:rsidR="005671EA" w:rsidRPr="0080280D" w:rsidRDefault="005671EA" w:rsidP="00F46391">
            <w:pPr>
              <w:rPr>
                <w:sz w:val="24"/>
                <w:szCs w:val="24"/>
              </w:rPr>
            </w:pPr>
            <w:r w:rsidRPr="0080280D">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 xml:space="preserve">Senior </w:t>
      </w:r>
      <w:proofErr w:type="gramStart"/>
      <w:r w:rsidRPr="009E0928">
        <w:rPr>
          <w:b/>
          <w:color w:val="auto"/>
        </w:rPr>
        <w:t>On</w:t>
      </w:r>
      <w:proofErr w:type="gramEnd"/>
      <w:r w:rsidRPr="009E0928">
        <w:rPr>
          <w:b/>
          <w:color w:val="auto"/>
        </w:rPr>
        <w:t xml:space="preserve">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 xml:space="preserve">Station Incident Officer/Person </w:t>
      </w:r>
      <w:proofErr w:type="gramStart"/>
      <w:r w:rsidRPr="009E0928">
        <w:rPr>
          <w:b/>
          <w:color w:val="auto"/>
        </w:rPr>
        <w:t>In</w:t>
      </w:r>
      <w:proofErr w:type="gramEnd"/>
      <w:r w:rsidRPr="009E0928">
        <w:rPr>
          <w:b/>
          <w:color w:val="auto"/>
        </w:rPr>
        <w:t xml:space="preserve">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62DF9659"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80280D"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w:t>
      </w:r>
      <w:proofErr w:type="gramStart"/>
      <w:r w:rsidRPr="009E0928">
        <w:rPr>
          <w:color w:val="auto"/>
        </w:rPr>
        <w:t>on call</w:t>
      </w:r>
      <w:proofErr w:type="gramEnd"/>
      <w:r w:rsidRPr="009E0928">
        <w:rPr>
          <w:color w:val="auto"/>
        </w:rPr>
        <w:t xml:space="preserve"> structure.</w:t>
      </w:r>
    </w:p>
    <w:p w14:paraId="0D7FEA58" w14:textId="77777777" w:rsidR="005671EA" w:rsidRPr="00F00DC5" w:rsidRDefault="005671EA" w:rsidP="005671EA"/>
    <w:p w14:paraId="209BD6AF" w14:textId="76C79FB6"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80280D"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7F4DE5AA" w14:textId="721166A6" w:rsidR="005671EA" w:rsidRDefault="005671EA"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 xml:space="preserve">teams and Network Rail response specialists during disruption. They will </w:t>
      </w:r>
      <w:proofErr w:type="spellStart"/>
      <w:r w:rsidRPr="00F00DC5">
        <w:t>organise</w:t>
      </w:r>
      <w:proofErr w:type="spellEnd"/>
      <w:r w:rsidRPr="00F00DC5">
        <w:t xml:space="preserv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58F2D4" w14:textId="77777777" w:rsidR="00083140" w:rsidRDefault="00083140" w:rsidP="001B6321">
      <w:r>
        <w:separator/>
      </w:r>
    </w:p>
  </w:endnote>
  <w:endnote w:type="continuationSeparator" w:id="0">
    <w:p w14:paraId="0C30FF06" w14:textId="77777777" w:rsidR="00083140" w:rsidRDefault="00083140"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A00002AF" w:usb1="400078FB"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80280D">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80280D">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522629" w14:textId="77777777" w:rsidR="00083140" w:rsidRDefault="00083140" w:rsidP="001B6321">
      <w:r>
        <w:separator/>
      </w:r>
    </w:p>
  </w:footnote>
  <w:footnote w:type="continuationSeparator" w:id="0">
    <w:p w14:paraId="6BD85F66" w14:textId="77777777" w:rsidR="00083140" w:rsidRDefault="00083140"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6761A"/>
    <w:rsid w:val="00083140"/>
    <w:rsid w:val="000D2205"/>
    <w:rsid w:val="000F61BD"/>
    <w:rsid w:val="00120A37"/>
    <w:rsid w:val="00132494"/>
    <w:rsid w:val="00140BC2"/>
    <w:rsid w:val="00183212"/>
    <w:rsid w:val="00191B03"/>
    <w:rsid w:val="001A7931"/>
    <w:rsid w:val="001B1FC5"/>
    <w:rsid w:val="001B6321"/>
    <w:rsid w:val="001D0F71"/>
    <w:rsid w:val="001D12F2"/>
    <w:rsid w:val="00205E6B"/>
    <w:rsid w:val="00223AC0"/>
    <w:rsid w:val="00245872"/>
    <w:rsid w:val="00277956"/>
    <w:rsid w:val="00280FBA"/>
    <w:rsid w:val="002B4383"/>
    <w:rsid w:val="002C5F74"/>
    <w:rsid w:val="002E7E48"/>
    <w:rsid w:val="002F2A7D"/>
    <w:rsid w:val="00323B38"/>
    <w:rsid w:val="00331F92"/>
    <w:rsid w:val="003416E1"/>
    <w:rsid w:val="0036187B"/>
    <w:rsid w:val="003642C3"/>
    <w:rsid w:val="00364BB7"/>
    <w:rsid w:val="0038604B"/>
    <w:rsid w:val="003B6BC3"/>
    <w:rsid w:val="003C31D8"/>
    <w:rsid w:val="00411521"/>
    <w:rsid w:val="004207CE"/>
    <w:rsid w:val="00475BE5"/>
    <w:rsid w:val="00493D61"/>
    <w:rsid w:val="0049440E"/>
    <w:rsid w:val="004979AE"/>
    <w:rsid w:val="004A3933"/>
    <w:rsid w:val="004A5943"/>
    <w:rsid w:val="004C5EA6"/>
    <w:rsid w:val="004D2D49"/>
    <w:rsid w:val="004D471B"/>
    <w:rsid w:val="0051075D"/>
    <w:rsid w:val="0051666B"/>
    <w:rsid w:val="00520AC0"/>
    <w:rsid w:val="0052166A"/>
    <w:rsid w:val="00526707"/>
    <w:rsid w:val="00532C47"/>
    <w:rsid w:val="005623B4"/>
    <w:rsid w:val="005671EA"/>
    <w:rsid w:val="00573CBF"/>
    <w:rsid w:val="005800AD"/>
    <w:rsid w:val="00597EA6"/>
    <w:rsid w:val="005C347E"/>
    <w:rsid w:val="006008FE"/>
    <w:rsid w:val="006246CD"/>
    <w:rsid w:val="00630853"/>
    <w:rsid w:val="00645935"/>
    <w:rsid w:val="006C21DE"/>
    <w:rsid w:val="006D0306"/>
    <w:rsid w:val="006D370C"/>
    <w:rsid w:val="006F5BF6"/>
    <w:rsid w:val="0071484B"/>
    <w:rsid w:val="00716710"/>
    <w:rsid w:val="007568D2"/>
    <w:rsid w:val="007638EA"/>
    <w:rsid w:val="00767150"/>
    <w:rsid w:val="00792ADB"/>
    <w:rsid w:val="00793976"/>
    <w:rsid w:val="007C21ED"/>
    <w:rsid w:val="007D1AFB"/>
    <w:rsid w:val="007E1FE6"/>
    <w:rsid w:val="007E2C82"/>
    <w:rsid w:val="0080280D"/>
    <w:rsid w:val="00816EE5"/>
    <w:rsid w:val="00821278"/>
    <w:rsid w:val="008915AB"/>
    <w:rsid w:val="008A2800"/>
    <w:rsid w:val="008B2677"/>
    <w:rsid w:val="008B72FF"/>
    <w:rsid w:val="008C4BBF"/>
    <w:rsid w:val="008D658D"/>
    <w:rsid w:val="008F6DDA"/>
    <w:rsid w:val="00915EB8"/>
    <w:rsid w:val="00916C5E"/>
    <w:rsid w:val="009560CA"/>
    <w:rsid w:val="009A3D04"/>
    <w:rsid w:val="009B3145"/>
    <w:rsid w:val="009D5A97"/>
    <w:rsid w:val="009D5D21"/>
    <w:rsid w:val="00A17944"/>
    <w:rsid w:val="00A24325"/>
    <w:rsid w:val="00A64BC2"/>
    <w:rsid w:val="00A9611C"/>
    <w:rsid w:val="00AC543B"/>
    <w:rsid w:val="00AC714F"/>
    <w:rsid w:val="00B177A2"/>
    <w:rsid w:val="00B245A4"/>
    <w:rsid w:val="00B260B1"/>
    <w:rsid w:val="00B85870"/>
    <w:rsid w:val="00B95DFA"/>
    <w:rsid w:val="00B97D21"/>
    <w:rsid w:val="00BA4BA8"/>
    <w:rsid w:val="00BA7F20"/>
    <w:rsid w:val="00BB3C4B"/>
    <w:rsid w:val="00BB710B"/>
    <w:rsid w:val="00BC3FC3"/>
    <w:rsid w:val="00BC6240"/>
    <w:rsid w:val="00BD1187"/>
    <w:rsid w:val="00BD5446"/>
    <w:rsid w:val="00BD70CD"/>
    <w:rsid w:val="00BE2ADA"/>
    <w:rsid w:val="00C06B9A"/>
    <w:rsid w:val="00C337F1"/>
    <w:rsid w:val="00C843D1"/>
    <w:rsid w:val="00CB1825"/>
    <w:rsid w:val="00D218FA"/>
    <w:rsid w:val="00DA0D68"/>
    <w:rsid w:val="00DA2888"/>
    <w:rsid w:val="00DB3187"/>
    <w:rsid w:val="00DC1EED"/>
    <w:rsid w:val="00E34C2D"/>
    <w:rsid w:val="00E6651C"/>
    <w:rsid w:val="00EC548A"/>
    <w:rsid w:val="00EC5702"/>
    <w:rsid w:val="00EC5E20"/>
    <w:rsid w:val="00EE7D4A"/>
    <w:rsid w:val="00F127D2"/>
    <w:rsid w:val="00F3544C"/>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14944CD"/>
  <w14:defaultImageDpi w14:val="32767"/>
  <w15:docId w15:val="{1D4FD04A-5DD1-4855-B77B-831F62113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4.emf"/><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www.nationalrail.co.uk/" TargetMode="Externa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hyperlink" Target="https://www.tyrellcheck.com/fgw/messages" TargetMode="External"/><Relationship Id="rId10" Type="http://schemas.openxmlformats.org/officeDocument/2006/relationships/endnotes" Target="endnotes.xml"/><Relationship Id="rId19" Type="http://schemas.openxmlformats.org/officeDocument/2006/relationships/image" Target="media/image2.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oleObject" Target="embeddings/oleObject1.bin"/></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F9D216-7AC9-4F0F-92A5-322471C9B826}">
  <ds:schemaRefs>
    <ds:schemaRef ds:uri="http://schemas.microsoft.com/sharepoint/v3/contenttype/forms"/>
  </ds:schemaRefs>
</ds:datastoreItem>
</file>

<file path=customXml/itemProps2.xml><?xml version="1.0" encoding="utf-8"?>
<ds:datastoreItem xmlns:ds="http://schemas.openxmlformats.org/officeDocument/2006/customXml" ds:itemID="{DCE5B40F-AAA8-4429-AA17-D5E5E51EB1C2}">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eefadebd-89f0-4a00-a87e-228c9b8adedf"/>
    <ds:schemaRef ds:uri="http://www.w3.org/XML/1998/namespace"/>
    <ds:schemaRef ds:uri="http://purl.org/dc/dcmitype/"/>
  </ds:schemaRefs>
</ds:datastoreItem>
</file>

<file path=customXml/itemProps3.xml><?xml version="1.0" encoding="utf-8"?>
<ds:datastoreItem xmlns:ds="http://schemas.openxmlformats.org/officeDocument/2006/customXml" ds:itemID="{B75E4C2C-9A5E-4C22-AEB5-3D45C362A58C}">
  <ds:schemaRefs>
    <ds:schemaRef ds:uri="http://schemas.openxmlformats.org/officeDocument/2006/bibliography"/>
  </ds:schemaRefs>
</ds:datastoreItem>
</file>

<file path=customXml/itemProps4.xml><?xml version="1.0" encoding="utf-8"?>
<ds:datastoreItem xmlns:ds="http://schemas.openxmlformats.org/officeDocument/2006/customXml" ds:itemID="{B0D43A22-C5F9-4D0C-9D22-5F7C5B7E24F2}"/>
</file>

<file path=docProps/app.xml><?xml version="1.0" encoding="utf-8"?>
<Properties xmlns="http://schemas.openxmlformats.org/officeDocument/2006/extended-properties" xmlns:vt="http://schemas.openxmlformats.org/officeDocument/2006/docPropsVTypes">
  <Template>Normal</Template>
  <TotalTime>4</TotalTime>
  <Pages>16</Pages>
  <Words>2848</Words>
  <Characters>16234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Daniel Holmes</cp:lastModifiedBy>
  <cp:revision>3</cp:revision>
  <cp:lastPrinted>2018-03-09T15:08:00Z</cp:lastPrinted>
  <dcterms:created xsi:type="dcterms:W3CDTF">2021-01-06T18:00:00Z</dcterms:created>
  <dcterms:modified xsi:type="dcterms:W3CDTF">2021-01-06T18:02:00Z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