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2F53893D" w:rsidR="006008FE" w:rsidRPr="009858E4" w:rsidRDefault="000A03BE" w:rsidP="004A5943">
      <w:pPr>
        <w:pStyle w:val="Heading1"/>
        <w:rPr>
          <w:rFonts w:cs="Rubik"/>
          <w:color w:val="0097C6"/>
        </w:rPr>
      </w:pPr>
      <w:r w:rsidRPr="009858E4">
        <w:rPr>
          <w:rFonts w:cs="Rubik"/>
          <w:color w:val="0097C6"/>
        </w:rPr>
        <w:t>Overton</w:t>
      </w:r>
      <w:r w:rsidR="00870982">
        <w:rPr>
          <w:rFonts w:cs="Rubik"/>
          <w:color w:val="0097C6"/>
        </w:rPr>
        <w:t>, Station Hill, Overton RG25 3JG</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3915A49" w:rsidR="008C4BBF" w:rsidRPr="00897A82" w:rsidRDefault="00870982" w:rsidP="00F04765">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6</w:t>
            </w:r>
            <w:r w:rsidRPr="00870982">
              <w:rPr>
                <w:rFonts w:eastAsiaTheme="minorHAnsi" w:cs="Rubik"/>
                <w:color w:val="767171" w:themeColor="background2" w:themeShade="80"/>
                <w:sz w:val="24"/>
                <w:szCs w:val="24"/>
                <w:vertAlign w:val="superscript"/>
              </w:rPr>
              <w:t>th</w:t>
            </w:r>
            <w:r>
              <w:rPr>
                <w:rFonts w:eastAsiaTheme="minorHAnsi" w:cs="Rubik"/>
                <w:color w:val="767171" w:themeColor="background2" w:themeShade="80"/>
                <w:sz w:val="24"/>
                <w:szCs w:val="24"/>
              </w:rPr>
              <w:t xml:space="preserve"> January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4D4EDEF5" w:rsidR="00120A37" w:rsidRPr="00120A37" w:rsidRDefault="00870982" w:rsidP="00120A37">
            <w:pPr>
              <w:rPr>
                <w:color w:val="767171" w:themeColor="background2" w:themeShade="80"/>
              </w:rPr>
            </w:pPr>
            <w:r>
              <w:rPr>
                <w:color w:val="767171" w:themeColor="background2" w:themeShade="80"/>
              </w:rPr>
              <w:t>Daniel Holmes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0A121E48" w:rsidR="003642C3" w:rsidRPr="00897A82" w:rsidRDefault="00897A82" w:rsidP="00854AF1">
            <w:pPr>
              <w:rPr>
                <w:rFonts w:eastAsiaTheme="minorHAnsi"/>
                <w:sz w:val="24"/>
                <w:szCs w:val="24"/>
              </w:rPr>
            </w:pPr>
            <w:r w:rsidRPr="00897A82">
              <w:rPr>
                <w:rFonts w:eastAsiaTheme="minorHAnsi"/>
                <w:sz w:val="24"/>
                <w:szCs w:val="24"/>
              </w:rPr>
              <w:t>South Western Railway</w:t>
            </w:r>
          </w:p>
        </w:tc>
        <w:tc>
          <w:tcPr>
            <w:tcW w:w="3343" w:type="dxa"/>
          </w:tcPr>
          <w:p w14:paraId="0925ACE8" w14:textId="24220CB3" w:rsidR="003642C3" w:rsidRPr="00897A82" w:rsidRDefault="00897A82" w:rsidP="003642C3">
            <w:pPr>
              <w:rPr>
                <w:rFonts w:eastAsiaTheme="minorHAnsi"/>
                <w:sz w:val="24"/>
                <w:szCs w:val="24"/>
              </w:rPr>
            </w:pPr>
            <w:r w:rsidRPr="00897A82">
              <w:rPr>
                <w:rFonts w:eastAsiaTheme="minorHAnsi"/>
                <w:sz w:val="24"/>
                <w:szCs w:val="24"/>
              </w:rPr>
              <w:t>Chris Ellis</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6588BBBE" w:rsidR="003642C3" w:rsidRPr="00376679" w:rsidRDefault="00376679" w:rsidP="003642C3">
            <w:pPr>
              <w:rPr>
                <w:rFonts w:eastAsiaTheme="minorHAnsi"/>
                <w:sz w:val="24"/>
                <w:szCs w:val="24"/>
              </w:rPr>
            </w:pPr>
            <w:r>
              <w:rPr>
                <w:rFonts w:eastAsiaTheme="minorHAnsi"/>
                <w:sz w:val="24"/>
                <w:szCs w:val="24"/>
              </w:rPr>
              <w:t>South Western Railway</w:t>
            </w:r>
          </w:p>
        </w:tc>
        <w:tc>
          <w:tcPr>
            <w:tcW w:w="3343" w:type="dxa"/>
          </w:tcPr>
          <w:p w14:paraId="5E04AEC2" w14:textId="4D3F8154" w:rsidR="003642C3" w:rsidRPr="00376679" w:rsidRDefault="00376679" w:rsidP="003642C3">
            <w:pPr>
              <w:rPr>
                <w:rFonts w:eastAsiaTheme="minorHAnsi"/>
                <w:sz w:val="24"/>
                <w:szCs w:val="24"/>
              </w:rPr>
            </w:pPr>
            <w:r>
              <w:rPr>
                <w:rFonts w:eastAsiaTheme="minorHAnsi"/>
                <w:sz w:val="24"/>
                <w:szCs w:val="24"/>
              </w:rPr>
              <w:t>Daniel Holmes</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418E1FD4"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897A82" w:rsidRDefault="007C21ED">
          <w:pPr>
            <w:pStyle w:val="TOC1"/>
            <w:rPr>
              <w:rFonts w:asciiTheme="minorHAnsi" w:eastAsiaTheme="minorEastAsia" w:hAnsiTheme="minorHAnsi" w:cstheme="minorBidi"/>
              <w:sz w:val="24"/>
              <w:szCs w:val="24"/>
              <w:lang w:val="en-GB" w:eastAsia="en-GB"/>
            </w:rPr>
          </w:pPr>
          <w:r w:rsidRPr="00897A82">
            <w:rPr>
              <w:sz w:val="24"/>
              <w:szCs w:val="24"/>
            </w:rPr>
            <w:t>INTRODUCTION</w:t>
          </w:r>
          <w:r w:rsidR="006D370C" w:rsidRPr="00897A82">
            <w:rPr>
              <w:sz w:val="24"/>
              <w:szCs w:val="24"/>
            </w:rPr>
            <w:tab/>
          </w:r>
          <w:r w:rsidR="006D370C" w:rsidRPr="00897A82">
            <w:rPr>
              <w:sz w:val="24"/>
              <w:szCs w:val="24"/>
            </w:rPr>
            <w:fldChar w:fldCharType="begin"/>
          </w:r>
          <w:r w:rsidR="006D370C" w:rsidRPr="00897A82">
            <w:rPr>
              <w:sz w:val="24"/>
              <w:szCs w:val="24"/>
            </w:rPr>
            <w:instrText xml:space="preserve"> PAGEREF _Toc506971373 \h </w:instrText>
          </w:r>
          <w:r w:rsidR="006D370C" w:rsidRPr="00897A82">
            <w:rPr>
              <w:sz w:val="24"/>
              <w:szCs w:val="24"/>
            </w:rPr>
          </w:r>
          <w:r w:rsidR="006D370C" w:rsidRPr="00897A82">
            <w:rPr>
              <w:sz w:val="24"/>
              <w:szCs w:val="24"/>
            </w:rPr>
            <w:fldChar w:fldCharType="separate"/>
          </w:r>
          <w:r w:rsidR="002F6A9D">
            <w:rPr>
              <w:sz w:val="24"/>
              <w:szCs w:val="24"/>
            </w:rPr>
            <w:t>3</w:t>
          </w:r>
          <w:r w:rsidR="006D370C" w:rsidRPr="00897A82">
            <w:rPr>
              <w:sz w:val="24"/>
              <w:szCs w:val="24"/>
            </w:rPr>
            <w:fldChar w:fldCharType="end"/>
          </w:r>
        </w:p>
        <w:p w14:paraId="61923E84" w14:textId="1BEF103A"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COLLEAGUE WELFARE &amp; VOLUNTEERS</w:t>
          </w:r>
          <w:r w:rsidRPr="00897A82">
            <w:rPr>
              <w:sz w:val="24"/>
              <w:szCs w:val="24"/>
            </w:rPr>
            <w:tab/>
          </w:r>
          <w:r w:rsidRPr="00897A82">
            <w:rPr>
              <w:sz w:val="24"/>
              <w:szCs w:val="24"/>
            </w:rPr>
            <w:fldChar w:fldCharType="begin"/>
          </w:r>
          <w:r w:rsidRPr="00897A82">
            <w:rPr>
              <w:sz w:val="24"/>
              <w:szCs w:val="24"/>
            </w:rPr>
            <w:instrText xml:space="preserve"> PAGEREF _Toc506971374 \h </w:instrText>
          </w:r>
          <w:r w:rsidRPr="00897A82">
            <w:rPr>
              <w:sz w:val="24"/>
              <w:szCs w:val="24"/>
            </w:rPr>
          </w:r>
          <w:r w:rsidRPr="00897A82">
            <w:rPr>
              <w:sz w:val="24"/>
              <w:szCs w:val="24"/>
            </w:rPr>
            <w:fldChar w:fldCharType="separate"/>
          </w:r>
          <w:r w:rsidR="002F6A9D">
            <w:rPr>
              <w:sz w:val="24"/>
              <w:szCs w:val="24"/>
            </w:rPr>
            <w:t>4</w:t>
          </w:r>
          <w:r w:rsidRPr="00897A82">
            <w:rPr>
              <w:sz w:val="24"/>
              <w:szCs w:val="24"/>
            </w:rPr>
            <w:fldChar w:fldCharType="end"/>
          </w:r>
        </w:p>
        <w:p w14:paraId="366A19C3" w14:textId="1743A722"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OVERALL COMMUNICATIONS</w:t>
          </w:r>
          <w:r w:rsidRPr="00897A82">
            <w:rPr>
              <w:sz w:val="24"/>
              <w:szCs w:val="24"/>
            </w:rPr>
            <w:tab/>
          </w:r>
          <w:r w:rsidRPr="00897A82">
            <w:rPr>
              <w:sz w:val="24"/>
              <w:szCs w:val="24"/>
            </w:rPr>
            <w:fldChar w:fldCharType="begin"/>
          </w:r>
          <w:r w:rsidRPr="00897A82">
            <w:rPr>
              <w:sz w:val="24"/>
              <w:szCs w:val="24"/>
            </w:rPr>
            <w:instrText xml:space="preserve"> PAGEREF _Toc506971383 \h </w:instrText>
          </w:r>
          <w:r w:rsidRPr="00897A82">
            <w:rPr>
              <w:sz w:val="24"/>
              <w:szCs w:val="24"/>
            </w:rPr>
          </w:r>
          <w:r w:rsidRPr="00897A82">
            <w:rPr>
              <w:sz w:val="24"/>
              <w:szCs w:val="24"/>
            </w:rPr>
            <w:fldChar w:fldCharType="separate"/>
          </w:r>
          <w:r w:rsidR="002F6A9D">
            <w:rPr>
              <w:sz w:val="24"/>
              <w:szCs w:val="24"/>
            </w:rPr>
            <w:t>5</w:t>
          </w:r>
          <w:r w:rsidRPr="00897A82">
            <w:rPr>
              <w:sz w:val="24"/>
              <w:szCs w:val="24"/>
            </w:rPr>
            <w:fldChar w:fldCharType="end"/>
          </w:r>
        </w:p>
        <w:p w14:paraId="1F6B2ECD" w14:textId="4DD11B07"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COMMUNICATION WITH CONTROL</w:t>
          </w:r>
          <w:r w:rsidRPr="00897A82">
            <w:rPr>
              <w:sz w:val="24"/>
              <w:szCs w:val="24"/>
            </w:rPr>
            <w:tab/>
          </w:r>
          <w:r w:rsidRPr="00897A82">
            <w:rPr>
              <w:sz w:val="24"/>
              <w:szCs w:val="24"/>
            </w:rPr>
            <w:fldChar w:fldCharType="begin"/>
          </w:r>
          <w:r w:rsidRPr="00897A82">
            <w:rPr>
              <w:sz w:val="24"/>
              <w:szCs w:val="24"/>
            </w:rPr>
            <w:instrText xml:space="preserve"> PAGEREF _Toc506971384 \h </w:instrText>
          </w:r>
          <w:r w:rsidRPr="00897A82">
            <w:rPr>
              <w:sz w:val="24"/>
              <w:szCs w:val="24"/>
            </w:rPr>
          </w:r>
          <w:r w:rsidRPr="00897A82">
            <w:rPr>
              <w:sz w:val="24"/>
              <w:szCs w:val="24"/>
            </w:rPr>
            <w:fldChar w:fldCharType="separate"/>
          </w:r>
          <w:r w:rsidR="002F6A9D">
            <w:rPr>
              <w:sz w:val="24"/>
              <w:szCs w:val="24"/>
            </w:rPr>
            <w:t>6</w:t>
          </w:r>
          <w:r w:rsidRPr="00897A82">
            <w:rPr>
              <w:sz w:val="24"/>
              <w:szCs w:val="24"/>
            </w:rPr>
            <w:fldChar w:fldCharType="end"/>
          </w:r>
        </w:p>
        <w:p w14:paraId="6DEF2398" w14:textId="1A2AB049"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LOCAL COMMUNICATIONS</w:t>
          </w:r>
          <w:r w:rsidRPr="00897A82">
            <w:rPr>
              <w:sz w:val="24"/>
              <w:szCs w:val="24"/>
            </w:rPr>
            <w:tab/>
          </w:r>
          <w:r w:rsidRPr="00897A82">
            <w:rPr>
              <w:sz w:val="24"/>
              <w:szCs w:val="24"/>
            </w:rPr>
            <w:fldChar w:fldCharType="begin"/>
          </w:r>
          <w:r w:rsidRPr="00897A82">
            <w:rPr>
              <w:sz w:val="24"/>
              <w:szCs w:val="24"/>
            </w:rPr>
            <w:instrText xml:space="preserve"> PAGEREF _Toc506971385 \h </w:instrText>
          </w:r>
          <w:r w:rsidRPr="00897A82">
            <w:rPr>
              <w:sz w:val="24"/>
              <w:szCs w:val="24"/>
            </w:rPr>
          </w:r>
          <w:r w:rsidRPr="00897A82">
            <w:rPr>
              <w:sz w:val="24"/>
              <w:szCs w:val="24"/>
            </w:rPr>
            <w:fldChar w:fldCharType="separate"/>
          </w:r>
          <w:r w:rsidR="002F6A9D">
            <w:rPr>
              <w:sz w:val="24"/>
              <w:szCs w:val="24"/>
            </w:rPr>
            <w:t>7</w:t>
          </w:r>
          <w:r w:rsidRPr="00897A82">
            <w:rPr>
              <w:sz w:val="24"/>
              <w:szCs w:val="24"/>
            </w:rPr>
            <w:fldChar w:fldCharType="end"/>
          </w:r>
        </w:p>
        <w:p w14:paraId="0A35761C" w14:textId="46475376"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PRACTICAL OPERATION OF THE STATION</w:t>
          </w:r>
          <w:r w:rsidRPr="00897A82">
            <w:rPr>
              <w:sz w:val="24"/>
              <w:szCs w:val="24"/>
            </w:rPr>
            <w:tab/>
          </w:r>
          <w:r w:rsidRPr="00897A82">
            <w:rPr>
              <w:sz w:val="24"/>
              <w:szCs w:val="24"/>
            </w:rPr>
            <w:fldChar w:fldCharType="begin"/>
          </w:r>
          <w:r w:rsidRPr="00897A82">
            <w:rPr>
              <w:sz w:val="24"/>
              <w:szCs w:val="24"/>
            </w:rPr>
            <w:instrText xml:space="preserve"> PAGEREF _Toc506971386 \h </w:instrText>
          </w:r>
          <w:r w:rsidRPr="00897A82">
            <w:rPr>
              <w:sz w:val="24"/>
              <w:szCs w:val="24"/>
            </w:rPr>
          </w:r>
          <w:r w:rsidRPr="00897A82">
            <w:rPr>
              <w:sz w:val="24"/>
              <w:szCs w:val="24"/>
            </w:rPr>
            <w:fldChar w:fldCharType="separate"/>
          </w:r>
          <w:r w:rsidR="002F6A9D">
            <w:rPr>
              <w:sz w:val="24"/>
              <w:szCs w:val="24"/>
            </w:rPr>
            <w:t>8</w:t>
          </w:r>
          <w:r w:rsidRPr="00897A82">
            <w:rPr>
              <w:sz w:val="24"/>
              <w:szCs w:val="24"/>
            </w:rPr>
            <w:fldChar w:fldCharType="end"/>
          </w:r>
        </w:p>
        <w:p w14:paraId="7636A1CE" w14:textId="635B334F"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ALTERNATIVE TRANSPORT</w:t>
          </w:r>
          <w:r w:rsidRPr="00897A82">
            <w:rPr>
              <w:sz w:val="24"/>
              <w:szCs w:val="24"/>
            </w:rPr>
            <w:tab/>
          </w:r>
          <w:r w:rsidR="002F6A9D">
            <w:rPr>
              <w:sz w:val="24"/>
              <w:szCs w:val="24"/>
            </w:rPr>
            <w:t>11</w:t>
          </w:r>
        </w:p>
        <w:p w14:paraId="28EA4D34" w14:textId="04B75590"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CSL2 OVERVIEW</w:t>
          </w:r>
          <w:r w:rsidRPr="00897A82">
            <w:rPr>
              <w:sz w:val="24"/>
              <w:szCs w:val="24"/>
            </w:rPr>
            <w:tab/>
          </w:r>
          <w:r w:rsidR="002F6A9D">
            <w:rPr>
              <w:sz w:val="24"/>
              <w:szCs w:val="24"/>
            </w:rPr>
            <w:t>12</w:t>
          </w:r>
        </w:p>
        <w:p w14:paraId="3FA096FD" w14:textId="06265BB2" w:rsidR="006D370C" w:rsidRPr="00897A82" w:rsidRDefault="006D370C">
          <w:pPr>
            <w:pStyle w:val="TOC1"/>
            <w:rPr>
              <w:rFonts w:asciiTheme="minorHAnsi" w:eastAsiaTheme="minorEastAsia" w:hAnsiTheme="minorHAnsi" w:cstheme="minorBidi"/>
              <w:sz w:val="24"/>
              <w:szCs w:val="24"/>
              <w:lang w:val="en-GB" w:eastAsia="en-GB"/>
            </w:rPr>
          </w:pPr>
          <w:r w:rsidRPr="00897A82">
            <w:rPr>
              <w:rFonts w:eastAsia="Arial Bold"/>
              <w:smallCaps/>
              <w:sz w:val="24"/>
              <w:szCs w:val="24"/>
            </w:rPr>
            <w:t>U</w:t>
          </w:r>
          <w:r w:rsidRPr="00897A82">
            <w:rPr>
              <w:sz w:val="24"/>
              <w:szCs w:val="24"/>
            </w:rPr>
            <w:t>SEFUL WEBSITES &amp; TOOLS</w:t>
          </w:r>
          <w:r w:rsidRPr="00897A82">
            <w:rPr>
              <w:sz w:val="24"/>
              <w:szCs w:val="24"/>
            </w:rPr>
            <w:tab/>
          </w:r>
          <w:r w:rsidR="002F6A9D">
            <w:rPr>
              <w:sz w:val="24"/>
              <w:szCs w:val="24"/>
            </w:rPr>
            <w:t>13</w:t>
          </w:r>
        </w:p>
        <w:p w14:paraId="0ECD2C40" w14:textId="5C0BFCD1"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TOP TIPS FOR THIS STATION</w:t>
          </w:r>
          <w:r w:rsidRPr="00897A82">
            <w:rPr>
              <w:sz w:val="24"/>
              <w:szCs w:val="24"/>
            </w:rPr>
            <w:tab/>
          </w:r>
          <w:r w:rsidR="002F6A9D">
            <w:rPr>
              <w:sz w:val="24"/>
              <w:szCs w:val="24"/>
            </w:rPr>
            <w:t>14</w:t>
          </w:r>
        </w:p>
        <w:p w14:paraId="70273989" w14:textId="2C76DB95" w:rsidR="006D370C" w:rsidRPr="00897A82" w:rsidRDefault="00BC6240">
          <w:pPr>
            <w:pStyle w:val="TOC1"/>
            <w:rPr>
              <w:rFonts w:asciiTheme="minorHAnsi" w:eastAsiaTheme="minorEastAsia" w:hAnsiTheme="minorHAnsi" w:cstheme="minorBidi"/>
              <w:sz w:val="24"/>
              <w:szCs w:val="24"/>
              <w:lang w:val="en-GB" w:eastAsia="en-GB"/>
            </w:rPr>
          </w:pPr>
          <w:r w:rsidRPr="00897A82">
            <w:rPr>
              <w:rFonts w:eastAsia="Calibri"/>
              <w:sz w:val="24"/>
              <w:szCs w:val="24"/>
            </w:rPr>
            <w:t>ROLE</w:t>
          </w:r>
          <w:r w:rsidR="006D370C" w:rsidRPr="00897A82">
            <w:rPr>
              <w:rFonts w:eastAsia="Calibri"/>
              <w:sz w:val="24"/>
              <w:szCs w:val="24"/>
            </w:rPr>
            <w:t xml:space="preserve"> ABBREVIATIONS YOU MAY HEAR</w:t>
          </w:r>
          <w:r w:rsidR="006D370C" w:rsidRPr="00897A82">
            <w:rPr>
              <w:sz w:val="24"/>
              <w:szCs w:val="24"/>
            </w:rPr>
            <w:tab/>
          </w:r>
          <w:r w:rsidR="002F6A9D">
            <w:rPr>
              <w:sz w:val="24"/>
              <w:szCs w:val="24"/>
            </w:rPr>
            <w:t>15</w:t>
          </w:r>
        </w:p>
        <w:p w14:paraId="2BD73601" w14:textId="3A836BFA" w:rsidR="006D370C" w:rsidRPr="00897A82" w:rsidRDefault="006D370C">
          <w:pPr>
            <w:pStyle w:val="TOC1"/>
            <w:rPr>
              <w:rFonts w:asciiTheme="minorHAnsi" w:eastAsiaTheme="minorEastAsia" w:hAnsiTheme="minorHAnsi" w:cstheme="minorBidi"/>
              <w:sz w:val="24"/>
              <w:szCs w:val="24"/>
              <w:lang w:val="en-GB" w:eastAsia="en-GB"/>
            </w:rPr>
          </w:pPr>
          <w:r w:rsidRPr="00897A82">
            <w:rPr>
              <w:sz w:val="24"/>
              <w:szCs w:val="24"/>
            </w:rPr>
            <w:t>ROLE DESCRIPTIONS</w:t>
          </w:r>
          <w:r w:rsidRPr="00897A82">
            <w:rPr>
              <w:sz w:val="24"/>
              <w:szCs w:val="24"/>
            </w:rPr>
            <w:tab/>
          </w:r>
          <w:r w:rsidR="002F6A9D">
            <w:rPr>
              <w:sz w:val="24"/>
              <w:szCs w:val="24"/>
            </w:rPr>
            <w:t>16</w:t>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4258024" w:rsidR="00916C5E" w:rsidRDefault="00916C5E" w:rsidP="004A5943">
      <w:r>
        <w:t xml:space="preserve">It is important that we keep this document up to </w:t>
      </w:r>
      <w:r w:rsidR="002F6A9D">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3E4F7E55" w:rsidR="00B97D21" w:rsidRPr="00F00DC5" w:rsidRDefault="00B97D21" w:rsidP="00B97D21">
      <w:r w:rsidRPr="00F00DC5">
        <w:t xml:space="preserve">When our control </w:t>
      </w:r>
      <w:r w:rsidR="00854AF1" w:rsidRPr="00F00DC5">
        <w:t>Centre</w:t>
      </w:r>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5BFD0979" w:rsidR="00B97D21" w:rsidRPr="00F00DC5" w:rsidRDefault="00B97D21" w:rsidP="00B97D21">
      <w:pPr>
        <w:spacing w:before="140" w:line="283" w:lineRule="auto"/>
        <w:ind w:right="980"/>
      </w:pPr>
      <w:r w:rsidRPr="00F00DC5">
        <w:t xml:space="preserve">Through their team, the Route Control Manager takes responsibility for </w:t>
      </w:r>
      <w:r w:rsidR="00854AF1" w:rsidRPr="00F00DC5">
        <w:t>mobilizing</w:t>
      </w:r>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33B9AAB4" w:rsidR="00B97D21" w:rsidRPr="00F00DC5" w:rsidRDefault="00B97D21" w:rsidP="00B97D21">
      <w:pPr>
        <w:spacing w:before="140" w:line="283" w:lineRule="auto"/>
        <w:ind w:right="680"/>
      </w:pPr>
      <w:r w:rsidRPr="00F00DC5">
        <w:t xml:space="preserve">The Tyrell system updates our own </w:t>
      </w:r>
      <w:r w:rsidR="00854AF1" w:rsidRPr="00F00DC5">
        <w:t>Journey Check</w:t>
      </w:r>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6322B867" w:rsidR="00B97D21" w:rsidRPr="00F00DC5" w:rsidRDefault="00B97D21" w:rsidP="00B97D21">
      <w:pPr>
        <w:spacing w:before="140" w:line="283" w:lineRule="auto"/>
        <w:ind w:right="980"/>
      </w:pPr>
      <w:r w:rsidRPr="00F00DC5">
        <w:t xml:space="preserve">In addition during each on call week, each level 2 on call manager will set up a </w:t>
      </w:r>
      <w:r w:rsidR="00854AF1" w:rsidRPr="00F00DC5">
        <w:t>WhatsApp</w:t>
      </w:r>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94ED404" w:rsidR="00B97D21" w:rsidRPr="00F00DC5" w:rsidRDefault="00B97D21" w:rsidP="00B97D21">
      <w:r w:rsidRPr="00F00DC5">
        <w:t xml:space="preserve">Remember, if there is a mobile mic at this </w:t>
      </w:r>
      <w:r w:rsidR="002F6A9D"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897A82">
        <w:trPr>
          <w:trHeight w:val="707"/>
        </w:trPr>
        <w:tc>
          <w:tcPr>
            <w:tcW w:w="3231" w:type="dxa"/>
            <w:shd w:val="clear" w:color="auto" w:fill="0097C6"/>
            <w:vAlign w:val="center"/>
          </w:tcPr>
          <w:p w14:paraId="5F541EAB" w14:textId="77777777" w:rsidR="00B97D21" w:rsidRPr="00F46391" w:rsidRDefault="00B97D21" w:rsidP="00897A82">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897A82">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897A82">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897A82">
        <w:trPr>
          <w:trHeight w:val="576"/>
        </w:trPr>
        <w:tc>
          <w:tcPr>
            <w:tcW w:w="3231" w:type="dxa"/>
            <w:vAlign w:val="center"/>
          </w:tcPr>
          <w:p w14:paraId="597ACC61" w14:textId="22A64555" w:rsidR="00B97D21" w:rsidRPr="00897A82" w:rsidRDefault="00F04765" w:rsidP="00897A82">
            <w:pPr>
              <w:widowControl w:val="0"/>
              <w:jc w:val="center"/>
              <w:rPr>
                <w:color w:val="auto"/>
              </w:rPr>
            </w:pPr>
            <w:r w:rsidRPr="00897A82">
              <w:rPr>
                <w:color w:val="auto"/>
              </w:rPr>
              <w:t>Basingstoke</w:t>
            </w:r>
          </w:p>
        </w:tc>
        <w:tc>
          <w:tcPr>
            <w:tcW w:w="3233" w:type="dxa"/>
            <w:vAlign w:val="center"/>
          </w:tcPr>
          <w:p w14:paraId="56FF7BB4" w14:textId="1891CC3F" w:rsidR="00B97D21" w:rsidRPr="00897A82" w:rsidRDefault="00854AF1" w:rsidP="00897A82">
            <w:pPr>
              <w:widowControl w:val="0"/>
              <w:jc w:val="center"/>
              <w:rPr>
                <w:color w:val="auto"/>
              </w:rPr>
            </w:pPr>
            <w:r w:rsidRPr="00897A82">
              <w:rPr>
                <w:color w:val="auto"/>
              </w:rPr>
              <w:t>01256 4900</w:t>
            </w:r>
            <w:r w:rsidR="00F04765" w:rsidRPr="00897A82">
              <w:rPr>
                <w:color w:val="auto"/>
              </w:rPr>
              <w:t>92</w:t>
            </w:r>
          </w:p>
        </w:tc>
        <w:tc>
          <w:tcPr>
            <w:tcW w:w="3226" w:type="dxa"/>
            <w:vAlign w:val="center"/>
          </w:tcPr>
          <w:p w14:paraId="223999C2" w14:textId="5D1D26C2" w:rsidR="00B97D21" w:rsidRPr="00897A82" w:rsidRDefault="00F04765" w:rsidP="00897A82">
            <w:pPr>
              <w:widowControl w:val="0"/>
              <w:jc w:val="center"/>
              <w:rPr>
                <w:color w:val="auto"/>
              </w:rPr>
            </w:pPr>
            <w:r w:rsidRPr="00897A82">
              <w:rPr>
                <w:color w:val="auto"/>
              </w:rPr>
              <w:t>24 Hours</w:t>
            </w:r>
          </w:p>
        </w:tc>
      </w:tr>
      <w:tr w:rsidR="00F46391" w:rsidRPr="00F00DC5" w14:paraId="14C4EA40" w14:textId="77777777" w:rsidTr="00897A82">
        <w:trPr>
          <w:trHeight w:val="576"/>
        </w:trPr>
        <w:tc>
          <w:tcPr>
            <w:tcW w:w="3231" w:type="dxa"/>
            <w:vAlign w:val="center"/>
          </w:tcPr>
          <w:p w14:paraId="3D843DDE" w14:textId="47B3E01F" w:rsidR="00B97D21" w:rsidRPr="00897A82" w:rsidRDefault="00854AF1" w:rsidP="00897A82">
            <w:pPr>
              <w:widowControl w:val="0"/>
              <w:jc w:val="center"/>
              <w:rPr>
                <w:color w:val="auto"/>
              </w:rPr>
            </w:pPr>
            <w:r w:rsidRPr="00897A82">
              <w:rPr>
                <w:color w:val="auto"/>
              </w:rPr>
              <w:t>Whitchurch</w:t>
            </w:r>
          </w:p>
        </w:tc>
        <w:tc>
          <w:tcPr>
            <w:tcW w:w="3233" w:type="dxa"/>
            <w:vAlign w:val="center"/>
          </w:tcPr>
          <w:p w14:paraId="15463E6D" w14:textId="5AA9D3B6" w:rsidR="00B97D21" w:rsidRPr="00897A82" w:rsidRDefault="00854AF1" w:rsidP="00897A82">
            <w:pPr>
              <w:widowControl w:val="0"/>
              <w:jc w:val="center"/>
              <w:rPr>
                <w:color w:val="auto"/>
              </w:rPr>
            </w:pPr>
            <w:r w:rsidRPr="00897A82">
              <w:rPr>
                <w:color w:val="auto"/>
              </w:rPr>
              <w:t>01256 892303</w:t>
            </w:r>
          </w:p>
        </w:tc>
        <w:tc>
          <w:tcPr>
            <w:tcW w:w="3226" w:type="dxa"/>
            <w:vAlign w:val="center"/>
          </w:tcPr>
          <w:p w14:paraId="42D587BB" w14:textId="402BCDC6" w:rsidR="00B97D21" w:rsidRPr="00897A82" w:rsidRDefault="00854AF1" w:rsidP="00897A82">
            <w:pPr>
              <w:widowControl w:val="0"/>
              <w:jc w:val="center"/>
              <w:rPr>
                <w:color w:val="auto"/>
              </w:rPr>
            </w:pPr>
            <w:r w:rsidRPr="00897A82">
              <w:rPr>
                <w:color w:val="auto"/>
              </w:rPr>
              <w:t>Mon-Fri 06.00-11.15</w:t>
            </w:r>
          </w:p>
        </w:tc>
      </w:tr>
      <w:tr w:rsidR="00597EA6" w:rsidRPr="00F00DC5" w14:paraId="6CE7C0C3" w14:textId="77777777" w:rsidTr="00897A82">
        <w:trPr>
          <w:trHeight w:val="576"/>
        </w:trPr>
        <w:tc>
          <w:tcPr>
            <w:tcW w:w="3231" w:type="dxa"/>
            <w:vAlign w:val="center"/>
          </w:tcPr>
          <w:p w14:paraId="615B6081" w14:textId="6B820AE8" w:rsidR="00B97D21" w:rsidRPr="00897A82" w:rsidRDefault="00854AF1" w:rsidP="00897A82">
            <w:pPr>
              <w:widowControl w:val="0"/>
              <w:jc w:val="center"/>
              <w:rPr>
                <w:color w:val="auto"/>
              </w:rPr>
            </w:pPr>
            <w:r w:rsidRPr="00897A82">
              <w:rPr>
                <w:color w:val="auto"/>
              </w:rPr>
              <w:t>Andover</w:t>
            </w:r>
          </w:p>
        </w:tc>
        <w:tc>
          <w:tcPr>
            <w:tcW w:w="3233" w:type="dxa"/>
            <w:vAlign w:val="center"/>
          </w:tcPr>
          <w:p w14:paraId="09922B1B" w14:textId="76E94849" w:rsidR="00B97D21" w:rsidRPr="00897A82" w:rsidRDefault="00854AF1" w:rsidP="00897A82">
            <w:pPr>
              <w:widowControl w:val="0"/>
              <w:jc w:val="center"/>
              <w:rPr>
                <w:color w:val="auto"/>
              </w:rPr>
            </w:pPr>
            <w:r w:rsidRPr="00897A82">
              <w:rPr>
                <w:color w:val="auto"/>
              </w:rPr>
              <w:t>01256 490091</w:t>
            </w:r>
          </w:p>
        </w:tc>
        <w:tc>
          <w:tcPr>
            <w:tcW w:w="3226" w:type="dxa"/>
            <w:vAlign w:val="center"/>
          </w:tcPr>
          <w:p w14:paraId="6E8708D6" w14:textId="77777777" w:rsidR="00B97D21" w:rsidRPr="00897A82" w:rsidRDefault="00854AF1" w:rsidP="00897A82">
            <w:pPr>
              <w:widowControl w:val="0"/>
              <w:jc w:val="center"/>
              <w:rPr>
                <w:color w:val="auto"/>
              </w:rPr>
            </w:pPr>
            <w:r w:rsidRPr="00897A82">
              <w:rPr>
                <w:color w:val="auto"/>
              </w:rPr>
              <w:t>Mon-Sat 06.00-17.40</w:t>
            </w:r>
          </w:p>
          <w:p w14:paraId="478C500C" w14:textId="49B31DFD" w:rsidR="00854AF1" w:rsidRPr="00897A82" w:rsidRDefault="00854AF1" w:rsidP="00897A82">
            <w:pPr>
              <w:widowControl w:val="0"/>
              <w:jc w:val="center"/>
              <w:rPr>
                <w:color w:val="auto"/>
              </w:rPr>
            </w:pPr>
            <w:r w:rsidRPr="00897A82">
              <w:rPr>
                <w:color w:val="auto"/>
              </w:rPr>
              <w:t>Sunday  09.00-17.00</w:t>
            </w:r>
          </w:p>
        </w:tc>
      </w:tr>
      <w:tr w:rsidR="00F46391" w:rsidRPr="00F00DC5" w14:paraId="008B9C42" w14:textId="77777777" w:rsidTr="00897A82">
        <w:trPr>
          <w:trHeight w:val="642"/>
        </w:trPr>
        <w:tc>
          <w:tcPr>
            <w:tcW w:w="3231" w:type="dxa"/>
            <w:vAlign w:val="center"/>
          </w:tcPr>
          <w:p w14:paraId="11DAE1F8" w14:textId="77924C99" w:rsidR="00B97D21" w:rsidRPr="00897A82" w:rsidRDefault="00854AF1" w:rsidP="00897A82">
            <w:pPr>
              <w:widowControl w:val="0"/>
              <w:jc w:val="center"/>
              <w:rPr>
                <w:color w:val="auto"/>
              </w:rPr>
            </w:pPr>
            <w:r w:rsidRPr="00897A82">
              <w:rPr>
                <w:color w:val="auto"/>
              </w:rPr>
              <w:t>Salisbury</w:t>
            </w:r>
          </w:p>
        </w:tc>
        <w:tc>
          <w:tcPr>
            <w:tcW w:w="3233" w:type="dxa"/>
            <w:vAlign w:val="center"/>
          </w:tcPr>
          <w:p w14:paraId="151B9494" w14:textId="03FB9DD2" w:rsidR="00B97D21" w:rsidRPr="00897A82" w:rsidRDefault="002C7A9A" w:rsidP="00897A82">
            <w:pPr>
              <w:widowControl w:val="0"/>
              <w:jc w:val="center"/>
              <w:rPr>
                <w:color w:val="auto"/>
              </w:rPr>
            </w:pPr>
            <w:r w:rsidRPr="00606D2B">
              <w:rPr>
                <w:rFonts w:ascii="Arial" w:hAnsi="Arial" w:cs="Arial"/>
                <w:color w:val="auto"/>
              </w:rPr>
              <w:t>03300950412</w:t>
            </w:r>
          </w:p>
        </w:tc>
        <w:tc>
          <w:tcPr>
            <w:tcW w:w="3226" w:type="dxa"/>
            <w:vAlign w:val="center"/>
          </w:tcPr>
          <w:p w14:paraId="5E1FAF0E" w14:textId="4FD53D94" w:rsidR="00B97D21" w:rsidRPr="00897A82" w:rsidRDefault="00854AF1" w:rsidP="00897A82">
            <w:pPr>
              <w:widowControl w:val="0"/>
              <w:jc w:val="center"/>
              <w:rPr>
                <w:color w:val="auto"/>
              </w:rPr>
            </w:pPr>
            <w:r w:rsidRPr="00897A82">
              <w:rPr>
                <w:color w:val="auto"/>
              </w:rPr>
              <w:t>24 Hours</w:t>
            </w:r>
          </w:p>
        </w:tc>
      </w:tr>
      <w:tr w:rsidR="00F46391" w:rsidRPr="00F00DC5" w14:paraId="5A32F04B" w14:textId="77777777" w:rsidTr="00897A82">
        <w:trPr>
          <w:trHeight w:val="576"/>
        </w:trPr>
        <w:tc>
          <w:tcPr>
            <w:tcW w:w="3231" w:type="dxa"/>
            <w:vAlign w:val="center"/>
          </w:tcPr>
          <w:p w14:paraId="06F6403C" w14:textId="77777777" w:rsidR="00B97D21" w:rsidRPr="00F00DC5" w:rsidRDefault="00B97D21" w:rsidP="00897A82">
            <w:pPr>
              <w:widowControl w:val="0"/>
              <w:jc w:val="center"/>
            </w:pPr>
          </w:p>
        </w:tc>
        <w:tc>
          <w:tcPr>
            <w:tcW w:w="3233" w:type="dxa"/>
            <w:vAlign w:val="center"/>
          </w:tcPr>
          <w:p w14:paraId="300AF060" w14:textId="77777777" w:rsidR="00B97D21" w:rsidRPr="00F00DC5" w:rsidRDefault="00B97D21" w:rsidP="00897A82">
            <w:pPr>
              <w:widowControl w:val="0"/>
              <w:jc w:val="center"/>
            </w:pPr>
          </w:p>
        </w:tc>
        <w:tc>
          <w:tcPr>
            <w:tcW w:w="3226" w:type="dxa"/>
            <w:vAlign w:val="center"/>
          </w:tcPr>
          <w:p w14:paraId="2EB46928" w14:textId="77777777" w:rsidR="00B97D21" w:rsidRPr="00F00DC5" w:rsidRDefault="00B97D21" w:rsidP="00897A82">
            <w:pPr>
              <w:widowControl w:val="0"/>
              <w:jc w:val="center"/>
            </w:pPr>
          </w:p>
        </w:tc>
      </w:tr>
      <w:tr w:rsidR="00F46391" w:rsidRPr="00F00DC5" w14:paraId="4F861F29" w14:textId="77777777" w:rsidTr="00897A82">
        <w:trPr>
          <w:trHeight w:val="576"/>
        </w:trPr>
        <w:tc>
          <w:tcPr>
            <w:tcW w:w="3231" w:type="dxa"/>
            <w:vAlign w:val="center"/>
          </w:tcPr>
          <w:p w14:paraId="6F395DC0" w14:textId="77777777" w:rsidR="00B97D21" w:rsidRPr="00F00DC5" w:rsidRDefault="00B97D21" w:rsidP="00897A82">
            <w:pPr>
              <w:widowControl w:val="0"/>
              <w:jc w:val="center"/>
            </w:pPr>
          </w:p>
        </w:tc>
        <w:tc>
          <w:tcPr>
            <w:tcW w:w="3233" w:type="dxa"/>
            <w:vAlign w:val="center"/>
          </w:tcPr>
          <w:p w14:paraId="06CE7182" w14:textId="77777777" w:rsidR="00B97D21" w:rsidRPr="00F00DC5" w:rsidRDefault="00B97D21" w:rsidP="00897A82">
            <w:pPr>
              <w:widowControl w:val="0"/>
              <w:jc w:val="center"/>
            </w:pPr>
          </w:p>
        </w:tc>
        <w:tc>
          <w:tcPr>
            <w:tcW w:w="3226" w:type="dxa"/>
            <w:vAlign w:val="center"/>
          </w:tcPr>
          <w:p w14:paraId="38E54B4A" w14:textId="77777777" w:rsidR="00B97D21" w:rsidRPr="00F00DC5" w:rsidRDefault="00B97D21" w:rsidP="00897A82">
            <w:pPr>
              <w:widowControl w:val="0"/>
              <w:jc w:val="center"/>
            </w:pPr>
          </w:p>
        </w:tc>
      </w:tr>
      <w:tr w:rsidR="00F46391" w:rsidRPr="00F00DC5" w14:paraId="7CDAC72E" w14:textId="77777777" w:rsidTr="00897A82">
        <w:trPr>
          <w:trHeight w:val="576"/>
        </w:trPr>
        <w:tc>
          <w:tcPr>
            <w:tcW w:w="3231" w:type="dxa"/>
            <w:vAlign w:val="center"/>
          </w:tcPr>
          <w:p w14:paraId="67665A75" w14:textId="77777777" w:rsidR="00B97D21" w:rsidRPr="00F00DC5" w:rsidRDefault="00B97D21" w:rsidP="00897A82">
            <w:pPr>
              <w:widowControl w:val="0"/>
              <w:jc w:val="center"/>
            </w:pPr>
          </w:p>
        </w:tc>
        <w:tc>
          <w:tcPr>
            <w:tcW w:w="3233" w:type="dxa"/>
            <w:vAlign w:val="center"/>
          </w:tcPr>
          <w:p w14:paraId="5CA9304A" w14:textId="77777777" w:rsidR="00B97D21" w:rsidRPr="00F00DC5" w:rsidRDefault="00B97D21" w:rsidP="00897A82">
            <w:pPr>
              <w:widowControl w:val="0"/>
              <w:jc w:val="center"/>
            </w:pPr>
          </w:p>
        </w:tc>
        <w:tc>
          <w:tcPr>
            <w:tcW w:w="3226" w:type="dxa"/>
            <w:vAlign w:val="center"/>
          </w:tcPr>
          <w:p w14:paraId="61AE7566" w14:textId="77777777" w:rsidR="00B97D21" w:rsidRPr="00F00DC5" w:rsidRDefault="00B97D21" w:rsidP="00897A82">
            <w:pPr>
              <w:widowControl w:val="0"/>
              <w:jc w:val="center"/>
            </w:pPr>
          </w:p>
        </w:tc>
      </w:tr>
      <w:tr w:rsidR="00B97D21" w:rsidRPr="00F00DC5" w14:paraId="0E1AC84B" w14:textId="77777777" w:rsidTr="00897A82">
        <w:trPr>
          <w:trHeight w:val="576"/>
        </w:trPr>
        <w:tc>
          <w:tcPr>
            <w:tcW w:w="3231" w:type="dxa"/>
            <w:vAlign w:val="center"/>
          </w:tcPr>
          <w:p w14:paraId="70183CF3" w14:textId="77777777" w:rsidR="00B97D21" w:rsidRPr="00F00DC5" w:rsidRDefault="00B97D21" w:rsidP="00897A82">
            <w:pPr>
              <w:widowControl w:val="0"/>
              <w:jc w:val="center"/>
            </w:pPr>
          </w:p>
        </w:tc>
        <w:tc>
          <w:tcPr>
            <w:tcW w:w="3233" w:type="dxa"/>
            <w:vAlign w:val="center"/>
          </w:tcPr>
          <w:p w14:paraId="6CE71F40" w14:textId="77777777" w:rsidR="00B97D21" w:rsidRPr="00F00DC5" w:rsidRDefault="00B97D21" w:rsidP="00897A82">
            <w:pPr>
              <w:widowControl w:val="0"/>
              <w:jc w:val="center"/>
            </w:pPr>
          </w:p>
        </w:tc>
        <w:tc>
          <w:tcPr>
            <w:tcW w:w="3226" w:type="dxa"/>
            <w:vAlign w:val="center"/>
          </w:tcPr>
          <w:p w14:paraId="79A6C685" w14:textId="77777777" w:rsidR="00B97D21" w:rsidRPr="00F00DC5" w:rsidRDefault="00B97D21" w:rsidP="00897A82">
            <w:pPr>
              <w:widowControl w:val="0"/>
              <w:jc w:val="center"/>
            </w:pPr>
          </w:p>
        </w:tc>
      </w:tr>
      <w:tr w:rsidR="008D658D" w:rsidRPr="00F00DC5" w14:paraId="0DD31F4D" w14:textId="77777777" w:rsidTr="00897A82">
        <w:trPr>
          <w:trHeight w:val="576"/>
        </w:trPr>
        <w:tc>
          <w:tcPr>
            <w:tcW w:w="3231" w:type="dxa"/>
            <w:vAlign w:val="center"/>
          </w:tcPr>
          <w:p w14:paraId="38EBA285" w14:textId="77777777" w:rsidR="008D658D" w:rsidRPr="00F00DC5" w:rsidRDefault="008D658D" w:rsidP="00897A82">
            <w:pPr>
              <w:widowControl w:val="0"/>
              <w:jc w:val="center"/>
            </w:pPr>
          </w:p>
        </w:tc>
        <w:tc>
          <w:tcPr>
            <w:tcW w:w="3233" w:type="dxa"/>
            <w:vAlign w:val="center"/>
          </w:tcPr>
          <w:p w14:paraId="42C6A2D4" w14:textId="77777777" w:rsidR="008D658D" w:rsidRPr="00F00DC5" w:rsidRDefault="008D658D" w:rsidP="00897A82">
            <w:pPr>
              <w:widowControl w:val="0"/>
              <w:jc w:val="center"/>
            </w:pPr>
          </w:p>
        </w:tc>
        <w:tc>
          <w:tcPr>
            <w:tcW w:w="3226" w:type="dxa"/>
            <w:vAlign w:val="center"/>
          </w:tcPr>
          <w:p w14:paraId="5961890A" w14:textId="77777777" w:rsidR="008D658D" w:rsidRPr="00F00DC5" w:rsidRDefault="008D658D" w:rsidP="00897A82">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0DE110A6" w14:textId="77777777" w:rsidR="00897A82" w:rsidRPr="00897A82" w:rsidRDefault="00897A82" w:rsidP="00897A82"/>
    <w:p w14:paraId="2FF00519" w14:textId="4B535434" w:rsidR="005C206B" w:rsidRDefault="005C206B">
      <w:r>
        <w:t>Overton station is manned from 07.00 -09.20 Monday to Friday and unmanned the Weekends and Bank holidays.</w:t>
      </w:r>
    </w:p>
    <w:p w14:paraId="33F959F3" w14:textId="77777777" w:rsidR="005C206B" w:rsidRDefault="005C206B">
      <w:r>
        <w:t>There are help points on both platforms outside of these hours.</w:t>
      </w:r>
    </w:p>
    <w:p w14:paraId="6D84F598" w14:textId="77777777" w:rsidR="00B35B42" w:rsidRDefault="005C206B">
      <w:r>
        <w:t>There is one service an hour on the up and down lines and 2 hourly on a Sunday.</w:t>
      </w:r>
      <w:r w:rsidRPr="00F00DC5">
        <w:t xml:space="preserve"> </w:t>
      </w:r>
    </w:p>
    <w:p w14:paraId="4F14E8E6" w14:textId="1E555CC4" w:rsidR="00B35B42" w:rsidRDefault="00B35B42">
      <w:r>
        <w:t>Overton is a low risk station.</w:t>
      </w:r>
    </w:p>
    <w:p w14:paraId="0E485F24" w14:textId="77777777" w:rsidR="00897A82" w:rsidRDefault="00897A82"/>
    <w:p w14:paraId="70378E27" w14:textId="1B269B3A" w:rsidR="00B35B42" w:rsidRDefault="00870982">
      <w:r>
        <w:pict w14:anchorId="1135E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438pt">
            <v:imagedata r:id="rId21" o:title="Overton Map"/>
          </v:shape>
        </w:pict>
      </w:r>
    </w:p>
    <w:p w14:paraId="382DC615" w14:textId="77777777" w:rsidR="00B35B42" w:rsidRDefault="00B35B42"/>
    <w:p w14:paraId="26F3E35D" w14:textId="20CECA26" w:rsidR="005671EA" w:rsidRPr="005C206B" w:rsidRDefault="005C206B">
      <w:pPr>
        <w:rPr>
          <w:rFonts w:ascii="Arial Black" w:eastAsia="Arial Bold" w:hAnsi="Arial Black"/>
          <w:b/>
          <w:caps/>
          <w:color w:val="FFFFFF"/>
          <w:sz w:val="28"/>
          <w:szCs w:val="28"/>
        </w:rPr>
      </w:pPr>
      <w:r>
        <w:rPr>
          <w:rFonts w:ascii="Arial Black" w:eastAsia="Arial Bold" w:hAnsi="Arial Black"/>
          <w:b/>
          <w:caps/>
          <w:color w:val="FFFFFF"/>
          <w:sz w:val="28"/>
          <w:szCs w:val="28"/>
        </w:rPr>
        <w:t>OOOvertoObnOOOvertton staton is manned from</w:t>
      </w:r>
    </w:p>
    <w:p w14:paraId="7F172278" w14:textId="77777777" w:rsidR="00897A82" w:rsidRDefault="00897A82" w:rsidP="005671EA">
      <w:pPr>
        <w:pStyle w:val="Heading1"/>
      </w:pPr>
      <w:bookmarkStart w:id="14" w:name="_Toc506971387"/>
    </w:p>
    <w:tbl>
      <w:tblPr>
        <w:tblW w:w="0" w:type="auto"/>
        <w:tblBorders>
          <w:top w:val="nil"/>
          <w:left w:val="nil"/>
          <w:bottom w:val="nil"/>
          <w:right w:val="nil"/>
        </w:tblBorders>
        <w:tblLayout w:type="fixed"/>
        <w:tblLook w:val="0000" w:firstRow="0" w:lastRow="0" w:firstColumn="0" w:lastColumn="0" w:noHBand="0" w:noVBand="0"/>
      </w:tblPr>
      <w:tblGrid>
        <w:gridCol w:w="4743"/>
        <w:gridCol w:w="4743"/>
      </w:tblGrid>
      <w:tr w:rsidR="00897A82" w:rsidRPr="00F04765" w14:paraId="00C9CC29" w14:textId="77777777" w:rsidTr="00897A82">
        <w:trPr>
          <w:gridAfter w:val="1"/>
          <w:wAfter w:w="4743" w:type="dxa"/>
          <w:trHeight w:val="371"/>
        </w:trPr>
        <w:tc>
          <w:tcPr>
            <w:tcW w:w="4743" w:type="dxa"/>
          </w:tcPr>
          <w:p w14:paraId="4DCE5CC5" w14:textId="77777777" w:rsidR="00897A82" w:rsidRPr="00F04765" w:rsidRDefault="00897A82" w:rsidP="009148A7">
            <w:pPr>
              <w:autoSpaceDE w:val="0"/>
              <w:autoSpaceDN w:val="0"/>
              <w:adjustRightInd w:val="0"/>
              <w:rPr>
                <w:rFonts w:cs="Rubik"/>
                <w:color w:val="000000"/>
                <w:sz w:val="16"/>
                <w:szCs w:val="16"/>
                <w:lang w:val="en-GB"/>
              </w:rPr>
            </w:pPr>
            <w:r w:rsidRPr="00F04765">
              <w:rPr>
                <w:rFonts w:cs="Rubik"/>
                <w:color w:val="000000"/>
                <w:sz w:val="16"/>
                <w:szCs w:val="16"/>
                <w:lang w:val="en-GB"/>
              </w:rPr>
              <w:t xml:space="preserve"> </w:t>
            </w:r>
          </w:p>
        </w:tc>
      </w:tr>
      <w:tr w:rsidR="00897A82" w:rsidRPr="00F04765" w14:paraId="08C92C71" w14:textId="77777777" w:rsidTr="00897A82">
        <w:trPr>
          <w:trHeight w:val="391"/>
        </w:trPr>
        <w:tc>
          <w:tcPr>
            <w:tcW w:w="9486" w:type="dxa"/>
            <w:gridSpan w:val="2"/>
          </w:tcPr>
          <w:p w14:paraId="20219E3B" w14:textId="77777777" w:rsidR="00897A82" w:rsidRDefault="00897A82" w:rsidP="009148A7">
            <w:pPr>
              <w:autoSpaceDE w:val="0"/>
              <w:autoSpaceDN w:val="0"/>
              <w:adjustRightInd w:val="0"/>
              <w:rPr>
                <w:rFonts w:cs="Rubik"/>
                <w:i/>
                <w:iCs/>
                <w:color w:val="000000"/>
                <w:sz w:val="22"/>
                <w:szCs w:val="22"/>
                <w:lang w:val="en-GB"/>
              </w:rPr>
            </w:pPr>
          </w:p>
          <w:p w14:paraId="3A1D9E89" w14:textId="77777777" w:rsidR="00897A82" w:rsidRPr="00897A82" w:rsidRDefault="00897A82" w:rsidP="00897A82">
            <w:pPr>
              <w:rPr>
                <w:b/>
                <w:color w:val="1A96C1"/>
                <w:sz w:val="32"/>
                <w:szCs w:val="32"/>
              </w:rPr>
            </w:pPr>
          </w:p>
          <w:p w14:paraId="06244FFF" w14:textId="77777777" w:rsidR="00897A82" w:rsidRPr="00897A82" w:rsidRDefault="00897A82" w:rsidP="00897A82">
            <w:pPr>
              <w:rPr>
                <w:rFonts w:ascii="Rubik Medium" w:hAnsi="Rubik Medium" w:cs="Rubik Medium"/>
                <w:color w:val="1A96C1"/>
                <w:sz w:val="32"/>
                <w:szCs w:val="32"/>
              </w:rPr>
            </w:pPr>
            <w:r w:rsidRPr="00897A82">
              <w:rPr>
                <w:rFonts w:ascii="Rubik Medium" w:hAnsi="Rubik Medium" w:cs="Rubik Medium"/>
                <w:color w:val="1A96C1"/>
                <w:sz w:val="32"/>
                <w:szCs w:val="32"/>
              </w:rPr>
              <w:t>PROCEDURE FOR EVACUATION</w:t>
            </w:r>
          </w:p>
          <w:p w14:paraId="44BFF0AF" w14:textId="77777777" w:rsidR="00897A82" w:rsidRDefault="00897A82" w:rsidP="009148A7">
            <w:pPr>
              <w:autoSpaceDE w:val="0"/>
              <w:autoSpaceDN w:val="0"/>
              <w:adjustRightInd w:val="0"/>
              <w:rPr>
                <w:rFonts w:cs="Rubik"/>
                <w:i/>
                <w:iCs/>
                <w:color w:val="000000"/>
                <w:sz w:val="22"/>
                <w:szCs w:val="22"/>
                <w:lang w:val="en-GB"/>
              </w:rPr>
            </w:pPr>
          </w:p>
          <w:p w14:paraId="12814CB5" w14:textId="77777777" w:rsidR="00897A82" w:rsidRDefault="00897A82" w:rsidP="009148A7">
            <w:pPr>
              <w:autoSpaceDE w:val="0"/>
              <w:autoSpaceDN w:val="0"/>
              <w:adjustRightInd w:val="0"/>
              <w:rPr>
                <w:rFonts w:cs="Rubik"/>
                <w:i/>
                <w:iCs/>
                <w:color w:val="000000"/>
                <w:sz w:val="22"/>
                <w:szCs w:val="22"/>
                <w:lang w:val="en-GB"/>
              </w:rPr>
            </w:pPr>
          </w:p>
          <w:p w14:paraId="7074AC12" w14:textId="77777777" w:rsidR="00897A82" w:rsidRPr="00897A82" w:rsidRDefault="00897A82" w:rsidP="009148A7">
            <w:pPr>
              <w:autoSpaceDE w:val="0"/>
              <w:autoSpaceDN w:val="0"/>
              <w:adjustRightInd w:val="0"/>
              <w:rPr>
                <w:rFonts w:cs="Rubik"/>
                <w:i/>
                <w:iCs/>
                <w:color w:val="000000"/>
                <w:sz w:val="22"/>
                <w:szCs w:val="22"/>
                <w:lang w:val="en-GB"/>
              </w:rPr>
            </w:pPr>
            <w:r w:rsidRPr="00897A82">
              <w:rPr>
                <w:rFonts w:cs="Rubik"/>
                <w:i/>
                <w:iCs/>
                <w:color w:val="000000"/>
                <w:sz w:val="22"/>
                <w:szCs w:val="22"/>
                <w:lang w:val="en-GB"/>
              </w:rPr>
              <w:t xml:space="preserve">All Passengers, Contractors, Tenants and Visitors should be directed to leave the station by the nearest available exit in accordance with the following requirements. If this is not possible, they should remain in a place of safety (such as a platform end) and await instructions. </w:t>
            </w:r>
          </w:p>
          <w:p w14:paraId="58A9E529" w14:textId="77777777" w:rsidR="00897A82" w:rsidRPr="00897A82" w:rsidRDefault="00897A82" w:rsidP="009148A7">
            <w:pPr>
              <w:autoSpaceDE w:val="0"/>
              <w:autoSpaceDN w:val="0"/>
              <w:adjustRightInd w:val="0"/>
              <w:rPr>
                <w:rFonts w:cs="Rubik"/>
                <w:color w:val="000000"/>
                <w:sz w:val="20"/>
                <w:szCs w:val="20"/>
                <w:lang w:val="en-GB"/>
              </w:rPr>
            </w:pPr>
          </w:p>
        </w:tc>
      </w:tr>
      <w:tr w:rsidR="00897A82" w:rsidRPr="00F04765" w14:paraId="2E518AA0" w14:textId="77777777" w:rsidTr="00897A82">
        <w:trPr>
          <w:trHeight w:val="130"/>
        </w:trPr>
        <w:tc>
          <w:tcPr>
            <w:tcW w:w="4743" w:type="dxa"/>
          </w:tcPr>
          <w:p w14:paraId="28BAA220"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lastRenderedPageBreak/>
              <w:t xml:space="preserve">Location </w:t>
            </w:r>
          </w:p>
        </w:tc>
        <w:tc>
          <w:tcPr>
            <w:tcW w:w="4743" w:type="dxa"/>
          </w:tcPr>
          <w:p w14:paraId="1AEA6C82"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Evacuation Route(s) to be taken </w:t>
            </w:r>
          </w:p>
        </w:tc>
      </w:tr>
      <w:tr w:rsidR="00897A82" w:rsidRPr="00F04765" w14:paraId="387A677F" w14:textId="77777777" w:rsidTr="00897A82">
        <w:trPr>
          <w:trHeight w:val="261"/>
        </w:trPr>
        <w:tc>
          <w:tcPr>
            <w:tcW w:w="4743" w:type="dxa"/>
          </w:tcPr>
          <w:p w14:paraId="093FD5F9"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Upside Platform </w:t>
            </w:r>
          </w:p>
        </w:tc>
        <w:tc>
          <w:tcPr>
            <w:tcW w:w="4743" w:type="dxa"/>
          </w:tcPr>
          <w:p w14:paraId="71006D9F"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Over footbridge to downside platform and through downside platform entrance. </w:t>
            </w:r>
          </w:p>
        </w:tc>
      </w:tr>
      <w:tr w:rsidR="00897A82" w:rsidRPr="00F04765" w14:paraId="6339DBD1" w14:textId="77777777" w:rsidTr="00897A82">
        <w:trPr>
          <w:trHeight w:val="261"/>
        </w:trPr>
        <w:tc>
          <w:tcPr>
            <w:tcW w:w="4743" w:type="dxa"/>
          </w:tcPr>
          <w:p w14:paraId="46FA3303" w14:textId="77777777" w:rsidR="00897A82" w:rsidRPr="00897A82" w:rsidRDefault="00897A82" w:rsidP="009148A7">
            <w:pPr>
              <w:autoSpaceDE w:val="0"/>
              <w:autoSpaceDN w:val="0"/>
              <w:adjustRightInd w:val="0"/>
              <w:rPr>
                <w:rFonts w:cs="Rubik"/>
                <w:color w:val="000000"/>
                <w:sz w:val="22"/>
                <w:szCs w:val="22"/>
                <w:lang w:val="en-GB"/>
              </w:rPr>
            </w:pPr>
          </w:p>
          <w:p w14:paraId="0783D954" w14:textId="77777777" w:rsidR="00897A82" w:rsidRPr="00897A82" w:rsidRDefault="00897A82" w:rsidP="009148A7">
            <w:pPr>
              <w:autoSpaceDE w:val="0"/>
              <w:autoSpaceDN w:val="0"/>
              <w:adjustRightInd w:val="0"/>
              <w:rPr>
                <w:rFonts w:cs="Rubik"/>
                <w:color w:val="000000"/>
                <w:sz w:val="22"/>
                <w:szCs w:val="22"/>
                <w:lang w:val="en-GB"/>
              </w:rPr>
            </w:pPr>
          </w:p>
          <w:p w14:paraId="4AE13AFE"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Downside Platform &amp; </w:t>
            </w:r>
          </w:p>
          <w:p w14:paraId="3DA10388"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Ticket Office </w:t>
            </w:r>
          </w:p>
        </w:tc>
        <w:tc>
          <w:tcPr>
            <w:tcW w:w="4743" w:type="dxa"/>
          </w:tcPr>
          <w:p w14:paraId="65114967" w14:textId="6F35A891"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Via platform entrance. </w:t>
            </w:r>
          </w:p>
          <w:p w14:paraId="7890C19A" w14:textId="646025C2" w:rsidR="00897A82" w:rsidRPr="00897A82" w:rsidRDefault="00897A82" w:rsidP="00897A82">
            <w:pPr>
              <w:rPr>
                <w:rFonts w:cs="Rubik"/>
                <w:sz w:val="22"/>
                <w:szCs w:val="22"/>
                <w:lang w:val="en-GB"/>
              </w:rPr>
            </w:pPr>
          </w:p>
          <w:p w14:paraId="57956435" w14:textId="222F28D7" w:rsidR="00897A82" w:rsidRPr="00897A82" w:rsidRDefault="00897A82" w:rsidP="00897A82">
            <w:pPr>
              <w:rPr>
                <w:rFonts w:cs="Rubik"/>
                <w:sz w:val="22"/>
                <w:szCs w:val="22"/>
                <w:lang w:val="en-GB"/>
              </w:rPr>
            </w:pPr>
            <w:r w:rsidRPr="00897A82">
              <w:rPr>
                <w:rFonts w:cs="Rubik"/>
                <w:color w:val="000000"/>
                <w:sz w:val="22"/>
                <w:szCs w:val="22"/>
                <w:lang w:val="en-GB"/>
              </w:rPr>
              <w:t>Area in front of car park by red post box.</w:t>
            </w:r>
          </w:p>
        </w:tc>
      </w:tr>
      <w:tr w:rsidR="00897A82" w:rsidRPr="00F04765" w14:paraId="108516E8" w14:textId="77777777" w:rsidTr="00897A82">
        <w:trPr>
          <w:trHeight w:val="130"/>
        </w:trPr>
        <w:tc>
          <w:tcPr>
            <w:tcW w:w="9486" w:type="dxa"/>
            <w:gridSpan w:val="2"/>
          </w:tcPr>
          <w:p w14:paraId="3DB2D43E"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Assembly Area </w:t>
            </w:r>
          </w:p>
        </w:tc>
      </w:tr>
      <w:tr w:rsidR="00897A82" w:rsidRPr="00F04765" w14:paraId="5081AE2C" w14:textId="77777777" w:rsidTr="00897A82">
        <w:trPr>
          <w:trHeight w:val="130"/>
        </w:trPr>
        <w:tc>
          <w:tcPr>
            <w:tcW w:w="4743" w:type="dxa"/>
          </w:tcPr>
          <w:p w14:paraId="683519D2" w14:textId="77777777" w:rsidR="00897A82" w:rsidRPr="00897A82" w:rsidRDefault="00897A82" w:rsidP="009148A7">
            <w:pPr>
              <w:autoSpaceDE w:val="0"/>
              <w:autoSpaceDN w:val="0"/>
              <w:adjustRightInd w:val="0"/>
              <w:rPr>
                <w:rFonts w:cs="Rubik"/>
                <w:color w:val="000000"/>
                <w:sz w:val="22"/>
                <w:szCs w:val="22"/>
                <w:lang w:val="en-GB"/>
              </w:rPr>
            </w:pPr>
          </w:p>
          <w:p w14:paraId="5ED1761A" w14:textId="77777777" w:rsid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All Locations </w:t>
            </w:r>
          </w:p>
          <w:p w14:paraId="5CCC8797" w14:textId="77777777" w:rsidR="00897A82" w:rsidRPr="00897A82" w:rsidRDefault="00897A82" w:rsidP="009148A7">
            <w:pPr>
              <w:autoSpaceDE w:val="0"/>
              <w:autoSpaceDN w:val="0"/>
              <w:adjustRightInd w:val="0"/>
              <w:rPr>
                <w:rFonts w:cs="Rubik"/>
                <w:color w:val="000000"/>
                <w:sz w:val="22"/>
                <w:szCs w:val="22"/>
                <w:lang w:val="en-GB"/>
              </w:rPr>
            </w:pPr>
          </w:p>
        </w:tc>
        <w:tc>
          <w:tcPr>
            <w:tcW w:w="4743" w:type="dxa"/>
          </w:tcPr>
          <w:p w14:paraId="2D7A865F" w14:textId="3BF2DDD9" w:rsidR="00897A82" w:rsidRPr="00897A82" w:rsidRDefault="00897A82" w:rsidP="009148A7">
            <w:pPr>
              <w:autoSpaceDE w:val="0"/>
              <w:autoSpaceDN w:val="0"/>
              <w:adjustRightInd w:val="0"/>
              <w:rPr>
                <w:rFonts w:cs="Rubik"/>
                <w:color w:val="000000"/>
                <w:sz w:val="22"/>
                <w:szCs w:val="22"/>
                <w:lang w:val="en-GB"/>
              </w:rPr>
            </w:pPr>
          </w:p>
        </w:tc>
      </w:tr>
      <w:tr w:rsidR="00897A82" w:rsidRPr="00F04765" w14:paraId="080DA558" w14:textId="77777777" w:rsidTr="00897A82">
        <w:trPr>
          <w:trHeight w:val="652"/>
        </w:trPr>
        <w:tc>
          <w:tcPr>
            <w:tcW w:w="9486" w:type="dxa"/>
            <w:gridSpan w:val="2"/>
          </w:tcPr>
          <w:p w14:paraId="1A03A8A6"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The implementation of a Police Cordon, most likely in the event of a Terrorist Security Alert, may exclude the designated assembly areas from being used. </w:t>
            </w:r>
          </w:p>
          <w:p w14:paraId="1969B9E7"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The DESIGNATED PERSON IN CHARGE should immediately identify a suitable alternative assembly area outside of the cordon limits and make sure all staff are made aware of the revised arrangements. </w:t>
            </w:r>
          </w:p>
        </w:tc>
      </w:tr>
      <w:tr w:rsidR="00897A82" w:rsidRPr="00F04765" w14:paraId="4A9F7805" w14:textId="77777777" w:rsidTr="00897A82">
        <w:trPr>
          <w:trHeight w:val="307"/>
        </w:trPr>
        <w:tc>
          <w:tcPr>
            <w:tcW w:w="9486" w:type="dxa"/>
            <w:gridSpan w:val="2"/>
          </w:tcPr>
          <w:p w14:paraId="57C5035D" w14:textId="77777777" w:rsidR="00897A82" w:rsidRPr="00897A82" w:rsidRDefault="00897A82" w:rsidP="009148A7">
            <w:pPr>
              <w:autoSpaceDE w:val="0"/>
              <w:autoSpaceDN w:val="0"/>
              <w:adjustRightInd w:val="0"/>
              <w:rPr>
                <w:rFonts w:cs="Rubik"/>
                <w:color w:val="000000"/>
                <w:sz w:val="22"/>
                <w:szCs w:val="22"/>
                <w:lang w:val="en-GB"/>
              </w:rPr>
            </w:pPr>
          </w:p>
          <w:p w14:paraId="0E8CCCF4" w14:textId="77777777" w:rsidR="00897A82" w:rsidRPr="00897A82" w:rsidRDefault="00897A82" w:rsidP="009148A7">
            <w:pPr>
              <w:autoSpaceDE w:val="0"/>
              <w:autoSpaceDN w:val="0"/>
              <w:adjustRightInd w:val="0"/>
              <w:rPr>
                <w:rFonts w:cs="Rubik"/>
                <w:color w:val="000000"/>
                <w:sz w:val="22"/>
                <w:szCs w:val="22"/>
                <w:lang w:val="en-GB"/>
              </w:rPr>
            </w:pPr>
            <w:r w:rsidRPr="00897A82">
              <w:rPr>
                <w:rFonts w:cs="Rubik"/>
                <w:color w:val="000000"/>
                <w:sz w:val="22"/>
                <w:szCs w:val="22"/>
                <w:lang w:val="en-GB"/>
              </w:rPr>
              <w:t xml:space="preserve">Assembly </w:t>
            </w:r>
          </w:p>
        </w:tc>
      </w:tr>
    </w:tbl>
    <w:p w14:paraId="59268C71" w14:textId="697A59B8" w:rsidR="00897A82" w:rsidRDefault="00897A82" w:rsidP="005671EA">
      <w:pPr>
        <w:pStyle w:val="Heading1"/>
      </w:pPr>
      <w:r>
        <w:rPr>
          <w:noProof/>
          <w:lang w:val="en-GB" w:eastAsia="en-GB"/>
        </w:rPr>
        <w:drawing>
          <wp:inline distT="0" distB="0" distL="0" distR="0" wp14:anchorId="15D0EA26" wp14:editId="5F29BA00">
            <wp:extent cx="5851633" cy="3411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2529" cy="3412463"/>
                    </a:xfrm>
                    <a:prstGeom prst="rect">
                      <a:avLst/>
                    </a:prstGeom>
                    <a:noFill/>
                    <a:ln>
                      <a:noFill/>
                    </a:ln>
                  </pic:spPr>
                </pic:pic>
              </a:graphicData>
            </a:graphic>
          </wp:inline>
        </w:drawing>
      </w:r>
    </w:p>
    <w:bookmarkEnd w:id="14"/>
    <w:p w14:paraId="650D0D5B" w14:textId="77777777" w:rsidR="00716710" w:rsidRPr="00716710" w:rsidRDefault="00716710" w:rsidP="00716710"/>
    <w:p w14:paraId="2AEB08F7" w14:textId="77777777" w:rsidR="00897A82" w:rsidRDefault="00897A82" w:rsidP="005671EA">
      <w:pPr>
        <w:rPr>
          <w:color w:val="auto"/>
        </w:rPr>
      </w:pPr>
    </w:p>
    <w:p w14:paraId="15C3AD38" w14:textId="77777777" w:rsidR="00897A82" w:rsidRDefault="00897A82" w:rsidP="005671EA">
      <w:pPr>
        <w:rPr>
          <w:color w:val="auto"/>
        </w:rPr>
      </w:pPr>
    </w:p>
    <w:p w14:paraId="0ED90DBF" w14:textId="77777777" w:rsidR="00897A82" w:rsidRDefault="00897A82" w:rsidP="005671EA">
      <w:pPr>
        <w:rPr>
          <w:color w:val="auto"/>
        </w:rPr>
      </w:pPr>
    </w:p>
    <w:p w14:paraId="3A1A2493" w14:textId="77777777" w:rsidR="00897A82" w:rsidRPr="00897A82" w:rsidRDefault="00897A82" w:rsidP="00897A82">
      <w:pPr>
        <w:rPr>
          <w:rFonts w:ascii="Rubik Medium" w:hAnsi="Rubik Medium" w:cs="Rubik Medium"/>
          <w:color w:val="1A96C1"/>
          <w:sz w:val="32"/>
          <w:szCs w:val="32"/>
        </w:rPr>
      </w:pPr>
      <w:r w:rsidRPr="00897A82">
        <w:rPr>
          <w:rFonts w:ascii="Rubik Medium" w:hAnsi="Rubik Medium" w:cs="Rubik Medium"/>
          <w:color w:val="1A96C1"/>
          <w:sz w:val="32"/>
          <w:szCs w:val="32"/>
        </w:rPr>
        <w:lastRenderedPageBreak/>
        <w:t>GATELINES</w:t>
      </w:r>
    </w:p>
    <w:p w14:paraId="34CE558E" w14:textId="77777777" w:rsidR="00897A82" w:rsidRDefault="00897A82" w:rsidP="005671EA">
      <w:pPr>
        <w:rPr>
          <w:color w:val="auto"/>
        </w:rPr>
      </w:pPr>
    </w:p>
    <w:p w14:paraId="6AB4EDF8" w14:textId="77777777" w:rsidR="00897A82" w:rsidRDefault="00897A82" w:rsidP="005671EA">
      <w:pPr>
        <w:rPr>
          <w:color w:val="auto"/>
        </w:rPr>
      </w:pPr>
    </w:p>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2B14B359" w:rsidR="005671EA" w:rsidRDefault="005671EA" w:rsidP="005671EA">
      <w:r>
        <w:t xml:space="preserve">All colleagues are required to </w:t>
      </w:r>
      <w:r w:rsidR="00227511">
        <w:t>familiarise</w:t>
      </w:r>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701B7C3E"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F46391">
        <w:trPr>
          <w:trHeight w:val="1277"/>
        </w:trPr>
        <w:tc>
          <w:tcPr>
            <w:tcW w:w="2449" w:type="dxa"/>
            <w:shd w:val="clear" w:color="auto" w:fill="0097C6"/>
            <w:vAlign w:val="center"/>
          </w:tcPr>
          <w:p w14:paraId="0C6B40C8" w14:textId="77777777" w:rsidR="00915EB8" w:rsidRPr="00F46391" w:rsidRDefault="00915EB8" w:rsidP="00F46391">
            <w:pPr>
              <w:widowControl w:val="0"/>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F46391">
            <w:pPr>
              <w:widowControl w:val="0"/>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F46391">
            <w:pPr>
              <w:widowControl w:val="0"/>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F46391">
            <w:pPr>
              <w:widowControl w:val="0"/>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49440E">
        <w:trPr>
          <w:trHeight w:val="547"/>
        </w:trPr>
        <w:tc>
          <w:tcPr>
            <w:tcW w:w="2449" w:type="dxa"/>
            <w:vAlign w:val="center"/>
          </w:tcPr>
          <w:p w14:paraId="0DCA87BE" w14:textId="092E27FA" w:rsidR="00915EB8" w:rsidRPr="00F00DC5" w:rsidRDefault="00915EB8" w:rsidP="00227511"/>
        </w:tc>
        <w:tc>
          <w:tcPr>
            <w:tcW w:w="2449" w:type="dxa"/>
            <w:vAlign w:val="center"/>
          </w:tcPr>
          <w:p w14:paraId="2DC62F7C" w14:textId="5F1379A2" w:rsidR="00915EB8" w:rsidRPr="00F00DC5" w:rsidRDefault="00915EB8" w:rsidP="00F46391"/>
        </w:tc>
        <w:tc>
          <w:tcPr>
            <w:tcW w:w="2449" w:type="dxa"/>
            <w:vAlign w:val="center"/>
          </w:tcPr>
          <w:p w14:paraId="27186903" w14:textId="2B4718C8" w:rsidR="00915EB8" w:rsidRPr="00F00DC5" w:rsidRDefault="00036998" w:rsidP="00227511">
            <w:r>
              <w:t>Local bus service into Basingstoke</w:t>
            </w:r>
          </w:p>
        </w:tc>
        <w:tc>
          <w:tcPr>
            <w:tcW w:w="2449" w:type="dxa"/>
            <w:vAlign w:val="center"/>
          </w:tcPr>
          <w:p w14:paraId="6E815E12" w14:textId="070331B9" w:rsidR="00915EB8" w:rsidRPr="00F00DC5" w:rsidRDefault="00036998" w:rsidP="00036998">
            <w:r>
              <w:t>15 min walk into Overton village</w:t>
            </w:r>
          </w:p>
        </w:tc>
      </w:tr>
      <w:tr w:rsidR="00F46391" w:rsidRPr="00F00DC5" w14:paraId="1D20C721" w14:textId="77777777" w:rsidTr="0049440E">
        <w:trPr>
          <w:trHeight w:val="602"/>
        </w:trPr>
        <w:tc>
          <w:tcPr>
            <w:tcW w:w="2449" w:type="dxa"/>
            <w:vAlign w:val="center"/>
          </w:tcPr>
          <w:p w14:paraId="2A4219CB" w14:textId="56A56188" w:rsidR="00915EB8" w:rsidRPr="00F00DC5" w:rsidRDefault="00915EB8" w:rsidP="00227511"/>
        </w:tc>
        <w:tc>
          <w:tcPr>
            <w:tcW w:w="2449" w:type="dxa"/>
            <w:vAlign w:val="center"/>
          </w:tcPr>
          <w:p w14:paraId="44E43F76" w14:textId="50332F2B" w:rsidR="00915EB8" w:rsidRPr="00F00DC5" w:rsidRDefault="00915EB8" w:rsidP="00F46391"/>
        </w:tc>
        <w:tc>
          <w:tcPr>
            <w:tcW w:w="2449" w:type="dxa"/>
            <w:vAlign w:val="center"/>
          </w:tcPr>
          <w:p w14:paraId="03636CFC" w14:textId="4AC0596B" w:rsidR="00915EB8" w:rsidRPr="00F00DC5" w:rsidRDefault="00915EB8" w:rsidP="00F46391"/>
        </w:tc>
        <w:tc>
          <w:tcPr>
            <w:tcW w:w="2449" w:type="dxa"/>
            <w:vAlign w:val="center"/>
          </w:tcPr>
          <w:p w14:paraId="1858AE3B" w14:textId="69BEBEFE" w:rsidR="00915EB8" w:rsidRPr="00F00DC5" w:rsidRDefault="00915EB8" w:rsidP="00F46391"/>
        </w:tc>
      </w:tr>
      <w:tr w:rsidR="00F46391" w:rsidRPr="00F00DC5" w14:paraId="22DF5A19" w14:textId="77777777" w:rsidTr="00F46391">
        <w:trPr>
          <w:trHeight w:val="637"/>
        </w:trPr>
        <w:tc>
          <w:tcPr>
            <w:tcW w:w="2449" w:type="dxa"/>
            <w:vAlign w:val="center"/>
          </w:tcPr>
          <w:p w14:paraId="0D841196" w14:textId="23AF1C38" w:rsidR="00915EB8" w:rsidRPr="00F00DC5" w:rsidRDefault="00915EB8" w:rsidP="00F46391"/>
        </w:tc>
        <w:tc>
          <w:tcPr>
            <w:tcW w:w="2449" w:type="dxa"/>
            <w:vAlign w:val="center"/>
          </w:tcPr>
          <w:p w14:paraId="1EA35DBE" w14:textId="65B9CB0A" w:rsidR="00915EB8" w:rsidRPr="00F00DC5" w:rsidRDefault="00915EB8" w:rsidP="00227511"/>
        </w:tc>
        <w:tc>
          <w:tcPr>
            <w:tcW w:w="2449" w:type="dxa"/>
            <w:vAlign w:val="center"/>
          </w:tcPr>
          <w:p w14:paraId="7C5008FA" w14:textId="219B813D" w:rsidR="00915EB8" w:rsidRPr="00F00DC5" w:rsidRDefault="00915EB8" w:rsidP="00F46391"/>
        </w:tc>
        <w:tc>
          <w:tcPr>
            <w:tcW w:w="2449" w:type="dxa"/>
            <w:vAlign w:val="center"/>
          </w:tcPr>
          <w:p w14:paraId="25755F8D" w14:textId="77777777" w:rsidR="00915EB8" w:rsidRPr="00F00DC5" w:rsidRDefault="00915EB8" w:rsidP="00F46391"/>
        </w:tc>
      </w:tr>
      <w:tr w:rsidR="00F46391" w:rsidRPr="00F00DC5" w14:paraId="3440609E" w14:textId="77777777" w:rsidTr="00F46391">
        <w:trPr>
          <w:trHeight w:val="701"/>
        </w:trPr>
        <w:tc>
          <w:tcPr>
            <w:tcW w:w="2449" w:type="dxa"/>
            <w:vAlign w:val="center"/>
          </w:tcPr>
          <w:p w14:paraId="6D903B8F" w14:textId="5059E81A" w:rsidR="00915EB8" w:rsidRPr="00F00DC5" w:rsidRDefault="00915EB8" w:rsidP="00F46391">
            <w:pPr>
              <w:widowControl w:val="0"/>
              <w:rPr>
                <w:color w:val="FF0000"/>
              </w:rPr>
            </w:pPr>
          </w:p>
        </w:tc>
        <w:tc>
          <w:tcPr>
            <w:tcW w:w="2449" w:type="dxa"/>
            <w:vAlign w:val="center"/>
          </w:tcPr>
          <w:p w14:paraId="5149CBEB" w14:textId="4867C769" w:rsidR="00915EB8" w:rsidRPr="00F00DC5" w:rsidRDefault="00915EB8" w:rsidP="00F46391">
            <w:pPr>
              <w:widowControl w:val="0"/>
              <w:rPr>
                <w:color w:val="FF0000"/>
              </w:rPr>
            </w:pPr>
          </w:p>
        </w:tc>
        <w:tc>
          <w:tcPr>
            <w:tcW w:w="2449" w:type="dxa"/>
            <w:vAlign w:val="center"/>
          </w:tcPr>
          <w:p w14:paraId="1720D0AA" w14:textId="0FDA652A" w:rsidR="00915EB8" w:rsidRPr="00F00DC5" w:rsidRDefault="00915EB8" w:rsidP="00F46391">
            <w:pPr>
              <w:widowControl w:val="0"/>
              <w:rPr>
                <w:color w:val="FF0000"/>
              </w:rPr>
            </w:pPr>
          </w:p>
        </w:tc>
        <w:tc>
          <w:tcPr>
            <w:tcW w:w="2449" w:type="dxa"/>
            <w:vAlign w:val="center"/>
          </w:tcPr>
          <w:p w14:paraId="60F1B883" w14:textId="77777777" w:rsidR="00915EB8" w:rsidRPr="00F00DC5" w:rsidRDefault="00915EB8" w:rsidP="00F46391">
            <w:pPr>
              <w:widowControl w:val="0"/>
              <w:rPr>
                <w:color w:val="FF0000"/>
              </w:rPr>
            </w:pPr>
          </w:p>
        </w:tc>
      </w:tr>
      <w:tr w:rsidR="00F46391" w:rsidRPr="00F00DC5" w14:paraId="633FF95F" w14:textId="77777777" w:rsidTr="00F46391">
        <w:trPr>
          <w:trHeight w:val="637"/>
        </w:trPr>
        <w:tc>
          <w:tcPr>
            <w:tcW w:w="2449" w:type="dxa"/>
            <w:vAlign w:val="center"/>
          </w:tcPr>
          <w:p w14:paraId="24C75DE0" w14:textId="77777777" w:rsidR="00915EB8" w:rsidRPr="00F00DC5" w:rsidRDefault="00915EB8" w:rsidP="00F46391">
            <w:pPr>
              <w:widowControl w:val="0"/>
              <w:rPr>
                <w:color w:val="FF0000"/>
              </w:rPr>
            </w:pPr>
          </w:p>
        </w:tc>
        <w:tc>
          <w:tcPr>
            <w:tcW w:w="2449" w:type="dxa"/>
            <w:vAlign w:val="center"/>
          </w:tcPr>
          <w:p w14:paraId="0F691100" w14:textId="7BA58A58" w:rsidR="00915EB8" w:rsidRPr="00F00DC5" w:rsidRDefault="00915EB8" w:rsidP="00F46391">
            <w:pPr>
              <w:widowControl w:val="0"/>
              <w:rPr>
                <w:color w:val="FF0000"/>
              </w:rPr>
            </w:pPr>
          </w:p>
        </w:tc>
        <w:tc>
          <w:tcPr>
            <w:tcW w:w="2449" w:type="dxa"/>
            <w:vAlign w:val="center"/>
          </w:tcPr>
          <w:p w14:paraId="4CBDF06F" w14:textId="242A08EF" w:rsidR="00227511" w:rsidRPr="00F00DC5" w:rsidRDefault="00227511" w:rsidP="006E7855">
            <w:pPr>
              <w:widowControl w:val="0"/>
              <w:rPr>
                <w:color w:val="FF0000"/>
              </w:rPr>
            </w:pPr>
          </w:p>
        </w:tc>
        <w:tc>
          <w:tcPr>
            <w:tcW w:w="2449" w:type="dxa"/>
            <w:vAlign w:val="center"/>
          </w:tcPr>
          <w:p w14:paraId="2DBDBE72" w14:textId="77777777" w:rsidR="00915EB8" w:rsidRPr="00F00DC5" w:rsidRDefault="00915EB8" w:rsidP="00F46391">
            <w:pPr>
              <w:widowControl w:val="0"/>
              <w:rPr>
                <w:color w:val="FF0000"/>
              </w:rPr>
            </w:pPr>
          </w:p>
        </w:tc>
      </w:tr>
      <w:tr w:rsidR="00F46391" w:rsidRPr="00F00DC5" w14:paraId="78D6FDE7" w14:textId="77777777" w:rsidTr="00F46391">
        <w:trPr>
          <w:trHeight w:val="701"/>
        </w:trPr>
        <w:tc>
          <w:tcPr>
            <w:tcW w:w="2449" w:type="dxa"/>
            <w:vAlign w:val="center"/>
          </w:tcPr>
          <w:p w14:paraId="284EA92D" w14:textId="0F083330" w:rsidR="00915EB8" w:rsidRPr="00F00DC5" w:rsidRDefault="00915EB8" w:rsidP="00F46391">
            <w:pPr>
              <w:widowControl w:val="0"/>
              <w:rPr>
                <w:color w:val="FF0000"/>
              </w:rPr>
            </w:pPr>
          </w:p>
        </w:tc>
        <w:tc>
          <w:tcPr>
            <w:tcW w:w="2449" w:type="dxa"/>
            <w:vAlign w:val="center"/>
          </w:tcPr>
          <w:p w14:paraId="6CBCD9E5" w14:textId="166A4C91" w:rsidR="00915EB8" w:rsidRPr="00F00DC5" w:rsidRDefault="00915EB8" w:rsidP="00F46391">
            <w:pPr>
              <w:widowControl w:val="0"/>
              <w:rPr>
                <w:color w:val="FF0000"/>
              </w:rPr>
            </w:pPr>
          </w:p>
        </w:tc>
        <w:tc>
          <w:tcPr>
            <w:tcW w:w="2449" w:type="dxa"/>
            <w:vAlign w:val="center"/>
          </w:tcPr>
          <w:p w14:paraId="24000906" w14:textId="18B943CA" w:rsidR="00915EB8" w:rsidRPr="00F00DC5" w:rsidRDefault="00915EB8" w:rsidP="00F46391">
            <w:pPr>
              <w:widowControl w:val="0"/>
              <w:rPr>
                <w:color w:val="FF0000"/>
              </w:rPr>
            </w:pPr>
          </w:p>
        </w:tc>
        <w:tc>
          <w:tcPr>
            <w:tcW w:w="2449" w:type="dxa"/>
            <w:vAlign w:val="center"/>
          </w:tcPr>
          <w:p w14:paraId="3066F523" w14:textId="77777777" w:rsidR="00915EB8" w:rsidRPr="00F00DC5" w:rsidRDefault="00915EB8" w:rsidP="00F46391">
            <w:pPr>
              <w:widowControl w:val="0"/>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5ED23235" w14:textId="77777777" w:rsidR="002F6A9D" w:rsidRDefault="002F6A9D"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2C7A9A" w:rsidP="000F61BD">
            <w:pPr>
              <w:widowControl w:val="0"/>
              <w:spacing w:line="276" w:lineRule="auto"/>
              <w:rPr>
                <w:rFonts w:eastAsia="Times New Roman"/>
              </w:rPr>
            </w:pPr>
            <w:hyperlink r:id="rId23"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2C7A9A" w:rsidP="000F61BD">
            <w:pPr>
              <w:widowControl w:val="0"/>
              <w:spacing w:line="276" w:lineRule="auto"/>
              <w:rPr>
                <w:rFonts w:eastAsia="Times New Roman"/>
              </w:rPr>
            </w:pPr>
            <w:hyperlink r:id="rId24"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2F6A9D">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2F6A9D">
            <w:pPr>
              <w:rPr>
                <w:b w:val="0"/>
                <w:sz w:val="24"/>
                <w:szCs w:val="24"/>
              </w:rPr>
            </w:pPr>
            <w:r w:rsidRPr="00597EA6">
              <w:rPr>
                <w:sz w:val="24"/>
                <w:szCs w:val="24"/>
              </w:rPr>
              <w:t>Issue</w:t>
            </w:r>
          </w:p>
        </w:tc>
        <w:tc>
          <w:tcPr>
            <w:tcW w:w="4812" w:type="dxa"/>
          </w:tcPr>
          <w:p w14:paraId="41CAAC5A" w14:textId="77777777" w:rsidR="005671EA" w:rsidRPr="00597EA6" w:rsidRDefault="005671EA" w:rsidP="002F6A9D">
            <w:pPr>
              <w:rPr>
                <w:b w:val="0"/>
                <w:sz w:val="24"/>
                <w:szCs w:val="24"/>
              </w:rPr>
            </w:pPr>
            <w:r w:rsidRPr="00597EA6">
              <w:rPr>
                <w:sz w:val="24"/>
                <w:szCs w:val="24"/>
              </w:rPr>
              <w:t>Tip</w:t>
            </w:r>
          </w:p>
        </w:tc>
      </w:tr>
      <w:tr w:rsidR="005671EA" w:rsidRPr="00F00DC5" w14:paraId="295F8B91" w14:textId="77777777" w:rsidTr="002F6A9D">
        <w:trPr>
          <w:trHeight w:val="447"/>
        </w:trPr>
        <w:tc>
          <w:tcPr>
            <w:tcW w:w="4812" w:type="dxa"/>
          </w:tcPr>
          <w:p w14:paraId="62DB6D3D" w14:textId="19088D76" w:rsidR="005671EA" w:rsidRPr="002F6A9D" w:rsidRDefault="00036998" w:rsidP="002F6A9D">
            <w:pPr>
              <w:rPr>
                <w:color w:val="auto"/>
                <w:sz w:val="24"/>
                <w:szCs w:val="24"/>
              </w:rPr>
            </w:pPr>
            <w:r w:rsidRPr="002F6A9D">
              <w:rPr>
                <w:color w:val="auto"/>
                <w:sz w:val="24"/>
                <w:szCs w:val="24"/>
              </w:rPr>
              <w:t>Getting staff to Station</w:t>
            </w:r>
          </w:p>
        </w:tc>
        <w:tc>
          <w:tcPr>
            <w:tcW w:w="4812" w:type="dxa"/>
          </w:tcPr>
          <w:p w14:paraId="16FAAA2F" w14:textId="5296C81A" w:rsidR="005671EA" w:rsidRPr="002F6A9D" w:rsidRDefault="005C206B" w:rsidP="002F6A9D">
            <w:pPr>
              <w:rPr>
                <w:color w:val="auto"/>
                <w:sz w:val="24"/>
                <w:szCs w:val="24"/>
              </w:rPr>
            </w:pPr>
            <w:r w:rsidRPr="002F6A9D">
              <w:rPr>
                <w:color w:val="auto"/>
                <w:sz w:val="24"/>
                <w:szCs w:val="24"/>
              </w:rPr>
              <w:t xml:space="preserve">Seek alternative transport to station or arrange taxi if necessary </w:t>
            </w:r>
          </w:p>
        </w:tc>
      </w:tr>
      <w:tr w:rsidR="00245872" w:rsidRPr="00F00DC5" w14:paraId="679D3247" w14:textId="77777777" w:rsidTr="002F6A9D">
        <w:trPr>
          <w:trHeight w:val="447"/>
        </w:trPr>
        <w:tc>
          <w:tcPr>
            <w:tcW w:w="4812" w:type="dxa"/>
          </w:tcPr>
          <w:p w14:paraId="63C698D1" w14:textId="050DBF21" w:rsidR="00245872" w:rsidRPr="002F6A9D" w:rsidRDefault="00036998" w:rsidP="002F6A9D">
            <w:pPr>
              <w:rPr>
                <w:color w:val="auto"/>
                <w:sz w:val="24"/>
                <w:szCs w:val="24"/>
              </w:rPr>
            </w:pPr>
            <w:r w:rsidRPr="002F6A9D">
              <w:rPr>
                <w:color w:val="auto"/>
                <w:sz w:val="24"/>
                <w:szCs w:val="24"/>
              </w:rPr>
              <w:t>Lone working</w:t>
            </w:r>
          </w:p>
        </w:tc>
        <w:tc>
          <w:tcPr>
            <w:tcW w:w="4812" w:type="dxa"/>
          </w:tcPr>
          <w:p w14:paraId="54E17047" w14:textId="454FD8D3" w:rsidR="00245872" w:rsidRPr="002F6A9D" w:rsidRDefault="00036998" w:rsidP="002F6A9D">
            <w:pPr>
              <w:rPr>
                <w:color w:val="auto"/>
                <w:sz w:val="24"/>
                <w:szCs w:val="24"/>
              </w:rPr>
            </w:pPr>
            <w:r w:rsidRPr="002F6A9D">
              <w:rPr>
                <w:color w:val="auto"/>
                <w:sz w:val="24"/>
                <w:szCs w:val="24"/>
              </w:rPr>
              <w:t>Provide support by any communication available and up to date information regarding service</w:t>
            </w:r>
          </w:p>
        </w:tc>
      </w:tr>
      <w:tr w:rsidR="00245872" w:rsidRPr="00F00DC5" w14:paraId="6642602E" w14:textId="77777777" w:rsidTr="002F6A9D">
        <w:trPr>
          <w:trHeight w:val="447"/>
        </w:trPr>
        <w:tc>
          <w:tcPr>
            <w:tcW w:w="4812" w:type="dxa"/>
          </w:tcPr>
          <w:p w14:paraId="28E71C56" w14:textId="5A3C4A33" w:rsidR="00245872" w:rsidRPr="002D59FD" w:rsidRDefault="00245872" w:rsidP="002F6A9D">
            <w:pPr>
              <w:rPr>
                <w:color w:val="FF0000"/>
              </w:rPr>
            </w:pPr>
          </w:p>
        </w:tc>
        <w:tc>
          <w:tcPr>
            <w:tcW w:w="4812" w:type="dxa"/>
          </w:tcPr>
          <w:p w14:paraId="4536E6D5" w14:textId="42E159BC" w:rsidR="00245872" w:rsidRPr="00F00DC5" w:rsidRDefault="00245872" w:rsidP="002F6A9D"/>
        </w:tc>
      </w:tr>
      <w:tr w:rsidR="005671EA" w:rsidRPr="00F00DC5" w14:paraId="3681F429" w14:textId="77777777" w:rsidTr="002F6A9D">
        <w:trPr>
          <w:trHeight w:val="447"/>
        </w:trPr>
        <w:tc>
          <w:tcPr>
            <w:tcW w:w="4812" w:type="dxa"/>
          </w:tcPr>
          <w:p w14:paraId="5179FFE2" w14:textId="12747711" w:rsidR="005671EA" w:rsidRPr="00F00DC5" w:rsidRDefault="005671EA" w:rsidP="002F6A9D"/>
        </w:tc>
        <w:tc>
          <w:tcPr>
            <w:tcW w:w="4812" w:type="dxa"/>
          </w:tcPr>
          <w:p w14:paraId="505A6282" w14:textId="55F77C9D" w:rsidR="005671EA" w:rsidRPr="00F00DC5" w:rsidRDefault="005671EA" w:rsidP="002F6A9D"/>
        </w:tc>
      </w:tr>
      <w:tr w:rsidR="005671EA" w:rsidRPr="00F00DC5" w14:paraId="20C47CB9" w14:textId="77777777" w:rsidTr="002F6A9D">
        <w:trPr>
          <w:trHeight w:val="447"/>
        </w:trPr>
        <w:tc>
          <w:tcPr>
            <w:tcW w:w="4812" w:type="dxa"/>
          </w:tcPr>
          <w:p w14:paraId="3280A80E" w14:textId="77777777" w:rsidR="005671EA" w:rsidRPr="00F00DC5" w:rsidRDefault="005671EA" w:rsidP="002F6A9D"/>
        </w:tc>
        <w:tc>
          <w:tcPr>
            <w:tcW w:w="4812" w:type="dxa"/>
          </w:tcPr>
          <w:p w14:paraId="0CBBEECA" w14:textId="77777777" w:rsidR="005671EA" w:rsidRPr="00F00DC5" w:rsidRDefault="005671EA" w:rsidP="002F6A9D"/>
        </w:tc>
      </w:tr>
      <w:tr w:rsidR="005671EA" w:rsidRPr="00F00DC5" w14:paraId="02193B6A" w14:textId="77777777" w:rsidTr="002F6A9D">
        <w:trPr>
          <w:trHeight w:val="447"/>
        </w:trPr>
        <w:tc>
          <w:tcPr>
            <w:tcW w:w="4812" w:type="dxa"/>
          </w:tcPr>
          <w:p w14:paraId="2CF187AB" w14:textId="77777777" w:rsidR="005671EA" w:rsidRPr="00F00DC5" w:rsidRDefault="005671EA" w:rsidP="002F6A9D"/>
        </w:tc>
        <w:tc>
          <w:tcPr>
            <w:tcW w:w="4812" w:type="dxa"/>
          </w:tcPr>
          <w:p w14:paraId="48EE8961" w14:textId="77777777" w:rsidR="005671EA" w:rsidRPr="00F00DC5" w:rsidRDefault="005671EA" w:rsidP="002F6A9D"/>
        </w:tc>
      </w:tr>
      <w:tr w:rsidR="005671EA" w:rsidRPr="00F00DC5" w14:paraId="535F8F4E" w14:textId="77777777" w:rsidTr="002F6A9D">
        <w:trPr>
          <w:trHeight w:val="447"/>
        </w:trPr>
        <w:tc>
          <w:tcPr>
            <w:tcW w:w="4812" w:type="dxa"/>
          </w:tcPr>
          <w:p w14:paraId="1D08F793" w14:textId="77777777" w:rsidR="005671EA" w:rsidRPr="00F00DC5" w:rsidRDefault="005671EA" w:rsidP="002F6A9D"/>
        </w:tc>
        <w:tc>
          <w:tcPr>
            <w:tcW w:w="4812" w:type="dxa"/>
          </w:tcPr>
          <w:p w14:paraId="7C0E805E" w14:textId="77777777" w:rsidR="005671EA" w:rsidRPr="00F00DC5" w:rsidRDefault="005671EA" w:rsidP="002F6A9D"/>
        </w:tc>
      </w:tr>
      <w:tr w:rsidR="005671EA" w:rsidRPr="00F00DC5" w14:paraId="00F07231" w14:textId="77777777" w:rsidTr="002F6A9D">
        <w:trPr>
          <w:trHeight w:val="447"/>
        </w:trPr>
        <w:tc>
          <w:tcPr>
            <w:tcW w:w="4812" w:type="dxa"/>
          </w:tcPr>
          <w:p w14:paraId="1409989A" w14:textId="77777777" w:rsidR="005671EA" w:rsidRPr="00F00DC5" w:rsidRDefault="005671EA" w:rsidP="002F6A9D"/>
        </w:tc>
        <w:tc>
          <w:tcPr>
            <w:tcW w:w="4812" w:type="dxa"/>
          </w:tcPr>
          <w:p w14:paraId="4F3009B0" w14:textId="77777777" w:rsidR="005671EA" w:rsidRPr="00F00DC5" w:rsidRDefault="005671EA" w:rsidP="002F6A9D"/>
        </w:tc>
      </w:tr>
      <w:tr w:rsidR="005671EA" w:rsidRPr="00F00DC5" w14:paraId="65DB96EC" w14:textId="77777777" w:rsidTr="002F6A9D">
        <w:trPr>
          <w:trHeight w:val="447"/>
        </w:trPr>
        <w:tc>
          <w:tcPr>
            <w:tcW w:w="4812" w:type="dxa"/>
          </w:tcPr>
          <w:p w14:paraId="23597FB2" w14:textId="77777777" w:rsidR="005671EA" w:rsidRPr="00F00DC5" w:rsidRDefault="005671EA" w:rsidP="002F6A9D"/>
        </w:tc>
        <w:tc>
          <w:tcPr>
            <w:tcW w:w="4812" w:type="dxa"/>
          </w:tcPr>
          <w:p w14:paraId="3B84847E" w14:textId="77777777" w:rsidR="005671EA" w:rsidRPr="00F00DC5" w:rsidRDefault="005671EA" w:rsidP="002F6A9D"/>
        </w:tc>
      </w:tr>
      <w:tr w:rsidR="005671EA" w:rsidRPr="00F00DC5" w14:paraId="5934E1E9" w14:textId="77777777" w:rsidTr="002F6A9D">
        <w:trPr>
          <w:trHeight w:val="447"/>
        </w:trPr>
        <w:tc>
          <w:tcPr>
            <w:tcW w:w="4812" w:type="dxa"/>
          </w:tcPr>
          <w:p w14:paraId="3439C649" w14:textId="77777777" w:rsidR="005671EA" w:rsidRPr="00F00DC5" w:rsidRDefault="005671EA" w:rsidP="002F6A9D"/>
        </w:tc>
        <w:tc>
          <w:tcPr>
            <w:tcW w:w="4812" w:type="dxa"/>
          </w:tcPr>
          <w:p w14:paraId="27789D3D" w14:textId="77777777" w:rsidR="005671EA" w:rsidRPr="00F00DC5" w:rsidRDefault="005671EA" w:rsidP="002F6A9D"/>
        </w:tc>
      </w:tr>
      <w:tr w:rsidR="005671EA" w:rsidRPr="00F00DC5" w14:paraId="661F4A3B" w14:textId="77777777" w:rsidTr="002F6A9D">
        <w:trPr>
          <w:trHeight w:val="447"/>
        </w:trPr>
        <w:tc>
          <w:tcPr>
            <w:tcW w:w="4812" w:type="dxa"/>
          </w:tcPr>
          <w:p w14:paraId="5CCB7CB0" w14:textId="77777777" w:rsidR="005671EA" w:rsidRPr="00F00DC5" w:rsidRDefault="005671EA" w:rsidP="002F6A9D"/>
        </w:tc>
        <w:tc>
          <w:tcPr>
            <w:tcW w:w="4812" w:type="dxa"/>
          </w:tcPr>
          <w:p w14:paraId="057B4C00" w14:textId="77777777" w:rsidR="005671EA" w:rsidRPr="00F00DC5" w:rsidRDefault="005671EA" w:rsidP="002F6A9D"/>
        </w:tc>
      </w:tr>
      <w:tr w:rsidR="005671EA" w:rsidRPr="00F00DC5" w14:paraId="1D912ACB" w14:textId="77777777" w:rsidTr="002F6A9D">
        <w:trPr>
          <w:trHeight w:val="447"/>
        </w:trPr>
        <w:tc>
          <w:tcPr>
            <w:tcW w:w="4812" w:type="dxa"/>
          </w:tcPr>
          <w:p w14:paraId="596F960B" w14:textId="77777777" w:rsidR="005671EA" w:rsidRPr="00F00DC5" w:rsidRDefault="005671EA" w:rsidP="002F6A9D"/>
        </w:tc>
        <w:tc>
          <w:tcPr>
            <w:tcW w:w="4812" w:type="dxa"/>
          </w:tcPr>
          <w:p w14:paraId="28DC1151" w14:textId="77777777" w:rsidR="005671EA" w:rsidRPr="00F00DC5" w:rsidRDefault="005671EA" w:rsidP="002F6A9D"/>
        </w:tc>
      </w:tr>
      <w:tr w:rsidR="00245872" w:rsidRPr="00F00DC5" w14:paraId="730B56A9" w14:textId="77777777" w:rsidTr="002F6A9D">
        <w:trPr>
          <w:trHeight w:val="447"/>
        </w:trPr>
        <w:tc>
          <w:tcPr>
            <w:tcW w:w="4812" w:type="dxa"/>
          </w:tcPr>
          <w:p w14:paraId="1836CEC6" w14:textId="77777777" w:rsidR="00245872" w:rsidRPr="00F00DC5" w:rsidRDefault="00245872" w:rsidP="002F6A9D"/>
        </w:tc>
        <w:tc>
          <w:tcPr>
            <w:tcW w:w="4812" w:type="dxa"/>
          </w:tcPr>
          <w:p w14:paraId="09A75242" w14:textId="77777777" w:rsidR="00245872" w:rsidRPr="00F00DC5" w:rsidRDefault="00245872" w:rsidP="002F6A9D"/>
        </w:tc>
      </w:tr>
      <w:tr w:rsidR="00245872" w:rsidRPr="00F00DC5" w14:paraId="38617247" w14:textId="77777777" w:rsidTr="002F6A9D">
        <w:trPr>
          <w:trHeight w:val="447"/>
        </w:trPr>
        <w:tc>
          <w:tcPr>
            <w:tcW w:w="4812" w:type="dxa"/>
          </w:tcPr>
          <w:p w14:paraId="613D6568" w14:textId="77777777" w:rsidR="00245872" w:rsidRPr="00F00DC5" w:rsidRDefault="00245872" w:rsidP="002F6A9D"/>
        </w:tc>
        <w:tc>
          <w:tcPr>
            <w:tcW w:w="4812" w:type="dxa"/>
          </w:tcPr>
          <w:p w14:paraId="0B68390E" w14:textId="77777777" w:rsidR="00245872" w:rsidRPr="00F00DC5" w:rsidRDefault="00245872" w:rsidP="002F6A9D"/>
        </w:tc>
      </w:tr>
      <w:tr w:rsidR="00245872" w:rsidRPr="00F00DC5" w14:paraId="19295668" w14:textId="77777777" w:rsidTr="002F6A9D">
        <w:trPr>
          <w:trHeight w:val="447"/>
        </w:trPr>
        <w:tc>
          <w:tcPr>
            <w:tcW w:w="4812" w:type="dxa"/>
          </w:tcPr>
          <w:p w14:paraId="062D5A0D" w14:textId="77777777" w:rsidR="00245872" w:rsidRPr="00F00DC5" w:rsidRDefault="00245872" w:rsidP="002F6A9D"/>
        </w:tc>
        <w:tc>
          <w:tcPr>
            <w:tcW w:w="4812" w:type="dxa"/>
          </w:tcPr>
          <w:p w14:paraId="14E465FD" w14:textId="77777777" w:rsidR="00245872" w:rsidRPr="00F00DC5" w:rsidRDefault="00245872" w:rsidP="002F6A9D"/>
        </w:tc>
      </w:tr>
      <w:tr w:rsidR="005671EA" w:rsidRPr="00F00DC5" w14:paraId="702A6058" w14:textId="77777777" w:rsidTr="002F6A9D">
        <w:trPr>
          <w:trHeight w:val="447"/>
        </w:trPr>
        <w:tc>
          <w:tcPr>
            <w:tcW w:w="4812" w:type="dxa"/>
          </w:tcPr>
          <w:p w14:paraId="163A9E1A" w14:textId="77777777" w:rsidR="005671EA" w:rsidRDefault="005671EA" w:rsidP="002F6A9D"/>
          <w:p w14:paraId="65236378" w14:textId="77777777" w:rsidR="00245872" w:rsidRPr="00F00DC5" w:rsidRDefault="00245872" w:rsidP="002F6A9D"/>
        </w:tc>
        <w:tc>
          <w:tcPr>
            <w:tcW w:w="4812" w:type="dxa"/>
          </w:tcPr>
          <w:p w14:paraId="19ABD580" w14:textId="77777777" w:rsidR="005671EA" w:rsidRPr="00F00DC5" w:rsidRDefault="005671EA" w:rsidP="002F6A9D"/>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F6A9D" w:rsidRDefault="005671EA" w:rsidP="00F46391">
            <w:pPr>
              <w:rPr>
                <w:sz w:val="24"/>
                <w:szCs w:val="24"/>
              </w:rPr>
            </w:pPr>
            <w:r w:rsidRPr="002F6A9D">
              <w:rPr>
                <w:sz w:val="24"/>
                <w:szCs w:val="24"/>
              </w:rPr>
              <w:t>CSA</w:t>
            </w:r>
          </w:p>
        </w:tc>
        <w:tc>
          <w:tcPr>
            <w:tcW w:w="6782" w:type="dxa"/>
            <w:vAlign w:val="center"/>
          </w:tcPr>
          <w:p w14:paraId="7F489DF2" w14:textId="77777777" w:rsidR="005671EA" w:rsidRPr="002F6A9D" w:rsidRDefault="005671EA" w:rsidP="00F46391">
            <w:pPr>
              <w:rPr>
                <w:b w:val="0"/>
                <w:sz w:val="24"/>
                <w:szCs w:val="24"/>
              </w:rPr>
            </w:pPr>
            <w:r w:rsidRPr="002F6A9D">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F6A9D" w:rsidRDefault="005671EA" w:rsidP="00F46391">
            <w:pPr>
              <w:rPr>
                <w:b/>
                <w:sz w:val="24"/>
                <w:szCs w:val="24"/>
              </w:rPr>
            </w:pPr>
            <w:r w:rsidRPr="002F6A9D">
              <w:rPr>
                <w:b/>
                <w:sz w:val="24"/>
                <w:szCs w:val="24"/>
              </w:rPr>
              <w:t>RO</w:t>
            </w:r>
          </w:p>
        </w:tc>
        <w:tc>
          <w:tcPr>
            <w:tcW w:w="6782" w:type="dxa"/>
            <w:vAlign w:val="center"/>
          </w:tcPr>
          <w:p w14:paraId="0DE7C943" w14:textId="77777777" w:rsidR="005671EA" w:rsidRPr="002F6A9D" w:rsidRDefault="005671EA" w:rsidP="00F46391">
            <w:pPr>
              <w:rPr>
                <w:sz w:val="24"/>
                <w:szCs w:val="24"/>
              </w:rPr>
            </w:pPr>
            <w:r w:rsidRPr="002F6A9D">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F6A9D" w:rsidRDefault="005671EA" w:rsidP="00F46391">
            <w:pPr>
              <w:rPr>
                <w:b/>
                <w:sz w:val="24"/>
                <w:szCs w:val="24"/>
              </w:rPr>
            </w:pPr>
            <w:r w:rsidRPr="002F6A9D">
              <w:rPr>
                <w:b/>
                <w:sz w:val="24"/>
                <w:szCs w:val="24"/>
              </w:rPr>
              <w:t>CO</w:t>
            </w:r>
          </w:p>
        </w:tc>
        <w:tc>
          <w:tcPr>
            <w:tcW w:w="6782" w:type="dxa"/>
            <w:vAlign w:val="center"/>
          </w:tcPr>
          <w:p w14:paraId="2A369CC9" w14:textId="77777777" w:rsidR="005671EA" w:rsidRPr="002F6A9D" w:rsidRDefault="005671EA" w:rsidP="00F46391">
            <w:pPr>
              <w:rPr>
                <w:sz w:val="24"/>
                <w:szCs w:val="24"/>
              </w:rPr>
            </w:pPr>
            <w:r w:rsidRPr="002F6A9D">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F6A9D" w:rsidRDefault="005671EA" w:rsidP="00F46391">
            <w:pPr>
              <w:rPr>
                <w:b/>
                <w:sz w:val="24"/>
                <w:szCs w:val="24"/>
              </w:rPr>
            </w:pPr>
            <w:r w:rsidRPr="002F6A9D">
              <w:rPr>
                <w:b/>
                <w:sz w:val="24"/>
                <w:szCs w:val="24"/>
              </w:rPr>
              <w:t>CA</w:t>
            </w:r>
          </w:p>
        </w:tc>
        <w:tc>
          <w:tcPr>
            <w:tcW w:w="6782" w:type="dxa"/>
            <w:vAlign w:val="center"/>
          </w:tcPr>
          <w:p w14:paraId="643C4C9C" w14:textId="77777777" w:rsidR="005671EA" w:rsidRPr="002F6A9D" w:rsidRDefault="005671EA" w:rsidP="00F46391">
            <w:pPr>
              <w:rPr>
                <w:sz w:val="24"/>
                <w:szCs w:val="24"/>
              </w:rPr>
            </w:pPr>
            <w:r w:rsidRPr="002F6A9D">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F6A9D" w:rsidRDefault="005671EA" w:rsidP="00F46391">
            <w:pPr>
              <w:rPr>
                <w:b/>
                <w:sz w:val="24"/>
                <w:szCs w:val="24"/>
              </w:rPr>
            </w:pPr>
            <w:r w:rsidRPr="002F6A9D">
              <w:rPr>
                <w:b/>
                <w:sz w:val="24"/>
                <w:szCs w:val="24"/>
              </w:rPr>
              <w:t>TP</w:t>
            </w:r>
          </w:p>
        </w:tc>
        <w:tc>
          <w:tcPr>
            <w:tcW w:w="6782" w:type="dxa"/>
            <w:vAlign w:val="center"/>
          </w:tcPr>
          <w:p w14:paraId="10B722C4" w14:textId="77777777" w:rsidR="005671EA" w:rsidRPr="002F6A9D" w:rsidRDefault="005671EA" w:rsidP="00F46391">
            <w:pPr>
              <w:rPr>
                <w:sz w:val="24"/>
                <w:szCs w:val="24"/>
              </w:rPr>
            </w:pPr>
            <w:r w:rsidRPr="002F6A9D">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F6A9D" w:rsidRDefault="005671EA" w:rsidP="00F46391">
            <w:pPr>
              <w:rPr>
                <w:b/>
                <w:sz w:val="24"/>
                <w:szCs w:val="24"/>
              </w:rPr>
            </w:pPr>
            <w:r w:rsidRPr="002F6A9D">
              <w:rPr>
                <w:b/>
                <w:sz w:val="24"/>
                <w:szCs w:val="24"/>
              </w:rPr>
              <w:t>RPA / RPI</w:t>
            </w:r>
          </w:p>
        </w:tc>
        <w:tc>
          <w:tcPr>
            <w:tcW w:w="6782" w:type="dxa"/>
            <w:vAlign w:val="center"/>
          </w:tcPr>
          <w:p w14:paraId="7BBC7498" w14:textId="77777777" w:rsidR="005671EA" w:rsidRPr="002F6A9D" w:rsidRDefault="005671EA" w:rsidP="00F46391">
            <w:pPr>
              <w:rPr>
                <w:sz w:val="24"/>
                <w:szCs w:val="24"/>
              </w:rPr>
            </w:pPr>
            <w:r w:rsidRPr="002F6A9D">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F6A9D" w:rsidRDefault="005671EA" w:rsidP="00F46391">
            <w:pPr>
              <w:rPr>
                <w:b/>
                <w:sz w:val="24"/>
                <w:szCs w:val="24"/>
              </w:rPr>
            </w:pPr>
            <w:r w:rsidRPr="002F6A9D">
              <w:rPr>
                <w:b/>
                <w:sz w:val="24"/>
                <w:szCs w:val="24"/>
              </w:rPr>
              <w:t>RCO</w:t>
            </w:r>
          </w:p>
        </w:tc>
        <w:tc>
          <w:tcPr>
            <w:tcW w:w="6782" w:type="dxa"/>
            <w:vAlign w:val="center"/>
          </w:tcPr>
          <w:p w14:paraId="7ED93D0A" w14:textId="77777777" w:rsidR="005671EA" w:rsidRPr="002F6A9D" w:rsidRDefault="005671EA" w:rsidP="00F46391">
            <w:pPr>
              <w:rPr>
                <w:sz w:val="24"/>
                <w:szCs w:val="24"/>
              </w:rPr>
            </w:pPr>
            <w:r w:rsidRPr="002F6A9D">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F6A9D" w:rsidRDefault="005671EA" w:rsidP="00F46391">
            <w:pPr>
              <w:rPr>
                <w:b/>
                <w:sz w:val="24"/>
                <w:szCs w:val="24"/>
              </w:rPr>
            </w:pPr>
            <w:r w:rsidRPr="002F6A9D">
              <w:rPr>
                <w:b/>
                <w:sz w:val="24"/>
                <w:szCs w:val="24"/>
              </w:rPr>
              <w:t>DSM</w:t>
            </w:r>
          </w:p>
        </w:tc>
        <w:tc>
          <w:tcPr>
            <w:tcW w:w="6782" w:type="dxa"/>
            <w:vAlign w:val="center"/>
          </w:tcPr>
          <w:p w14:paraId="466A4C4F" w14:textId="77777777" w:rsidR="005671EA" w:rsidRPr="002F6A9D" w:rsidRDefault="005671EA" w:rsidP="00F46391">
            <w:pPr>
              <w:rPr>
                <w:sz w:val="24"/>
                <w:szCs w:val="24"/>
              </w:rPr>
            </w:pPr>
            <w:r w:rsidRPr="002F6A9D">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F6A9D" w:rsidRDefault="005671EA" w:rsidP="00F46391">
            <w:pPr>
              <w:rPr>
                <w:b/>
                <w:sz w:val="24"/>
                <w:szCs w:val="24"/>
              </w:rPr>
            </w:pPr>
            <w:r w:rsidRPr="002F6A9D">
              <w:rPr>
                <w:b/>
                <w:sz w:val="24"/>
                <w:szCs w:val="24"/>
              </w:rPr>
              <w:t>FSM</w:t>
            </w:r>
          </w:p>
        </w:tc>
        <w:tc>
          <w:tcPr>
            <w:tcW w:w="6782" w:type="dxa"/>
            <w:vAlign w:val="center"/>
          </w:tcPr>
          <w:p w14:paraId="44D88172" w14:textId="77777777" w:rsidR="005671EA" w:rsidRPr="002F6A9D" w:rsidRDefault="005671EA" w:rsidP="00F46391">
            <w:pPr>
              <w:rPr>
                <w:sz w:val="24"/>
                <w:szCs w:val="24"/>
              </w:rPr>
            </w:pPr>
            <w:r w:rsidRPr="002F6A9D">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F6A9D" w:rsidRDefault="005671EA" w:rsidP="00F46391">
            <w:pPr>
              <w:rPr>
                <w:b/>
                <w:sz w:val="24"/>
                <w:szCs w:val="24"/>
              </w:rPr>
            </w:pPr>
            <w:r w:rsidRPr="002F6A9D">
              <w:rPr>
                <w:b/>
                <w:sz w:val="24"/>
                <w:szCs w:val="24"/>
              </w:rPr>
              <w:t>SM</w:t>
            </w:r>
          </w:p>
        </w:tc>
        <w:tc>
          <w:tcPr>
            <w:tcW w:w="6782" w:type="dxa"/>
            <w:vAlign w:val="center"/>
          </w:tcPr>
          <w:p w14:paraId="5C025E66" w14:textId="77777777" w:rsidR="005671EA" w:rsidRPr="002F6A9D" w:rsidRDefault="005671EA" w:rsidP="00F46391">
            <w:pPr>
              <w:rPr>
                <w:sz w:val="24"/>
                <w:szCs w:val="24"/>
              </w:rPr>
            </w:pPr>
            <w:r w:rsidRPr="002F6A9D">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F6A9D" w:rsidRDefault="005671EA" w:rsidP="00F46391">
            <w:pPr>
              <w:rPr>
                <w:b/>
                <w:sz w:val="24"/>
                <w:szCs w:val="24"/>
              </w:rPr>
            </w:pPr>
            <w:r w:rsidRPr="002F6A9D">
              <w:rPr>
                <w:b/>
                <w:sz w:val="24"/>
                <w:szCs w:val="24"/>
              </w:rPr>
              <w:t>NR</w:t>
            </w:r>
          </w:p>
        </w:tc>
        <w:tc>
          <w:tcPr>
            <w:tcW w:w="6782" w:type="dxa"/>
            <w:vAlign w:val="center"/>
          </w:tcPr>
          <w:p w14:paraId="6E3A400D" w14:textId="77777777" w:rsidR="005671EA" w:rsidRPr="002F6A9D" w:rsidRDefault="005671EA" w:rsidP="00F46391">
            <w:pPr>
              <w:rPr>
                <w:sz w:val="24"/>
                <w:szCs w:val="24"/>
              </w:rPr>
            </w:pPr>
            <w:r w:rsidRPr="002F6A9D">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F6A9D" w:rsidRDefault="005671EA" w:rsidP="00F46391">
            <w:pPr>
              <w:rPr>
                <w:b/>
                <w:sz w:val="24"/>
                <w:szCs w:val="24"/>
              </w:rPr>
            </w:pPr>
            <w:r w:rsidRPr="002F6A9D">
              <w:rPr>
                <w:b/>
                <w:sz w:val="24"/>
                <w:szCs w:val="24"/>
              </w:rPr>
              <w:t>Person in charge (PIC)</w:t>
            </w:r>
          </w:p>
        </w:tc>
        <w:tc>
          <w:tcPr>
            <w:tcW w:w="6782" w:type="dxa"/>
            <w:vAlign w:val="center"/>
          </w:tcPr>
          <w:p w14:paraId="1E709CC7" w14:textId="77777777" w:rsidR="005671EA" w:rsidRPr="002F6A9D" w:rsidRDefault="005671EA" w:rsidP="00F46391">
            <w:pPr>
              <w:rPr>
                <w:sz w:val="24"/>
                <w:szCs w:val="24"/>
              </w:rPr>
            </w:pPr>
            <w:r w:rsidRPr="002F6A9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F6A9D" w:rsidRDefault="005671EA" w:rsidP="00F46391">
            <w:pPr>
              <w:rPr>
                <w:b/>
                <w:sz w:val="24"/>
                <w:szCs w:val="24"/>
              </w:rPr>
            </w:pPr>
            <w:r w:rsidRPr="002F6A9D">
              <w:rPr>
                <w:b/>
                <w:sz w:val="24"/>
                <w:szCs w:val="24"/>
              </w:rPr>
              <w:t>RIO</w:t>
            </w:r>
          </w:p>
        </w:tc>
        <w:tc>
          <w:tcPr>
            <w:tcW w:w="6782" w:type="dxa"/>
            <w:vAlign w:val="center"/>
          </w:tcPr>
          <w:p w14:paraId="303EA66F" w14:textId="77777777" w:rsidR="005671EA" w:rsidRPr="002F6A9D" w:rsidRDefault="005671EA" w:rsidP="00F46391">
            <w:pPr>
              <w:rPr>
                <w:sz w:val="24"/>
                <w:szCs w:val="24"/>
              </w:rPr>
            </w:pPr>
            <w:r w:rsidRPr="002F6A9D">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F6A9D" w:rsidRDefault="005671EA" w:rsidP="00F46391">
            <w:pPr>
              <w:rPr>
                <w:b/>
                <w:sz w:val="24"/>
                <w:szCs w:val="24"/>
              </w:rPr>
            </w:pPr>
            <w:r w:rsidRPr="002F6A9D">
              <w:rPr>
                <w:b/>
                <w:sz w:val="24"/>
                <w:szCs w:val="24"/>
              </w:rPr>
              <w:t>SIO</w:t>
            </w:r>
          </w:p>
        </w:tc>
        <w:tc>
          <w:tcPr>
            <w:tcW w:w="6782" w:type="dxa"/>
            <w:vAlign w:val="center"/>
          </w:tcPr>
          <w:p w14:paraId="55AC8541" w14:textId="77777777" w:rsidR="005671EA" w:rsidRPr="002F6A9D" w:rsidRDefault="005671EA" w:rsidP="00F46391">
            <w:pPr>
              <w:rPr>
                <w:sz w:val="24"/>
                <w:szCs w:val="24"/>
              </w:rPr>
            </w:pPr>
            <w:r w:rsidRPr="002F6A9D">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F6A9D" w:rsidRDefault="005671EA" w:rsidP="00F46391">
            <w:pPr>
              <w:rPr>
                <w:b/>
                <w:sz w:val="24"/>
                <w:szCs w:val="24"/>
              </w:rPr>
            </w:pPr>
            <w:r w:rsidRPr="002F6A9D">
              <w:rPr>
                <w:b/>
                <w:sz w:val="24"/>
                <w:szCs w:val="24"/>
              </w:rPr>
              <w:t>TOLO</w:t>
            </w:r>
          </w:p>
        </w:tc>
        <w:tc>
          <w:tcPr>
            <w:tcW w:w="6782" w:type="dxa"/>
            <w:vAlign w:val="center"/>
          </w:tcPr>
          <w:p w14:paraId="4C0B3762" w14:textId="77777777" w:rsidR="005671EA" w:rsidRPr="002F6A9D" w:rsidRDefault="005671EA" w:rsidP="00F46391">
            <w:pPr>
              <w:rPr>
                <w:sz w:val="24"/>
                <w:szCs w:val="24"/>
              </w:rPr>
            </w:pPr>
            <w:r w:rsidRPr="002F6A9D">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F6A9D" w:rsidRDefault="005671EA" w:rsidP="00F46391">
            <w:pPr>
              <w:rPr>
                <w:b/>
                <w:sz w:val="24"/>
                <w:szCs w:val="24"/>
              </w:rPr>
            </w:pPr>
            <w:r w:rsidRPr="002F6A9D">
              <w:rPr>
                <w:b/>
                <w:sz w:val="24"/>
                <w:szCs w:val="24"/>
              </w:rPr>
              <w:t>SWR</w:t>
            </w:r>
          </w:p>
        </w:tc>
        <w:tc>
          <w:tcPr>
            <w:tcW w:w="6782" w:type="dxa"/>
            <w:vAlign w:val="center"/>
          </w:tcPr>
          <w:p w14:paraId="4951DAA9" w14:textId="77777777" w:rsidR="005671EA" w:rsidRPr="002F6A9D" w:rsidRDefault="005671EA" w:rsidP="00F46391">
            <w:pPr>
              <w:rPr>
                <w:sz w:val="24"/>
                <w:szCs w:val="24"/>
              </w:rPr>
            </w:pPr>
            <w:r w:rsidRPr="002F6A9D">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F6A9D" w:rsidRDefault="005671EA" w:rsidP="00F46391">
            <w:pPr>
              <w:rPr>
                <w:b/>
                <w:sz w:val="24"/>
                <w:szCs w:val="24"/>
              </w:rPr>
            </w:pPr>
            <w:r w:rsidRPr="002F6A9D">
              <w:rPr>
                <w:b/>
                <w:sz w:val="24"/>
                <w:szCs w:val="24"/>
              </w:rPr>
              <w:t>BTP</w:t>
            </w:r>
          </w:p>
        </w:tc>
        <w:tc>
          <w:tcPr>
            <w:tcW w:w="6782" w:type="dxa"/>
            <w:vAlign w:val="center"/>
          </w:tcPr>
          <w:p w14:paraId="15C0F641" w14:textId="77777777" w:rsidR="005671EA" w:rsidRPr="002F6A9D" w:rsidRDefault="005671EA" w:rsidP="00F46391">
            <w:pPr>
              <w:rPr>
                <w:sz w:val="24"/>
                <w:szCs w:val="24"/>
              </w:rPr>
            </w:pPr>
            <w:r w:rsidRPr="002F6A9D">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3EC9C51C"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F6A9D"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32FACF42"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F6A9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A47967" w14:textId="77777777" w:rsidR="00C60A84" w:rsidRDefault="00C60A84" w:rsidP="001B6321">
      <w:r>
        <w:separator/>
      </w:r>
    </w:p>
  </w:endnote>
  <w:endnote w:type="continuationSeparator" w:id="0">
    <w:p w14:paraId="3037BE4B" w14:textId="77777777" w:rsidR="00C60A84" w:rsidRDefault="00C60A8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826E5">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5826E5">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C7CBCA" w14:textId="77777777" w:rsidR="00C60A84" w:rsidRDefault="00C60A84" w:rsidP="001B6321">
      <w:r>
        <w:separator/>
      </w:r>
    </w:p>
  </w:footnote>
  <w:footnote w:type="continuationSeparator" w:id="0">
    <w:p w14:paraId="4696563D" w14:textId="77777777" w:rsidR="00C60A84" w:rsidRDefault="00C60A84"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023D0"/>
    <w:rsid w:val="00036998"/>
    <w:rsid w:val="0006761A"/>
    <w:rsid w:val="00094582"/>
    <w:rsid w:val="000A03BE"/>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27511"/>
    <w:rsid w:val="00245872"/>
    <w:rsid w:val="00277956"/>
    <w:rsid w:val="00280FBA"/>
    <w:rsid w:val="002B4383"/>
    <w:rsid w:val="002C5F74"/>
    <w:rsid w:val="002C7A9A"/>
    <w:rsid w:val="002E7E48"/>
    <w:rsid w:val="002F2A7D"/>
    <w:rsid w:val="002F6A9D"/>
    <w:rsid w:val="00323B38"/>
    <w:rsid w:val="00326ADE"/>
    <w:rsid w:val="00331F92"/>
    <w:rsid w:val="003416E1"/>
    <w:rsid w:val="0036187B"/>
    <w:rsid w:val="003642C3"/>
    <w:rsid w:val="00364BB7"/>
    <w:rsid w:val="00376679"/>
    <w:rsid w:val="0038604B"/>
    <w:rsid w:val="003A3990"/>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826E5"/>
    <w:rsid w:val="00597EA6"/>
    <w:rsid w:val="005C206B"/>
    <w:rsid w:val="005C347E"/>
    <w:rsid w:val="006008FE"/>
    <w:rsid w:val="006246CD"/>
    <w:rsid w:val="00630853"/>
    <w:rsid w:val="00645935"/>
    <w:rsid w:val="006C21DE"/>
    <w:rsid w:val="006D0306"/>
    <w:rsid w:val="006D370C"/>
    <w:rsid w:val="006E7855"/>
    <w:rsid w:val="0071484B"/>
    <w:rsid w:val="00716710"/>
    <w:rsid w:val="0074567F"/>
    <w:rsid w:val="007568D2"/>
    <w:rsid w:val="007638EA"/>
    <w:rsid w:val="00767150"/>
    <w:rsid w:val="00771891"/>
    <w:rsid w:val="00792ADB"/>
    <w:rsid w:val="00793976"/>
    <w:rsid w:val="007C21ED"/>
    <w:rsid w:val="007C628F"/>
    <w:rsid w:val="007D1AFB"/>
    <w:rsid w:val="007E1FE6"/>
    <w:rsid w:val="007E2C82"/>
    <w:rsid w:val="00816EE5"/>
    <w:rsid w:val="00854AF1"/>
    <w:rsid w:val="00870982"/>
    <w:rsid w:val="008915AB"/>
    <w:rsid w:val="00897A82"/>
    <w:rsid w:val="008A2800"/>
    <w:rsid w:val="008B2677"/>
    <w:rsid w:val="008B72FF"/>
    <w:rsid w:val="008C4BBF"/>
    <w:rsid w:val="008D658D"/>
    <w:rsid w:val="008F6DDA"/>
    <w:rsid w:val="00915EB8"/>
    <w:rsid w:val="00916C5E"/>
    <w:rsid w:val="0093636F"/>
    <w:rsid w:val="009560CA"/>
    <w:rsid w:val="009858E4"/>
    <w:rsid w:val="009A3D04"/>
    <w:rsid w:val="009B3145"/>
    <w:rsid w:val="009D5A97"/>
    <w:rsid w:val="009D5D21"/>
    <w:rsid w:val="00A17944"/>
    <w:rsid w:val="00A24325"/>
    <w:rsid w:val="00A77633"/>
    <w:rsid w:val="00A9611C"/>
    <w:rsid w:val="00AC543B"/>
    <w:rsid w:val="00AC714F"/>
    <w:rsid w:val="00B177A2"/>
    <w:rsid w:val="00B245A4"/>
    <w:rsid w:val="00B260B1"/>
    <w:rsid w:val="00B35B42"/>
    <w:rsid w:val="00B85870"/>
    <w:rsid w:val="00B936E7"/>
    <w:rsid w:val="00B95DFA"/>
    <w:rsid w:val="00B97D21"/>
    <w:rsid w:val="00BB3C4B"/>
    <w:rsid w:val="00BB710B"/>
    <w:rsid w:val="00BC3FC3"/>
    <w:rsid w:val="00BC6240"/>
    <w:rsid w:val="00BD1187"/>
    <w:rsid w:val="00BD5446"/>
    <w:rsid w:val="00BD70CD"/>
    <w:rsid w:val="00BE2ADA"/>
    <w:rsid w:val="00C06B9A"/>
    <w:rsid w:val="00C337F1"/>
    <w:rsid w:val="00C60A84"/>
    <w:rsid w:val="00C838AF"/>
    <w:rsid w:val="00CB1825"/>
    <w:rsid w:val="00D218FA"/>
    <w:rsid w:val="00DA0D68"/>
    <w:rsid w:val="00DA2888"/>
    <w:rsid w:val="00DA3E3A"/>
    <w:rsid w:val="00DB3187"/>
    <w:rsid w:val="00DC1EED"/>
    <w:rsid w:val="00E05FB4"/>
    <w:rsid w:val="00E34C2D"/>
    <w:rsid w:val="00E6651C"/>
    <w:rsid w:val="00EC548A"/>
    <w:rsid w:val="00EC5702"/>
    <w:rsid w:val="00EC5E20"/>
    <w:rsid w:val="00EE7D4A"/>
    <w:rsid w:val="00F04765"/>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4944CD"/>
  <w14:defaultImageDpi w14:val="32767"/>
  <w15:docId w15:val="{D50CD2A9-316A-42A2-AB24-CD86A2CC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6E7855"/>
    <w:pPr>
      <w:autoSpaceDE w:val="0"/>
      <w:autoSpaceDN w:val="0"/>
      <w:adjustRightInd w:val="0"/>
    </w:pPr>
    <w:rPr>
      <w:rFonts w:ascii="Rubik" w:hAnsi="Rubik" w:cs="Rubik"/>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nationalrail.co.uk/"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www.tyrellcheck.com/fgw/messages"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emf"/></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791DA3-AEDB-40AA-9F33-7B2B8ACBABB3}">
  <ds:schemaRefs>
    <ds:schemaRef ds:uri="http://purl.org/dc/elements/1.1/"/>
    <ds:schemaRef ds:uri="http://schemas.microsoft.com/office/infopath/2007/PartnerControls"/>
    <ds:schemaRef ds:uri="f8e5247f-7543-485c-9c9e-fb617ac763ba"/>
    <ds:schemaRef ds:uri="http://schemas.microsoft.com/office/2006/metadata/properties"/>
    <ds:schemaRef ds:uri="http://purl.org/dc/terms/"/>
    <ds:schemaRef ds:uri="http://schemas.microsoft.com/office/2006/documentManagement/types"/>
    <ds:schemaRef ds:uri="39fd0465-5321-45bb-bf77-cbcf345a46ad"/>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4C1AA641-0741-4034-A4C8-05860207EF20}">
  <ds:schemaRefs>
    <ds:schemaRef ds:uri="http://schemas.openxmlformats.org/officeDocument/2006/bibliography"/>
  </ds:schemaRefs>
</ds:datastoreItem>
</file>

<file path=customXml/itemProps3.xml><?xml version="1.0" encoding="utf-8"?>
<ds:datastoreItem xmlns:ds="http://schemas.openxmlformats.org/officeDocument/2006/customXml" ds:itemID="{CE793FE9-52A2-49E1-B0F3-F5FF1D7B502B}"/>
</file>

<file path=customXml/itemProps4.xml><?xml version="1.0" encoding="utf-8"?>
<ds:datastoreItem xmlns:ds="http://schemas.openxmlformats.org/officeDocument/2006/customXml" ds:itemID="{6D965190-F5F8-4CAF-ABE0-EB4AC5ADB4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3048</Words>
  <Characters>17379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Daniel Holmes</cp:lastModifiedBy>
  <cp:revision>3</cp:revision>
  <cp:lastPrinted>2018-03-09T15:08:00Z</cp:lastPrinted>
  <dcterms:created xsi:type="dcterms:W3CDTF">2021-01-06T18:15:00Z</dcterms:created>
  <dcterms:modified xsi:type="dcterms:W3CDTF">2021-01-06T18:17:00Z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