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3FD7B308" w:rsidR="006008FE" w:rsidRPr="009D2545" w:rsidRDefault="00A60629" w:rsidP="004A5943">
      <w:pPr>
        <w:pStyle w:val="Heading1"/>
        <w:rPr>
          <w:rFonts w:ascii="Arial" w:hAnsi="Arial" w:cs="Arial"/>
          <w:color w:val="03111C"/>
        </w:rPr>
      </w:pPr>
      <w:r w:rsidRPr="009D2545">
        <w:rPr>
          <w:rFonts w:ascii="Arial" w:hAnsi="Arial" w:cs="Arial"/>
        </w:rPr>
        <w:t>Sherborne</w:t>
      </w:r>
    </w:p>
    <w:p w14:paraId="48CAE7B1" w14:textId="77777777" w:rsidR="00EC5702" w:rsidRPr="009D2545"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9D2545" w14:paraId="003B7EE0" w14:textId="77777777" w:rsidTr="00120A37">
        <w:trPr>
          <w:trHeight w:val="467"/>
        </w:trPr>
        <w:tc>
          <w:tcPr>
            <w:tcW w:w="4390" w:type="dxa"/>
            <w:shd w:val="clear" w:color="auto" w:fill="0097C6"/>
            <w:vAlign w:val="center"/>
          </w:tcPr>
          <w:p w14:paraId="4BC18F1A" w14:textId="2F0E1962" w:rsidR="008C4BBF" w:rsidRPr="009D2545" w:rsidRDefault="00120A37" w:rsidP="008C4BBF">
            <w:pPr>
              <w:pStyle w:val="Tableheading"/>
              <w:rPr>
                <w:rFonts w:ascii="Arial" w:eastAsiaTheme="minorHAnsi" w:hAnsi="Arial" w:cs="Arial"/>
                <w:b/>
                <w:color w:val="FFFFFF" w:themeColor="background1"/>
                <w:sz w:val="24"/>
                <w:szCs w:val="24"/>
              </w:rPr>
            </w:pPr>
            <w:r w:rsidRPr="009D2545">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02F1FFA4" w:rsidR="008C4BBF" w:rsidRPr="009D2545" w:rsidRDefault="009D2545" w:rsidP="008C4BBF">
            <w:pPr>
              <w:pStyle w:val="Tableheading"/>
              <w:rPr>
                <w:rFonts w:ascii="Arial" w:eastAsiaTheme="minorHAnsi" w:hAnsi="Arial" w:cs="Arial"/>
                <w:color w:val="767171" w:themeColor="background2" w:themeShade="80"/>
                <w:sz w:val="24"/>
                <w:szCs w:val="24"/>
              </w:rPr>
            </w:pPr>
            <w:r>
              <w:rPr>
                <w:rFonts w:ascii="Arial" w:eastAsiaTheme="minorHAnsi" w:hAnsi="Arial" w:cs="Arial"/>
                <w:color w:val="767171" w:themeColor="background2" w:themeShade="80"/>
                <w:sz w:val="24"/>
                <w:szCs w:val="24"/>
              </w:rPr>
              <w:t>1 March 2021</w:t>
            </w:r>
          </w:p>
        </w:tc>
      </w:tr>
      <w:tr w:rsidR="00120A37" w:rsidRPr="009D2545" w14:paraId="7F82F0AC" w14:textId="77777777" w:rsidTr="00120A37">
        <w:trPr>
          <w:trHeight w:val="467"/>
        </w:trPr>
        <w:tc>
          <w:tcPr>
            <w:tcW w:w="4390" w:type="dxa"/>
            <w:shd w:val="clear" w:color="auto" w:fill="0097C6"/>
            <w:vAlign w:val="center"/>
          </w:tcPr>
          <w:p w14:paraId="057F07EF" w14:textId="409B540A" w:rsidR="00120A37" w:rsidRPr="009D2545" w:rsidRDefault="00120A37" w:rsidP="00120A37">
            <w:pPr>
              <w:rPr>
                <w:rFonts w:ascii="Arial" w:hAnsi="Arial" w:cs="Arial"/>
              </w:rPr>
            </w:pPr>
            <w:r w:rsidRPr="009D2545">
              <w:rPr>
                <w:rFonts w:ascii="Arial" w:hAnsi="Arial" w:cs="Arial"/>
                <w:b/>
                <w:color w:val="FFFFFF" w:themeColor="background1"/>
              </w:rPr>
              <w:t>Document Owner</w:t>
            </w:r>
          </w:p>
        </w:tc>
        <w:tc>
          <w:tcPr>
            <w:tcW w:w="5244" w:type="dxa"/>
            <w:vAlign w:val="center"/>
          </w:tcPr>
          <w:p w14:paraId="756003E9" w14:textId="7A7C9D0F" w:rsidR="00120A37" w:rsidRPr="009D2545" w:rsidRDefault="003117CE" w:rsidP="00120A37">
            <w:pPr>
              <w:rPr>
                <w:rFonts w:ascii="Arial" w:hAnsi="Arial" w:cs="Arial"/>
                <w:color w:val="767171" w:themeColor="background2" w:themeShade="80"/>
              </w:rPr>
            </w:pPr>
            <w:r w:rsidRPr="009D2545">
              <w:rPr>
                <w:rFonts w:ascii="Arial" w:hAnsi="Arial" w:cs="Arial"/>
                <w:color w:val="767171" w:themeColor="background2" w:themeShade="80"/>
              </w:rPr>
              <w:t>Glen Hatherley</w:t>
            </w:r>
          </w:p>
        </w:tc>
      </w:tr>
    </w:tbl>
    <w:p w14:paraId="0FB6E040" w14:textId="77777777" w:rsidR="00280FBA" w:rsidRPr="009D2545" w:rsidRDefault="00280FBA" w:rsidP="00AC543B">
      <w:pPr>
        <w:pStyle w:val="Subheader"/>
        <w:rPr>
          <w:rFonts w:ascii="Arial" w:hAnsi="Arial" w:cs="Arial"/>
        </w:rPr>
      </w:pPr>
    </w:p>
    <w:p w14:paraId="4DE6BC67" w14:textId="2F944229" w:rsidR="00793976" w:rsidRPr="009D2545" w:rsidRDefault="008C4BBF" w:rsidP="004A5943">
      <w:pPr>
        <w:pStyle w:val="Subheader"/>
        <w:rPr>
          <w:rFonts w:ascii="Arial" w:hAnsi="Arial" w:cs="Arial"/>
        </w:rPr>
      </w:pPr>
      <w:r w:rsidRPr="009D2545">
        <w:rPr>
          <w:rFonts w:ascii="Arial" w:hAnsi="Arial" w:cs="Arial"/>
        </w:rPr>
        <w:t>Reviewed &amp; Approved by</w:t>
      </w:r>
    </w:p>
    <w:p w14:paraId="3437C1A4" w14:textId="0ABE2568" w:rsidR="00916C5E" w:rsidRPr="009D2545"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9D2545"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9D2545" w:rsidRDefault="003642C3" w:rsidP="003642C3">
            <w:pPr>
              <w:rPr>
                <w:rFonts w:ascii="Arial" w:eastAsiaTheme="minorHAnsi" w:hAnsi="Arial" w:cs="Arial"/>
                <w:sz w:val="24"/>
                <w:szCs w:val="24"/>
              </w:rPr>
            </w:pPr>
            <w:r w:rsidRPr="009D2545">
              <w:rPr>
                <w:rFonts w:ascii="Arial" w:eastAsiaTheme="minorHAnsi" w:hAnsi="Arial" w:cs="Arial"/>
                <w:b w:val="0"/>
                <w:sz w:val="24"/>
                <w:szCs w:val="24"/>
              </w:rPr>
              <w:t>Organisation</w:t>
            </w:r>
          </w:p>
          <w:p w14:paraId="59520DA3" w14:textId="2C04629E" w:rsidR="00F23463" w:rsidRPr="009D2545" w:rsidRDefault="00F23463" w:rsidP="003642C3">
            <w:pPr>
              <w:rPr>
                <w:rFonts w:ascii="Arial" w:eastAsiaTheme="minorHAnsi" w:hAnsi="Arial" w:cs="Arial"/>
                <w:b w:val="0"/>
                <w:sz w:val="24"/>
                <w:szCs w:val="24"/>
              </w:rPr>
            </w:pPr>
          </w:p>
        </w:tc>
        <w:tc>
          <w:tcPr>
            <w:tcW w:w="3343" w:type="dxa"/>
          </w:tcPr>
          <w:p w14:paraId="3BE1FF4E" w14:textId="77777777" w:rsidR="003642C3" w:rsidRPr="009D2545" w:rsidRDefault="003642C3" w:rsidP="003642C3">
            <w:pPr>
              <w:pStyle w:val="Tableheading"/>
              <w:rPr>
                <w:rFonts w:ascii="Arial" w:eastAsiaTheme="minorHAnsi" w:hAnsi="Arial" w:cs="Arial"/>
              </w:rPr>
            </w:pPr>
            <w:r w:rsidRPr="009D2545">
              <w:rPr>
                <w:rFonts w:ascii="Arial" w:eastAsiaTheme="minorHAnsi" w:hAnsi="Arial" w:cs="Arial"/>
                <w:b w:val="0"/>
                <w:sz w:val="24"/>
                <w:szCs w:val="24"/>
              </w:rPr>
              <w:t>Name</w:t>
            </w:r>
          </w:p>
        </w:tc>
        <w:tc>
          <w:tcPr>
            <w:tcW w:w="3277" w:type="dxa"/>
          </w:tcPr>
          <w:p w14:paraId="78BDC5C5" w14:textId="77777777" w:rsidR="003642C3" w:rsidRPr="009D2545" w:rsidRDefault="003642C3" w:rsidP="003642C3">
            <w:pPr>
              <w:pStyle w:val="Tableheading"/>
              <w:rPr>
                <w:rFonts w:ascii="Arial" w:eastAsiaTheme="minorHAnsi" w:hAnsi="Arial" w:cs="Arial"/>
                <w:sz w:val="24"/>
                <w:szCs w:val="24"/>
              </w:rPr>
            </w:pPr>
            <w:r w:rsidRPr="009D2545">
              <w:rPr>
                <w:rFonts w:ascii="Arial" w:eastAsiaTheme="minorHAnsi" w:hAnsi="Arial" w:cs="Arial"/>
                <w:b w:val="0"/>
                <w:sz w:val="24"/>
                <w:szCs w:val="24"/>
              </w:rPr>
              <w:t>Signed</w:t>
            </w:r>
          </w:p>
          <w:p w14:paraId="7741A283" w14:textId="77777777" w:rsidR="00606213" w:rsidRPr="009D2545" w:rsidRDefault="00606213" w:rsidP="003642C3">
            <w:pPr>
              <w:pStyle w:val="Tableheading"/>
              <w:rPr>
                <w:rFonts w:ascii="Arial" w:eastAsiaTheme="minorHAnsi" w:hAnsi="Arial" w:cs="Arial"/>
                <w:b w:val="0"/>
              </w:rPr>
            </w:pPr>
          </w:p>
          <w:p w14:paraId="680C2C0D" w14:textId="7573D1B9" w:rsidR="00F23463" w:rsidRPr="009D2545" w:rsidRDefault="00F23463" w:rsidP="003642C3">
            <w:pPr>
              <w:pStyle w:val="Tableheading"/>
              <w:rPr>
                <w:rFonts w:ascii="Arial" w:eastAsiaTheme="minorHAnsi" w:hAnsi="Arial" w:cs="Arial"/>
              </w:rPr>
            </w:pPr>
          </w:p>
        </w:tc>
      </w:tr>
      <w:tr w:rsidR="003642C3" w:rsidRPr="009D2545" w14:paraId="57E1BF52" w14:textId="77777777" w:rsidTr="00597EA6">
        <w:trPr>
          <w:trHeight w:val="1329"/>
        </w:trPr>
        <w:tc>
          <w:tcPr>
            <w:tcW w:w="2926" w:type="dxa"/>
          </w:tcPr>
          <w:p w14:paraId="08539271" w14:textId="4CD4BA3C" w:rsidR="003642C3" w:rsidRPr="009D2545" w:rsidRDefault="00F23463" w:rsidP="003642C3">
            <w:pPr>
              <w:rPr>
                <w:rFonts w:ascii="Arial" w:eastAsiaTheme="minorHAnsi" w:hAnsi="Arial" w:cs="Arial"/>
                <w:sz w:val="24"/>
                <w:szCs w:val="24"/>
              </w:rPr>
            </w:pPr>
            <w:r w:rsidRPr="009D2545">
              <w:rPr>
                <w:rFonts w:ascii="Arial" w:eastAsiaTheme="minorHAnsi" w:hAnsi="Arial" w:cs="Arial"/>
                <w:sz w:val="24"/>
                <w:szCs w:val="24"/>
              </w:rPr>
              <w:t>South Western Railway</w:t>
            </w:r>
          </w:p>
        </w:tc>
        <w:tc>
          <w:tcPr>
            <w:tcW w:w="3343" w:type="dxa"/>
          </w:tcPr>
          <w:p w14:paraId="0925ACE8" w14:textId="101453C6" w:rsidR="003642C3" w:rsidRPr="009D2545" w:rsidRDefault="00617ADE"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9D2545" w:rsidRDefault="003642C3" w:rsidP="003642C3">
            <w:pPr>
              <w:rPr>
                <w:rFonts w:ascii="Arial" w:eastAsiaTheme="minorHAnsi" w:hAnsi="Arial" w:cs="Arial"/>
              </w:rPr>
            </w:pPr>
          </w:p>
        </w:tc>
      </w:tr>
      <w:tr w:rsidR="003642C3" w:rsidRPr="009D2545" w14:paraId="4A395233" w14:textId="77777777" w:rsidTr="00597EA6">
        <w:trPr>
          <w:trHeight w:val="2032"/>
        </w:trPr>
        <w:tc>
          <w:tcPr>
            <w:tcW w:w="2926" w:type="dxa"/>
          </w:tcPr>
          <w:p w14:paraId="0A75A341" w14:textId="18164069" w:rsidR="003642C3" w:rsidRPr="009D2545" w:rsidRDefault="003642C3" w:rsidP="003642C3">
            <w:pPr>
              <w:rPr>
                <w:rFonts w:ascii="Arial" w:eastAsiaTheme="minorHAnsi" w:hAnsi="Arial" w:cs="Arial"/>
              </w:rPr>
            </w:pPr>
          </w:p>
        </w:tc>
        <w:tc>
          <w:tcPr>
            <w:tcW w:w="3343" w:type="dxa"/>
          </w:tcPr>
          <w:p w14:paraId="5E04AEC2" w14:textId="28B1BC96" w:rsidR="003642C3" w:rsidRPr="009D2545" w:rsidRDefault="003642C3" w:rsidP="003642C3">
            <w:pPr>
              <w:rPr>
                <w:rFonts w:ascii="Arial" w:eastAsiaTheme="minorHAnsi" w:hAnsi="Arial" w:cs="Arial"/>
              </w:rPr>
            </w:pPr>
          </w:p>
        </w:tc>
        <w:tc>
          <w:tcPr>
            <w:tcW w:w="3277" w:type="dxa"/>
          </w:tcPr>
          <w:p w14:paraId="74B12084" w14:textId="77777777" w:rsidR="003642C3" w:rsidRPr="009D2545" w:rsidRDefault="003642C3" w:rsidP="003642C3">
            <w:pPr>
              <w:rPr>
                <w:rFonts w:ascii="Arial" w:eastAsiaTheme="minorHAnsi" w:hAnsi="Arial" w:cs="Arial"/>
              </w:rPr>
            </w:pPr>
          </w:p>
        </w:tc>
      </w:tr>
      <w:tr w:rsidR="003642C3" w:rsidRPr="009D2545" w14:paraId="1B9C90A5" w14:textId="77777777" w:rsidTr="00597EA6">
        <w:trPr>
          <w:trHeight w:val="782"/>
        </w:trPr>
        <w:tc>
          <w:tcPr>
            <w:tcW w:w="2926" w:type="dxa"/>
          </w:tcPr>
          <w:p w14:paraId="14135E40" w14:textId="77777777" w:rsidR="003642C3" w:rsidRPr="009D2545" w:rsidRDefault="003642C3" w:rsidP="003642C3">
            <w:pPr>
              <w:rPr>
                <w:rFonts w:ascii="Arial" w:eastAsiaTheme="minorHAnsi" w:hAnsi="Arial" w:cs="Arial"/>
              </w:rPr>
            </w:pPr>
          </w:p>
        </w:tc>
        <w:tc>
          <w:tcPr>
            <w:tcW w:w="3343" w:type="dxa"/>
          </w:tcPr>
          <w:p w14:paraId="46136A0F" w14:textId="77777777" w:rsidR="003642C3" w:rsidRPr="009D2545" w:rsidRDefault="003642C3" w:rsidP="003642C3">
            <w:pPr>
              <w:rPr>
                <w:rFonts w:ascii="Arial" w:eastAsiaTheme="minorHAnsi" w:hAnsi="Arial" w:cs="Arial"/>
              </w:rPr>
            </w:pPr>
          </w:p>
        </w:tc>
        <w:tc>
          <w:tcPr>
            <w:tcW w:w="3277" w:type="dxa"/>
          </w:tcPr>
          <w:p w14:paraId="71D88CC0" w14:textId="77777777" w:rsidR="003642C3" w:rsidRPr="009D2545" w:rsidRDefault="003642C3" w:rsidP="003642C3">
            <w:pPr>
              <w:rPr>
                <w:rFonts w:ascii="Arial" w:eastAsiaTheme="minorHAnsi" w:hAnsi="Arial" w:cs="Arial"/>
              </w:rPr>
            </w:pPr>
          </w:p>
        </w:tc>
      </w:tr>
      <w:tr w:rsidR="003642C3" w:rsidRPr="009D2545" w14:paraId="4DBB5CAA" w14:textId="77777777" w:rsidTr="00597EA6">
        <w:trPr>
          <w:trHeight w:val="703"/>
        </w:trPr>
        <w:tc>
          <w:tcPr>
            <w:tcW w:w="2926" w:type="dxa"/>
          </w:tcPr>
          <w:p w14:paraId="6065DD2F" w14:textId="77777777" w:rsidR="003642C3" w:rsidRPr="009D2545" w:rsidRDefault="003642C3" w:rsidP="003642C3">
            <w:pPr>
              <w:rPr>
                <w:rFonts w:ascii="Arial" w:eastAsiaTheme="minorHAnsi" w:hAnsi="Arial" w:cs="Arial"/>
              </w:rPr>
            </w:pPr>
          </w:p>
        </w:tc>
        <w:tc>
          <w:tcPr>
            <w:tcW w:w="3343" w:type="dxa"/>
          </w:tcPr>
          <w:p w14:paraId="3EE34CB6" w14:textId="77777777" w:rsidR="003642C3" w:rsidRPr="009D2545" w:rsidRDefault="003642C3" w:rsidP="003642C3">
            <w:pPr>
              <w:rPr>
                <w:rFonts w:ascii="Arial" w:eastAsiaTheme="minorHAnsi" w:hAnsi="Arial" w:cs="Arial"/>
              </w:rPr>
            </w:pPr>
          </w:p>
        </w:tc>
        <w:tc>
          <w:tcPr>
            <w:tcW w:w="3277" w:type="dxa"/>
          </w:tcPr>
          <w:p w14:paraId="3102A687" w14:textId="77777777" w:rsidR="003642C3" w:rsidRPr="009D2545" w:rsidRDefault="003642C3" w:rsidP="003642C3">
            <w:pPr>
              <w:rPr>
                <w:rFonts w:ascii="Arial" w:eastAsiaTheme="minorHAnsi" w:hAnsi="Arial" w:cs="Arial"/>
              </w:rPr>
            </w:pPr>
          </w:p>
        </w:tc>
      </w:tr>
      <w:tr w:rsidR="003642C3" w:rsidRPr="009D2545" w14:paraId="52332394" w14:textId="77777777" w:rsidTr="00597EA6">
        <w:trPr>
          <w:trHeight w:val="703"/>
        </w:trPr>
        <w:tc>
          <w:tcPr>
            <w:tcW w:w="2926" w:type="dxa"/>
          </w:tcPr>
          <w:p w14:paraId="27DEB482" w14:textId="77777777" w:rsidR="003642C3" w:rsidRPr="009D2545" w:rsidRDefault="003642C3" w:rsidP="003642C3">
            <w:pPr>
              <w:rPr>
                <w:rFonts w:ascii="Arial" w:eastAsiaTheme="minorHAnsi" w:hAnsi="Arial" w:cs="Arial"/>
              </w:rPr>
            </w:pPr>
          </w:p>
        </w:tc>
        <w:tc>
          <w:tcPr>
            <w:tcW w:w="3343" w:type="dxa"/>
          </w:tcPr>
          <w:p w14:paraId="25BFB565" w14:textId="77777777" w:rsidR="003642C3" w:rsidRPr="009D2545" w:rsidRDefault="003642C3" w:rsidP="003642C3">
            <w:pPr>
              <w:rPr>
                <w:rFonts w:ascii="Arial" w:eastAsiaTheme="minorHAnsi" w:hAnsi="Arial" w:cs="Arial"/>
              </w:rPr>
            </w:pPr>
          </w:p>
        </w:tc>
        <w:tc>
          <w:tcPr>
            <w:tcW w:w="3277" w:type="dxa"/>
          </w:tcPr>
          <w:p w14:paraId="469EB92F" w14:textId="77777777" w:rsidR="003642C3" w:rsidRPr="009D2545" w:rsidRDefault="003642C3" w:rsidP="003642C3">
            <w:pPr>
              <w:rPr>
                <w:rFonts w:ascii="Arial" w:eastAsiaTheme="minorHAnsi" w:hAnsi="Arial" w:cs="Arial"/>
              </w:rPr>
            </w:pPr>
          </w:p>
        </w:tc>
      </w:tr>
      <w:tr w:rsidR="003642C3" w:rsidRPr="009D2545" w14:paraId="2BE58406" w14:textId="77777777" w:rsidTr="00597EA6">
        <w:trPr>
          <w:trHeight w:val="2032"/>
        </w:trPr>
        <w:tc>
          <w:tcPr>
            <w:tcW w:w="2926" w:type="dxa"/>
          </w:tcPr>
          <w:p w14:paraId="0EE8C700" w14:textId="77777777" w:rsidR="003642C3" w:rsidRPr="009D2545" w:rsidRDefault="003642C3" w:rsidP="003642C3">
            <w:pPr>
              <w:rPr>
                <w:rFonts w:ascii="Arial" w:eastAsiaTheme="minorHAnsi" w:hAnsi="Arial" w:cs="Arial"/>
              </w:rPr>
            </w:pPr>
          </w:p>
          <w:p w14:paraId="13270380" w14:textId="7BB0FB40" w:rsidR="003642C3" w:rsidRPr="009D2545" w:rsidRDefault="003642C3" w:rsidP="003642C3">
            <w:pPr>
              <w:rPr>
                <w:rFonts w:ascii="Arial" w:eastAsiaTheme="minorHAnsi" w:hAnsi="Arial" w:cs="Arial"/>
              </w:rPr>
            </w:pPr>
          </w:p>
          <w:p w14:paraId="5ABDF753" w14:textId="77BA7928" w:rsidR="003642C3" w:rsidRPr="009D2545" w:rsidRDefault="003642C3" w:rsidP="003642C3">
            <w:pPr>
              <w:rPr>
                <w:rFonts w:ascii="Arial" w:eastAsiaTheme="minorHAnsi" w:hAnsi="Arial" w:cs="Arial"/>
              </w:rPr>
            </w:pPr>
          </w:p>
        </w:tc>
        <w:tc>
          <w:tcPr>
            <w:tcW w:w="3343" w:type="dxa"/>
          </w:tcPr>
          <w:p w14:paraId="44C62356" w14:textId="77777777" w:rsidR="003642C3" w:rsidRPr="009D2545" w:rsidRDefault="003642C3" w:rsidP="003642C3">
            <w:pPr>
              <w:rPr>
                <w:rFonts w:ascii="Arial" w:eastAsiaTheme="minorHAnsi" w:hAnsi="Arial" w:cs="Arial"/>
              </w:rPr>
            </w:pPr>
          </w:p>
        </w:tc>
        <w:tc>
          <w:tcPr>
            <w:tcW w:w="3277" w:type="dxa"/>
          </w:tcPr>
          <w:p w14:paraId="00468193" w14:textId="77777777" w:rsidR="003642C3" w:rsidRPr="009D2545" w:rsidRDefault="003642C3" w:rsidP="003642C3">
            <w:pPr>
              <w:rPr>
                <w:rFonts w:ascii="Arial" w:eastAsiaTheme="minorHAnsi" w:hAnsi="Arial" w:cs="Arial"/>
              </w:rPr>
            </w:pPr>
          </w:p>
        </w:tc>
      </w:tr>
    </w:tbl>
    <w:p w14:paraId="565F5FD9" w14:textId="47C6DE4E" w:rsidR="00916C5E" w:rsidRPr="009D2545" w:rsidRDefault="005800AD" w:rsidP="00916C5E">
      <w:pPr>
        <w:pStyle w:val="Subheader"/>
        <w:rPr>
          <w:rFonts w:ascii="Arial" w:hAnsi="Arial" w:cs="Arial"/>
        </w:rPr>
        <w:sectPr w:rsidR="00916C5E" w:rsidRPr="009D2545"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9D2545">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9D2545" w:rsidRDefault="00916C5E" w:rsidP="00916C5E">
          <w:pPr>
            <w:pStyle w:val="TOCHeading"/>
            <w:numPr>
              <w:ilvl w:val="0"/>
              <w:numId w:val="0"/>
            </w:numPr>
            <w:ind w:left="432" w:hanging="432"/>
            <w:rPr>
              <w:rFonts w:ascii="Arial" w:hAnsi="Arial" w:cs="Arial"/>
            </w:rPr>
          </w:pPr>
          <w:r w:rsidRPr="009D2545">
            <w:rPr>
              <w:rFonts w:ascii="Arial" w:hAnsi="Arial" w:cs="Arial"/>
            </w:rPr>
            <w:t xml:space="preserve">Contents </w:t>
          </w:r>
        </w:p>
        <w:p w14:paraId="5183B9AA" w14:textId="77777777" w:rsidR="006D370C" w:rsidRPr="009D2545" w:rsidRDefault="00916C5E" w:rsidP="00916C5E">
          <w:pPr>
            <w:pStyle w:val="TOC1"/>
            <w:rPr>
              <w:rFonts w:ascii="Arial" w:hAnsi="Arial"/>
            </w:rPr>
          </w:pPr>
          <w:r w:rsidRPr="009D2545">
            <w:rPr>
              <w:rFonts w:ascii="Arial" w:hAnsi="Arial"/>
            </w:rPr>
            <w:t xml:space="preserve">   </w:t>
          </w:r>
          <w:r w:rsidRPr="009D2545">
            <w:rPr>
              <w:rFonts w:ascii="Arial" w:hAnsi="Arial"/>
            </w:rPr>
            <w:fldChar w:fldCharType="begin"/>
          </w:r>
          <w:r w:rsidRPr="009D2545">
            <w:rPr>
              <w:rFonts w:ascii="Arial" w:hAnsi="Arial"/>
            </w:rPr>
            <w:instrText xml:space="preserve"> TOC \o "1-3" </w:instrText>
          </w:r>
          <w:r w:rsidRPr="009D2545">
            <w:rPr>
              <w:rFonts w:ascii="Arial" w:hAnsi="Arial"/>
            </w:rPr>
            <w:fldChar w:fldCharType="separate"/>
          </w:r>
        </w:p>
        <w:p w14:paraId="6F210A3A" w14:textId="268551B7" w:rsidR="006D370C" w:rsidRPr="009D2545" w:rsidRDefault="007C21ED">
          <w:pPr>
            <w:pStyle w:val="TOC1"/>
            <w:rPr>
              <w:rFonts w:ascii="Arial" w:eastAsiaTheme="minorEastAsia" w:hAnsi="Arial"/>
              <w:sz w:val="24"/>
              <w:szCs w:val="24"/>
              <w:lang w:val="en-GB" w:eastAsia="en-GB"/>
            </w:rPr>
          </w:pPr>
          <w:r w:rsidRPr="009D2545">
            <w:rPr>
              <w:rFonts w:ascii="Arial" w:hAnsi="Arial"/>
              <w:sz w:val="24"/>
              <w:szCs w:val="24"/>
            </w:rPr>
            <w:t>INTRODUCTION</w:t>
          </w:r>
          <w:r w:rsidR="006D370C" w:rsidRPr="009D2545">
            <w:rPr>
              <w:rFonts w:ascii="Arial" w:hAnsi="Arial"/>
              <w:sz w:val="24"/>
              <w:szCs w:val="24"/>
            </w:rPr>
            <w:tab/>
          </w:r>
          <w:r w:rsidR="006D370C" w:rsidRPr="009D2545">
            <w:rPr>
              <w:rFonts w:ascii="Arial" w:hAnsi="Arial"/>
              <w:sz w:val="24"/>
              <w:szCs w:val="24"/>
            </w:rPr>
            <w:fldChar w:fldCharType="begin"/>
          </w:r>
          <w:r w:rsidR="006D370C" w:rsidRPr="009D2545">
            <w:rPr>
              <w:rFonts w:ascii="Arial" w:hAnsi="Arial"/>
              <w:sz w:val="24"/>
              <w:szCs w:val="24"/>
            </w:rPr>
            <w:instrText xml:space="preserve"> PAGEREF _Toc506971373 \h </w:instrText>
          </w:r>
          <w:r w:rsidR="006D370C" w:rsidRPr="009D2545">
            <w:rPr>
              <w:rFonts w:ascii="Arial" w:hAnsi="Arial"/>
              <w:sz w:val="24"/>
              <w:szCs w:val="24"/>
            </w:rPr>
          </w:r>
          <w:r w:rsidR="006D370C" w:rsidRPr="009D2545">
            <w:rPr>
              <w:rFonts w:ascii="Arial" w:hAnsi="Arial"/>
              <w:sz w:val="24"/>
              <w:szCs w:val="24"/>
            </w:rPr>
            <w:fldChar w:fldCharType="separate"/>
          </w:r>
          <w:r w:rsidR="00BC6240" w:rsidRPr="009D2545">
            <w:rPr>
              <w:rFonts w:ascii="Arial" w:hAnsi="Arial"/>
              <w:sz w:val="24"/>
              <w:szCs w:val="24"/>
            </w:rPr>
            <w:t>3</w:t>
          </w:r>
          <w:r w:rsidR="006D370C" w:rsidRPr="009D2545">
            <w:rPr>
              <w:rFonts w:ascii="Arial" w:hAnsi="Arial"/>
              <w:sz w:val="24"/>
              <w:szCs w:val="24"/>
            </w:rPr>
            <w:fldChar w:fldCharType="end"/>
          </w:r>
        </w:p>
        <w:p w14:paraId="61923E84" w14:textId="1BEF103A"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COLLEAGUE WELFARE &amp; VOLUNTEERS</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_Toc506971374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4</w:t>
          </w:r>
          <w:r w:rsidRPr="009D2545">
            <w:rPr>
              <w:rFonts w:ascii="Arial" w:hAnsi="Arial"/>
              <w:sz w:val="24"/>
              <w:szCs w:val="24"/>
            </w:rPr>
            <w:fldChar w:fldCharType="end"/>
          </w:r>
        </w:p>
        <w:p w14:paraId="366A19C3" w14:textId="1743A722"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OVERALL COMMUNICATIONS</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_Toc506971383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5</w:t>
          </w:r>
          <w:r w:rsidRPr="009D2545">
            <w:rPr>
              <w:rFonts w:ascii="Arial" w:hAnsi="Arial"/>
              <w:sz w:val="24"/>
              <w:szCs w:val="24"/>
            </w:rPr>
            <w:fldChar w:fldCharType="end"/>
          </w:r>
        </w:p>
        <w:p w14:paraId="1F6B2ECD" w14:textId="4DD11B07"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COMMUNICATION WITH CONTROL</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_Toc506971384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6</w:t>
          </w:r>
          <w:r w:rsidRPr="009D2545">
            <w:rPr>
              <w:rFonts w:ascii="Arial" w:hAnsi="Arial"/>
              <w:sz w:val="24"/>
              <w:szCs w:val="24"/>
            </w:rPr>
            <w:fldChar w:fldCharType="end"/>
          </w:r>
        </w:p>
        <w:p w14:paraId="6DEF2398" w14:textId="1A2AB049"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LOCAL COMMUNICATIONS</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_Toc506971385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7</w:t>
          </w:r>
          <w:r w:rsidRPr="009D2545">
            <w:rPr>
              <w:rFonts w:ascii="Arial" w:hAnsi="Arial"/>
              <w:sz w:val="24"/>
              <w:szCs w:val="24"/>
            </w:rPr>
            <w:fldChar w:fldCharType="end"/>
          </w:r>
        </w:p>
        <w:p w14:paraId="0A35761C" w14:textId="46475376"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PRACTICAL OPERATION OF THE STATION</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_Toc506971386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8</w:t>
          </w:r>
          <w:r w:rsidRPr="009D2545">
            <w:rPr>
              <w:rFonts w:ascii="Arial" w:hAnsi="Arial"/>
              <w:sz w:val="24"/>
              <w:szCs w:val="24"/>
            </w:rPr>
            <w:fldChar w:fldCharType="end"/>
          </w:r>
        </w:p>
        <w:p w14:paraId="7636A1CE" w14:textId="79BCE631"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ALTERNATIVE TRANSPORT</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_Toc506971388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10</w:t>
          </w:r>
          <w:r w:rsidRPr="009D2545">
            <w:rPr>
              <w:rFonts w:ascii="Arial" w:hAnsi="Arial"/>
              <w:sz w:val="24"/>
              <w:szCs w:val="24"/>
            </w:rPr>
            <w:fldChar w:fldCharType="end"/>
          </w:r>
        </w:p>
        <w:p w14:paraId="28EA4D34" w14:textId="364F5EC8"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CSL2 OVERVIEW</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_Toc506971389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11</w:t>
          </w:r>
          <w:r w:rsidRPr="009D2545">
            <w:rPr>
              <w:rFonts w:ascii="Arial" w:hAnsi="Arial"/>
              <w:sz w:val="24"/>
              <w:szCs w:val="24"/>
            </w:rPr>
            <w:fldChar w:fldCharType="end"/>
          </w:r>
        </w:p>
        <w:p w14:paraId="3FA096FD" w14:textId="5AD7A5CD" w:rsidR="006D370C" w:rsidRPr="009D2545" w:rsidRDefault="006D370C">
          <w:pPr>
            <w:pStyle w:val="TOC1"/>
            <w:rPr>
              <w:rFonts w:ascii="Arial" w:eastAsiaTheme="minorEastAsia" w:hAnsi="Arial"/>
              <w:sz w:val="24"/>
              <w:szCs w:val="24"/>
              <w:lang w:val="en-GB" w:eastAsia="en-GB"/>
            </w:rPr>
          </w:pPr>
          <w:r w:rsidRPr="009D2545">
            <w:rPr>
              <w:rFonts w:ascii="Arial" w:eastAsia="Arial Bold" w:hAnsi="Arial"/>
              <w:smallCaps/>
              <w:sz w:val="24"/>
              <w:szCs w:val="24"/>
            </w:rPr>
            <w:t>U</w:t>
          </w:r>
          <w:r w:rsidRPr="009D2545">
            <w:rPr>
              <w:rFonts w:ascii="Arial" w:hAnsi="Arial"/>
              <w:sz w:val="24"/>
              <w:szCs w:val="24"/>
            </w:rPr>
            <w:t>SEFUL WEBSITES &amp; TOOLS</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_Toc506971390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12</w:t>
          </w:r>
          <w:r w:rsidRPr="009D2545">
            <w:rPr>
              <w:rFonts w:ascii="Arial" w:hAnsi="Arial"/>
              <w:sz w:val="24"/>
              <w:szCs w:val="24"/>
            </w:rPr>
            <w:fldChar w:fldCharType="end"/>
          </w:r>
        </w:p>
        <w:p w14:paraId="0ECD2C40" w14:textId="241A4CBE"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TOP TIPS FOR THIS STATION</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_Toc506971391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13</w:t>
          </w:r>
          <w:r w:rsidRPr="009D2545">
            <w:rPr>
              <w:rFonts w:ascii="Arial" w:hAnsi="Arial"/>
              <w:sz w:val="24"/>
              <w:szCs w:val="24"/>
            </w:rPr>
            <w:fldChar w:fldCharType="end"/>
          </w:r>
        </w:p>
        <w:p w14:paraId="70273989" w14:textId="0E820398" w:rsidR="006D370C" w:rsidRPr="009D2545" w:rsidRDefault="00BC6240">
          <w:pPr>
            <w:pStyle w:val="TOC1"/>
            <w:rPr>
              <w:rFonts w:ascii="Arial" w:eastAsiaTheme="minorEastAsia" w:hAnsi="Arial"/>
              <w:sz w:val="24"/>
              <w:szCs w:val="24"/>
              <w:lang w:val="en-GB" w:eastAsia="en-GB"/>
            </w:rPr>
          </w:pPr>
          <w:r w:rsidRPr="009D2545">
            <w:rPr>
              <w:rFonts w:ascii="Arial" w:eastAsia="Calibri" w:hAnsi="Arial"/>
              <w:sz w:val="24"/>
              <w:szCs w:val="24"/>
            </w:rPr>
            <w:t>ROLE</w:t>
          </w:r>
          <w:r w:rsidR="006D370C" w:rsidRPr="009D2545">
            <w:rPr>
              <w:rFonts w:ascii="Arial" w:eastAsia="Calibri" w:hAnsi="Arial"/>
              <w:sz w:val="24"/>
              <w:szCs w:val="24"/>
            </w:rPr>
            <w:t xml:space="preserve"> ABBREVIATIONS YOU MAY HEAR</w:t>
          </w:r>
          <w:r w:rsidR="006D370C" w:rsidRPr="009D2545">
            <w:rPr>
              <w:rFonts w:ascii="Arial" w:hAnsi="Arial"/>
              <w:sz w:val="24"/>
              <w:szCs w:val="24"/>
            </w:rPr>
            <w:tab/>
          </w:r>
          <w:r w:rsidR="006D370C" w:rsidRPr="009D2545">
            <w:rPr>
              <w:rFonts w:ascii="Arial" w:hAnsi="Arial"/>
              <w:sz w:val="24"/>
              <w:szCs w:val="24"/>
            </w:rPr>
            <w:fldChar w:fldCharType="begin"/>
          </w:r>
          <w:r w:rsidR="006D370C" w:rsidRPr="009D2545">
            <w:rPr>
              <w:rFonts w:ascii="Arial" w:hAnsi="Arial"/>
              <w:sz w:val="24"/>
              <w:szCs w:val="24"/>
            </w:rPr>
            <w:instrText xml:space="preserve"> PAGEREF _Toc506971392 \h </w:instrText>
          </w:r>
          <w:r w:rsidR="006D370C" w:rsidRPr="009D2545">
            <w:rPr>
              <w:rFonts w:ascii="Arial" w:hAnsi="Arial"/>
              <w:sz w:val="24"/>
              <w:szCs w:val="24"/>
            </w:rPr>
          </w:r>
          <w:r w:rsidR="006D370C" w:rsidRPr="009D2545">
            <w:rPr>
              <w:rFonts w:ascii="Arial" w:hAnsi="Arial"/>
              <w:sz w:val="24"/>
              <w:szCs w:val="24"/>
            </w:rPr>
            <w:fldChar w:fldCharType="separate"/>
          </w:r>
          <w:r w:rsidRPr="009D2545">
            <w:rPr>
              <w:rFonts w:ascii="Arial" w:hAnsi="Arial"/>
              <w:sz w:val="24"/>
              <w:szCs w:val="24"/>
            </w:rPr>
            <w:t>14</w:t>
          </w:r>
          <w:r w:rsidR="006D370C" w:rsidRPr="009D2545">
            <w:rPr>
              <w:rFonts w:ascii="Arial" w:hAnsi="Arial"/>
              <w:sz w:val="24"/>
              <w:szCs w:val="24"/>
            </w:rPr>
            <w:fldChar w:fldCharType="end"/>
          </w:r>
        </w:p>
        <w:p w14:paraId="2BD73601" w14:textId="69716F76" w:rsidR="006D370C" w:rsidRPr="009D2545" w:rsidRDefault="006D370C">
          <w:pPr>
            <w:pStyle w:val="TOC1"/>
            <w:rPr>
              <w:rFonts w:ascii="Arial" w:eastAsiaTheme="minorEastAsia" w:hAnsi="Arial"/>
              <w:sz w:val="24"/>
              <w:szCs w:val="24"/>
              <w:lang w:val="en-GB" w:eastAsia="en-GB"/>
            </w:rPr>
          </w:pPr>
          <w:r w:rsidRPr="009D2545">
            <w:rPr>
              <w:rFonts w:ascii="Arial" w:hAnsi="Arial"/>
              <w:sz w:val="24"/>
              <w:szCs w:val="24"/>
            </w:rPr>
            <w:t>ROLE DESCRIPTIONS</w:t>
          </w:r>
          <w:r w:rsidRPr="009D2545">
            <w:rPr>
              <w:rFonts w:ascii="Arial" w:hAnsi="Arial"/>
              <w:sz w:val="24"/>
              <w:szCs w:val="24"/>
            </w:rPr>
            <w:tab/>
          </w:r>
          <w:r w:rsidRPr="009D2545">
            <w:rPr>
              <w:rFonts w:ascii="Arial" w:hAnsi="Arial"/>
              <w:sz w:val="24"/>
              <w:szCs w:val="24"/>
            </w:rPr>
            <w:fldChar w:fldCharType="begin"/>
          </w:r>
          <w:r w:rsidRPr="009D2545">
            <w:rPr>
              <w:rFonts w:ascii="Arial" w:hAnsi="Arial"/>
              <w:sz w:val="24"/>
              <w:szCs w:val="24"/>
            </w:rPr>
            <w:instrText xml:space="preserve"> PAGEREF _Toc506971393 \h </w:instrText>
          </w:r>
          <w:r w:rsidRPr="009D2545">
            <w:rPr>
              <w:rFonts w:ascii="Arial" w:hAnsi="Arial"/>
              <w:sz w:val="24"/>
              <w:szCs w:val="24"/>
            </w:rPr>
          </w:r>
          <w:r w:rsidRPr="009D2545">
            <w:rPr>
              <w:rFonts w:ascii="Arial" w:hAnsi="Arial"/>
              <w:sz w:val="24"/>
              <w:szCs w:val="24"/>
            </w:rPr>
            <w:fldChar w:fldCharType="separate"/>
          </w:r>
          <w:r w:rsidR="00BC6240" w:rsidRPr="009D2545">
            <w:rPr>
              <w:rFonts w:ascii="Arial" w:hAnsi="Arial"/>
              <w:sz w:val="24"/>
              <w:szCs w:val="24"/>
            </w:rPr>
            <w:t>15</w:t>
          </w:r>
          <w:r w:rsidRPr="009D2545">
            <w:rPr>
              <w:rFonts w:ascii="Arial" w:hAnsi="Arial"/>
              <w:sz w:val="24"/>
              <w:szCs w:val="24"/>
            </w:rPr>
            <w:fldChar w:fldCharType="end"/>
          </w:r>
        </w:p>
        <w:p w14:paraId="29F47F90" w14:textId="3E87ACEF" w:rsidR="00916C5E" w:rsidRPr="009D2545" w:rsidRDefault="00916C5E" w:rsidP="00916C5E">
          <w:pPr>
            <w:pStyle w:val="TOC1"/>
            <w:rPr>
              <w:rFonts w:ascii="Arial" w:hAnsi="Arial"/>
              <w:b/>
              <w:bCs/>
            </w:rPr>
          </w:pPr>
          <w:r w:rsidRPr="009D2545">
            <w:rPr>
              <w:rFonts w:ascii="Arial" w:hAnsi="Arial"/>
            </w:rPr>
            <w:fldChar w:fldCharType="end"/>
          </w:r>
        </w:p>
      </w:sdtContent>
    </w:sdt>
    <w:p w14:paraId="23CE7A3A" w14:textId="77777777" w:rsidR="00916C5E" w:rsidRPr="009D2545" w:rsidRDefault="00916C5E" w:rsidP="00916C5E">
      <w:pPr>
        <w:rPr>
          <w:rFonts w:ascii="Arial" w:hAnsi="Arial" w:cs="Arial"/>
        </w:rPr>
      </w:pPr>
    </w:p>
    <w:p w14:paraId="4333BE6A" w14:textId="77777777" w:rsidR="00916C5E" w:rsidRPr="009D2545" w:rsidRDefault="00916C5E" w:rsidP="00916C5E">
      <w:pPr>
        <w:rPr>
          <w:rFonts w:ascii="Arial" w:hAnsi="Arial" w:cs="Arial"/>
          <w:b/>
          <w:bCs/>
          <w:color w:val="0097C6"/>
          <w:sz w:val="32"/>
          <w:szCs w:val="52"/>
          <w:lang w:val="en-GB"/>
        </w:rPr>
      </w:pPr>
      <w:r w:rsidRPr="009D2545">
        <w:rPr>
          <w:rFonts w:ascii="Arial" w:hAnsi="Arial" w:cs="Arial"/>
        </w:rPr>
        <w:br w:type="page"/>
      </w:r>
    </w:p>
    <w:p w14:paraId="55DBA836" w14:textId="77777777" w:rsidR="0051075D" w:rsidRPr="009D2545" w:rsidRDefault="0051075D" w:rsidP="004A5943">
      <w:pPr>
        <w:pStyle w:val="Heading1"/>
        <w:rPr>
          <w:rFonts w:ascii="Arial" w:hAnsi="Arial" w:cs="Arial"/>
        </w:rPr>
      </w:pPr>
    </w:p>
    <w:p w14:paraId="0F03A639" w14:textId="38145DCB" w:rsidR="00916C5E" w:rsidRPr="009D2545" w:rsidRDefault="00916C5E" w:rsidP="004A5943">
      <w:pPr>
        <w:pStyle w:val="Heading1"/>
        <w:rPr>
          <w:rFonts w:ascii="Arial" w:hAnsi="Arial" w:cs="Arial"/>
        </w:rPr>
      </w:pPr>
      <w:bookmarkStart w:id="0" w:name="_Toc506971373"/>
      <w:r w:rsidRPr="009D2545">
        <w:rPr>
          <w:rFonts w:ascii="Arial" w:hAnsi="Arial" w:cs="Arial"/>
        </w:rPr>
        <w:t>I</w:t>
      </w:r>
      <w:bookmarkEnd w:id="0"/>
      <w:r w:rsidR="007C21ED" w:rsidRPr="009D2545">
        <w:rPr>
          <w:rFonts w:ascii="Arial" w:hAnsi="Arial" w:cs="Arial"/>
        </w:rPr>
        <w:t>NTRODUCTION</w:t>
      </w:r>
    </w:p>
    <w:p w14:paraId="2D5AF086" w14:textId="77777777" w:rsidR="00916C5E" w:rsidRPr="009D2545" w:rsidRDefault="00916C5E" w:rsidP="00916C5E">
      <w:pPr>
        <w:rPr>
          <w:rFonts w:ascii="Arial" w:eastAsiaTheme="majorEastAsia" w:hAnsi="Arial" w:cs="Arial"/>
          <w:color w:val="1A96C1"/>
          <w:sz w:val="32"/>
          <w:szCs w:val="32"/>
        </w:rPr>
      </w:pPr>
    </w:p>
    <w:p w14:paraId="14B9730F" w14:textId="77777777" w:rsidR="00916C5E" w:rsidRPr="009D2545" w:rsidRDefault="00916C5E" w:rsidP="004A5943">
      <w:pPr>
        <w:rPr>
          <w:rFonts w:ascii="Arial" w:hAnsi="Arial" w:cs="Arial"/>
        </w:rPr>
      </w:pPr>
      <w:r w:rsidRPr="009D2545">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9D2545" w:rsidRDefault="00916C5E" w:rsidP="004A5943">
      <w:pPr>
        <w:rPr>
          <w:rFonts w:ascii="Arial" w:hAnsi="Arial" w:cs="Arial"/>
        </w:rPr>
      </w:pPr>
    </w:p>
    <w:p w14:paraId="237CD13D" w14:textId="77777777" w:rsidR="00916C5E" w:rsidRPr="009D2545" w:rsidRDefault="00916C5E" w:rsidP="004A5943">
      <w:pPr>
        <w:rPr>
          <w:rFonts w:ascii="Arial" w:hAnsi="Arial" w:cs="Arial"/>
        </w:rPr>
      </w:pPr>
      <w:r w:rsidRPr="009D2545">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9D2545" w:rsidRDefault="00916C5E" w:rsidP="004A5943">
      <w:pPr>
        <w:rPr>
          <w:rFonts w:ascii="Arial" w:hAnsi="Arial" w:cs="Arial"/>
        </w:rPr>
      </w:pPr>
    </w:p>
    <w:p w14:paraId="245C5B18" w14:textId="77777777" w:rsidR="00916C5E" w:rsidRPr="009D2545" w:rsidRDefault="00916C5E" w:rsidP="004A5943">
      <w:pPr>
        <w:rPr>
          <w:rFonts w:ascii="Arial" w:hAnsi="Arial" w:cs="Arial"/>
        </w:rPr>
      </w:pPr>
      <w:r w:rsidRPr="009D2545">
        <w:rPr>
          <w:rFonts w:ascii="Arial" w:hAnsi="Arial" w:cs="Arial"/>
        </w:rPr>
        <w:t xml:space="preserve">This plan should be used in conjunction with other plans including the Station Emergency Plan and Crowd Control plans where they exist. </w:t>
      </w:r>
    </w:p>
    <w:p w14:paraId="061F63BD" w14:textId="77777777" w:rsidR="00916C5E" w:rsidRPr="009D2545" w:rsidRDefault="00916C5E" w:rsidP="004A5943">
      <w:pPr>
        <w:rPr>
          <w:rFonts w:ascii="Arial" w:hAnsi="Arial" w:cs="Arial"/>
        </w:rPr>
      </w:pPr>
    </w:p>
    <w:p w14:paraId="7D421017" w14:textId="1127BD9F" w:rsidR="00916C5E" w:rsidRPr="009D2545" w:rsidRDefault="00916C5E" w:rsidP="004A5943">
      <w:pPr>
        <w:rPr>
          <w:rFonts w:ascii="Arial" w:hAnsi="Arial" w:cs="Arial"/>
        </w:rPr>
      </w:pPr>
      <w:r w:rsidRPr="009D2545">
        <w:rPr>
          <w:rFonts w:ascii="Arial" w:hAnsi="Arial" w:cs="Arial"/>
        </w:rPr>
        <w:t xml:space="preserve">It is important that we keep this document up to </w:t>
      </w:r>
      <w:r w:rsidR="00E654B9" w:rsidRPr="009D2545">
        <w:rPr>
          <w:rFonts w:ascii="Arial" w:hAnsi="Arial" w:cs="Arial"/>
        </w:rPr>
        <w:t>date;</w:t>
      </w:r>
      <w:r w:rsidRPr="009D2545">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9D2545" w:rsidRDefault="00916C5E" w:rsidP="004A5943">
      <w:pPr>
        <w:rPr>
          <w:rFonts w:ascii="Arial" w:hAnsi="Arial" w:cs="Arial"/>
        </w:rPr>
      </w:pPr>
    </w:p>
    <w:p w14:paraId="6E3ACAC4" w14:textId="141BE4B8" w:rsidR="00916C5E" w:rsidRPr="009D2545" w:rsidRDefault="00916C5E" w:rsidP="004A5943">
      <w:pPr>
        <w:rPr>
          <w:rFonts w:ascii="Arial" w:hAnsi="Arial" w:cs="Arial"/>
        </w:rPr>
      </w:pPr>
      <w:r w:rsidRPr="009D2545">
        <w:rPr>
          <w:rFonts w:ascii="Arial" w:hAnsi="Arial" w:cs="Arial"/>
        </w:rPr>
        <w:t>Thank you for all that you do for our customers during disruption.</w:t>
      </w:r>
    </w:p>
    <w:p w14:paraId="0D2211C8" w14:textId="6F10DC34" w:rsidR="00916C5E" w:rsidRPr="009D2545" w:rsidRDefault="00916C5E" w:rsidP="00916C5E">
      <w:pPr>
        <w:spacing w:line="276" w:lineRule="auto"/>
        <w:rPr>
          <w:rFonts w:ascii="Arial" w:hAnsi="Arial" w:cs="Arial"/>
        </w:rPr>
      </w:pPr>
    </w:p>
    <w:p w14:paraId="4E021829" w14:textId="77777777" w:rsidR="00916C5E" w:rsidRPr="009D2545" w:rsidRDefault="00916C5E" w:rsidP="00916C5E">
      <w:pPr>
        <w:rPr>
          <w:rFonts w:ascii="Arial" w:hAnsi="Arial" w:cs="Arial"/>
          <w:b/>
        </w:rPr>
      </w:pPr>
      <w:r w:rsidRPr="009D2545">
        <w:rPr>
          <w:rFonts w:ascii="Arial" w:hAnsi="Arial" w:cs="Arial"/>
          <w:b/>
        </w:rPr>
        <w:t>South Western Railway</w:t>
      </w:r>
    </w:p>
    <w:p w14:paraId="74DC99B8" w14:textId="77777777" w:rsidR="00916C5E" w:rsidRPr="009D2545" w:rsidRDefault="00916C5E" w:rsidP="00916C5E">
      <w:pPr>
        <w:spacing w:line="276" w:lineRule="auto"/>
        <w:rPr>
          <w:rFonts w:ascii="Arial" w:hAnsi="Arial" w:cs="Arial"/>
        </w:rPr>
      </w:pPr>
    </w:p>
    <w:p w14:paraId="3B7700D1" w14:textId="77777777" w:rsidR="00916C5E" w:rsidRPr="009D2545" w:rsidRDefault="00916C5E" w:rsidP="00916C5E">
      <w:pPr>
        <w:rPr>
          <w:rFonts w:ascii="Arial" w:hAnsi="Arial" w:cs="Arial"/>
        </w:rPr>
      </w:pPr>
    </w:p>
    <w:p w14:paraId="5F6715BC" w14:textId="2053EAC0" w:rsidR="00BD5446" w:rsidRPr="009D2545" w:rsidRDefault="00BD5446">
      <w:pPr>
        <w:rPr>
          <w:rFonts w:ascii="Arial" w:hAnsi="Arial" w:cs="Arial"/>
          <w:highlight w:val="yellow"/>
        </w:rPr>
      </w:pPr>
      <w:r w:rsidRPr="009D2545">
        <w:rPr>
          <w:rFonts w:ascii="Arial" w:hAnsi="Arial" w:cs="Arial"/>
          <w:highlight w:val="yellow"/>
        </w:rPr>
        <w:br w:type="page"/>
      </w:r>
    </w:p>
    <w:p w14:paraId="4E617EF9" w14:textId="77777777" w:rsidR="00916C5E" w:rsidRPr="009D2545" w:rsidRDefault="00916C5E" w:rsidP="00916C5E">
      <w:pPr>
        <w:spacing w:after="200" w:line="276" w:lineRule="auto"/>
        <w:rPr>
          <w:rFonts w:ascii="Arial" w:hAnsi="Arial" w:cs="Arial"/>
          <w:highlight w:val="yellow"/>
        </w:rPr>
        <w:sectPr w:rsidR="00916C5E" w:rsidRPr="009D2545" w:rsidSect="0051075D">
          <w:pgSz w:w="11900" w:h="16840"/>
          <w:pgMar w:top="1865" w:right="652" w:bottom="1440" w:left="1349" w:header="0" w:footer="505" w:gutter="0"/>
          <w:cols w:space="720"/>
          <w:docGrid w:linePitch="360"/>
        </w:sectPr>
      </w:pPr>
    </w:p>
    <w:p w14:paraId="7E1E2C9F" w14:textId="77777777" w:rsidR="001D0F71" w:rsidRPr="009D2545" w:rsidRDefault="001D0F71" w:rsidP="004A5943">
      <w:pPr>
        <w:pStyle w:val="Subheader"/>
        <w:rPr>
          <w:rFonts w:ascii="Arial" w:hAnsi="Arial" w:cs="Arial"/>
        </w:rPr>
      </w:pPr>
    </w:p>
    <w:p w14:paraId="401D04D4" w14:textId="2C02AFC7" w:rsidR="004A5943" w:rsidRPr="009D2545" w:rsidRDefault="004A5943" w:rsidP="00F46391">
      <w:pPr>
        <w:pStyle w:val="Heading1"/>
        <w:rPr>
          <w:rFonts w:ascii="Arial" w:hAnsi="Arial" w:cs="Arial"/>
        </w:rPr>
      </w:pPr>
      <w:bookmarkStart w:id="1" w:name="_Toc506971374"/>
      <w:r w:rsidRPr="009D2545">
        <w:rPr>
          <w:rFonts w:ascii="Arial" w:hAnsi="Arial" w:cs="Arial"/>
        </w:rPr>
        <w:t>COLLEAGUE WELFARE &amp; VOLUNTEERS</w:t>
      </w:r>
      <w:bookmarkEnd w:id="1"/>
    </w:p>
    <w:p w14:paraId="1940E873" w14:textId="77777777" w:rsidR="004A5943" w:rsidRPr="009D2545" w:rsidRDefault="004A5943" w:rsidP="004A5943">
      <w:pPr>
        <w:pStyle w:val="Subheader"/>
        <w:rPr>
          <w:rFonts w:ascii="Arial" w:hAnsi="Arial" w:cs="Arial"/>
        </w:rPr>
      </w:pPr>
    </w:p>
    <w:p w14:paraId="48D9557D" w14:textId="372C49E6" w:rsidR="004A5943" w:rsidRPr="009D2545" w:rsidRDefault="004A5943" w:rsidP="004A5943">
      <w:pPr>
        <w:pStyle w:val="Subheader"/>
        <w:rPr>
          <w:rFonts w:ascii="Arial" w:hAnsi="Arial" w:cs="Arial"/>
          <w:color w:val="000000" w:themeColor="text1"/>
          <w:sz w:val="24"/>
          <w:szCs w:val="24"/>
          <w:lang w:val="en-US"/>
        </w:rPr>
      </w:pPr>
      <w:r w:rsidRPr="009D2545">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9D2545">
        <w:rPr>
          <w:rFonts w:ascii="Arial" w:hAnsi="Arial" w:cs="Arial"/>
          <w:color w:val="000000" w:themeColor="text1"/>
          <w:sz w:val="24"/>
          <w:szCs w:val="24"/>
          <w:lang w:val="en-US"/>
        </w:rPr>
        <w:tab/>
      </w:r>
    </w:p>
    <w:p w14:paraId="391BCEFA" w14:textId="77777777" w:rsidR="00F46391" w:rsidRPr="009D2545" w:rsidRDefault="00F46391" w:rsidP="004A5943">
      <w:pPr>
        <w:pStyle w:val="Subheader"/>
        <w:rPr>
          <w:rFonts w:ascii="Arial" w:hAnsi="Arial" w:cs="Arial"/>
          <w:color w:val="000000" w:themeColor="text1"/>
        </w:rPr>
      </w:pPr>
    </w:p>
    <w:p w14:paraId="59A8B7E1" w14:textId="5DF34FA6" w:rsidR="004979AE" w:rsidRPr="009D2545" w:rsidRDefault="004979AE" w:rsidP="00F46391">
      <w:pPr>
        <w:pStyle w:val="Subheader"/>
        <w:rPr>
          <w:rFonts w:ascii="Arial" w:hAnsi="Arial" w:cs="Arial"/>
        </w:rPr>
      </w:pPr>
      <w:r w:rsidRPr="009D2545">
        <w:rPr>
          <w:rFonts w:ascii="Arial" w:hAnsi="Arial" w:cs="Arial"/>
        </w:rPr>
        <w:t>Risk Factors to consider during disruption:</w:t>
      </w:r>
    </w:p>
    <w:p w14:paraId="5A43705E" w14:textId="77777777" w:rsidR="00F46391" w:rsidRPr="009D2545" w:rsidRDefault="00F46391" w:rsidP="00F46391">
      <w:pPr>
        <w:pStyle w:val="Subheader"/>
        <w:rPr>
          <w:rFonts w:ascii="Arial" w:hAnsi="Arial" w:cs="Arial"/>
        </w:rPr>
      </w:pPr>
    </w:p>
    <w:p w14:paraId="045A94D2" w14:textId="73F310B3" w:rsidR="004979AE" w:rsidRPr="009D2545" w:rsidRDefault="004979AE" w:rsidP="00F46391">
      <w:pPr>
        <w:pStyle w:val="Subheader"/>
        <w:rPr>
          <w:rFonts w:ascii="Arial" w:hAnsi="Arial" w:cs="Arial"/>
        </w:rPr>
      </w:pPr>
      <w:r w:rsidRPr="009D2545">
        <w:rPr>
          <w:rFonts w:ascii="Arial" w:hAnsi="Arial" w:cs="Arial"/>
        </w:rPr>
        <w:t>Hot Weather</w:t>
      </w:r>
    </w:p>
    <w:p w14:paraId="40DE8ED4" w14:textId="77777777" w:rsidR="004979AE" w:rsidRPr="009D2545" w:rsidRDefault="004979AE" w:rsidP="00EC548A">
      <w:pPr>
        <w:pStyle w:val="Agenda-bodycopy"/>
        <w:numPr>
          <w:ilvl w:val="0"/>
          <w:numId w:val="25"/>
        </w:numPr>
        <w:rPr>
          <w:rFonts w:ascii="Arial" w:eastAsiaTheme="minorHAnsi" w:hAnsi="Arial" w:cs="Arial"/>
          <w:sz w:val="20"/>
        </w:rPr>
      </w:pPr>
      <w:bookmarkStart w:id="2" w:name="_Toc506971375"/>
      <w:r w:rsidRPr="009D2545">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9D2545" w:rsidRDefault="004979AE" w:rsidP="00F46391">
      <w:pPr>
        <w:pStyle w:val="Subheader"/>
        <w:rPr>
          <w:rFonts w:ascii="Arial" w:hAnsi="Arial" w:cs="Arial"/>
        </w:rPr>
      </w:pPr>
      <w:r w:rsidRPr="009D2545">
        <w:rPr>
          <w:rFonts w:ascii="Arial" w:hAnsi="Arial" w:cs="Arial"/>
        </w:rPr>
        <w:t xml:space="preserve">Colleague Breaks </w:t>
      </w:r>
    </w:p>
    <w:p w14:paraId="2DCD23B4" w14:textId="613DE3D2" w:rsidR="00DA2888" w:rsidRPr="009D2545" w:rsidRDefault="00DA2888" w:rsidP="00EC548A">
      <w:pPr>
        <w:pStyle w:val="Agenda-bodycopy"/>
        <w:numPr>
          <w:ilvl w:val="0"/>
          <w:numId w:val="26"/>
        </w:numPr>
        <w:rPr>
          <w:rFonts w:ascii="Arial" w:eastAsiaTheme="minorHAnsi" w:hAnsi="Arial" w:cs="Arial"/>
          <w:sz w:val="20"/>
        </w:rPr>
      </w:pPr>
      <w:bookmarkStart w:id="3" w:name="_Toc506971376"/>
      <w:r w:rsidRPr="009D2545">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9D2545" w:rsidRDefault="00DA2888" w:rsidP="00EC548A">
      <w:pPr>
        <w:pStyle w:val="Agenda-bodycopy"/>
        <w:numPr>
          <w:ilvl w:val="0"/>
          <w:numId w:val="27"/>
        </w:numPr>
        <w:rPr>
          <w:rFonts w:ascii="Arial" w:eastAsiaTheme="minorHAnsi" w:hAnsi="Arial" w:cs="Arial"/>
          <w:sz w:val="20"/>
        </w:rPr>
      </w:pPr>
      <w:bookmarkStart w:id="4" w:name="_Toc506971377"/>
      <w:r w:rsidRPr="009D2545">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9D2545" w:rsidRDefault="00DA2888" w:rsidP="00EC548A">
      <w:pPr>
        <w:pStyle w:val="Agenda-bodycopy"/>
        <w:numPr>
          <w:ilvl w:val="0"/>
          <w:numId w:val="28"/>
        </w:numPr>
        <w:rPr>
          <w:rFonts w:ascii="Arial" w:eastAsiaTheme="minorHAnsi" w:hAnsi="Arial" w:cs="Arial"/>
          <w:sz w:val="20"/>
        </w:rPr>
      </w:pPr>
      <w:bookmarkStart w:id="5" w:name="_Toc506971378"/>
      <w:r w:rsidRPr="009D2545">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9D2545" w:rsidRDefault="00792ADB" w:rsidP="00792ADB">
      <w:pPr>
        <w:pStyle w:val="Subheader"/>
        <w:rPr>
          <w:rFonts w:ascii="Arial" w:hAnsi="Arial" w:cs="Arial"/>
        </w:rPr>
      </w:pPr>
      <w:r w:rsidRPr="009D2545">
        <w:rPr>
          <w:rFonts w:ascii="Arial" w:hAnsi="Arial" w:cs="Arial"/>
        </w:rPr>
        <w:t xml:space="preserve">Colleague Safety </w:t>
      </w:r>
    </w:p>
    <w:p w14:paraId="3C6F0E62" w14:textId="4E7BBAC3" w:rsidR="00792ADB" w:rsidRPr="009D2545" w:rsidRDefault="00792ADB" w:rsidP="00EC548A">
      <w:pPr>
        <w:pStyle w:val="Agenda-bodycopy"/>
        <w:numPr>
          <w:ilvl w:val="0"/>
          <w:numId w:val="29"/>
        </w:numPr>
        <w:rPr>
          <w:rFonts w:ascii="Arial" w:eastAsiaTheme="minorHAnsi" w:hAnsi="Arial" w:cs="Arial"/>
          <w:sz w:val="20"/>
        </w:rPr>
      </w:pPr>
      <w:bookmarkStart w:id="6" w:name="_Toc506971379"/>
      <w:r w:rsidRPr="009D2545">
        <w:rPr>
          <w:rFonts w:ascii="Arial" w:eastAsiaTheme="minorHAnsi" w:hAnsi="Arial" w:cs="Arial"/>
          <w:sz w:val="20"/>
        </w:rPr>
        <w:t>Always remember to consider your safety as well as that of others.</w:t>
      </w:r>
      <w:bookmarkEnd w:id="6"/>
      <w:r w:rsidRPr="009D2545">
        <w:rPr>
          <w:rFonts w:ascii="Arial" w:eastAsiaTheme="minorHAnsi" w:hAnsi="Arial" w:cs="Arial"/>
          <w:sz w:val="20"/>
        </w:rPr>
        <w:t xml:space="preserve"> </w:t>
      </w:r>
    </w:p>
    <w:p w14:paraId="0B87915C" w14:textId="7BB8A773" w:rsidR="00792ADB" w:rsidRPr="009D2545" w:rsidRDefault="00792ADB" w:rsidP="00EC548A">
      <w:pPr>
        <w:pStyle w:val="Agenda-bodycopy"/>
        <w:numPr>
          <w:ilvl w:val="0"/>
          <w:numId w:val="30"/>
        </w:numPr>
        <w:rPr>
          <w:rFonts w:ascii="Arial" w:eastAsiaTheme="minorHAnsi" w:hAnsi="Arial" w:cs="Arial"/>
          <w:sz w:val="20"/>
        </w:rPr>
      </w:pPr>
      <w:bookmarkStart w:id="7" w:name="_Toc506971380"/>
      <w:r w:rsidRPr="009D2545">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9D2545">
        <w:rPr>
          <w:rFonts w:ascii="Arial" w:eastAsiaTheme="minorHAnsi" w:hAnsi="Arial" w:cs="Arial"/>
          <w:sz w:val="20"/>
        </w:rPr>
        <w:t xml:space="preserve"> </w:t>
      </w:r>
    </w:p>
    <w:p w14:paraId="6AE01C09" w14:textId="75FCD418" w:rsidR="00792ADB" w:rsidRPr="009D2545" w:rsidRDefault="00792ADB" w:rsidP="00EC548A">
      <w:pPr>
        <w:pStyle w:val="Agenda-bodycopy"/>
        <w:numPr>
          <w:ilvl w:val="0"/>
          <w:numId w:val="31"/>
        </w:numPr>
        <w:rPr>
          <w:rFonts w:ascii="Arial" w:eastAsiaTheme="minorHAnsi" w:hAnsi="Arial" w:cs="Arial"/>
          <w:sz w:val="20"/>
        </w:rPr>
      </w:pPr>
      <w:bookmarkStart w:id="8" w:name="_Toc506971381"/>
      <w:r w:rsidRPr="009D2545">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9D2545" w:rsidRDefault="00792ADB" w:rsidP="00EC548A">
      <w:pPr>
        <w:pStyle w:val="Agenda-bodycopy"/>
        <w:numPr>
          <w:ilvl w:val="0"/>
          <w:numId w:val="32"/>
        </w:numPr>
        <w:rPr>
          <w:rFonts w:ascii="Arial" w:eastAsiaTheme="minorHAnsi" w:hAnsi="Arial" w:cs="Arial"/>
          <w:sz w:val="20"/>
        </w:rPr>
      </w:pPr>
      <w:bookmarkStart w:id="9" w:name="_Toc506971382"/>
      <w:r w:rsidRPr="009D2545">
        <w:rPr>
          <w:rFonts w:ascii="Arial" w:eastAsiaTheme="minorHAnsi" w:hAnsi="Arial" w:cs="Arial"/>
          <w:sz w:val="20"/>
        </w:rPr>
        <w:t>For further guidance, please refer to the policy on Reducing Violence At Work.</w:t>
      </w:r>
      <w:bookmarkEnd w:id="9"/>
    </w:p>
    <w:p w14:paraId="65F62D11" w14:textId="77777777" w:rsidR="00B97D21" w:rsidRPr="009D2545" w:rsidRDefault="00B97D21" w:rsidP="004A5943">
      <w:pPr>
        <w:rPr>
          <w:rFonts w:ascii="Arial" w:hAnsi="Arial" w:cs="Arial"/>
          <w:highlight w:val="yellow"/>
        </w:rPr>
      </w:pPr>
    </w:p>
    <w:p w14:paraId="302BD306" w14:textId="4C1309C6" w:rsidR="00B97D21" w:rsidRPr="009D2545" w:rsidRDefault="00B97D21" w:rsidP="00B97D21">
      <w:pPr>
        <w:pStyle w:val="Heading1"/>
        <w:rPr>
          <w:rFonts w:ascii="Arial" w:hAnsi="Arial" w:cs="Arial"/>
        </w:rPr>
      </w:pPr>
      <w:bookmarkStart w:id="10" w:name="_Toc506971383"/>
      <w:r w:rsidRPr="009D2545">
        <w:rPr>
          <w:rFonts w:ascii="Arial" w:hAnsi="Arial" w:cs="Arial"/>
        </w:rPr>
        <w:t>OVERALL COMMUNICATIONS</w:t>
      </w:r>
      <w:bookmarkEnd w:id="10"/>
    </w:p>
    <w:p w14:paraId="116ABDE2" w14:textId="77777777" w:rsidR="00716710" w:rsidRPr="009D2545" w:rsidRDefault="00716710" w:rsidP="00716710">
      <w:pPr>
        <w:rPr>
          <w:rFonts w:ascii="Arial" w:hAnsi="Arial" w:cs="Arial"/>
        </w:rPr>
      </w:pPr>
    </w:p>
    <w:p w14:paraId="1C4B4B99" w14:textId="77777777" w:rsidR="00B97D21" w:rsidRPr="009D2545" w:rsidRDefault="00B97D21" w:rsidP="00B97D21">
      <w:pPr>
        <w:rPr>
          <w:rFonts w:ascii="Arial" w:hAnsi="Arial" w:cs="Arial"/>
        </w:rPr>
      </w:pPr>
      <w:r w:rsidRPr="009D2545">
        <w:rPr>
          <w:rFonts w:ascii="Arial" w:hAnsi="Arial" w:cs="Arial"/>
        </w:rPr>
        <w:t xml:space="preserve">When our control </w:t>
      </w:r>
      <w:proofErr w:type="spellStart"/>
      <w:r w:rsidRPr="009D2545">
        <w:rPr>
          <w:rFonts w:ascii="Arial" w:hAnsi="Arial" w:cs="Arial"/>
        </w:rPr>
        <w:t>centre</w:t>
      </w:r>
      <w:proofErr w:type="spellEnd"/>
      <w:r w:rsidRPr="009D2545">
        <w:rPr>
          <w:rFonts w:ascii="Arial" w:hAnsi="Arial" w:cs="Arial"/>
        </w:rPr>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9D2545" w:rsidRDefault="00B97D21" w:rsidP="00B97D21">
      <w:pPr>
        <w:rPr>
          <w:rFonts w:ascii="Arial" w:hAnsi="Arial" w:cs="Arial"/>
        </w:rPr>
      </w:pPr>
      <w:r w:rsidRPr="009D2545">
        <w:rPr>
          <w:rFonts w:ascii="Arial" w:hAnsi="Arial" w:cs="Arial"/>
        </w:rPr>
        <w:t>We use a consistent style of messaging which will show 3 key pieces of information.</w:t>
      </w:r>
    </w:p>
    <w:p w14:paraId="0526BCD2" w14:textId="77777777" w:rsidR="00B97D21" w:rsidRPr="009D25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9D2545">
        <w:rPr>
          <w:rFonts w:ascii="Arial" w:hAnsi="Arial" w:cs="Arial"/>
        </w:rPr>
        <w:t>the cause of disruption: what the problem is, and where it is</w:t>
      </w:r>
    </w:p>
    <w:p w14:paraId="3A267C7C" w14:textId="77777777" w:rsidR="00B97D21" w:rsidRPr="009D25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9D2545">
        <w:rPr>
          <w:rFonts w:ascii="Arial" w:hAnsi="Arial" w:cs="Arial"/>
        </w:rPr>
        <w:t>the impact it will have: what this means for the journey</w:t>
      </w:r>
    </w:p>
    <w:p w14:paraId="718283BA" w14:textId="77777777" w:rsidR="00B97D21" w:rsidRPr="009D2545"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9D2545">
        <w:rPr>
          <w:rFonts w:ascii="Arial" w:hAnsi="Arial" w:cs="Arial"/>
        </w:rPr>
        <w:t>and our advice: how to continue the journey</w:t>
      </w:r>
    </w:p>
    <w:p w14:paraId="370458E1" w14:textId="77777777" w:rsidR="00B97D21" w:rsidRPr="009D2545" w:rsidRDefault="00B97D21" w:rsidP="00B97D21">
      <w:pPr>
        <w:spacing w:line="283" w:lineRule="auto"/>
        <w:ind w:right="680"/>
        <w:rPr>
          <w:rFonts w:ascii="Arial" w:hAnsi="Arial" w:cs="Arial"/>
        </w:rPr>
      </w:pPr>
    </w:p>
    <w:p w14:paraId="3CD26F34" w14:textId="77777777" w:rsidR="00B97D21" w:rsidRPr="009D2545" w:rsidRDefault="00B97D21" w:rsidP="00B97D21">
      <w:pPr>
        <w:spacing w:line="283" w:lineRule="auto"/>
        <w:ind w:right="680"/>
        <w:rPr>
          <w:rFonts w:ascii="Arial" w:hAnsi="Arial" w:cs="Arial"/>
        </w:rPr>
      </w:pPr>
      <w:r w:rsidRPr="009D2545">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9D2545" w:rsidRDefault="00B97D21" w:rsidP="00B97D21">
      <w:pPr>
        <w:spacing w:before="140" w:line="283" w:lineRule="auto"/>
        <w:ind w:right="980"/>
        <w:rPr>
          <w:rFonts w:ascii="Arial" w:hAnsi="Arial" w:cs="Arial"/>
        </w:rPr>
      </w:pPr>
      <w:r w:rsidRPr="009D2545">
        <w:rPr>
          <w:rFonts w:ascii="Arial" w:hAnsi="Arial" w:cs="Arial"/>
        </w:rPr>
        <w:t xml:space="preserve">Through their team, the Route Control Manager takes responsibility for </w:t>
      </w:r>
      <w:proofErr w:type="spellStart"/>
      <w:r w:rsidRPr="009D2545">
        <w:rPr>
          <w:rFonts w:ascii="Arial" w:hAnsi="Arial" w:cs="Arial"/>
        </w:rPr>
        <w:t>mobilising</w:t>
      </w:r>
      <w:proofErr w:type="spellEnd"/>
      <w:r w:rsidRPr="009D2545">
        <w:rPr>
          <w:rFonts w:ascii="Arial" w:hAnsi="Arial" w:cs="Arial"/>
        </w:rPr>
        <w:t xml:space="preserve"> our on-call teams and our Train Operator Liaison Officer (TOLO)-trained managers where required.</w:t>
      </w:r>
    </w:p>
    <w:p w14:paraId="6F4F3C90" w14:textId="77777777" w:rsidR="00B97D21" w:rsidRPr="009D2545" w:rsidRDefault="00B97D21" w:rsidP="00B97D21">
      <w:pPr>
        <w:spacing w:before="80" w:line="283" w:lineRule="auto"/>
        <w:ind w:right="940"/>
        <w:rPr>
          <w:rFonts w:ascii="Arial" w:hAnsi="Arial" w:cs="Arial"/>
        </w:rPr>
      </w:pPr>
      <w:r w:rsidRPr="009D2545">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9D2545" w:rsidRDefault="00B97D21" w:rsidP="00B97D21">
      <w:pPr>
        <w:spacing w:before="140" w:line="283" w:lineRule="auto"/>
        <w:ind w:right="680"/>
        <w:rPr>
          <w:rFonts w:ascii="Arial" w:hAnsi="Arial" w:cs="Arial"/>
        </w:rPr>
      </w:pPr>
      <w:r w:rsidRPr="009D2545">
        <w:rPr>
          <w:rFonts w:ascii="Arial" w:hAnsi="Arial" w:cs="Arial"/>
        </w:rPr>
        <w:t xml:space="preserve">The Tyrell system updates our own </w:t>
      </w:r>
      <w:proofErr w:type="spellStart"/>
      <w:r w:rsidRPr="009D2545">
        <w:rPr>
          <w:rFonts w:ascii="Arial" w:hAnsi="Arial" w:cs="Arial"/>
        </w:rPr>
        <w:t>JourneyCheck</w:t>
      </w:r>
      <w:proofErr w:type="spellEnd"/>
      <w:r w:rsidRPr="009D2545">
        <w:rPr>
          <w:rFonts w:ascii="Arial" w:hAnsi="Arial" w:cs="Arial"/>
        </w:rPr>
        <w:t xml:space="preserve"> site, ensuring that whether you are looking for a ticket or making a final check before starting out on your journey, you can get the latest information about an incident.</w:t>
      </w:r>
    </w:p>
    <w:p w14:paraId="3CEBEA96" w14:textId="77777777" w:rsidR="00B97D21" w:rsidRPr="009D2545" w:rsidRDefault="00B97D21" w:rsidP="00B97D21">
      <w:pPr>
        <w:spacing w:before="120" w:line="283" w:lineRule="auto"/>
        <w:ind w:right="980"/>
        <w:rPr>
          <w:rFonts w:ascii="Arial" w:hAnsi="Arial" w:cs="Arial"/>
        </w:rPr>
      </w:pPr>
      <w:r w:rsidRPr="009D2545">
        <w:rPr>
          <w:rFonts w:ascii="Arial" w:hAnsi="Arial" w:cs="Arial"/>
        </w:rPr>
        <w:t>We aim to put train alteration messages into the system as soon as we receive them.</w:t>
      </w:r>
    </w:p>
    <w:p w14:paraId="41934DB7" w14:textId="77777777" w:rsidR="00B97D21" w:rsidRPr="009D2545" w:rsidRDefault="00B97D21" w:rsidP="00B97D21">
      <w:pPr>
        <w:spacing w:before="140" w:line="283" w:lineRule="auto"/>
        <w:ind w:right="980"/>
        <w:rPr>
          <w:rFonts w:ascii="Arial" w:hAnsi="Arial" w:cs="Arial"/>
        </w:rPr>
      </w:pPr>
      <w:r w:rsidRPr="009D2545">
        <w:rPr>
          <w:rFonts w:ascii="Arial" w:hAnsi="Arial" w:cs="Arial"/>
        </w:rPr>
        <w:t xml:space="preserve">In addition during each on call week, each level 2 on call manager will set up a </w:t>
      </w:r>
      <w:proofErr w:type="spellStart"/>
      <w:r w:rsidRPr="009D2545">
        <w:rPr>
          <w:rFonts w:ascii="Arial" w:hAnsi="Arial" w:cs="Arial"/>
        </w:rPr>
        <w:t>whatsapp</w:t>
      </w:r>
      <w:proofErr w:type="spellEnd"/>
      <w:r w:rsidRPr="009D2545">
        <w:rPr>
          <w:rFonts w:ascii="Arial" w:hAnsi="Arial" w:cs="Arial"/>
        </w:rPr>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9D2545" w:rsidRDefault="00B97D21" w:rsidP="00B97D21">
      <w:pPr>
        <w:spacing w:before="140" w:line="283" w:lineRule="auto"/>
        <w:ind w:right="980"/>
        <w:rPr>
          <w:rFonts w:ascii="Arial" w:hAnsi="Arial" w:cs="Arial"/>
        </w:rPr>
      </w:pPr>
      <w:r w:rsidRPr="009D2545">
        <w:rPr>
          <w:rFonts w:ascii="Arial" w:hAnsi="Arial" w:cs="Arial"/>
        </w:rPr>
        <w:t>More detailed information can be found within the Passenger Information During Disruption standard.</w:t>
      </w:r>
    </w:p>
    <w:p w14:paraId="400A93AC" w14:textId="37B99782" w:rsidR="004A5943" w:rsidRPr="009D2545" w:rsidRDefault="004A5943" w:rsidP="004A5943">
      <w:pPr>
        <w:rPr>
          <w:rFonts w:ascii="Arial" w:hAnsi="Arial" w:cs="Arial"/>
          <w:highlight w:val="yellow"/>
        </w:rPr>
      </w:pPr>
      <w:r w:rsidRPr="009D2545">
        <w:rPr>
          <w:rFonts w:ascii="Arial" w:hAnsi="Arial" w:cs="Arial"/>
          <w:highlight w:val="yellow"/>
        </w:rPr>
        <w:br w:type="page"/>
      </w:r>
    </w:p>
    <w:p w14:paraId="584A0DDD" w14:textId="77777777" w:rsidR="001D0F71" w:rsidRPr="009D2545" w:rsidRDefault="001D0F71" w:rsidP="0038604B">
      <w:pPr>
        <w:pStyle w:val="Heading1"/>
        <w:rPr>
          <w:rFonts w:ascii="Arial" w:hAnsi="Arial" w:cs="Arial"/>
        </w:rPr>
      </w:pPr>
    </w:p>
    <w:p w14:paraId="02FF3F76" w14:textId="77777777" w:rsidR="00B97D21" w:rsidRPr="009D2545" w:rsidRDefault="00B97D21" w:rsidP="00B97D21">
      <w:pPr>
        <w:pStyle w:val="Heading1"/>
        <w:rPr>
          <w:rFonts w:ascii="Arial" w:hAnsi="Arial" w:cs="Arial"/>
        </w:rPr>
      </w:pPr>
      <w:bookmarkStart w:id="11" w:name="_Toc506971384"/>
      <w:r w:rsidRPr="009D2545">
        <w:rPr>
          <w:rFonts w:ascii="Arial" w:hAnsi="Arial" w:cs="Arial"/>
        </w:rPr>
        <w:t>COMMUNICATION WITH CONTROL</w:t>
      </w:r>
      <w:bookmarkEnd w:id="11"/>
    </w:p>
    <w:p w14:paraId="153234C9" w14:textId="77777777" w:rsidR="00B97D21" w:rsidRPr="009D2545" w:rsidRDefault="00B97D21" w:rsidP="00B97D21">
      <w:pPr>
        <w:rPr>
          <w:rFonts w:ascii="Arial" w:hAnsi="Arial" w:cs="Arial"/>
        </w:rPr>
      </w:pPr>
    </w:p>
    <w:p w14:paraId="421FCF39" w14:textId="77777777" w:rsidR="00B97D21" w:rsidRPr="009D2545" w:rsidRDefault="00B97D21" w:rsidP="009B3145">
      <w:pPr>
        <w:rPr>
          <w:rFonts w:ascii="Arial" w:hAnsi="Arial" w:cs="Arial"/>
        </w:rPr>
      </w:pPr>
      <w:r w:rsidRPr="009D2545">
        <w:rPr>
          <w:rFonts w:ascii="Arial" w:hAnsi="Arial" w:cs="Arial"/>
        </w:rPr>
        <w:t>Information Flow During Disruption</w:t>
      </w:r>
    </w:p>
    <w:p w14:paraId="44DC636D" w14:textId="7CE5546A" w:rsidR="00B97D21" w:rsidRPr="009D2545" w:rsidRDefault="00B97D21" w:rsidP="0038604B">
      <w:pPr>
        <w:rPr>
          <w:rFonts w:ascii="Arial" w:eastAsiaTheme="majorEastAsia" w:hAnsi="Arial" w:cs="Arial"/>
          <w:color w:val="1A96C1"/>
          <w:sz w:val="32"/>
          <w:szCs w:val="32"/>
        </w:rPr>
      </w:pPr>
    </w:p>
    <w:p w14:paraId="6EC691DB" w14:textId="6ED376C2" w:rsidR="00B97D21" w:rsidRPr="009D2545" w:rsidRDefault="009B3145" w:rsidP="0038604B">
      <w:pPr>
        <w:rPr>
          <w:rFonts w:ascii="Arial" w:eastAsiaTheme="majorEastAsia" w:hAnsi="Arial" w:cs="Arial"/>
          <w:color w:val="1A96C1"/>
          <w:sz w:val="32"/>
          <w:szCs w:val="32"/>
        </w:rPr>
      </w:pPr>
      <w:r w:rsidRPr="009D2545">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9D2545" w:rsidRDefault="00B97D21" w:rsidP="0038604B">
      <w:pPr>
        <w:rPr>
          <w:rFonts w:ascii="Arial" w:hAnsi="Arial" w:cs="Arial"/>
        </w:rPr>
      </w:pPr>
    </w:p>
    <w:p w14:paraId="07893477" w14:textId="2841E981" w:rsidR="001D0F71" w:rsidRPr="009D2545" w:rsidRDefault="00B85870" w:rsidP="004A5943">
      <w:pPr>
        <w:pStyle w:val="Subheader"/>
        <w:rPr>
          <w:rFonts w:ascii="Arial" w:hAnsi="Arial" w:cs="Arial"/>
          <w:noProof/>
        </w:rPr>
      </w:pPr>
      <w:r w:rsidRPr="009D2545">
        <w:rPr>
          <w:rFonts w:ascii="Arial" w:hAnsi="Arial" w:cs="Arial"/>
          <w:noProof/>
        </w:rPr>
        <w:softHyphen/>
      </w:r>
      <w:r w:rsidRPr="009D2545">
        <w:rPr>
          <w:rFonts w:ascii="Arial" w:hAnsi="Arial" w:cs="Arial"/>
          <w:noProof/>
        </w:rPr>
        <w:softHyphen/>
      </w:r>
    </w:p>
    <w:p w14:paraId="70C32534" w14:textId="3AE724C1" w:rsidR="00B97D21" w:rsidRPr="009D2545" w:rsidRDefault="001D0F71">
      <w:pPr>
        <w:rPr>
          <w:rFonts w:ascii="Arial" w:hAnsi="Arial" w:cs="Arial"/>
          <w:noProof/>
        </w:rPr>
      </w:pPr>
      <w:r w:rsidRPr="009D2545">
        <w:rPr>
          <w:rFonts w:ascii="Arial" w:hAnsi="Arial" w:cs="Arial"/>
          <w:noProof/>
        </w:rPr>
        <w:br w:type="page"/>
      </w:r>
    </w:p>
    <w:p w14:paraId="07E1E540" w14:textId="77777777" w:rsidR="00B97D21" w:rsidRPr="009D2545" w:rsidRDefault="00B97D21">
      <w:pPr>
        <w:rPr>
          <w:rFonts w:ascii="Arial" w:hAnsi="Arial" w:cs="Arial"/>
          <w:noProof/>
        </w:rPr>
      </w:pPr>
    </w:p>
    <w:p w14:paraId="13B3D459" w14:textId="77777777" w:rsidR="00B97D21" w:rsidRPr="009D2545" w:rsidRDefault="00B97D21">
      <w:pPr>
        <w:rPr>
          <w:rFonts w:ascii="Arial" w:hAnsi="Arial" w:cs="Arial"/>
          <w:noProof/>
        </w:rPr>
      </w:pPr>
    </w:p>
    <w:p w14:paraId="74E611DA" w14:textId="47D7CE3F" w:rsidR="00B97D21" w:rsidRPr="009D2545" w:rsidRDefault="00B97D21" w:rsidP="005671EA">
      <w:pPr>
        <w:pStyle w:val="Heading1"/>
        <w:rPr>
          <w:rFonts w:ascii="Arial" w:hAnsi="Arial" w:cs="Arial"/>
        </w:rPr>
      </w:pPr>
      <w:bookmarkStart w:id="12" w:name="_Toc506971385"/>
      <w:r w:rsidRPr="009D2545">
        <w:rPr>
          <w:rFonts w:ascii="Arial" w:hAnsi="Arial" w:cs="Arial"/>
        </w:rPr>
        <w:t>LOCAL COMMUNICATIONS</w:t>
      </w:r>
      <w:bookmarkEnd w:id="12"/>
    </w:p>
    <w:p w14:paraId="3D102872" w14:textId="77777777" w:rsidR="005671EA" w:rsidRPr="009D2545" w:rsidRDefault="005671EA" w:rsidP="005671EA">
      <w:pPr>
        <w:rPr>
          <w:rFonts w:ascii="Arial" w:hAnsi="Arial" w:cs="Arial"/>
        </w:rPr>
      </w:pPr>
    </w:p>
    <w:p w14:paraId="3947D741" w14:textId="77777777" w:rsidR="00B97D21" w:rsidRPr="009D2545" w:rsidRDefault="00B97D21" w:rsidP="00B97D21">
      <w:pPr>
        <w:rPr>
          <w:rFonts w:ascii="Arial" w:hAnsi="Arial" w:cs="Arial"/>
        </w:rPr>
      </w:pPr>
      <w:r w:rsidRPr="009D2545">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8DE9AC4" w:rsidR="00B97D21" w:rsidRPr="009D2545" w:rsidRDefault="00B97D21" w:rsidP="00B97D21">
      <w:pPr>
        <w:rPr>
          <w:rFonts w:ascii="Arial" w:hAnsi="Arial" w:cs="Arial"/>
        </w:rPr>
      </w:pPr>
      <w:r w:rsidRPr="009D2545">
        <w:rPr>
          <w:rFonts w:ascii="Arial" w:hAnsi="Arial" w:cs="Arial"/>
        </w:rPr>
        <w:t xml:space="preserve">Remember, if there is a mobile mic at this </w:t>
      </w:r>
      <w:r w:rsidR="00E654B9" w:rsidRPr="009D2545">
        <w:rPr>
          <w:rFonts w:ascii="Arial" w:hAnsi="Arial" w:cs="Arial"/>
        </w:rPr>
        <w:t>station;</w:t>
      </w:r>
      <w:r w:rsidRPr="009D2545">
        <w:rPr>
          <w:rFonts w:ascii="Arial" w:hAnsi="Arial" w:cs="Arial"/>
        </w:rPr>
        <w:t xml:space="preserve"> please make sure it is used proactively so as to make sure our customers are kept up to date with whatever we know.</w:t>
      </w:r>
    </w:p>
    <w:p w14:paraId="3A6C8BF7" w14:textId="77777777" w:rsidR="00B97D21" w:rsidRPr="009D2545" w:rsidRDefault="00B97D21" w:rsidP="00B97D21">
      <w:pPr>
        <w:rPr>
          <w:rFonts w:ascii="Arial" w:eastAsia="Arial Bold" w:hAnsi="Arial" w:cs="Arial"/>
          <w:b/>
          <w:smallCaps/>
          <w:color w:val="FFFFFF"/>
        </w:rPr>
      </w:pPr>
      <w:r w:rsidRPr="009D2545">
        <w:rPr>
          <w:rFonts w:ascii="Arial" w:hAnsi="Arial" w:cs="Arial"/>
        </w:rPr>
        <w:t xml:space="preserve">Local </w:t>
      </w:r>
      <w:proofErr w:type="spellStart"/>
      <w:r w:rsidRPr="009D2545">
        <w:rPr>
          <w:rFonts w:ascii="Arial" w:hAnsi="Arial" w:cs="Arial"/>
        </w:rPr>
        <w:t>Whatsapp</w:t>
      </w:r>
      <w:proofErr w:type="spellEnd"/>
      <w:r w:rsidRPr="009D2545">
        <w:rPr>
          <w:rFonts w:ascii="Arial" w:hAnsi="Arial" w:cs="Arial"/>
        </w:rPr>
        <w:t xml:space="preserve"> groups are a good way of sharing information between stations and are encouraged in order to provide as much information to customers as possible</w:t>
      </w:r>
      <w:r w:rsidRPr="009D2545">
        <w:rPr>
          <w:rFonts w:ascii="Arial" w:eastAsia="Arial Bold" w:hAnsi="Arial" w:cs="Arial"/>
          <w:b/>
          <w:smallCaps/>
          <w:color w:val="FFFFFF"/>
        </w:rPr>
        <w:t xml:space="preserve">4 Support for </w:t>
      </w:r>
    </w:p>
    <w:p w14:paraId="714262DC" w14:textId="77777777" w:rsidR="00B97D21" w:rsidRPr="009D2545" w:rsidRDefault="00B97D21" w:rsidP="00B97D21">
      <w:pPr>
        <w:rPr>
          <w:rFonts w:ascii="Arial" w:eastAsia="Arial Bold" w:hAnsi="Arial" w:cs="Arial"/>
          <w:b/>
          <w:smallCaps/>
          <w:color w:val="auto"/>
        </w:rPr>
      </w:pPr>
    </w:p>
    <w:p w14:paraId="1AD793DA" w14:textId="2FEC63EC" w:rsidR="00B97D21" w:rsidRPr="009D2545" w:rsidRDefault="00B97D21" w:rsidP="005671EA">
      <w:pPr>
        <w:pStyle w:val="Subheader"/>
        <w:rPr>
          <w:rFonts w:ascii="Arial" w:hAnsi="Arial" w:cs="Arial"/>
          <w:color w:val="FFFFFF"/>
        </w:rPr>
      </w:pPr>
      <w:r w:rsidRPr="009D2545">
        <w:rPr>
          <w:rFonts w:ascii="Arial" w:hAnsi="Arial" w:cs="Arial"/>
        </w:rPr>
        <w:t>SUPPORT FOR OTHER STATIONS</w:t>
      </w:r>
      <w:r w:rsidRPr="009D2545">
        <w:rPr>
          <w:rFonts w:ascii="Arial" w:hAnsi="Arial" w:cs="Arial"/>
          <w:color w:val="FFFFFF"/>
        </w:rPr>
        <w:t xml:space="preserve"> </w:t>
      </w:r>
    </w:p>
    <w:p w14:paraId="1AC22BA7" w14:textId="77777777" w:rsidR="005671EA" w:rsidRPr="009D2545" w:rsidRDefault="005671EA" w:rsidP="005671EA">
      <w:pPr>
        <w:pStyle w:val="Subheader"/>
        <w:rPr>
          <w:rFonts w:ascii="Arial" w:hAnsi="Arial" w:cs="Arial"/>
          <w:caps/>
          <w:color w:val="FFFFFF"/>
          <w:sz w:val="28"/>
          <w:szCs w:val="28"/>
        </w:rPr>
      </w:pPr>
    </w:p>
    <w:p w14:paraId="5B4FC479" w14:textId="77777777" w:rsidR="00B97D21" w:rsidRPr="009D2545" w:rsidRDefault="00B97D21" w:rsidP="00B97D21">
      <w:pPr>
        <w:rPr>
          <w:rFonts w:ascii="Arial" w:hAnsi="Arial" w:cs="Arial"/>
          <w:color w:val="auto"/>
        </w:rPr>
      </w:pPr>
      <w:r w:rsidRPr="009D2545">
        <w:rPr>
          <w:rFonts w:ascii="Arial" w:hAnsi="Arial" w:cs="Arial"/>
          <w:color w:val="auto"/>
        </w:rPr>
        <w:t xml:space="preserve">Below is a list of stations that this station may be in a position to support during disruption. </w:t>
      </w:r>
    </w:p>
    <w:p w14:paraId="1E312B3A" w14:textId="77777777" w:rsidR="00B97D21" w:rsidRPr="009D2545"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9D2545" w14:paraId="7BE416BC" w14:textId="77777777" w:rsidTr="00E654B9">
        <w:trPr>
          <w:trHeight w:val="707"/>
        </w:trPr>
        <w:tc>
          <w:tcPr>
            <w:tcW w:w="3231" w:type="dxa"/>
            <w:shd w:val="clear" w:color="auto" w:fill="0097C6"/>
            <w:vAlign w:val="center"/>
          </w:tcPr>
          <w:p w14:paraId="5F541EAB" w14:textId="77777777" w:rsidR="00B97D21" w:rsidRPr="009D2545" w:rsidRDefault="00B97D21" w:rsidP="00E654B9">
            <w:pPr>
              <w:pStyle w:val="Tableheading"/>
              <w:jc w:val="center"/>
              <w:rPr>
                <w:rFonts w:ascii="Arial" w:hAnsi="Arial" w:cs="Arial"/>
                <w:b/>
                <w:color w:val="FFFFFF" w:themeColor="background1"/>
                <w:sz w:val="24"/>
                <w:szCs w:val="24"/>
              </w:rPr>
            </w:pPr>
            <w:r w:rsidRPr="009D2545">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9D2545" w:rsidRDefault="00B97D21" w:rsidP="00E654B9">
            <w:pPr>
              <w:pStyle w:val="Tableheading"/>
              <w:jc w:val="center"/>
              <w:rPr>
                <w:rFonts w:ascii="Arial" w:hAnsi="Arial" w:cs="Arial"/>
                <w:b/>
                <w:color w:val="FFFFFF" w:themeColor="background1"/>
                <w:sz w:val="24"/>
                <w:szCs w:val="24"/>
              </w:rPr>
            </w:pPr>
            <w:r w:rsidRPr="009D2545">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9D2545" w:rsidRDefault="00B97D21" w:rsidP="00E654B9">
            <w:pPr>
              <w:pStyle w:val="Tableheading"/>
              <w:jc w:val="center"/>
              <w:rPr>
                <w:rFonts w:ascii="Arial" w:hAnsi="Arial" w:cs="Arial"/>
                <w:b/>
                <w:color w:val="FFFFFF" w:themeColor="background1"/>
                <w:sz w:val="24"/>
                <w:szCs w:val="24"/>
              </w:rPr>
            </w:pPr>
            <w:r w:rsidRPr="009D2545">
              <w:rPr>
                <w:rFonts w:ascii="Arial" w:hAnsi="Arial" w:cs="Arial"/>
                <w:b/>
                <w:color w:val="FFFFFF" w:themeColor="background1"/>
                <w:sz w:val="24"/>
                <w:szCs w:val="24"/>
              </w:rPr>
              <w:t>Times</w:t>
            </w:r>
          </w:p>
        </w:tc>
      </w:tr>
      <w:tr w:rsidR="00F46391" w:rsidRPr="009D2545" w14:paraId="16CC7A80" w14:textId="77777777" w:rsidTr="00E654B9">
        <w:trPr>
          <w:trHeight w:val="576"/>
        </w:trPr>
        <w:tc>
          <w:tcPr>
            <w:tcW w:w="3231" w:type="dxa"/>
            <w:vAlign w:val="center"/>
          </w:tcPr>
          <w:p w14:paraId="597ACC61" w14:textId="071E98E9" w:rsidR="00B97D21" w:rsidRPr="009D2545" w:rsidRDefault="00284B4D" w:rsidP="00E654B9">
            <w:pPr>
              <w:widowControl w:val="0"/>
              <w:jc w:val="center"/>
              <w:rPr>
                <w:rFonts w:ascii="Arial" w:hAnsi="Arial" w:cs="Arial"/>
                <w:color w:val="FF0000"/>
              </w:rPr>
            </w:pPr>
            <w:r w:rsidRPr="009D2545">
              <w:rPr>
                <w:rFonts w:ascii="Arial" w:hAnsi="Arial" w:cs="Arial"/>
                <w:color w:val="auto"/>
              </w:rPr>
              <w:t>N/A</w:t>
            </w:r>
          </w:p>
        </w:tc>
        <w:tc>
          <w:tcPr>
            <w:tcW w:w="3233" w:type="dxa"/>
            <w:vAlign w:val="center"/>
          </w:tcPr>
          <w:p w14:paraId="56FF7BB4" w14:textId="77777777" w:rsidR="00B97D21" w:rsidRPr="009D2545" w:rsidRDefault="00B97D21" w:rsidP="00E654B9">
            <w:pPr>
              <w:widowControl w:val="0"/>
              <w:jc w:val="center"/>
              <w:rPr>
                <w:rFonts w:ascii="Arial" w:hAnsi="Arial" w:cs="Arial"/>
                <w:color w:val="FF0000"/>
              </w:rPr>
            </w:pPr>
          </w:p>
        </w:tc>
        <w:tc>
          <w:tcPr>
            <w:tcW w:w="3226" w:type="dxa"/>
            <w:vAlign w:val="center"/>
          </w:tcPr>
          <w:p w14:paraId="223999C2" w14:textId="77777777" w:rsidR="00B97D21" w:rsidRPr="009D2545" w:rsidRDefault="00B97D21" w:rsidP="00E654B9">
            <w:pPr>
              <w:widowControl w:val="0"/>
              <w:jc w:val="center"/>
              <w:rPr>
                <w:rFonts w:ascii="Arial" w:hAnsi="Arial" w:cs="Arial"/>
                <w:color w:val="FF0000"/>
              </w:rPr>
            </w:pPr>
          </w:p>
        </w:tc>
      </w:tr>
      <w:tr w:rsidR="00F46391" w:rsidRPr="009D2545" w14:paraId="14C4EA40" w14:textId="77777777" w:rsidTr="00E654B9">
        <w:trPr>
          <w:trHeight w:val="576"/>
        </w:trPr>
        <w:tc>
          <w:tcPr>
            <w:tcW w:w="3231" w:type="dxa"/>
            <w:vAlign w:val="center"/>
          </w:tcPr>
          <w:p w14:paraId="3D843DDE" w14:textId="77777777" w:rsidR="00B97D21" w:rsidRPr="009D2545" w:rsidRDefault="00B97D21" w:rsidP="00E654B9">
            <w:pPr>
              <w:widowControl w:val="0"/>
              <w:jc w:val="center"/>
              <w:rPr>
                <w:rFonts w:ascii="Arial" w:hAnsi="Arial" w:cs="Arial"/>
              </w:rPr>
            </w:pPr>
          </w:p>
        </w:tc>
        <w:tc>
          <w:tcPr>
            <w:tcW w:w="3233" w:type="dxa"/>
            <w:vAlign w:val="center"/>
          </w:tcPr>
          <w:p w14:paraId="15463E6D" w14:textId="77777777" w:rsidR="00B97D21" w:rsidRPr="009D2545" w:rsidRDefault="00B97D21" w:rsidP="00E654B9">
            <w:pPr>
              <w:widowControl w:val="0"/>
              <w:jc w:val="center"/>
              <w:rPr>
                <w:rFonts w:ascii="Arial" w:hAnsi="Arial" w:cs="Arial"/>
              </w:rPr>
            </w:pPr>
          </w:p>
        </w:tc>
        <w:tc>
          <w:tcPr>
            <w:tcW w:w="3226" w:type="dxa"/>
            <w:vAlign w:val="center"/>
          </w:tcPr>
          <w:p w14:paraId="42D587BB" w14:textId="77777777" w:rsidR="00B97D21" w:rsidRPr="009D2545" w:rsidRDefault="00B97D21" w:rsidP="00E654B9">
            <w:pPr>
              <w:widowControl w:val="0"/>
              <w:jc w:val="center"/>
              <w:rPr>
                <w:rFonts w:ascii="Arial" w:hAnsi="Arial" w:cs="Arial"/>
              </w:rPr>
            </w:pPr>
          </w:p>
        </w:tc>
      </w:tr>
      <w:tr w:rsidR="00597EA6" w:rsidRPr="009D2545" w14:paraId="6CE7C0C3" w14:textId="77777777" w:rsidTr="00E654B9">
        <w:trPr>
          <w:trHeight w:val="576"/>
        </w:trPr>
        <w:tc>
          <w:tcPr>
            <w:tcW w:w="3231" w:type="dxa"/>
            <w:vAlign w:val="center"/>
          </w:tcPr>
          <w:p w14:paraId="615B6081" w14:textId="77777777" w:rsidR="00B97D21" w:rsidRPr="009D2545" w:rsidRDefault="00B97D21" w:rsidP="00E654B9">
            <w:pPr>
              <w:widowControl w:val="0"/>
              <w:jc w:val="center"/>
              <w:rPr>
                <w:rFonts w:ascii="Arial" w:hAnsi="Arial" w:cs="Arial"/>
              </w:rPr>
            </w:pPr>
          </w:p>
        </w:tc>
        <w:tc>
          <w:tcPr>
            <w:tcW w:w="3233" w:type="dxa"/>
            <w:vAlign w:val="center"/>
          </w:tcPr>
          <w:p w14:paraId="09922B1B" w14:textId="77777777" w:rsidR="00B97D21" w:rsidRPr="009D2545" w:rsidRDefault="00B97D21" w:rsidP="00E654B9">
            <w:pPr>
              <w:widowControl w:val="0"/>
              <w:jc w:val="center"/>
              <w:rPr>
                <w:rFonts w:ascii="Arial" w:hAnsi="Arial" w:cs="Arial"/>
              </w:rPr>
            </w:pPr>
          </w:p>
        </w:tc>
        <w:tc>
          <w:tcPr>
            <w:tcW w:w="3226" w:type="dxa"/>
            <w:vAlign w:val="center"/>
          </w:tcPr>
          <w:p w14:paraId="478C500C" w14:textId="77777777" w:rsidR="00B97D21" w:rsidRPr="009D2545" w:rsidRDefault="00B97D21" w:rsidP="00E654B9">
            <w:pPr>
              <w:widowControl w:val="0"/>
              <w:jc w:val="center"/>
              <w:rPr>
                <w:rFonts w:ascii="Arial" w:hAnsi="Arial" w:cs="Arial"/>
              </w:rPr>
            </w:pPr>
          </w:p>
        </w:tc>
      </w:tr>
      <w:tr w:rsidR="00F46391" w:rsidRPr="009D2545" w14:paraId="008B9C42" w14:textId="77777777" w:rsidTr="00E654B9">
        <w:trPr>
          <w:trHeight w:val="642"/>
        </w:trPr>
        <w:tc>
          <w:tcPr>
            <w:tcW w:w="3231" w:type="dxa"/>
            <w:vAlign w:val="center"/>
          </w:tcPr>
          <w:p w14:paraId="11DAE1F8" w14:textId="77777777" w:rsidR="00B97D21" w:rsidRPr="009D2545" w:rsidRDefault="00B97D21" w:rsidP="00E654B9">
            <w:pPr>
              <w:widowControl w:val="0"/>
              <w:jc w:val="center"/>
              <w:rPr>
                <w:rFonts w:ascii="Arial" w:hAnsi="Arial" w:cs="Arial"/>
              </w:rPr>
            </w:pPr>
          </w:p>
        </w:tc>
        <w:tc>
          <w:tcPr>
            <w:tcW w:w="3233" w:type="dxa"/>
            <w:vAlign w:val="center"/>
          </w:tcPr>
          <w:p w14:paraId="151B9494" w14:textId="77777777" w:rsidR="00B97D21" w:rsidRPr="009D2545" w:rsidRDefault="00B97D21" w:rsidP="00E654B9">
            <w:pPr>
              <w:widowControl w:val="0"/>
              <w:jc w:val="center"/>
              <w:rPr>
                <w:rFonts w:ascii="Arial" w:hAnsi="Arial" w:cs="Arial"/>
              </w:rPr>
            </w:pPr>
          </w:p>
        </w:tc>
        <w:tc>
          <w:tcPr>
            <w:tcW w:w="3226" w:type="dxa"/>
            <w:vAlign w:val="center"/>
          </w:tcPr>
          <w:p w14:paraId="5E1FAF0E" w14:textId="77777777" w:rsidR="00B97D21" w:rsidRPr="009D2545" w:rsidRDefault="00B97D21" w:rsidP="00E654B9">
            <w:pPr>
              <w:widowControl w:val="0"/>
              <w:jc w:val="center"/>
              <w:rPr>
                <w:rFonts w:ascii="Arial" w:hAnsi="Arial" w:cs="Arial"/>
              </w:rPr>
            </w:pPr>
          </w:p>
        </w:tc>
      </w:tr>
      <w:tr w:rsidR="00F46391" w:rsidRPr="009D2545" w14:paraId="5A32F04B" w14:textId="77777777" w:rsidTr="00E654B9">
        <w:trPr>
          <w:trHeight w:val="576"/>
        </w:trPr>
        <w:tc>
          <w:tcPr>
            <w:tcW w:w="3231" w:type="dxa"/>
            <w:vAlign w:val="center"/>
          </w:tcPr>
          <w:p w14:paraId="06F6403C" w14:textId="77777777" w:rsidR="00B97D21" w:rsidRPr="009D2545" w:rsidRDefault="00B97D21" w:rsidP="00E654B9">
            <w:pPr>
              <w:widowControl w:val="0"/>
              <w:jc w:val="center"/>
              <w:rPr>
                <w:rFonts w:ascii="Arial" w:hAnsi="Arial" w:cs="Arial"/>
              </w:rPr>
            </w:pPr>
          </w:p>
        </w:tc>
        <w:tc>
          <w:tcPr>
            <w:tcW w:w="3233" w:type="dxa"/>
            <w:vAlign w:val="center"/>
          </w:tcPr>
          <w:p w14:paraId="300AF060" w14:textId="77777777" w:rsidR="00B97D21" w:rsidRPr="009D2545" w:rsidRDefault="00B97D21" w:rsidP="00E654B9">
            <w:pPr>
              <w:widowControl w:val="0"/>
              <w:jc w:val="center"/>
              <w:rPr>
                <w:rFonts w:ascii="Arial" w:hAnsi="Arial" w:cs="Arial"/>
              </w:rPr>
            </w:pPr>
          </w:p>
        </w:tc>
        <w:tc>
          <w:tcPr>
            <w:tcW w:w="3226" w:type="dxa"/>
            <w:vAlign w:val="center"/>
          </w:tcPr>
          <w:p w14:paraId="2EB46928" w14:textId="77777777" w:rsidR="00B97D21" w:rsidRPr="009D2545" w:rsidRDefault="00B97D21" w:rsidP="00E654B9">
            <w:pPr>
              <w:widowControl w:val="0"/>
              <w:jc w:val="center"/>
              <w:rPr>
                <w:rFonts w:ascii="Arial" w:hAnsi="Arial" w:cs="Arial"/>
              </w:rPr>
            </w:pPr>
          </w:p>
        </w:tc>
      </w:tr>
      <w:tr w:rsidR="00F46391" w:rsidRPr="009D2545" w14:paraId="4F861F29" w14:textId="77777777" w:rsidTr="00E654B9">
        <w:trPr>
          <w:trHeight w:val="576"/>
        </w:trPr>
        <w:tc>
          <w:tcPr>
            <w:tcW w:w="3231" w:type="dxa"/>
            <w:vAlign w:val="center"/>
          </w:tcPr>
          <w:p w14:paraId="6F395DC0" w14:textId="77777777" w:rsidR="00B97D21" w:rsidRPr="009D2545" w:rsidRDefault="00B97D21" w:rsidP="00E654B9">
            <w:pPr>
              <w:widowControl w:val="0"/>
              <w:jc w:val="center"/>
              <w:rPr>
                <w:rFonts w:ascii="Arial" w:hAnsi="Arial" w:cs="Arial"/>
              </w:rPr>
            </w:pPr>
          </w:p>
        </w:tc>
        <w:tc>
          <w:tcPr>
            <w:tcW w:w="3233" w:type="dxa"/>
            <w:vAlign w:val="center"/>
          </w:tcPr>
          <w:p w14:paraId="06CE7182" w14:textId="77777777" w:rsidR="00B97D21" w:rsidRPr="009D2545" w:rsidRDefault="00B97D21" w:rsidP="00E654B9">
            <w:pPr>
              <w:widowControl w:val="0"/>
              <w:jc w:val="center"/>
              <w:rPr>
                <w:rFonts w:ascii="Arial" w:hAnsi="Arial" w:cs="Arial"/>
              </w:rPr>
            </w:pPr>
          </w:p>
        </w:tc>
        <w:tc>
          <w:tcPr>
            <w:tcW w:w="3226" w:type="dxa"/>
            <w:vAlign w:val="center"/>
          </w:tcPr>
          <w:p w14:paraId="38E54B4A" w14:textId="77777777" w:rsidR="00B97D21" w:rsidRPr="009D2545" w:rsidRDefault="00B97D21" w:rsidP="00E654B9">
            <w:pPr>
              <w:widowControl w:val="0"/>
              <w:jc w:val="center"/>
              <w:rPr>
                <w:rFonts w:ascii="Arial" w:hAnsi="Arial" w:cs="Arial"/>
              </w:rPr>
            </w:pPr>
          </w:p>
        </w:tc>
      </w:tr>
      <w:tr w:rsidR="00F46391" w:rsidRPr="009D2545" w14:paraId="7CDAC72E" w14:textId="77777777" w:rsidTr="00E654B9">
        <w:trPr>
          <w:trHeight w:val="576"/>
        </w:trPr>
        <w:tc>
          <w:tcPr>
            <w:tcW w:w="3231" w:type="dxa"/>
            <w:vAlign w:val="center"/>
          </w:tcPr>
          <w:p w14:paraId="67665A75" w14:textId="77777777" w:rsidR="00B97D21" w:rsidRPr="009D2545" w:rsidRDefault="00B97D21" w:rsidP="00E654B9">
            <w:pPr>
              <w:widowControl w:val="0"/>
              <w:jc w:val="center"/>
              <w:rPr>
                <w:rFonts w:ascii="Arial" w:hAnsi="Arial" w:cs="Arial"/>
              </w:rPr>
            </w:pPr>
          </w:p>
        </w:tc>
        <w:tc>
          <w:tcPr>
            <w:tcW w:w="3233" w:type="dxa"/>
            <w:vAlign w:val="center"/>
          </w:tcPr>
          <w:p w14:paraId="5CA9304A" w14:textId="77777777" w:rsidR="00B97D21" w:rsidRPr="009D2545" w:rsidRDefault="00B97D21" w:rsidP="00E654B9">
            <w:pPr>
              <w:widowControl w:val="0"/>
              <w:jc w:val="center"/>
              <w:rPr>
                <w:rFonts w:ascii="Arial" w:hAnsi="Arial" w:cs="Arial"/>
              </w:rPr>
            </w:pPr>
          </w:p>
        </w:tc>
        <w:tc>
          <w:tcPr>
            <w:tcW w:w="3226" w:type="dxa"/>
            <w:vAlign w:val="center"/>
          </w:tcPr>
          <w:p w14:paraId="61AE7566" w14:textId="77777777" w:rsidR="00B97D21" w:rsidRPr="009D2545" w:rsidRDefault="00B97D21" w:rsidP="00E654B9">
            <w:pPr>
              <w:widowControl w:val="0"/>
              <w:jc w:val="center"/>
              <w:rPr>
                <w:rFonts w:ascii="Arial" w:hAnsi="Arial" w:cs="Arial"/>
              </w:rPr>
            </w:pPr>
          </w:p>
        </w:tc>
      </w:tr>
      <w:tr w:rsidR="00B97D21" w:rsidRPr="009D2545" w14:paraId="0E1AC84B" w14:textId="77777777" w:rsidTr="00E654B9">
        <w:trPr>
          <w:trHeight w:val="576"/>
        </w:trPr>
        <w:tc>
          <w:tcPr>
            <w:tcW w:w="3231" w:type="dxa"/>
            <w:vAlign w:val="center"/>
          </w:tcPr>
          <w:p w14:paraId="70183CF3" w14:textId="77777777" w:rsidR="00B97D21" w:rsidRPr="009D2545" w:rsidRDefault="00B97D21" w:rsidP="00E654B9">
            <w:pPr>
              <w:widowControl w:val="0"/>
              <w:jc w:val="center"/>
              <w:rPr>
                <w:rFonts w:ascii="Arial" w:hAnsi="Arial" w:cs="Arial"/>
              </w:rPr>
            </w:pPr>
          </w:p>
        </w:tc>
        <w:tc>
          <w:tcPr>
            <w:tcW w:w="3233" w:type="dxa"/>
            <w:vAlign w:val="center"/>
          </w:tcPr>
          <w:p w14:paraId="6CE71F40" w14:textId="77777777" w:rsidR="00B97D21" w:rsidRPr="009D2545" w:rsidRDefault="00B97D21" w:rsidP="00E654B9">
            <w:pPr>
              <w:widowControl w:val="0"/>
              <w:jc w:val="center"/>
              <w:rPr>
                <w:rFonts w:ascii="Arial" w:hAnsi="Arial" w:cs="Arial"/>
              </w:rPr>
            </w:pPr>
          </w:p>
        </w:tc>
        <w:tc>
          <w:tcPr>
            <w:tcW w:w="3226" w:type="dxa"/>
            <w:vAlign w:val="center"/>
          </w:tcPr>
          <w:p w14:paraId="79A6C685" w14:textId="77777777" w:rsidR="00B97D21" w:rsidRPr="009D2545" w:rsidRDefault="00B97D21" w:rsidP="00E654B9">
            <w:pPr>
              <w:widowControl w:val="0"/>
              <w:jc w:val="center"/>
              <w:rPr>
                <w:rFonts w:ascii="Arial" w:hAnsi="Arial" w:cs="Arial"/>
              </w:rPr>
            </w:pPr>
          </w:p>
        </w:tc>
      </w:tr>
      <w:tr w:rsidR="008D658D" w:rsidRPr="009D2545" w14:paraId="0DD31F4D" w14:textId="77777777" w:rsidTr="00E654B9">
        <w:trPr>
          <w:trHeight w:val="576"/>
        </w:trPr>
        <w:tc>
          <w:tcPr>
            <w:tcW w:w="3231" w:type="dxa"/>
            <w:vAlign w:val="center"/>
          </w:tcPr>
          <w:p w14:paraId="38EBA285" w14:textId="77777777" w:rsidR="008D658D" w:rsidRPr="009D2545" w:rsidRDefault="008D658D" w:rsidP="00E654B9">
            <w:pPr>
              <w:widowControl w:val="0"/>
              <w:jc w:val="center"/>
              <w:rPr>
                <w:rFonts w:ascii="Arial" w:hAnsi="Arial" w:cs="Arial"/>
              </w:rPr>
            </w:pPr>
          </w:p>
        </w:tc>
        <w:tc>
          <w:tcPr>
            <w:tcW w:w="3233" w:type="dxa"/>
            <w:vAlign w:val="center"/>
          </w:tcPr>
          <w:p w14:paraId="42C6A2D4" w14:textId="77777777" w:rsidR="008D658D" w:rsidRPr="009D2545" w:rsidRDefault="008D658D" w:rsidP="00E654B9">
            <w:pPr>
              <w:widowControl w:val="0"/>
              <w:jc w:val="center"/>
              <w:rPr>
                <w:rFonts w:ascii="Arial" w:hAnsi="Arial" w:cs="Arial"/>
              </w:rPr>
            </w:pPr>
          </w:p>
        </w:tc>
        <w:tc>
          <w:tcPr>
            <w:tcW w:w="3226" w:type="dxa"/>
            <w:vAlign w:val="center"/>
          </w:tcPr>
          <w:p w14:paraId="5961890A" w14:textId="77777777" w:rsidR="008D658D" w:rsidRPr="009D2545" w:rsidRDefault="008D658D" w:rsidP="00E654B9">
            <w:pPr>
              <w:widowControl w:val="0"/>
              <w:jc w:val="center"/>
              <w:rPr>
                <w:rFonts w:ascii="Arial" w:hAnsi="Arial" w:cs="Arial"/>
              </w:rPr>
            </w:pPr>
          </w:p>
        </w:tc>
      </w:tr>
    </w:tbl>
    <w:p w14:paraId="5079D5FB" w14:textId="39BD952C" w:rsidR="005671EA" w:rsidRPr="009D2545" w:rsidRDefault="00B97D21">
      <w:pPr>
        <w:rPr>
          <w:rFonts w:ascii="Arial" w:hAnsi="Arial" w:cs="Arial"/>
          <w:noProof/>
        </w:rPr>
      </w:pPr>
      <w:r w:rsidRPr="009D2545">
        <w:rPr>
          <w:rFonts w:ascii="Arial" w:hAnsi="Arial" w:cs="Arial"/>
          <w:noProof/>
        </w:rPr>
        <w:br w:type="page"/>
      </w:r>
    </w:p>
    <w:p w14:paraId="10927F65" w14:textId="77777777" w:rsidR="005671EA" w:rsidRPr="009D2545" w:rsidRDefault="005671EA">
      <w:pPr>
        <w:rPr>
          <w:rFonts w:ascii="Arial" w:hAnsi="Arial" w:cs="Arial"/>
          <w:noProof/>
        </w:rPr>
      </w:pPr>
    </w:p>
    <w:p w14:paraId="5F2E0514" w14:textId="74C80B0F" w:rsidR="005671EA" w:rsidRPr="009D2545" w:rsidRDefault="005671EA" w:rsidP="005671EA">
      <w:pPr>
        <w:pStyle w:val="Heading1"/>
        <w:rPr>
          <w:rFonts w:ascii="Arial" w:hAnsi="Arial" w:cs="Arial"/>
        </w:rPr>
      </w:pPr>
      <w:bookmarkStart w:id="13" w:name="_Toc506971386"/>
      <w:r w:rsidRPr="009D2545">
        <w:rPr>
          <w:rFonts w:ascii="Arial" w:hAnsi="Arial" w:cs="Arial"/>
        </w:rPr>
        <w:t>PRACTICAL OPERATION OF THE STATION</w:t>
      </w:r>
      <w:bookmarkEnd w:id="13"/>
    </w:p>
    <w:p w14:paraId="395D3570" w14:textId="77777777" w:rsidR="005671EA" w:rsidRPr="009D2545" w:rsidRDefault="005671EA" w:rsidP="005671EA">
      <w:pPr>
        <w:rPr>
          <w:rFonts w:ascii="Arial" w:eastAsia="Arial Bold" w:hAnsi="Arial" w:cs="Arial"/>
          <w:b/>
          <w:caps/>
          <w:color w:val="FFFFFF"/>
          <w:sz w:val="28"/>
          <w:szCs w:val="28"/>
        </w:rPr>
      </w:pPr>
    </w:p>
    <w:p w14:paraId="7AFDA600" w14:textId="77777777" w:rsidR="005671EA" w:rsidRPr="009D2545" w:rsidRDefault="005671EA">
      <w:pPr>
        <w:rPr>
          <w:rFonts w:ascii="Arial" w:hAnsi="Arial" w:cs="Arial"/>
          <w:noProof/>
        </w:rPr>
      </w:pPr>
    </w:p>
    <w:p w14:paraId="5320D925" w14:textId="77777777" w:rsidR="00B9328F" w:rsidRPr="009D2545" w:rsidRDefault="00B9328F" w:rsidP="00B9328F">
      <w:pPr>
        <w:rPr>
          <w:rFonts w:ascii="Arial" w:hAnsi="Arial" w:cs="Arial"/>
        </w:rPr>
      </w:pPr>
      <w:r w:rsidRPr="009D2545">
        <w:rPr>
          <w:rFonts w:ascii="Arial" w:hAnsi="Arial" w:cs="Arial"/>
        </w:rPr>
        <w:t>Sherborne Train Station</w:t>
      </w:r>
    </w:p>
    <w:p w14:paraId="2E374140" w14:textId="77777777" w:rsidR="00B9328F" w:rsidRPr="009D2545" w:rsidRDefault="00B9328F" w:rsidP="00B9328F">
      <w:pPr>
        <w:rPr>
          <w:rFonts w:ascii="Arial" w:hAnsi="Arial" w:cs="Arial"/>
        </w:rPr>
      </w:pPr>
      <w:r w:rsidRPr="009D2545">
        <w:rPr>
          <w:rFonts w:ascii="Arial" w:hAnsi="Arial" w:cs="Arial"/>
        </w:rPr>
        <w:t>South Street</w:t>
      </w:r>
    </w:p>
    <w:p w14:paraId="18CF01CE" w14:textId="77777777" w:rsidR="00B9328F" w:rsidRPr="009D2545" w:rsidRDefault="00B9328F" w:rsidP="00B9328F">
      <w:pPr>
        <w:rPr>
          <w:rFonts w:ascii="Arial" w:hAnsi="Arial" w:cs="Arial"/>
        </w:rPr>
      </w:pPr>
      <w:r w:rsidRPr="009D2545">
        <w:rPr>
          <w:rFonts w:ascii="Arial" w:hAnsi="Arial" w:cs="Arial"/>
        </w:rPr>
        <w:t>Sherborne</w:t>
      </w:r>
    </w:p>
    <w:p w14:paraId="5884EF3C" w14:textId="77777777" w:rsidR="00B9328F" w:rsidRPr="009D2545" w:rsidRDefault="00B9328F" w:rsidP="00B9328F">
      <w:pPr>
        <w:rPr>
          <w:rFonts w:ascii="Arial" w:hAnsi="Arial" w:cs="Arial"/>
        </w:rPr>
      </w:pPr>
      <w:r w:rsidRPr="009D2545">
        <w:rPr>
          <w:rFonts w:ascii="Arial" w:hAnsi="Arial" w:cs="Arial"/>
        </w:rPr>
        <w:t>DT9 3NB</w:t>
      </w:r>
    </w:p>
    <w:p w14:paraId="7EDAC1DC" w14:textId="77777777" w:rsidR="00B9328F" w:rsidRPr="009D2545" w:rsidRDefault="00B9328F" w:rsidP="00B9328F">
      <w:pPr>
        <w:rPr>
          <w:rFonts w:ascii="Arial" w:hAnsi="Arial" w:cs="Arial"/>
          <w:u w:val="single"/>
        </w:rPr>
      </w:pPr>
    </w:p>
    <w:p w14:paraId="294C18CC" w14:textId="11E3C4A1" w:rsidR="00B9328F" w:rsidRPr="009D2545" w:rsidRDefault="00B9328F" w:rsidP="00B9328F">
      <w:pPr>
        <w:rPr>
          <w:rFonts w:ascii="Arial" w:hAnsi="Arial" w:cs="Arial"/>
        </w:rPr>
      </w:pPr>
      <w:r w:rsidRPr="009D2545">
        <w:rPr>
          <w:rFonts w:ascii="Arial" w:hAnsi="Arial" w:cs="Arial"/>
        </w:rPr>
        <w:t xml:space="preserve">Telephone Number: </w:t>
      </w:r>
      <w:r w:rsidR="009D2545" w:rsidRPr="009D2545">
        <w:rPr>
          <w:rFonts w:ascii="Arial" w:hAnsi="Arial" w:cs="Arial"/>
        </w:rPr>
        <w:t>0330 095 0552</w:t>
      </w:r>
    </w:p>
    <w:p w14:paraId="676017F5" w14:textId="77777777" w:rsidR="00B9328F" w:rsidRPr="009D2545" w:rsidRDefault="00B9328F" w:rsidP="00B9328F">
      <w:pPr>
        <w:rPr>
          <w:rFonts w:ascii="Arial" w:hAnsi="Arial" w:cs="Arial"/>
        </w:rPr>
      </w:pPr>
    </w:p>
    <w:p w14:paraId="6C8407A4" w14:textId="77777777" w:rsidR="00B9328F" w:rsidRPr="009D2545" w:rsidRDefault="00B9328F" w:rsidP="00B9328F">
      <w:pPr>
        <w:rPr>
          <w:rFonts w:ascii="Arial" w:hAnsi="Arial" w:cs="Arial"/>
        </w:rPr>
      </w:pPr>
      <w:r w:rsidRPr="009D2545">
        <w:rPr>
          <w:rFonts w:ascii="Arial" w:hAnsi="Arial" w:cs="Arial"/>
        </w:rPr>
        <w:t>Manned Hours</w:t>
      </w:r>
    </w:p>
    <w:p w14:paraId="2025FF2A" w14:textId="77777777" w:rsidR="00B9328F" w:rsidRPr="009D2545" w:rsidRDefault="00B9328F" w:rsidP="00B9328F">
      <w:pPr>
        <w:rPr>
          <w:rFonts w:ascii="Arial" w:hAnsi="Arial" w:cs="Arial"/>
        </w:rPr>
      </w:pPr>
    </w:p>
    <w:p w14:paraId="6CBAA6FA" w14:textId="39646B8B" w:rsidR="00B9328F" w:rsidRPr="009D2545" w:rsidRDefault="00B9328F" w:rsidP="00B9328F">
      <w:pPr>
        <w:rPr>
          <w:rFonts w:ascii="Arial" w:hAnsi="Arial" w:cs="Arial"/>
        </w:rPr>
      </w:pPr>
      <w:r w:rsidRPr="009D2545">
        <w:rPr>
          <w:rFonts w:ascii="Arial" w:hAnsi="Arial" w:cs="Arial"/>
        </w:rPr>
        <w:t>Mon – Thur</w:t>
      </w:r>
      <w:r w:rsidR="00E654B9" w:rsidRPr="009D2545">
        <w:rPr>
          <w:rFonts w:ascii="Arial" w:hAnsi="Arial" w:cs="Arial"/>
        </w:rPr>
        <w:t>s</w:t>
      </w:r>
      <w:r w:rsidRPr="009D2545">
        <w:rPr>
          <w:rFonts w:ascii="Arial" w:hAnsi="Arial" w:cs="Arial"/>
        </w:rPr>
        <w:t xml:space="preserve"> – 07:00 – 14:20 </w:t>
      </w:r>
    </w:p>
    <w:p w14:paraId="4FA4B1EA" w14:textId="394579F5" w:rsidR="00B9328F" w:rsidRPr="009D2545" w:rsidRDefault="00E654B9" w:rsidP="00B9328F">
      <w:pPr>
        <w:rPr>
          <w:rFonts w:ascii="Arial" w:hAnsi="Arial" w:cs="Arial"/>
        </w:rPr>
      </w:pPr>
      <w:r w:rsidRPr="009D2545">
        <w:rPr>
          <w:rFonts w:ascii="Arial" w:hAnsi="Arial" w:cs="Arial"/>
        </w:rPr>
        <w:t>Fri -</w:t>
      </w:r>
      <w:r w:rsidR="00B9328F" w:rsidRPr="009D2545">
        <w:rPr>
          <w:rFonts w:ascii="Arial" w:hAnsi="Arial" w:cs="Arial"/>
        </w:rPr>
        <w:t xml:space="preserve"> 07:00 – 18:00</w:t>
      </w:r>
    </w:p>
    <w:p w14:paraId="7C4A49D4" w14:textId="44A3AAB8" w:rsidR="00B9328F" w:rsidRPr="009D2545" w:rsidRDefault="00E654B9" w:rsidP="00B9328F">
      <w:pPr>
        <w:rPr>
          <w:rFonts w:ascii="Arial" w:hAnsi="Arial" w:cs="Arial"/>
        </w:rPr>
      </w:pPr>
      <w:r w:rsidRPr="009D2545">
        <w:rPr>
          <w:rFonts w:ascii="Arial" w:hAnsi="Arial" w:cs="Arial"/>
        </w:rPr>
        <w:t>Sat -</w:t>
      </w:r>
      <w:r w:rsidR="00B9328F" w:rsidRPr="009D2545">
        <w:rPr>
          <w:rFonts w:ascii="Arial" w:hAnsi="Arial" w:cs="Arial"/>
        </w:rPr>
        <w:t xml:space="preserve"> 07:50 – 15:20            </w:t>
      </w:r>
    </w:p>
    <w:p w14:paraId="48FF3277" w14:textId="7146D090" w:rsidR="00B9328F" w:rsidRPr="009D2545" w:rsidRDefault="00B9328F" w:rsidP="00B9328F">
      <w:pPr>
        <w:rPr>
          <w:rFonts w:ascii="Arial" w:hAnsi="Arial" w:cs="Arial"/>
        </w:rPr>
      </w:pPr>
      <w:r w:rsidRPr="009D2545">
        <w:rPr>
          <w:rFonts w:ascii="Arial" w:hAnsi="Arial" w:cs="Arial"/>
        </w:rPr>
        <w:t>Sun</w:t>
      </w:r>
      <w:r w:rsidR="00E654B9" w:rsidRPr="009D2545">
        <w:rPr>
          <w:rFonts w:ascii="Arial" w:hAnsi="Arial" w:cs="Arial"/>
        </w:rPr>
        <w:t xml:space="preserve"> -</w:t>
      </w:r>
      <w:r w:rsidRPr="009D2545">
        <w:rPr>
          <w:rFonts w:ascii="Arial" w:hAnsi="Arial" w:cs="Arial"/>
        </w:rPr>
        <w:t xml:space="preserve"> Closed</w:t>
      </w:r>
    </w:p>
    <w:p w14:paraId="013FE12A" w14:textId="77777777" w:rsidR="00B9328F" w:rsidRPr="009D2545" w:rsidRDefault="00B9328F" w:rsidP="00B9328F">
      <w:pPr>
        <w:rPr>
          <w:rFonts w:ascii="Arial" w:hAnsi="Arial" w:cs="Arial"/>
        </w:rPr>
      </w:pPr>
    </w:p>
    <w:p w14:paraId="0AADCB3F" w14:textId="77777777" w:rsidR="00B9328F" w:rsidRPr="009D2545" w:rsidRDefault="00B9328F" w:rsidP="00B9328F">
      <w:pPr>
        <w:rPr>
          <w:rFonts w:ascii="Arial" w:hAnsi="Arial" w:cs="Arial"/>
        </w:rPr>
      </w:pPr>
      <w:r w:rsidRPr="009D2545">
        <w:rPr>
          <w:rFonts w:ascii="Arial" w:hAnsi="Arial" w:cs="Arial"/>
        </w:rPr>
        <w:t>Double Track, Two platforms</w:t>
      </w:r>
    </w:p>
    <w:p w14:paraId="337A38A5" w14:textId="77777777" w:rsidR="00D33225" w:rsidRPr="009D2545" w:rsidRDefault="00D33225" w:rsidP="00B9328F">
      <w:pPr>
        <w:rPr>
          <w:rFonts w:ascii="Arial" w:hAnsi="Arial" w:cs="Arial"/>
        </w:rPr>
      </w:pPr>
    </w:p>
    <w:p w14:paraId="72DBD06E" w14:textId="75D7F887" w:rsidR="00D33225" w:rsidRPr="009D2545" w:rsidRDefault="00D33225" w:rsidP="00B9328F">
      <w:pPr>
        <w:rPr>
          <w:rFonts w:ascii="Arial" w:hAnsi="Arial" w:cs="Arial"/>
        </w:rPr>
      </w:pPr>
      <w:r w:rsidRPr="009D2545">
        <w:rPr>
          <w:rFonts w:ascii="Arial" w:hAnsi="Arial" w:cs="Arial"/>
        </w:rPr>
        <w:t>Help points available on both platforms</w:t>
      </w:r>
    </w:p>
    <w:p w14:paraId="7E9EDC5A" w14:textId="7D734E63" w:rsidR="00B9328F" w:rsidRPr="009D2545" w:rsidRDefault="00B9328F" w:rsidP="00B9328F">
      <w:pPr>
        <w:rPr>
          <w:rFonts w:ascii="Arial" w:hAnsi="Arial" w:cs="Arial"/>
        </w:rPr>
      </w:pPr>
    </w:p>
    <w:p w14:paraId="2F786AD9" w14:textId="77777777" w:rsidR="00B9328F" w:rsidRPr="009D2545" w:rsidRDefault="00B9328F" w:rsidP="00B9328F">
      <w:pPr>
        <w:rPr>
          <w:rFonts w:ascii="Arial" w:hAnsi="Arial" w:cs="Arial"/>
          <w:u w:val="single"/>
        </w:rPr>
      </w:pPr>
    </w:p>
    <w:p w14:paraId="39A7CDF1" w14:textId="5C7E8E88" w:rsidR="00B9328F" w:rsidRPr="009D2545" w:rsidRDefault="00D33225" w:rsidP="00B9328F">
      <w:pPr>
        <w:rPr>
          <w:rFonts w:ascii="Arial" w:hAnsi="Arial" w:cs="Arial"/>
        </w:rPr>
      </w:pPr>
      <w:r w:rsidRPr="009D2545">
        <w:rPr>
          <w:rFonts w:ascii="Arial" w:hAnsi="Arial" w:cs="Arial"/>
        </w:rPr>
        <w:t xml:space="preserve">Taxi Firm based next to </w:t>
      </w:r>
      <w:r w:rsidR="00B9328F" w:rsidRPr="009D2545">
        <w:rPr>
          <w:rFonts w:ascii="Arial" w:hAnsi="Arial" w:cs="Arial"/>
        </w:rPr>
        <w:t>station: Beaver Cabs 01935</w:t>
      </w:r>
      <w:r w:rsidR="00E654B9" w:rsidRPr="009D2545">
        <w:rPr>
          <w:rFonts w:ascii="Arial" w:hAnsi="Arial" w:cs="Arial"/>
        </w:rPr>
        <w:t xml:space="preserve"> </w:t>
      </w:r>
      <w:r w:rsidR="00B9328F" w:rsidRPr="009D2545">
        <w:rPr>
          <w:rFonts w:ascii="Arial" w:hAnsi="Arial" w:cs="Arial"/>
        </w:rPr>
        <w:t>816620</w:t>
      </w:r>
    </w:p>
    <w:p w14:paraId="7594587C" w14:textId="77777777" w:rsidR="00B9328F" w:rsidRPr="009D2545" w:rsidRDefault="00B9328F" w:rsidP="00B9328F">
      <w:pPr>
        <w:rPr>
          <w:rFonts w:ascii="Arial" w:hAnsi="Arial" w:cs="Arial"/>
        </w:rPr>
      </w:pPr>
    </w:p>
    <w:p w14:paraId="57138741" w14:textId="77777777" w:rsidR="00B9328F" w:rsidRPr="009D2545" w:rsidRDefault="00B9328F" w:rsidP="00B9328F">
      <w:pPr>
        <w:rPr>
          <w:rFonts w:ascii="Arial" w:hAnsi="Arial" w:cs="Arial"/>
        </w:rPr>
      </w:pPr>
      <w:r w:rsidRPr="009D2545">
        <w:rPr>
          <w:rFonts w:ascii="Arial" w:hAnsi="Arial" w:cs="Arial"/>
        </w:rPr>
        <w:t>Phone box by taxi rank</w:t>
      </w:r>
    </w:p>
    <w:p w14:paraId="2338AC58" w14:textId="77777777" w:rsidR="00B9328F" w:rsidRPr="009D2545" w:rsidRDefault="00B9328F" w:rsidP="00B9328F">
      <w:pPr>
        <w:rPr>
          <w:rFonts w:ascii="Arial" w:hAnsi="Arial" w:cs="Arial"/>
        </w:rPr>
      </w:pPr>
    </w:p>
    <w:p w14:paraId="50387CBE" w14:textId="7E2EEBD7" w:rsidR="00B9328F" w:rsidRPr="009D2545" w:rsidRDefault="00B9328F" w:rsidP="00B9328F">
      <w:pPr>
        <w:rPr>
          <w:rFonts w:ascii="Arial" w:hAnsi="Arial" w:cs="Arial"/>
        </w:rPr>
      </w:pPr>
      <w:r w:rsidRPr="009D2545">
        <w:rPr>
          <w:rFonts w:ascii="Arial" w:hAnsi="Arial" w:cs="Arial"/>
        </w:rPr>
        <w:t>Out of hours emergency contact is Ann Dibble on 07792</w:t>
      </w:r>
      <w:r w:rsidR="00E654B9" w:rsidRPr="009D2545">
        <w:rPr>
          <w:rFonts w:ascii="Arial" w:hAnsi="Arial" w:cs="Arial"/>
        </w:rPr>
        <w:t xml:space="preserve"> </w:t>
      </w:r>
      <w:r w:rsidRPr="009D2545">
        <w:rPr>
          <w:rFonts w:ascii="Arial" w:hAnsi="Arial" w:cs="Arial"/>
        </w:rPr>
        <w:t>192756</w:t>
      </w:r>
    </w:p>
    <w:p w14:paraId="22165786" w14:textId="77777777" w:rsidR="00B9328F" w:rsidRPr="009D2545" w:rsidRDefault="00B9328F" w:rsidP="00B9328F">
      <w:pPr>
        <w:rPr>
          <w:rFonts w:ascii="Arial" w:hAnsi="Arial" w:cs="Arial"/>
        </w:rPr>
      </w:pPr>
    </w:p>
    <w:p w14:paraId="4E2862A1" w14:textId="5F7E615F" w:rsidR="00B9328F" w:rsidRPr="009D2545" w:rsidRDefault="00B9328F" w:rsidP="00B9328F">
      <w:pPr>
        <w:rPr>
          <w:rFonts w:ascii="Arial" w:hAnsi="Arial" w:cs="Arial"/>
        </w:rPr>
      </w:pPr>
      <w:r w:rsidRPr="009D2545">
        <w:rPr>
          <w:rFonts w:ascii="Arial" w:hAnsi="Arial" w:cs="Arial"/>
          <w:u w:val="single"/>
        </w:rPr>
        <w:t xml:space="preserve">Closest </w:t>
      </w:r>
      <w:r w:rsidR="00E654B9" w:rsidRPr="009D2545">
        <w:rPr>
          <w:rFonts w:ascii="Arial" w:hAnsi="Arial" w:cs="Arial"/>
          <w:u w:val="single"/>
        </w:rPr>
        <w:t>Hospital</w:t>
      </w:r>
      <w:r w:rsidR="00E654B9" w:rsidRPr="009D2545">
        <w:rPr>
          <w:rFonts w:ascii="Arial" w:hAnsi="Arial" w:cs="Arial"/>
        </w:rPr>
        <w:t>:</w:t>
      </w:r>
      <w:r w:rsidRPr="009D2545">
        <w:rPr>
          <w:rFonts w:ascii="Arial" w:hAnsi="Arial" w:cs="Arial"/>
        </w:rPr>
        <w:t xml:space="preserve"> Yeovil</w:t>
      </w:r>
    </w:p>
    <w:p w14:paraId="7E5CA81B" w14:textId="77777777" w:rsidR="00B9328F" w:rsidRPr="009D2545" w:rsidRDefault="00B9328F" w:rsidP="00B9328F">
      <w:pPr>
        <w:rPr>
          <w:rFonts w:ascii="Arial" w:hAnsi="Arial" w:cs="Arial"/>
        </w:rPr>
      </w:pPr>
    </w:p>
    <w:p w14:paraId="43AA0A0C" w14:textId="77777777" w:rsidR="00B9328F" w:rsidRPr="009D2545" w:rsidRDefault="00B9328F" w:rsidP="00B9328F">
      <w:pPr>
        <w:rPr>
          <w:rFonts w:ascii="Arial" w:hAnsi="Arial" w:cs="Arial"/>
        </w:rPr>
      </w:pPr>
      <w:r w:rsidRPr="009D2545">
        <w:rPr>
          <w:rFonts w:ascii="Arial" w:hAnsi="Arial" w:cs="Arial"/>
        </w:rPr>
        <w:t>Yeovil Hospital</w:t>
      </w:r>
      <w:r w:rsidRPr="009D2545">
        <w:rPr>
          <w:rFonts w:ascii="Arial" w:hAnsi="Arial" w:cs="Arial"/>
        </w:rPr>
        <w:tab/>
      </w:r>
      <w:r w:rsidRPr="009D2545">
        <w:rPr>
          <w:rFonts w:ascii="Arial" w:hAnsi="Arial" w:cs="Arial"/>
        </w:rPr>
        <w:tab/>
      </w:r>
    </w:p>
    <w:p w14:paraId="6D503A1C" w14:textId="77777777" w:rsidR="00B9328F" w:rsidRPr="009D2545" w:rsidRDefault="00B9328F" w:rsidP="00B9328F">
      <w:pPr>
        <w:pStyle w:val="Default"/>
        <w:rPr>
          <w:rFonts w:ascii="Arial" w:hAnsi="Arial" w:cs="Arial"/>
        </w:rPr>
      </w:pPr>
      <w:r w:rsidRPr="009D2545">
        <w:rPr>
          <w:rFonts w:ascii="Arial" w:hAnsi="Arial" w:cs="Arial"/>
        </w:rPr>
        <w:t>Higher Kingston</w:t>
      </w:r>
      <w:r w:rsidRPr="009D2545">
        <w:rPr>
          <w:rFonts w:ascii="Arial" w:hAnsi="Arial" w:cs="Arial"/>
        </w:rPr>
        <w:tab/>
      </w:r>
    </w:p>
    <w:p w14:paraId="39D23683" w14:textId="77777777" w:rsidR="00B9328F" w:rsidRPr="009D2545" w:rsidRDefault="00B9328F" w:rsidP="00B9328F">
      <w:pPr>
        <w:pStyle w:val="Default"/>
        <w:rPr>
          <w:rFonts w:ascii="Arial" w:hAnsi="Arial" w:cs="Arial"/>
        </w:rPr>
      </w:pPr>
      <w:r w:rsidRPr="009D2545">
        <w:rPr>
          <w:rFonts w:ascii="Arial" w:hAnsi="Arial" w:cs="Arial"/>
        </w:rPr>
        <w:t>Yeovil</w:t>
      </w:r>
      <w:r w:rsidRPr="009D2545">
        <w:rPr>
          <w:rFonts w:ascii="Arial" w:hAnsi="Arial" w:cs="Arial"/>
        </w:rPr>
        <w:tab/>
      </w:r>
      <w:r w:rsidRPr="009D2545">
        <w:rPr>
          <w:rFonts w:ascii="Arial" w:hAnsi="Arial" w:cs="Arial"/>
        </w:rPr>
        <w:tab/>
      </w:r>
    </w:p>
    <w:p w14:paraId="5082209F" w14:textId="77777777" w:rsidR="00B9328F" w:rsidRPr="009D2545" w:rsidRDefault="00B9328F" w:rsidP="00B9328F">
      <w:pPr>
        <w:pStyle w:val="Default"/>
        <w:rPr>
          <w:rFonts w:ascii="Arial" w:hAnsi="Arial" w:cs="Arial"/>
        </w:rPr>
      </w:pPr>
      <w:r w:rsidRPr="009D2545">
        <w:rPr>
          <w:rFonts w:ascii="Arial" w:hAnsi="Arial" w:cs="Arial"/>
        </w:rPr>
        <w:t>BA21 4AT</w:t>
      </w:r>
      <w:r w:rsidRPr="009D2545">
        <w:rPr>
          <w:rFonts w:ascii="Arial" w:hAnsi="Arial" w:cs="Arial"/>
        </w:rPr>
        <w:tab/>
      </w:r>
      <w:r w:rsidRPr="009D2545">
        <w:rPr>
          <w:rFonts w:ascii="Arial" w:hAnsi="Arial" w:cs="Arial"/>
        </w:rPr>
        <w:tab/>
      </w:r>
    </w:p>
    <w:p w14:paraId="2B2A5638" w14:textId="77777777" w:rsidR="00B9328F" w:rsidRPr="009D2545" w:rsidRDefault="00B9328F" w:rsidP="00B9328F">
      <w:pPr>
        <w:pStyle w:val="Default"/>
        <w:rPr>
          <w:rFonts w:ascii="Arial" w:hAnsi="Arial" w:cs="Arial"/>
        </w:rPr>
      </w:pPr>
    </w:p>
    <w:p w14:paraId="123A6FBF" w14:textId="77777777" w:rsidR="00B9328F" w:rsidRPr="009D2545" w:rsidRDefault="00B9328F" w:rsidP="00B9328F">
      <w:pPr>
        <w:rPr>
          <w:rFonts w:ascii="Arial" w:hAnsi="Arial" w:cs="Arial"/>
        </w:rPr>
      </w:pPr>
      <w:r w:rsidRPr="009D2545">
        <w:rPr>
          <w:rFonts w:ascii="Arial" w:hAnsi="Arial" w:cs="Arial"/>
        </w:rPr>
        <w:t>Tele: 01935 475122</w:t>
      </w:r>
      <w:r w:rsidRPr="009D2545">
        <w:rPr>
          <w:rFonts w:ascii="Arial" w:hAnsi="Arial" w:cs="Arial"/>
        </w:rPr>
        <w:tab/>
      </w:r>
    </w:p>
    <w:p w14:paraId="66DDBE36" w14:textId="77777777" w:rsidR="00B9328F" w:rsidRPr="009D2545" w:rsidRDefault="00B9328F" w:rsidP="00B9328F">
      <w:pPr>
        <w:rPr>
          <w:rFonts w:ascii="Arial" w:hAnsi="Arial" w:cs="Arial"/>
        </w:rPr>
      </w:pPr>
    </w:p>
    <w:p w14:paraId="63D716ED" w14:textId="77777777" w:rsidR="00B9328F" w:rsidRPr="009D2545" w:rsidRDefault="00B9328F" w:rsidP="00B9328F">
      <w:pPr>
        <w:rPr>
          <w:rFonts w:ascii="Arial" w:hAnsi="Arial" w:cs="Arial"/>
          <w:u w:val="single"/>
        </w:rPr>
      </w:pPr>
      <w:r w:rsidRPr="009D2545">
        <w:rPr>
          <w:rFonts w:ascii="Arial" w:hAnsi="Arial" w:cs="Arial"/>
          <w:u w:val="single"/>
        </w:rPr>
        <w:t xml:space="preserve">Local Hotel  </w:t>
      </w:r>
    </w:p>
    <w:p w14:paraId="4D975EDC" w14:textId="77777777" w:rsidR="00B9328F" w:rsidRPr="009D2545" w:rsidRDefault="00B9328F" w:rsidP="00B9328F">
      <w:pPr>
        <w:rPr>
          <w:rFonts w:ascii="Arial" w:hAnsi="Arial" w:cs="Arial"/>
        </w:rPr>
      </w:pPr>
      <w:r w:rsidRPr="009D2545">
        <w:rPr>
          <w:rFonts w:ascii="Arial" w:hAnsi="Arial" w:cs="Arial"/>
        </w:rPr>
        <w:t>The Plume of Feathers</w:t>
      </w:r>
    </w:p>
    <w:p w14:paraId="431EF2D1" w14:textId="77777777" w:rsidR="00B9328F" w:rsidRPr="009D2545" w:rsidRDefault="00B9328F" w:rsidP="00B9328F">
      <w:pPr>
        <w:rPr>
          <w:rFonts w:ascii="Arial" w:hAnsi="Arial" w:cs="Arial"/>
        </w:rPr>
      </w:pPr>
      <w:r w:rsidRPr="009D2545">
        <w:rPr>
          <w:rFonts w:ascii="Arial" w:hAnsi="Arial" w:cs="Arial"/>
        </w:rPr>
        <w:t>Half Moon street</w:t>
      </w:r>
    </w:p>
    <w:p w14:paraId="15560E0D" w14:textId="77777777" w:rsidR="00B9328F" w:rsidRPr="009D2545" w:rsidRDefault="00B9328F" w:rsidP="00B9328F">
      <w:pPr>
        <w:rPr>
          <w:rFonts w:ascii="Arial" w:hAnsi="Arial" w:cs="Arial"/>
        </w:rPr>
      </w:pPr>
      <w:r w:rsidRPr="009D2545">
        <w:rPr>
          <w:rFonts w:ascii="Arial" w:hAnsi="Arial" w:cs="Arial"/>
        </w:rPr>
        <w:t>Sherborne</w:t>
      </w:r>
    </w:p>
    <w:p w14:paraId="2165BF33" w14:textId="77777777" w:rsidR="00B9328F" w:rsidRPr="009D2545" w:rsidRDefault="00B9328F" w:rsidP="00B9328F">
      <w:pPr>
        <w:rPr>
          <w:rFonts w:ascii="Arial" w:hAnsi="Arial" w:cs="Arial"/>
        </w:rPr>
      </w:pPr>
      <w:r w:rsidRPr="009D2545">
        <w:rPr>
          <w:rFonts w:ascii="Arial" w:hAnsi="Arial" w:cs="Arial"/>
        </w:rPr>
        <w:t>Dorset</w:t>
      </w:r>
    </w:p>
    <w:p w14:paraId="5764BD06" w14:textId="77777777" w:rsidR="00B9328F" w:rsidRPr="009D2545" w:rsidRDefault="00B9328F" w:rsidP="00B9328F">
      <w:pPr>
        <w:rPr>
          <w:rFonts w:ascii="Arial" w:hAnsi="Arial" w:cs="Arial"/>
        </w:rPr>
      </w:pPr>
      <w:r w:rsidRPr="009D2545">
        <w:rPr>
          <w:rFonts w:ascii="Arial" w:hAnsi="Arial" w:cs="Arial"/>
        </w:rPr>
        <w:t>DT93LN</w:t>
      </w:r>
    </w:p>
    <w:p w14:paraId="4EB4838B" w14:textId="691AA1A5" w:rsidR="00B9328F" w:rsidRPr="009D2545" w:rsidRDefault="00B9328F" w:rsidP="00B9328F">
      <w:pPr>
        <w:rPr>
          <w:rFonts w:ascii="Arial" w:hAnsi="Arial" w:cs="Arial"/>
        </w:rPr>
      </w:pPr>
      <w:r w:rsidRPr="009D2545">
        <w:rPr>
          <w:rFonts w:ascii="Arial" w:hAnsi="Arial" w:cs="Arial"/>
        </w:rPr>
        <w:t>01935</w:t>
      </w:r>
      <w:r w:rsidR="00E654B9" w:rsidRPr="009D2545">
        <w:rPr>
          <w:rFonts w:ascii="Arial" w:hAnsi="Arial" w:cs="Arial"/>
        </w:rPr>
        <w:t xml:space="preserve"> </w:t>
      </w:r>
      <w:r w:rsidRPr="009D2545">
        <w:rPr>
          <w:rFonts w:ascii="Arial" w:hAnsi="Arial" w:cs="Arial"/>
        </w:rPr>
        <w:t>816569</w:t>
      </w:r>
    </w:p>
    <w:p w14:paraId="39108D6E" w14:textId="56E3C490" w:rsidR="005671EA" w:rsidRPr="009D2545" w:rsidRDefault="005671EA">
      <w:pPr>
        <w:rPr>
          <w:rFonts w:ascii="Arial" w:hAnsi="Arial" w:cs="Arial"/>
          <w:noProof/>
        </w:rPr>
      </w:pPr>
      <w:r w:rsidRPr="009D2545">
        <w:rPr>
          <w:rFonts w:ascii="Arial" w:hAnsi="Arial" w:cs="Arial"/>
          <w:noProof/>
        </w:rPr>
        <w:br w:type="page"/>
      </w:r>
    </w:p>
    <w:p w14:paraId="26F3E35D" w14:textId="77777777" w:rsidR="005671EA" w:rsidRPr="009D2545" w:rsidRDefault="005671EA">
      <w:pPr>
        <w:rPr>
          <w:rFonts w:ascii="Arial" w:hAnsi="Arial" w:cs="Arial"/>
          <w:noProof/>
        </w:rPr>
      </w:pPr>
    </w:p>
    <w:p w14:paraId="118B4C47" w14:textId="47A59AB1" w:rsidR="005671EA" w:rsidRPr="009D2545" w:rsidRDefault="005671EA" w:rsidP="005671EA">
      <w:pPr>
        <w:pStyle w:val="Heading1"/>
        <w:rPr>
          <w:rFonts w:ascii="Arial" w:hAnsi="Arial" w:cs="Arial"/>
        </w:rPr>
      </w:pPr>
      <w:bookmarkStart w:id="14" w:name="_Toc506971387"/>
      <w:r w:rsidRPr="009D2545">
        <w:rPr>
          <w:rFonts w:ascii="Arial" w:hAnsi="Arial" w:cs="Arial"/>
        </w:rPr>
        <w:t>GATELINES</w:t>
      </w:r>
      <w:bookmarkEnd w:id="14"/>
    </w:p>
    <w:p w14:paraId="650D0D5B" w14:textId="77777777" w:rsidR="00716710" w:rsidRPr="009D2545" w:rsidRDefault="00716710" w:rsidP="00716710">
      <w:pPr>
        <w:rPr>
          <w:rFonts w:ascii="Arial" w:hAnsi="Arial" w:cs="Arial"/>
        </w:rPr>
      </w:pPr>
    </w:p>
    <w:p w14:paraId="27FA0541" w14:textId="77777777" w:rsidR="005671EA" w:rsidRPr="009D2545" w:rsidRDefault="005671EA" w:rsidP="005671EA">
      <w:pPr>
        <w:rPr>
          <w:rFonts w:ascii="Arial" w:hAnsi="Arial" w:cs="Arial"/>
          <w:color w:val="auto"/>
        </w:rPr>
      </w:pPr>
      <w:r w:rsidRPr="009D2545">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9D2545" w:rsidRDefault="005671EA" w:rsidP="005671EA">
      <w:pPr>
        <w:rPr>
          <w:rFonts w:ascii="Arial" w:hAnsi="Arial" w:cs="Arial"/>
          <w:color w:val="auto"/>
        </w:rPr>
      </w:pPr>
      <w:r w:rsidRPr="009D2545">
        <w:rPr>
          <w:rFonts w:ascii="Arial" w:hAnsi="Arial" w:cs="Arial"/>
          <w:color w:val="auto"/>
        </w:rPr>
        <w:t xml:space="preserve">If the gate does need to be opened it must be recorded in the </w:t>
      </w:r>
      <w:proofErr w:type="spellStart"/>
      <w:r w:rsidRPr="009D2545">
        <w:rPr>
          <w:rFonts w:ascii="Arial" w:hAnsi="Arial" w:cs="Arial"/>
          <w:color w:val="auto"/>
        </w:rPr>
        <w:t>gateline</w:t>
      </w:r>
      <w:proofErr w:type="spellEnd"/>
      <w:r w:rsidRPr="009D2545">
        <w:rPr>
          <w:rFonts w:ascii="Arial" w:hAnsi="Arial" w:cs="Arial"/>
          <w:color w:val="auto"/>
        </w:rPr>
        <w:t xml:space="preserve"> log.</w:t>
      </w:r>
      <w:r w:rsidR="00597EA6" w:rsidRPr="009D2545">
        <w:rPr>
          <w:rFonts w:ascii="Arial" w:hAnsi="Arial" w:cs="Arial"/>
          <w:color w:val="auto"/>
        </w:rPr>
        <w:br/>
      </w:r>
    </w:p>
    <w:p w14:paraId="7D2CC4CE" w14:textId="77777777" w:rsidR="005671EA" w:rsidRPr="009D2545" w:rsidRDefault="005671EA" w:rsidP="005671EA">
      <w:pPr>
        <w:rPr>
          <w:rFonts w:ascii="Arial" w:hAnsi="Arial" w:cs="Arial"/>
          <w:i/>
          <w:color w:val="auto"/>
        </w:rPr>
      </w:pPr>
    </w:p>
    <w:p w14:paraId="3987149D" w14:textId="40C63692" w:rsidR="005671EA" w:rsidRPr="009D2545" w:rsidRDefault="005671EA" w:rsidP="005671EA">
      <w:pPr>
        <w:pStyle w:val="Subheader"/>
        <w:rPr>
          <w:rFonts w:ascii="Arial" w:hAnsi="Arial" w:cs="Arial"/>
        </w:rPr>
      </w:pPr>
      <w:r w:rsidRPr="009D2545">
        <w:rPr>
          <w:rFonts w:ascii="Arial" w:hAnsi="Arial" w:cs="Arial"/>
        </w:rPr>
        <w:t>STATION EMERGENCY PLAN</w:t>
      </w:r>
    </w:p>
    <w:p w14:paraId="0F286911" w14:textId="77777777" w:rsidR="00716710" w:rsidRPr="009D2545" w:rsidRDefault="00716710" w:rsidP="005671EA">
      <w:pPr>
        <w:pStyle w:val="Subheader"/>
        <w:rPr>
          <w:rFonts w:ascii="Arial" w:eastAsia="Arial Bold" w:hAnsi="Arial" w:cs="Arial"/>
          <w:caps/>
          <w:color w:val="FFFFFF"/>
          <w:sz w:val="28"/>
          <w:szCs w:val="28"/>
        </w:rPr>
      </w:pPr>
    </w:p>
    <w:p w14:paraId="0E2E9598" w14:textId="77777777" w:rsidR="005671EA" w:rsidRPr="009D2545" w:rsidRDefault="005671EA" w:rsidP="005671EA">
      <w:pPr>
        <w:rPr>
          <w:rFonts w:ascii="Arial" w:hAnsi="Arial" w:cs="Arial"/>
        </w:rPr>
      </w:pPr>
      <w:r w:rsidRPr="009D2545">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9D2545" w:rsidRDefault="005671EA" w:rsidP="005671EA">
      <w:pPr>
        <w:rPr>
          <w:rFonts w:ascii="Arial" w:hAnsi="Arial" w:cs="Arial"/>
        </w:rPr>
      </w:pPr>
      <w:r w:rsidRPr="009D2545">
        <w:rPr>
          <w:rFonts w:ascii="Arial" w:hAnsi="Arial" w:cs="Arial"/>
        </w:rPr>
        <w:t>All colleagues are required to familiarise themselves with this document and seek advice from their line manager if there are any questions.</w:t>
      </w:r>
      <w:r w:rsidR="00597EA6" w:rsidRPr="009D2545">
        <w:rPr>
          <w:rFonts w:ascii="Arial" w:hAnsi="Arial" w:cs="Arial"/>
        </w:rPr>
        <w:br/>
      </w:r>
    </w:p>
    <w:p w14:paraId="6B30FF0D" w14:textId="77777777" w:rsidR="005671EA" w:rsidRPr="009D2545" w:rsidRDefault="005671EA" w:rsidP="005671EA">
      <w:pPr>
        <w:rPr>
          <w:rFonts w:ascii="Arial" w:hAnsi="Arial" w:cs="Arial"/>
        </w:rPr>
      </w:pPr>
    </w:p>
    <w:p w14:paraId="04572FD5" w14:textId="025BF374" w:rsidR="00597EA6" w:rsidRPr="009D2545" w:rsidRDefault="005671EA" w:rsidP="005671EA">
      <w:pPr>
        <w:pStyle w:val="Subheader"/>
        <w:rPr>
          <w:rFonts w:ascii="Arial" w:hAnsi="Arial" w:cs="Arial"/>
        </w:rPr>
      </w:pPr>
      <w:r w:rsidRPr="009D2545">
        <w:rPr>
          <w:rFonts w:ascii="Arial" w:hAnsi="Arial" w:cs="Arial"/>
        </w:rPr>
        <w:t>TICKET ACCEPTANCE</w:t>
      </w:r>
      <w:r w:rsidR="00597EA6" w:rsidRPr="009D2545">
        <w:rPr>
          <w:rFonts w:ascii="Arial" w:hAnsi="Arial" w:cs="Arial"/>
        </w:rPr>
        <w:br/>
      </w:r>
    </w:p>
    <w:p w14:paraId="3C936A4C" w14:textId="1DBA1A30" w:rsidR="005671EA" w:rsidRPr="009D2545" w:rsidRDefault="005671EA" w:rsidP="005671EA">
      <w:pPr>
        <w:spacing w:before="80" w:line="283" w:lineRule="auto"/>
        <w:ind w:right="820"/>
        <w:rPr>
          <w:rFonts w:ascii="Arial" w:hAnsi="Arial" w:cs="Arial"/>
        </w:rPr>
      </w:pPr>
      <w:r w:rsidRPr="009D2545">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9D2545" w:rsidRDefault="005671EA" w:rsidP="005671EA">
      <w:pPr>
        <w:spacing w:before="140" w:line="283" w:lineRule="auto"/>
        <w:ind w:right="1300"/>
        <w:rPr>
          <w:rFonts w:ascii="Arial" w:hAnsi="Arial" w:cs="Arial"/>
        </w:rPr>
      </w:pPr>
      <w:r w:rsidRPr="009D2545">
        <w:rPr>
          <w:rFonts w:ascii="Arial" w:hAnsi="Arial" w:cs="Arial"/>
        </w:rPr>
        <w:t xml:space="preserve">The majority of these agreements come into place automatically when we declare CSL2 status for an incident; agreements with </w:t>
      </w:r>
      <w:r w:rsidRPr="009D2545">
        <w:rPr>
          <w:rFonts w:ascii="Arial" w:hAnsi="Arial" w:cs="Arial"/>
          <w:color w:val="auto"/>
        </w:rPr>
        <w:t xml:space="preserve">Cross Country, local bus operators and London Buses </w:t>
      </w:r>
      <w:r w:rsidRPr="009D2545">
        <w:rPr>
          <w:rFonts w:ascii="Arial" w:hAnsi="Arial" w:cs="Arial"/>
        </w:rPr>
        <w:t>are made by agreement between our control room and theirs only.</w:t>
      </w:r>
    </w:p>
    <w:p w14:paraId="082E029D" w14:textId="77777777" w:rsidR="005671EA" w:rsidRPr="009D2545" w:rsidRDefault="005671EA" w:rsidP="005671EA">
      <w:pPr>
        <w:spacing w:before="140" w:line="283" w:lineRule="auto"/>
        <w:ind w:right="1300"/>
        <w:rPr>
          <w:rFonts w:ascii="Arial" w:hAnsi="Arial" w:cs="Arial"/>
        </w:rPr>
      </w:pPr>
      <w:r w:rsidRPr="009D2545">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9D2545" w:rsidRDefault="005671EA" w:rsidP="005671EA">
      <w:pPr>
        <w:spacing w:before="140" w:line="283" w:lineRule="auto"/>
        <w:ind w:right="1300"/>
        <w:rPr>
          <w:rFonts w:ascii="Arial" w:hAnsi="Arial" w:cs="Arial"/>
        </w:rPr>
      </w:pPr>
      <w:r w:rsidRPr="009D2545">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9D2545" w:rsidRDefault="005671EA">
      <w:pPr>
        <w:rPr>
          <w:rFonts w:ascii="Arial" w:hAnsi="Arial" w:cs="Arial"/>
          <w:noProof/>
        </w:rPr>
      </w:pPr>
      <w:r w:rsidRPr="009D2545">
        <w:rPr>
          <w:rFonts w:ascii="Arial" w:hAnsi="Arial" w:cs="Arial"/>
          <w:noProof/>
        </w:rPr>
        <w:br w:type="page"/>
      </w:r>
    </w:p>
    <w:p w14:paraId="3EC98DA4" w14:textId="77777777" w:rsidR="005671EA" w:rsidRPr="009D2545" w:rsidRDefault="005671EA">
      <w:pPr>
        <w:rPr>
          <w:rFonts w:ascii="Arial" w:hAnsi="Arial" w:cs="Arial"/>
          <w:noProof/>
        </w:rPr>
      </w:pPr>
    </w:p>
    <w:p w14:paraId="554BB481" w14:textId="77777777" w:rsidR="005671EA" w:rsidRPr="009D2545" w:rsidRDefault="005671EA" w:rsidP="00716710">
      <w:pPr>
        <w:pStyle w:val="Heading1"/>
        <w:rPr>
          <w:rFonts w:ascii="Arial" w:hAnsi="Arial" w:cs="Arial"/>
        </w:rPr>
      </w:pPr>
      <w:bookmarkStart w:id="15" w:name="_Toc506971388"/>
      <w:r w:rsidRPr="009D2545">
        <w:rPr>
          <w:rFonts w:ascii="Arial" w:hAnsi="Arial" w:cs="Arial"/>
        </w:rPr>
        <w:t>ALTERNATIVE TRANSPORT</w:t>
      </w:r>
      <w:bookmarkEnd w:id="15"/>
    </w:p>
    <w:p w14:paraId="650F79A2" w14:textId="77777777" w:rsidR="00716710" w:rsidRPr="009D2545" w:rsidRDefault="00716710" w:rsidP="005671EA">
      <w:pPr>
        <w:rPr>
          <w:rFonts w:ascii="Arial" w:hAnsi="Arial" w:cs="Arial"/>
          <w:color w:val="auto"/>
        </w:rPr>
      </w:pPr>
    </w:p>
    <w:p w14:paraId="5458903B" w14:textId="11903A0B" w:rsidR="005671EA" w:rsidRPr="009D2545" w:rsidRDefault="005671EA" w:rsidP="005671EA">
      <w:pPr>
        <w:rPr>
          <w:rFonts w:ascii="Arial" w:hAnsi="Arial" w:cs="Arial"/>
          <w:color w:val="auto"/>
        </w:rPr>
      </w:pPr>
      <w:r w:rsidRPr="009D2545">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9D2545"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9D2545" w14:paraId="3E20DCFC" w14:textId="77777777" w:rsidTr="00E654B9">
        <w:trPr>
          <w:trHeight w:val="1277"/>
        </w:trPr>
        <w:tc>
          <w:tcPr>
            <w:tcW w:w="2449" w:type="dxa"/>
            <w:shd w:val="clear" w:color="auto" w:fill="0097C6"/>
            <w:vAlign w:val="center"/>
          </w:tcPr>
          <w:p w14:paraId="0C6B40C8" w14:textId="77777777" w:rsidR="00915EB8" w:rsidRPr="009D2545" w:rsidRDefault="00915EB8" w:rsidP="00E654B9">
            <w:pPr>
              <w:widowControl w:val="0"/>
              <w:jc w:val="center"/>
              <w:rPr>
                <w:rFonts w:ascii="Arial" w:hAnsi="Arial" w:cs="Arial"/>
                <w:b/>
                <w:color w:val="FFFFFF" w:themeColor="background1"/>
              </w:rPr>
            </w:pPr>
            <w:r w:rsidRPr="009D2545">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9D2545" w:rsidRDefault="00915EB8" w:rsidP="00E654B9">
            <w:pPr>
              <w:widowControl w:val="0"/>
              <w:jc w:val="center"/>
              <w:rPr>
                <w:rFonts w:ascii="Arial" w:hAnsi="Arial" w:cs="Arial"/>
                <w:b/>
                <w:color w:val="FFFFFF" w:themeColor="background1"/>
              </w:rPr>
            </w:pPr>
            <w:r w:rsidRPr="009D2545">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9D2545" w:rsidRDefault="00915EB8" w:rsidP="00E654B9">
            <w:pPr>
              <w:widowControl w:val="0"/>
              <w:jc w:val="center"/>
              <w:rPr>
                <w:rFonts w:ascii="Arial" w:hAnsi="Arial" w:cs="Arial"/>
                <w:b/>
                <w:color w:val="FFFFFF" w:themeColor="background1"/>
              </w:rPr>
            </w:pPr>
            <w:r w:rsidRPr="009D2545">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9D2545" w:rsidRDefault="00915EB8" w:rsidP="00E654B9">
            <w:pPr>
              <w:widowControl w:val="0"/>
              <w:jc w:val="center"/>
              <w:rPr>
                <w:rFonts w:ascii="Arial" w:hAnsi="Arial" w:cs="Arial"/>
                <w:b/>
                <w:color w:val="FFFFFF" w:themeColor="background1"/>
              </w:rPr>
            </w:pPr>
            <w:r w:rsidRPr="009D2545">
              <w:rPr>
                <w:rFonts w:ascii="Arial" w:hAnsi="Arial" w:cs="Arial"/>
                <w:b/>
                <w:color w:val="FFFFFF" w:themeColor="background1"/>
              </w:rPr>
              <w:t xml:space="preserve">Walking Routes </w:t>
            </w:r>
            <w:r w:rsidR="00597EA6" w:rsidRPr="009D2545">
              <w:rPr>
                <w:rFonts w:ascii="Arial" w:hAnsi="Arial" w:cs="Arial"/>
                <w:color w:val="FFFFFF" w:themeColor="background1"/>
              </w:rPr>
              <w:br/>
            </w:r>
            <w:r w:rsidRPr="009D2545">
              <w:rPr>
                <w:rFonts w:ascii="Arial" w:hAnsi="Arial" w:cs="Arial"/>
                <w:b/>
                <w:color w:val="FFFFFF" w:themeColor="background1"/>
              </w:rPr>
              <w:t>(if applicable)</w:t>
            </w:r>
          </w:p>
        </w:tc>
      </w:tr>
      <w:tr w:rsidR="00F46391" w:rsidRPr="009D2545" w14:paraId="7402CB67" w14:textId="77777777" w:rsidTr="00E654B9">
        <w:trPr>
          <w:trHeight w:val="547"/>
        </w:trPr>
        <w:tc>
          <w:tcPr>
            <w:tcW w:w="2449" w:type="dxa"/>
            <w:vAlign w:val="center"/>
          </w:tcPr>
          <w:p w14:paraId="0DCA87BE" w14:textId="3BDCD526" w:rsidR="00915EB8" w:rsidRPr="009D2545" w:rsidRDefault="00284B4D" w:rsidP="00E654B9">
            <w:pPr>
              <w:jc w:val="center"/>
              <w:rPr>
                <w:rFonts w:ascii="Arial" w:hAnsi="Arial" w:cs="Arial"/>
              </w:rPr>
            </w:pPr>
            <w:r w:rsidRPr="009D2545">
              <w:rPr>
                <w:rFonts w:ascii="Arial" w:hAnsi="Arial" w:cs="Arial"/>
              </w:rPr>
              <w:t>N/A</w:t>
            </w:r>
          </w:p>
        </w:tc>
        <w:tc>
          <w:tcPr>
            <w:tcW w:w="2449" w:type="dxa"/>
            <w:vAlign w:val="center"/>
          </w:tcPr>
          <w:p w14:paraId="2DC62F7C" w14:textId="73EFCB44" w:rsidR="00915EB8" w:rsidRPr="009D2545" w:rsidRDefault="00915EB8" w:rsidP="00E654B9">
            <w:pPr>
              <w:jc w:val="center"/>
              <w:rPr>
                <w:rFonts w:ascii="Arial" w:hAnsi="Arial" w:cs="Arial"/>
              </w:rPr>
            </w:pPr>
          </w:p>
        </w:tc>
        <w:tc>
          <w:tcPr>
            <w:tcW w:w="2449" w:type="dxa"/>
            <w:vAlign w:val="center"/>
          </w:tcPr>
          <w:p w14:paraId="27186903" w14:textId="78241442" w:rsidR="00915EB8" w:rsidRPr="009D2545" w:rsidRDefault="00A60629" w:rsidP="00E654B9">
            <w:pPr>
              <w:jc w:val="center"/>
              <w:rPr>
                <w:rFonts w:ascii="Arial" w:hAnsi="Arial" w:cs="Arial"/>
              </w:rPr>
            </w:pPr>
            <w:r w:rsidRPr="009D2545">
              <w:rPr>
                <w:rFonts w:ascii="Arial" w:hAnsi="Arial" w:cs="Arial"/>
              </w:rPr>
              <w:t>Yeovil</w:t>
            </w:r>
          </w:p>
        </w:tc>
        <w:tc>
          <w:tcPr>
            <w:tcW w:w="2449" w:type="dxa"/>
            <w:vAlign w:val="center"/>
          </w:tcPr>
          <w:p w14:paraId="6E815E12" w14:textId="268A6813" w:rsidR="00915EB8" w:rsidRPr="009D2545" w:rsidRDefault="00A60629" w:rsidP="00E654B9">
            <w:pPr>
              <w:jc w:val="center"/>
              <w:rPr>
                <w:rFonts w:ascii="Arial" w:hAnsi="Arial" w:cs="Arial"/>
              </w:rPr>
            </w:pPr>
            <w:r w:rsidRPr="009D2545">
              <w:rPr>
                <w:rFonts w:ascii="Arial" w:hAnsi="Arial" w:cs="Arial"/>
              </w:rPr>
              <w:t>Bus stop at front of station</w:t>
            </w:r>
          </w:p>
        </w:tc>
      </w:tr>
      <w:tr w:rsidR="00F46391" w:rsidRPr="009D2545" w14:paraId="1D20C721" w14:textId="77777777" w:rsidTr="00E654B9">
        <w:trPr>
          <w:trHeight w:val="602"/>
        </w:trPr>
        <w:tc>
          <w:tcPr>
            <w:tcW w:w="2449" w:type="dxa"/>
            <w:vAlign w:val="center"/>
          </w:tcPr>
          <w:p w14:paraId="2A4219CB" w14:textId="4A644A84" w:rsidR="00915EB8" w:rsidRPr="009D2545" w:rsidRDefault="00915EB8" w:rsidP="00E654B9">
            <w:pPr>
              <w:jc w:val="center"/>
              <w:rPr>
                <w:rFonts w:ascii="Arial" w:hAnsi="Arial" w:cs="Arial"/>
              </w:rPr>
            </w:pPr>
          </w:p>
        </w:tc>
        <w:tc>
          <w:tcPr>
            <w:tcW w:w="2449" w:type="dxa"/>
            <w:vAlign w:val="center"/>
          </w:tcPr>
          <w:p w14:paraId="44E43F76" w14:textId="2A744ABF" w:rsidR="00915EB8" w:rsidRPr="009D2545" w:rsidRDefault="00915EB8" w:rsidP="00E654B9">
            <w:pPr>
              <w:jc w:val="center"/>
              <w:rPr>
                <w:rFonts w:ascii="Arial" w:hAnsi="Arial" w:cs="Arial"/>
              </w:rPr>
            </w:pPr>
          </w:p>
        </w:tc>
        <w:tc>
          <w:tcPr>
            <w:tcW w:w="2449" w:type="dxa"/>
            <w:vAlign w:val="center"/>
          </w:tcPr>
          <w:p w14:paraId="03636CFC" w14:textId="6D63BE5A" w:rsidR="00915EB8" w:rsidRPr="009D2545" w:rsidRDefault="00915EB8" w:rsidP="00E654B9">
            <w:pPr>
              <w:jc w:val="center"/>
              <w:rPr>
                <w:rFonts w:ascii="Arial" w:hAnsi="Arial" w:cs="Arial"/>
              </w:rPr>
            </w:pPr>
          </w:p>
        </w:tc>
        <w:tc>
          <w:tcPr>
            <w:tcW w:w="2449" w:type="dxa"/>
            <w:vAlign w:val="center"/>
          </w:tcPr>
          <w:p w14:paraId="1858AE3B" w14:textId="69BEBEFE" w:rsidR="00915EB8" w:rsidRPr="009D2545" w:rsidRDefault="00915EB8" w:rsidP="00E654B9">
            <w:pPr>
              <w:jc w:val="center"/>
              <w:rPr>
                <w:rFonts w:ascii="Arial" w:hAnsi="Arial" w:cs="Arial"/>
              </w:rPr>
            </w:pPr>
          </w:p>
        </w:tc>
      </w:tr>
      <w:tr w:rsidR="00F46391" w:rsidRPr="009D2545" w14:paraId="22DF5A19" w14:textId="77777777" w:rsidTr="00E654B9">
        <w:trPr>
          <w:trHeight w:val="637"/>
        </w:trPr>
        <w:tc>
          <w:tcPr>
            <w:tcW w:w="2449" w:type="dxa"/>
            <w:vAlign w:val="center"/>
          </w:tcPr>
          <w:p w14:paraId="0D841196" w14:textId="3ABC7684" w:rsidR="00915EB8" w:rsidRPr="009D2545" w:rsidRDefault="00915EB8" w:rsidP="00E654B9">
            <w:pPr>
              <w:jc w:val="center"/>
              <w:rPr>
                <w:rFonts w:ascii="Arial" w:hAnsi="Arial" w:cs="Arial"/>
              </w:rPr>
            </w:pPr>
          </w:p>
        </w:tc>
        <w:tc>
          <w:tcPr>
            <w:tcW w:w="2449" w:type="dxa"/>
            <w:vAlign w:val="center"/>
          </w:tcPr>
          <w:p w14:paraId="1EA35DBE" w14:textId="78E9C1CB" w:rsidR="00915EB8" w:rsidRPr="009D2545" w:rsidRDefault="00915EB8" w:rsidP="00E654B9">
            <w:pPr>
              <w:jc w:val="center"/>
              <w:rPr>
                <w:rFonts w:ascii="Arial" w:hAnsi="Arial" w:cs="Arial"/>
              </w:rPr>
            </w:pPr>
          </w:p>
        </w:tc>
        <w:tc>
          <w:tcPr>
            <w:tcW w:w="2449" w:type="dxa"/>
            <w:vAlign w:val="center"/>
          </w:tcPr>
          <w:p w14:paraId="7C5008FA" w14:textId="048B8E96" w:rsidR="00915EB8" w:rsidRPr="009D2545" w:rsidRDefault="00915EB8" w:rsidP="00E654B9">
            <w:pPr>
              <w:jc w:val="center"/>
              <w:rPr>
                <w:rFonts w:ascii="Arial" w:hAnsi="Arial" w:cs="Arial"/>
              </w:rPr>
            </w:pPr>
          </w:p>
        </w:tc>
        <w:tc>
          <w:tcPr>
            <w:tcW w:w="2449" w:type="dxa"/>
            <w:vAlign w:val="center"/>
          </w:tcPr>
          <w:p w14:paraId="25755F8D" w14:textId="77777777" w:rsidR="00915EB8" w:rsidRPr="009D2545" w:rsidRDefault="00915EB8" w:rsidP="00E654B9">
            <w:pPr>
              <w:jc w:val="center"/>
              <w:rPr>
                <w:rFonts w:ascii="Arial" w:hAnsi="Arial" w:cs="Arial"/>
              </w:rPr>
            </w:pPr>
          </w:p>
        </w:tc>
      </w:tr>
      <w:tr w:rsidR="00F46391" w:rsidRPr="009D2545" w14:paraId="3440609E" w14:textId="77777777" w:rsidTr="00E654B9">
        <w:trPr>
          <w:trHeight w:val="701"/>
        </w:trPr>
        <w:tc>
          <w:tcPr>
            <w:tcW w:w="2449" w:type="dxa"/>
            <w:vAlign w:val="center"/>
          </w:tcPr>
          <w:p w14:paraId="6D903B8F" w14:textId="77777777" w:rsidR="00915EB8" w:rsidRPr="009D2545" w:rsidRDefault="00915EB8" w:rsidP="00E654B9">
            <w:pPr>
              <w:widowControl w:val="0"/>
              <w:jc w:val="center"/>
              <w:rPr>
                <w:rFonts w:ascii="Arial" w:hAnsi="Arial" w:cs="Arial"/>
                <w:color w:val="FF0000"/>
              </w:rPr>
            </w:pPr>
          </w:p>
        </w:tc>
        <w:tc>
          <w:tcPr>
            <w:tcW w:w="2449" w:type="dxa"/>
            <w:vAlign w:val="center"/>
          </w:tcPr>
          <w:p w14:paraId="5149CBEB" w14:textId="77777777" w:rsidR="00915EB8" w:rsidRPr="009D2545" w:rsidRDefault="00915EB8" w:rsidP="00E654B9">
            <w:pPr>
              <w:widowControl w:val="0"/>
              <w:jc w:val="center"/>
              <w:rPr>
                <w:rFonts w:ascii="Arial" w:hAnsi="Arial" w:cs="Arial"/>
                <w:color w:val="FF0000"/>
              </w:rPr>
            </w:pPr>
          </w:p>
        </w:tc>
        <w:tc>
          <w:tcPr>
            <w:tcW w:w="2449" w:type="dxa"/>
            <w:vAlign w:val="center"/>
          </w:tcPr>
          <w:p w14:paraId="1720D0AA" w14:textId="77777777" w:rsidR="00915EB8" w:rsidRPr="009D2545" w:rsidRDefault="00915EB8" w:rsidP="00E654B9">
            <w:pPr>
              <w:widowControl w:val="0"/>
              <w:jc w:val="center"/>
              <w:rPr>
                <w:rFonts w:ascii="Arial" w:hAnsi="Arial" w:cs="Arial"/>
                <w:color w:val="FF0000"/>
              </w:rPr>
            </w:pPr>
          </w:p>
        </w:tc>
        <w:tc>
          <w:tcPr>
            <w:tcW w:w="2449" w:type="dxa"/>
            <w:vAlign w:val="center"/>
          </w:tcPr>
          <w:p w14:paraId="60F1B883" w14:textId="77777777" w:rsidR="00915EB8" w:rsidRPr="009D2545" w:rsidRDefault="00915EB8" w:rsidP="00E654B9">
            <w:pPr>
              <w:widowControl w:val="0"/>
              <w:jc w:val="center"/>
              <w:rPr>
                <w:rFonts w:ascii="Arial" w:hAnsi="Arial" w:cs="Arial"/>
                <w:color w:val="FF0000"/>
              </w:rPr>
            </w:pPr>
          </w:p>
        </w:tc>
      </w:tr>
      <w:tr w:rsidR="00F46391" w:rsidRPr="009D2545" w14:paraId="633FF95F" w14:textId="77777777" w:rsidTr="00E654B9">
        <w:trPr>
          <w:trHeight w:val="637"/>
        </w:trPr>
        <w:tc>
          <w:tcPr>
            <w:tcW w:w="2449" w:type="dxa"/>
            <w:vAlign w:val="center"/>
          </w:tcPr>
          <w:p w14:paraId="24C75DE0" w14:textId="77777777" w:rsidR="00915EB8" w:rsidRPr="009D2545" w:rsidRDefault="00915EB8" w:rsidP="00E654B9">
            <w:pPr>
              <w:widowControl w:val="0"/>
              <w:jc w:val="center"/>
              <w:rPr>
                <w:rFonts w:ascii="Arial" w:hAnsi="Arial" w:cs="Arial"/>
                <w:color w:val="FF0000"/>
              </w:rPr>
            </w:pPr>
          </w:p>
        </w:tc>
        <w:tc>
          <w:tcPr>
            <w:tcW w:w="2449" w:type="dxa"/>
            <w:vAlign w:val="center"/>
          </w:tcPr>
          <w:p w14:paraId="0F691100" w14:textId="77777777" w:rsidR="00915EB8" w:rsidRPr="009D2545" w:rsidRDefault="00915EB8" w:rsidP="00E654B9">
            <w:pPr>
              <w:widowControl w:val="0"/>
              <w:jc w:val="center"/>
              <w:rPr>
                <w:rFonts w:ascii="Arial" w:hAnsi="Arial" w:cs="Arial"/>
                <w:color w:val="FF0000"/>
              </w:rPr>
            </w:pPr>
          </w:p>
        </w:tc>
        <w:tc>
          <w:tcPr>
            <w:tcW w:w="2449" w:type="dxa"/>
            <w:vAlign w:val="center"/>
          </w:tcPr>
          <w:p w14:paraId="4CBDF06F" w14:textId="77777777" w:rsidR="00915EB8" w:rsidRPr="009D2545" w:rsidRDefault="00915EB8" w:rsidP="00E654B9">
            <w:pPr>
              <w:widowControl w:val="0"/>
              <w:jc w:val="center"/>
              <w:rPr>
                <w:rFonts w:ascii="Arial" w:hAnsi="Arial" w:cs="Arial"/>
                <w:color w:val="FF0000"/>
              </w:rPr>
            </w:pPr>
          </w:p>
        </w:tc>
        <w:tc>
          <w:tcPr>
            <w:tcW w:w="2449" w:type="dxa"/>
            <w:vAlign w:val="center"/>
          </w:tcPr>
          <w:p w14:paraId="2DBDBE72" w14:textId="77777777" w:rsidR="00915EB8" w:rsidRPr="009D2545" w:rsidRDefault="00915EB8" w:rsidP="00E654B9">
            <w:pPr>
              <w:widowControl w:val="0"/>
              <w:jc w:val="center"/>
              <w:rPr>
                <w:rFonts w:ascii="Arial" w:hAnsi="Arial" w:cs="Arial"/>
                <w:color w:val="FF0000"/>
              </w:rPr>
            </w:pPr>
          </w:p>
        </w:tc>
      </w:tr>
      <w:tr w:rsidR="00F46391" w:rsidRPr="009D2545" w14:paraId="78D6FDE7" w14:textId="77777777" w:rsidTr="00E654B9">
        <w:trPr>
          <w:trHeight w:val="701"/>
        </w:trPr>
        <w:tc>
          <w:tcPr>
            <w:tcW w:w="2449" w:type="dxa"/>
            <w:vAlign w:val="center"/>
          </w:tcPr>
          <w:p w14:paraId="284EA92D" w14:textId="77777777" w:rsidR="00915EB8" w:rsidRPr="009D2545" w:rsidRDefault="00915EB8" w:rsidP="00E654B9">
            <w:pPr>
              <w:widowControl w:val="0"/>
              <w:jc w:val="center"/>
              <w:rPr>
                <w:rFonts w:ascii="Arial" w:hAnsi="Arial" w:cs="Arial"/>
                <w:color w:val="FF0000"/>
              </w:rPr>
            </w:pPr>
          </w:p>
        </w:tc>
        <w:tc>
          <w:tcPr>
            <w:tcW w:w="2449" w:type="dxa"/>
            <w:vAlign w:val="center"/>
          </w:tcPr>
          <w:p w14:paraId="6CBCD9E5" w14:textId="77777777" w:rsidR="00915EB8" w:rsidRPr="009D2545" w:rsidRDefault="00915EB8" w:rsidP="00E654B9">
            <w:pPr>
              <w:widowControl w:val="0"/>
              <w:jc w:val="center"/>
              <w:rPr>
                <w:rFonts w:ascii="Arial" w:hAnsi="Arial" w:cs="Arial"/>
                <w:color w:val="FF0000"/>
              </w:rPr>
            </w:pPr>
          </w:p>
        </w:tc>
        <w:tc>
          <w:tcPr>
            <w:tcW w:w="2449" w:type="dxa"/>
            <w:vAlign w:val="center"/>
          </w:tcPr>
          <w:p w14:paraId="24000906" w14:textId="77777777" w:rsidR="00915EB8" w:rsidRPr="009D2545" w:rsidRDefault="00915EB8" w:rsidP="00E654B9">
            <w:pPr>
              <w:widowControl w:val="0"/>
              <w:jc w:val="center"/>
              <w:rPr>
                <w:rFonts w:ascii="Arial" w:hAnsi="Arial" w:cs="Arial"/>
                <w:color w:val="FF0000"/>
              </w:rPr>
            </w:pPr>
          </w:p>
        </w:tc>
        <w:tc>
          <w:tcPr>
            <w:tcW w:w="2449" w:type="dxa"/>
            <w:vAlign w:val="center"/>
          </w:tcPr>
          <w:p w14:paraId="3066F523" w14:textId="77777777" w:rsidR="00915EB8" w:rsidRPr="009D2545" w:rsidRDefault="00915EB8" w:rsidP="00E654B9">
            <w:pPr>
              <w:widowControl w:val="0"/>
              <w:jc w:val="center"/>
              <w:rPr>
                <w:rFonts w:ascii="Arial" w:hAnsi="Arial" w:cs="Arial"/>
                <w:color w:val="FF0000"/>
              </w:rPr>
            </w:pPr>
          </w:p>
        </w:tc>
      </w:tr>
    </w:tbl>
    <w:p w14:paraId="15CC9610" w14:textId="64A59171" w:rsidR="005671EA" w:rsidRPr="009D2545" w:rsidRDefault="005671EA">
      <w:pPr>
        <w:rPr>
          <w:rFonts w:ascii="Arial" w:hAnsi="Arial" w:cs="Arial"/>
          <w:noProof/>
        </w:rPr>
      </w:pPr>
      <w:r w:rsidRPr="009D2545">
        <w:rPr>
          <w:rFonts w:ascii="Arial" w:hAnsi="Arial" w:cs="Arial"/>
          <w:noProof/>
        </w:rPr>
        <w:br w:type="page"/>
      </w:r>
    </w:p>
    <w:p w14:paraId="326B37C7" w14:textId="77777777" w:rsidR="005671EA" w:rsidRPr="009D2545" w:rsidRDefault="005671EA">
      <w:pPr>
        <w:rPr>
          <w:rFonts w:ascii="Arial" w:hAnsi="Arial" w:cs="Arial"/>
          <w:noProof/>
        </w:rPr>
      </w:pPr>
    </w:p>
    <w:p w14:paraId="4B1918D5" w14:textId="5C836AEE" w:rsidR="005671EA" w:rsidRPr="009D2545" w:rsidRDefault="005671EA" w:rsidP="005671EA">
      <w:pPr>
        <w:pStyle w:val="Heading1"/>
        <w:rPr>
          <w:rFonts w:ascii="Arial" w:hAnsi="Arial" w:cs="Arial"/>
        </w:rPr>
      </w:pPr>
      <w:bookmarkStart w:id="16" w:name="_Toc506971389"/>
      <w:r w:rsidRPr="009D2545">
        <w:rPr>
          <w:rFonts w:ascii="Arial" w:hAnsi="Arial" w:cs="Arial"/>
        </w:rPr>
        <w:t>CSL2 OVERVIEW</w:t>
      </w:r>
      <w:bookmarkEnd w:id="16"/>
    </w:p>
    <w:p w14:paraId="6AAD6465" w14:textId="77777777" w:rsidR="005671EA" w:rsidRPr="009D2545" w:rsidRDefault="005671EA" w:rsidP="005671EA">
      <w:pPr>
        <w:rPr>
          <w:rFonts w:ascii="Arial" w:hAnsi="Arial" w:cs="Arial"/>
        </w:rPr>
      </w:pPr>
    </w:p>
    <w:p w14:paraId="0FCA041E" w14:textId="3091ABE4" w:rsidR="0051075D" w:rsidRPr="009D2545" w:rsidRDefault="005671EA" w:rsidP="005671EA">
      <w:pPr>
        <w:rPr>
          <w:rFonts w:ascii="Arial" w:hAnsi="Arial" w:cs="Arial"/>
        </w:rPr>
      </w:pPr>
      <w:r w:rsidRPr="009D2545">
        <w:rPr>
          <w:rFonts w:ascii="Arial" w:hAnsi="Arial" w:cs="Arial"/>
        </w:rPr>
        <w:t xml:space="preserve">The table below details the disruption thresholds used by Control. </w:t>
      </w:r>
      <w:r w:rsidR="00597EA6" w:rsidRPr="009D2545">
        <w:rPr>
          <w:rFonts w:ascii="Arial" w:hAnsi="Arial" w:cs="Arial"/>
        </w:rPr>
        <w:br/>
      </w:r>
      <w:r w:rsidRPr="009D2545">
        <w:rPr>
          <w:rFonts w:ascii="Arial" w:hAnsi="Arial" w:cs="Arial"/>
        </w:rPr>
        <w:t>These should be used as guidance when responding to disruption.</w:t>
      </w:r>
    </w:p>
    <w:p w14:paraId="0CC49CAD" w14:textId="2C387E2B" w:rsidR="0051075D" w:rsidRPr="009D2545"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9D2545" w14:paraId="31B931ED" w14:textId="77777777" w:rsidTr="00324A61">
        <w:trPr>
          <w:trHeight w:val="293"/>
        </w:trPr>
        <w:tc>
          <w:tcPr>
            <w:tcW w:w="2466" w:type="dxa"/>
            <w:shd w:val="clear" w:color="auto" w:fill="0097C6"/>
            <w:vAlign w:val="center"/>
          </w:tcPr>
          <w:p w14:paraId="761A94CB" w14:textId="77777777" w:rsidR="00BD1187" w:rsidRPr="009D2545"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9D2545" w:rsidRDefault="00BD1187" w:rsidP="00324A61">
            <w:pPr>
              <w:pStyle w:val="Subheader"/>
              <w:rPr>
                <w:rFonts w:ascii="Arial" w:hAnsi="Arial" w:cs="Arial"/>
              </w:rPr>
            </w:pPr>
            <w:r w:rsidRPr="009D2545">
              <w:rPr>
                <w:rFonts w:ascii="Arial" w:hAnsi="Arial" w:cs="Arial"/>
                <w:color w:val="FFFFFF" w:themeColor="background1"/>
                <w:sz w:val="16"/>
                <w:szCs w:val="16"/>
              </w:rPr>
              <w:t>Criteria</w:t>
            </w:r>
          </w:p>
        </w:tc>
      </w:tr>
      <w:tr w:rsidR="00BD1187" w:rsidRPr="009D2545" w14:paraId="2FA59AAA" w14:textId="77777777" w:rsidTr="00324A61">
        <w:trPr>
          <w:trHeight w:val="283"/>
        </w:trPr>
        <w:tc>
          <w:tcPr>
            <w:tcW w:w="2466" w:type="dxa"/>
            <w:shd w:val="clear" w:color="auto" w:fill="0097C6"/>
            <w:vAlign w:val="center"/>
          </w:tcPr>
          <w:p w14:paraId="28BD1642" w14:textId="77777777" w:rsidR="00BD1187" w:rsidRPr="009D2545" w:rsidRDefault="00BD1187" w:rsidP="00324A61">
            <w:pPr>
              <w:pStyle w:val="Subheader"/>
              <w:rPr>
                <w:rFonts w:ascii="Arial" w:hAnsi="Arial" w:cs="Arial"/>
              </w:rPr>
            </w:pPr>
            <w:r w:rsidRPr="009D2545">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9D2545" w:rsidRDefault="00BD1187" w:rsidP="00324A61">
            <w:pPr>
              <w:pStyle w:val="Subheader"/>
              <w:rPr>
                <w:rFonts w:ascii="Arial" w:hAnsi="Arial" w:cs="Arial"/>
              </w:rPr>
            </w:pPr>
            <w:r w:rsidRPr="009D2545">
              <w:rPr>
                <w:rFonts w:ascii="Arial" w:hAnsi="Arial" w:cs="Arial"/>
                <w:color w:val="FFFFFF"/>
                <w:sz w:val="16"/>
                <w:szCs w:val="16"/>
              </w:rPr>
              <w:t>Metro Routes</w:t>
            </w:r>
          </w:p>
        </w:tc>
        <w:tc>
          <w:tcPr>
            <w:tcW w:w="2466" w:type="dxa"/>
            <w:shd w:val="clear" w:color="auto" w:fill="0097C6"/>
            <w:vAlign w:val="center"/>
          </w:tcPr>
          <w:p w14:paraId="5034497D" w14:textId="77777777" w:rsidR="00BD1187" w:rsidRPr="009D2545" w:rsidRDefault="00BD1187" w:rsidP="00324A61">
            <w:pPr>
              <w:pStyle w:val="Subheader"/>
              <w:rPr>
                <w:rFonts w:ascii="Arial" w:hAnsi="Arial" w:cs="Arial"/>
              </w:rPr>
            </w:pPr>
            <w:r w:rsidRPr="009D2545">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9D2545" w:rsidRDefault="00BD1187" w:rsidP="00324A61">
            <w:pPr>
              <w:pStyle w:val="Subheader"/>
              <w:rPr>
                <w:rFonts w:ascii="Arial" w:hAnsi="Arial" w:cs="Arial"/>
              </w:rPr>
            </w:pPr>
            <w:r w:rsidRPr="009D2545">
              <w:rPr>
                <w:rFonts w:ascii="Arial" w:hAnsi="Arial" w:cs="Arial"/>
                <w:color w:val="FFFFFF"/>
                <w:sz w:val="16"/>
                <w:szCs w:val="16"/>
              </w:rPr>
              <w:t>Mainline Routes</w:t>
            </w:r>
          </w:p>
        </w:tc>
      </w:tr>
      <w:tr w:rsidR="00BD1187" w:rsidRPr="009D2545" w14:paraId="7346B9BE" w14:textId="77777777" w:rsidTr="00324A61">
        <w:trPr>
          <w:trHeight w:val="822"/>
        </w:trPr>
        <w:tc>
          <w:tcPr>
            <w:tcW w:w="2466" w:type="dxa"/>
            <w:shd w:val="clear" w:color="auto" w:fill="00B050"/>
            <w:vAlign w:val="center"/>
          </w:tcPr>
          <w:p w14:paraId="7F2B3CE7" w14:textId="77777777" w:rsidR="00BD1187" w:rsidRPr="009D2545" w:rsidRDefault="00BD1187" w:rsidP="00324A61">
            <w:pPr>
              <w:pStyle w:val="Subheader"/>
              <w:rPr>
                <w:rFonts w:ascii="Arial" w:hAnsi="Arial" w:cs="Arial"/>
                <w:color w:val="FFFFFF" w:themeColor="background1"/>
                <w:sz w:val="16"/>
                <w:szCs w:val="16"/>
              </w:rPr>
            </w:pPr>
            <w:r w:rsidRPr="009D2545">
              <w:rPr>
                <w:rFonts w:ascii="Arial" w:hAnsi="Arial" w:cs="Arial"/>
                <w:color w:val="FFFFFF" w:themeColor="background1"/>
                <w:sz w:val="16"/>
                <w:szCs w:val="16"/>
              </w:rPr>
              <w:t>Green Good Service</w:t>
            </w:r>
          </w:p>
          <w:p w14:paraId="38CC6AC2" w14:textId="77777777" w:rsidR="00BD1187" w:rsidRPr="009D2545"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Isolated incident delaying up to 2 trains by less than 5 minutes </w:t>
            </w:r>
          </w:p>
          <w:p w14:paraId="4A25B638"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9D2545" w:rsidRDefault="00BD1187" w:rsidP="00324A61">
            <w:pPr>
              <w:rPr>
                <w:rFonts w:ascii="Arial" w:hAnsi="Arial" w:cs="Arial"/>
                <w:sz w:val="16"/>
                <w:szCs w:val="16"/>
              </w:rPr>
            </w:pPr>
            <w:r w:rsidRPr="009D2545">
              <w:rPr>
                <w:rFonts w:ascii="Arial" w:hAnsi="Arial" w:cs="Arial"/>
                <w:sz w:val="16"/>
                <w:szCs w:val="16"/>
              </w:rPr>
              <w:t>Any incident not affecting services (e.g. overnight) but with potential to impact trains when service resumes</w:t>
            </w:r>
          </w:p>
        </w:tc>
      </w:tr>
      <w:tr w:rsidR="00BD1187" w:rsidRPr="009D2545" w14:paraId="1C3A5D6A" w14:textId="77777777" w:rsidTr="00324A61">
        <w:trPr>
          <w:trHeight w:val="2579"/>
        </w:trPr>
        <w:tc>
          <w:tcPr>
            <w:tcW w:w="2466" w:type="dxa"/>
            <w:shd w:val="clear" w:color="auto" w:fill="FFFF00"/>
            <w:vAlign w:val="center"/>
          </w:tcPr>
          <w:p w14:paraId="7B509C17" w14:textId="77777777" w:rsidR="00BD1187" w:rsidRPr="009D2545" w:rsidRDefault="00BD1187" w:rsidP="00324A61">
            <w:pPr>
              <w:pStyle w:val="Bodycopy"/>
              <w:spacing w:after="95"/>
              <w:rPr>
                <w:rFonts w:ascii="Arial" w:hAnsi="Arial" w:cs="Arial"/>
                <w:b/>
                <w:sz w:val="16"/>
                <w:szCs w:val="16"/>
              </w:rPr>
            </w:pPr>
            <w:r w:rsidRPr="009D2545">
              <w:rPr>
                <w:rFonts w:ascii="Arial" w:hAnsi="Arial" w:cs="Arial"/>
                <w:b/>
                <w:sz w:val="16"/>
                <w:szCs w:val="16"/>
              </w:rPr>
              <w:t>Yellow Minor Delays CSL2 Optional</w:t>
            </w:r>
          </w:p>
          <w:p w14:paraId="5E81181D" w14:textId="77777777" w:rsidR="00BD1187" w:rsidRPr="009D2545"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9D2545" w:rsidRDefault="00BD1187" w:rsidP="00324A61">
            <w:pPr>
              <w:rPr>
                <w:rFonts w:ascii="Arial" w:hAnsi="Arial" w:cs="Arial"/>
                <w:sz w:val="16"/>
                <w:szCs w:val="16"/>
              </w:rPr>
            </w:pPr>
            <w:r w:rsidRPr="009D2545">
              <w:rPr>
                <w:rFonts w:ascii="Arial" w:hAnsi="Arial" w:cs="Arial"/>
                <w:sz w:val="16"/>
                <w:szCs w:val="16"/>
              </w:rPr>
              <w:t>OFF-PEAK: Incident expected to delay less than 15 trains by less than 15 minutes</w:t>
            </w:r>
          </w:p>
          <w:p w14:paraId="68D16B6C" w14:textId="77777777" w:rsidR="00BD1187" w:rsidRPr="009D2545" w:rsidRDefault="00BD1187" w:rsidP="00324A61">
            <w:pPr>
              <w:rPr>
                <w:rFonts w:ascii="Arial" w:hAnsi="Arial" w:cs="Arial"/>
                <w:sz w:val="16"/>
                <w:szCs w:val="16"/>
              </w:rPr>
            </w:pPr>
            <w:r w:rsidRPr="009D2545">
              <w:rPr>
                <w:rFonts w:ascii="Arial" w:hAnsi="Arial" w:cs="Arial"/>
                <w:sz w:val="16"/>
                <w:szCs w:val="16"/>
              </w:rPr>
              <w:t>PEAK: Incident expected to delay less than 10 trains by less than 5 minutes</w:t>
            </w:r>
          </w:p>
          <w:p w14:paraId="451304D9" w14:textId="77777777" w:rsidR="00BD1187" w:rsidRPr="009D2545" w:rsidRDefault="00BD1187" w:rsidP="00324A61">
            <w:pPr>
              <w:rPr>
                <w:rFonts w:ascii="Arial" w:hAnsi="Arial" w:cs="Arial"/>
                <w:sz w:val="16"/>
                <w:szCs w:val="16"/>
              </w:rPr>
            </w:pPr>
            <w:r w:rsidRPr="009D2545">
              <w:rPr>
                <w:rFonts w:ascii="Arial" w:hAnsi="Arial" w:cs="Arial"/>
                <w:sz w:val="16"/>
                <w:szCs w:val="16"/>
              </w:rPr>
              <w:t>3 or more alterations/cancellations on the same route due to a single incident</w:t>
            </w:r>
          </w:p>
          <w:p w14:paraId="05ADC0EB"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Any major disruption issue affecting 2 or more </w:t>
            </w:r>
            <w:proofErr w:type="spellStart"/>
            <w:r w:rsidRPr="009D2545">
              <w:rPr>
                <w:rFonts w:ascii="Arial" w:hAnsi="Arial" w:cs="Arial"/>
                <w:sz w:val="16"/>
                <w:szCs w:val="16"/>
              </w:rPr>
              <w:t>TfL</w:t>
            </w:r>
            <w:proofErr w:type="spellEnd"/>
            <w:r w:rsidRPr="009D2545">
              <w:rPr>
                <w:rFonts w:ascii="Arial" w:hAnsi="Arial" w:cs="Arial"/>
                <w:sz w:val="16"/>
                <w:szCs w:val="16"/>
              </w:rPr>
              <w:t xml:space="preserve"> routes interchanging with South Western Railway Stations</w:t>
            </w:r>
          </w:p>
        </w:tc>
        <w:tc>
          <w:tcPr>
            <w:tcW w:w="2466" w:type="dxa"/>
            <w:shd w:val="clear" w:color="auto" w:fill="F6FECD"/>
            <w:vAlign w:val="center"/>
          </w:tcPr>
          <w:p w14:paraId="75CEA0CE" w14:textId="77777777" w:rsidR="00BD1187" w:rsidRPr="009D2545" w:rsidRDefault="00BD1187" w:rsidP="00324A61">
            <w:pPr>
              <w:rPr>
                <w:rFonts w:ascii="Arial" w:hAnsi="Arial" w:cs="Arial"/>
                <w:sz w:val="16"/>
                <w:szCs w:val="16"/>
              </w:rPr>
            </w:pPr>
            <w:r w:rsidRPr="009D2545">
              <w:rPr>
                <w:rFonts w:ascii="Arial" w:hAnsi="Arial" w:cs="Arial"/>
                <w:sz w:val="16"/>
                <w:szCs w:val="16"/>
              </w:rPr>
              <w:t>More than 3 services running between 5 and 15 minutes late</w:t>
            </w:r>
          </w:p>
          <w:p w14:paraId="12FBE9D6" w14:textId="77777777" w:rsidR="00BD1187" w:rsidRPr="009D2545" w:rsidRDefault="00BD1187" w:rsidP="00324A61">
            <w:pPr>
              <w:rPr>
                <w:rFonts w:ascii="Arial" w:hAnsi="Arial" w:cs="Arial"/>
                <w:sz w:val="16"/>
                <w:szCs w:val="16"/>
              </w:rPr>
            </w:pPr>
            <w:r w:rsidRPr="009D2545">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9D2545" w:rsidRDefault="00BD1187" w:rsidP="00324A61">
            <w:pPr>
              <w:rPr>
                <w:rFonts w:ascii="Arial" w:hAnsi="Arial" w:cs="Arial"/>
                <w:sz w:val="16"/>
                <w:szCs w:val="16"/>
              </w:rPr>
            </w:pPr>
            <w:r w:rsidRPr="009D2545">
              <w:rPr>
                <w:rFonts w:ascii="Arial" w:hAnsi="Arial" w:cs="Arial"/>
                <w:sz w:val="16"/>
                <w:szCs w:val="16"/>
              </w:rPr>
              <w:t>More than 3 services running between 5 and 25 minutes late</w:t>
            </w:r>
          </w:p>
          <w:p w14:paraId="5B991EAB" w14:textId="77777777" w:rsidR="00BD1187" w:rsidRPr="009D2545" w:rsidRDefault="00BD1187" w:rsidP="00324A61">
            <w:pPr>
              <w:rPr>
                <w:rFonts w:ascii="Arial" w:hAnsi="Arial" w:cs="Arial"/>
                <w:sz w:val="16"/>
                <w:szCs w:val="16"/>
              </w:rPr>
            </w:pPr>
            <w:r w:rsidRPr="009D2545">
              <w:rPr>
                <w:rFonts w:ascii="Arial" w:hAnsi="Arial" w:cs="Arial"/>
                <w:sz w:val="16"/>
                <w:szCs w:val="16"/>
              </w:rPr>
              <w:t>3 or more alterations/cancellations on the same route due to a single incident</w:t>
            </w:r>
          </w:p>
        </w:tc>
      </w:tr>
      <w:tr w:rsidR="00BD1187" w:rsidRPr="009D2545" w14:paraId="717E2982" w14:textId="77777777" w:rsidTr="00324A61">
        <w:trPr>
          <w:trHeight w:val="2773"/>
        </w:trPr>
        <w:tc>
          <w:tcPr>
            <w:tcW w:w="2466" w:type="dxa"/>
            <w:vMerge w:val="restart"/>
            <w:shd w:val="clear" w:color="auto" w:fill="C00000"/>
            <w:vAlign w:val="center"/>
          </w:tcPr>
          <w:p w14:paraId="061E7671" w14:textId="77777777" w:rsidR="00BD1187" w:rsidRPr="009D2545" w:rsidRDefault="00BD1187" w:rsidP="00324A61">
            <w:pPr>
              <w:pStyle w:val="Subheader"/>
              <w:rPr>
                <w:rFonts w:ascii="Arial" w:hAnsi="Arial" w:cs="Arial"/>
                <w:color w:val="FFFFFF" w:themeColor="background1"/>
                <w:sz w:val="16"/>
                <w:szCs w:val="16"/>
              </w:rPr>
            </w:pPr>
            <w:r w:rsidRPr="009D2545">
              <w:rPr>
                <w:rFonts w:ascii="Arial" w:hAnsi="Arial" w:cs="Arial"/>
                <w:color w:val="FFFFFF" w:themeColor="background1"/>
                <w:sz w:val="16"/>
                <w:szCs w:val="16"/>
              </w:rPr>
              <w:t>Red Major Disruption CSL2 Mandatory</w:t>
            </w:r>
          </w:p>
          <w:p w14:paraId="59B272BD" w14:textId="77777777" w:rsidR="00BD1187" w:rsidRPr="009D2545"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9D2545" w:rsidRDefault="00BD1187" w:rsidP="00324A61">
            <w:pPr>
              <w:rPr>
                <w:rFonts w:ascii="Arial" w:hAnsi="Arial" w:cs="Arial"/>
                <w:sz w:val="16"/>
                <w:szCs w:val="16"/>
              </w:rPr>
            </w:pPr>
            <w:r w:rsidRPr="009D2545">
              <w:rPr>
                <w:rFonts w:ascii="Arial" w:hAnsi="Arial" w:cs="Arial"/>
                <w:sz w:val="16"/>
                <w:szCs w:val="16"/>
              </w:rPr>
              <w:t>OFF-PEAK: Incident expected to delay 15 or more trains by 15 minutes or more</w:t>
            </w:r>
          </w:p>
          <w:p w14:paraId="50FC05FD" w14:textId="77777777" w:rsidR="00BD1187" w:rsidRPr="009D2545" w:rsidRDefault="00BD1187" w:rsidP="00324A61">
            <w:pPr>
              <w:rPr>
                <w:rFonts w:ascii="Arial" w:hAnsi="Arial" w:cs="Arial"/>
                <w:sz w:val="16"/>
                <w:szCs w:val="16"/>
              </w:rPr>
            </w:pPr>
            <w:r w:rsidRPr="009D2545">
              <w:rPr>
                <w:rFonts w:ascii="Arial" w:hAnsi="Arial" w:cs="Arial"/>
                <w:sz w:val="16"/>
                <w:szCs w:val="16"/>
              </w:rPr>
              <w:t>Incident expected to delay services by more than 15 minutes</w:t>
            </w:r>
          </w:p>
          <w:p w14:paraId="6F7E90ED" w14:textId="77777777" w:rsidR="00BD1187" w:rsidRPr="009D2545" w:rsidRDefault="00BD1187" w:rsidP="00324A61">
            <w:pPr>
              <w:rPr>
                <w:rFonts w:ascii="Arial" w:hAnsi="Arial" w:cs="Arial"/>
                <w:sz w:val="16"/>
                <w:szCs w:val="16"/>
              </w:rPr>
            </w:pPr>
            <w:r w:rsidRPr="009D2545">
              <w:rPr>
                <w:rFonts w:ascii="Arial" w:hAnsi="Arial" w:cs="Arial"/>
                <w:sz w:val="16"/>
                <w:szCs w:val="16"/>
              </w:rPr>
              <w:t>PEAK: Incident expected to delay 10 or more trains by 5 minutes (in line with customer flow)</w:t>
            </w:r>
          </w:p>
          <w:p w14:paraId="658AC204" w14:textId="77777777" w:rsidR="00BD1187" w:rsidRPr="009D2545" w:rsidRDefault="00BD1187" w:rsidP="00324A61">
            <w:pPr>
              <w:rPr>
                <w:rFonts w:ascii="Arial" w:hAnsi="Arial" w:cs="Arial"/>
                <w:sz w:val="16"/>
                <w:szCs w:val="16"/>
              </w:rPr>
            </w:pPr>
            <w:r w:rsidRPr="009D2545">
              <w:rPr>
                <w:rFonts w:ascii="Arial" w:hAnsi="Arial" w:cs="Arial"/>
                <w:sz w:val="16"/>
                <w:szCs w:val="16"/>
              </w:rPr>
              <w:t>Incident expected to delay services by more than 5 minutes (in line with customer flow)</w:t>
            </w:r>
          </w:p>
          <w:p w14:paraId="1741FF47" w14:textId="77777777" w:rsidR="00BD1187" w:rsidRPr="009D2545" w:rsidRDefault="00BD1187" w:rsidP="00324A61">
            <w:pPr>
              <w:rPr>
                <w:rFonts w:ascii="Arial" w:hAnsi="Arial" w:cs="Arial"/>
                <w:sz w:val="16"/>
                <w:szCs w:val="16"/>
              </w:rPr>
            </w:pPr>
            <w:r w:rsidRPr="009D2545">
              <w:rPr>
                <w:rFonts w:ascii="Arial" w:hAnsi="Arial" w:cs="Arial"/>
                <w:sz w:val="16"/>
                <w:szCs w:val="16"/>
              </w:rPr>
              <w:t>or more alterations /cancellations on a core route</w:t>
            </w:r>
          </w:p>
          <w:p w14:paraId="59EB08E1" w14:textId="77777777" w:rsidR="00BD1187" w:rsidRPr="009D2545" w:rsidRDefault="00BD1187" w:rsidP="00324A61">
            <w:pPr>
              <w:rPr>
                <w:rFonts w:ascii="Arial" w:hAnsi="Arial" w:cs="Arial"/>
                <w:sz w:val="16"/>
                <w:szCs w:val="16"/>
              </w:rPr>
            </w:pPr>
            <w:r w:rsidRPr="009D2545">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More than 5 services running more than 15 minutes late </w:t>
            </w:r>
          </w:p>
          <w:p w14:paraId="7C35A6BA" w14:textId="77777777" w:rsidR="00BD1187" w:rsidRPr="009D2545" w:rsidRDefault="00BD1187" w:rsidP="00324A61">
            <w:pPr>
              <w:rPr>
                <w:rFonts w:ascii="Arial" w:hAnsi="Arial" w:cs="Arial"/>
                <w:sz w:val="16"/>
                <w:szCs w:val="16"/>
              </w:rPr>
            </w:pPr>
            <w:r w:rsidRPr="009D2545">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More than 5 services running more than 25 minutes late </w:t>
            </w:r>
          </w:p>
          <w:p w14:paraId="03807110" w14:textId="77777777" w:rsidR="00BD1187" w:rsidRPr="009D2545" w:rsidRDefault="00BD1187" w:rsidP="00324A61">
            <w:pPr>
              <w:rPr>
                <w:rFonts w:ascii="Arial" w:hAnsi="Arial" w:cs="Arial"/>
                <w:sz w:val="16"/>
                <w:szCs w:val="16"/>
              </w:rPr>
            </w:pPr>
            <w:r w:rsidRPr="009D2545">
              <w:rPr>
                <w:rFonts w:ascii="Arial" w:hAnsi="Arial" w:cs="Arial"/>
                <w:sz w:val="16"/>
                <w:szCs w:val="16"/>
              </w:rPr>
              <w:t>Consistent alteration/cancellations to services on one line</w:t>
            </w:r>
          </w:p>
        </w:tc>
      </w:tr>
      <w:tr w:rsidR="00BD1187" w:rsidRPr="009D2545" w14:paraId="38C63EBD" w14:textId="77777777" w:rsidTr="00324A61">
        <w:trPr>
          <w:trHeight w:val="2000"/>
        </w:trPr>
        <w:tc>
          <w:tcPr>
            <w:tcW w:w="2466" w:type="dxa"/>
            <w:vMerge/>
            <w:vAlign w:val="center"/>
          </w:tcPr>
          <w:p w14:paraId="100B50FF" w14:textId="77777777" w:rsidR="00BD1187" w:rsidRPr="009D2545"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9D2545" w:rsidRDefault="00BD1187" w:rsidP="00324A61">
            <w:pPr>
              <w:rPr>
                <w:rFonts w:ascii="Arial" w:hAnsi="Arial" w:cs="Arial"/>
                <w:sz w:val="16"/>
                <w:szCs w:val="16"/>
              </w:rPr>
            </w:pPr>
            <w:r w:rsidRPr="009D2545">
              <w:rPr>
                <w:rFonts w:ascii="Arial" w:hAnsi="Arial" w:cs="Arial"/>
                <w:sz w:val="16"/>
                <w:szCs w:val="16"/>
              </w:rPr>
              <w:t>Any instance of evacuation from a train not at a station</w:t>
            </w:r>
          </w:p>
          <w:p w14:paraId="306023A3" w14:textId="77777777" w:rsidR="00BD1187" w:rsidRPr="009D2545" w:rsidRDefault="00BD1187" w:rsidP="00324A61">
            <w:pPr>
              <w:rPr>
                <w:rFonts w:ascii="Arial" w:hAnsi="Arial" w:cs="Arial"/>
                <w:sz w:val="16"/>
                <w:szCs w:val="16"/>
              </w:rPr>
            </w:pPr>
            <w:r w:rsidRPr="009D2545">
              <w:rPr>
                <w:rFonts w:ascii="Arial" w:hAnsi="Arial" w:cs="Arial"/>
                <w:sz w:val="16"/>
                <w:szCs w:val="16"/>
              </w:rPr>
              <w:t>Any implementation of crowd control measures at a category A or B station</w:t>
            </w:r>
          </w:p>
          <w:p w14:paraId="7343EDDE"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Any closure of a category A or B station or attached </w:t>
            </w:r>
            <w:proofErr w:type="spellStart"/>
            <w:r w:rsidRPr="009D2545">
              <w:rPr>
                <w:rFonts w:ascii="Arial" w:hAnsi="Arial" w:cs="Arial"/>
                <w:sz w:val="16"/>
                <w:szCs w:val="16"/>
              </w:rPr>
              <w:t>TfL</w:t>
            </w:r>
            <w:proofErr w:type="spellEnd"/>
            <w:r w:rsidRPr="009D2545">
              <w:rPr>
                <w:rFonts w:ascii="Arial" w:hAnsi="Arial" w:cs="Arial"/>
                <w:sz w:val="16"/>
                <w:szCs w:val="16"/>
              </w:rPr>
              <w:t xml:space="preserve"> facilities </w:t>
            </w:r>
          </w:p>
          <w:p w14:paraId="10094CB2" w14:textId="77777777" w:rsidR="00BD1187" w:rsidRPr="009D2545" w:rsidRDefault="00BD1187" w:rsidP="00324A61">
            <w:pPr>
              <w:rPr>
                <w:rFonts w:ascii="Arial" w:hAnsi="Arial" w:cs="Arial"/>
                <w:sz w:val="16"/>
                <w:szCs w:val="16"/>
              </w:rPr>
            </w:pPr>
            <w:r w:rsidRPr="009D2545">
              <w:rPr>
                <w:rFonts w:ascii="Arial" w:hAnsi="Arial" w:cs="Arial"/>
                <w:sz w:val="16"/>
                <w:szCs w:val="16"/>
              </w:rPr>
              <w:t>Core Route blocked in either direction between the start of service and 0000</w:t>
            </w:r>
          </w:p>
          <w:p w14:paraId="4FD003A2" w14:textId="77777777" w:rsidR="00BD1187" w:rsidRPr="009D2545" w:rsidRDefault="00BD1187" w:rsidP="00324A61">
            <w:pPr>
              <w:rPr>
                <w:rFonts w:ascii="Arial" w:hAnsi="Arial" w:cs="Arial"/>
                <w:sz w:val="16"/>
                <w:szCs w:val="16"/>
              </w:rPr>
            </w:pPr>
            <w:r w:rsidRPr="009D2545">
              <w:rPr>
                <w:rFonts w:ascii="Arial" w:hAnsi="Arial" w:cs="Arial"/>
                <w:sz w:val="16"/>
                <w:szCs w:val="16"/>
              </w:rPr>
              <w:t xml:space="preserve">Any large-scale </w:t>
            </w:r>
            <w:proofErr w:type="spellStart"/>
            <w:r w:rsidRPr="009D2545">
              <w:rPr>
                <w:rFonts w:ascii="Arial" w:hAnsi="Arial" w:cs="Arial"/>
                <w:sz w:val="16"/>
                <w:szCs w:val="16"/>
              </w:rPr>
              <w:t>TfL</w:t>
            </w:r>
            <w:proofErr w:type="spellEnd"/>
            <w:r w:rsidRPr="009D2545">
              <w:rPr>
                <w:rFonts w:ascii="Arial" w:hAnsi="Arial" w:cs="Arial"/>
                <w:sz w:val="16"/>
                <w:szCs w:val="16"/>
              </w:rPr>
              <w:t xml:space="preserve"> service suspension involving 4 or more lines intersecting with South Western Railway stations</w:t>
            </w:r>
          </w:p>
          <w:p w14:paraId="7A2835D0" w14:textId="77777777" w:rsidR="00BD1187" w:rsidRPr="009D2545" w:rsidRDefault="00BD1187" w:rsidP="00324A61">
            <w:pPr>
              <w:rPr>
                <w:rFonts w:ascii="Arial" w:hAnsi="Arial" w:cs="Arial"/>
                <w:sz w:val="16"/>
                <w:szCs w:val="16"/>
              </w:rPr>
            </w:pPr>
            <w:r w:rsidRPr="009D2545">
              <w:rPr>
                <w:rFonts w:ascii="Arial" w:hAnsi="Arial" w:cs="Arial"/>
                <w:sz w:val="16"/>
                <w:szCs w:val="16"/>
              </w:rPr>
              <w:t>Any train trapped not at a platform &gt;20 minutes</w:t>
            </w:r>
          </w:p>
          <w:p w14:paraId="73A57634" w14:textId="77777777" w:rsidR="00BD1187" w:rsidRPr="009D2545" w:rsidRDefault="00BD1187" w:rsidP="00324A61">
            <w:pPr>
              <w:rPr>
                <w:rFonts w:ascii="Arial" w:hAnsi="Arial" w:cs="Arial"/>
                <w:sz w:val="16"/>
                <w:szCs w:val="16"/>
              </w:rPr>
            </w:pPr>
            <w:r w:rsidRPr="009D2545">
              <w:rPr>
                <w:rFonts w:ascii="Arial" w:hAnsi="Arial" w:cs="Arial"/>
                <w:sz w:val="16"/>
                <w:szCs w:val="16"/>
              </w:rPr>
              <w:t>Any loss of third rail power supply</w:t>
            </w:r>
          </w:p>
          <w:p w14:paraId="2DB49CA8" w14:textId="77777777" w:rsidR="00BD1187" w:rsidRPr="009D2545" w:rsidRDefault="00BD1187" w:rsidP="00324A61">
            <w:pPr>
              <w:rPr>
                <w:rFonts w:ascii="Arial" w:hAnsi="Arial" w:cs="Arial"/>
                <w:sz w:val="16"/>
                <w:szCs w:val="16"/>
              </w:rPr>
            </w:pPr>
            <w:r w:rsidRPr="009D2545">
              <w:rPr>
                <w:rFonts w:ascii="Arial" w:hAnsi="Arial" w:cs="Arial"/>
                <w:sz w:val="16"/>
                <w:szCs w:val="16"/>
              </w:rPr>
              <w:t>Any other route blocked with no alternative transport option available</w:t>
            </w:r>
          </w:p>
          <w:p w14:paraId="04EAA4F0" w14:textId="77777777" w:rsidR="00BD1187" w:rsidRPr="009D2545" w:rsidRDefault="00BD1187" w:rsidP="00324A61">
            <w:pPr>
              <w:rPr>
                <w:rFonts w:ascii="Arial" w:hAnsi="Arial" w:cs="Arial"/>
                <w:sz w:val="16"/>
                <w:szCs w:val="16"/>
              </w:rPr>
            </w:pPr>
            <w:r w:rsidRPr="009D2545">
              <w:rPr>
                <w:rFonts w:ascii="Arial" w:hAnsi="Arial" w:cs="Arial"/>
                <w:sz w:val="16"/>
                <w:szCs w:val="16"/>
              </w:rPr>
              <w:t>Loss of 20% of capacity during morning/evening peak on any core route</w:t>
            </w:r>
          </w:p>
        </w:tc>
      </w:tr>
      <w:tr w:rsidR="00BD1187" w:rsidRPr="009D2545" w14:paraId="09997447" w14:textId="77777777" w:rsidTr="00324A61">
        <w:trPr>
          <w:trHeight w:val="944"/>
        </w:trPr>
        <w:tc>
          <w:tcPr>
            <w:tcW w:w="2466" w:type="dxa"/>
            <w:shd w:val="clear" w:color="auto" w:fill="000000" w:themeFill="text1"/>
            <w:vAlign w:val="center"/>
          </w:tcPr>
          <w:p w14:paraId="2861B14D" w14:textId="77777777" w:rsidR="00BD1187" w:rsidRPr="009D2545" w:rsidRDefault="00BD1187" w:rsidP="00324A61">
            <w:pPr>
              <w:pStyle w:val="Subheader"/>
              <w:rPr>
                <w:rFonts w:ascii="Arial" w:hAnsi="Arial" w:cs="Arial"/>
                <w:color w:val="FFFFFF" w:themeColor="background1"/>
                <w:sz w:val="16"/>
                <w:szCs w:val="16"/>
              </w:rPr>
            </w:pPr>
            <w:r w:rsidRPr="009D2545">
              <w:rPr>
                <w:rFonts w:ascii="Arial" w:hAnsi="Arial" w:cs="Arial"/>
                <w:color w:val="FFFFFF" w:themeColor="background1"/>
                <w:sz w:val="16"/>
                <w:szCs w:val="16"/>
              </w:rPr>
              <w:t xml:space="preserve">Black CSL Mandatory </w:t>
            </w:r>
          </w:p>
          <w:p w14:paraId="46DBAC3E" w14:textId="77777777" w:rsidR="00BD1187" w:rsidRPr="009D2545" w:rsidRDefault="00BD1187" w:rsidP="00324A61">
            <w:pPr>
              <w:pStyle w:val="Subheader"/>
              <w:rPr>
                <w:rFonts w:ascii="Arial" w:hAnsi="Arial" w:cs="Arial"/>
                <w:sz w:val="16"/>
                <w:szCs w:val="16"/>
              </w:rPr>
            </w:pPr>
            <w:r w:rsidRPr="009D2545">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9D2545" w:rsidRDefault="00BD1187" w:rsidP="00324A61">
            <w:pPr>
              <w:rPr>
                <w:rFonts w:ascii="Arial" w:hAnsi="Arial" w:cs="Arial"/>
                <w:b/>
                <w:sz w:val="16"/>
                <w:szCs w:val="16"/>
              </w:rPr>
            </w:pPr>
            <w:r w:rsidRPr="009D2545">
              <w:rPr>
                <w:rFonts w:ascii="Arial" w:hAnsi="Arial" w:cs="Arial"/>
                <w:b/>
                <w:sz w:val="16"/>
                <w:szCs w:val="16"/>
              </w:rPr>
              <w:t>Service Suspension</w:t>
            </w:r>
          </w:p>
          <w:p w14:paraId="5E44B4DB" w14:textId="77777777" w:rsidR="00BD1187" w:rsidRPr="009D2545" w:rsidRDefault="00BD1187" w:rsidP="00324A61">
            <w:pPr>
              <w:rPr>
                <w:rFonts w:ascii="Arial" w:hAnsi="Arial" w:cs="Arial"/>
                <w:sz w:val="16"/>
                <w:szCs w:val="16"/>
              </w:rPr>
            </w:pPr>
          </w:p>
          <w:p w14:paraId="0CDB134C" w14:textId="77777777" w:rsidR="00BD1187" w:rsidRPr="009D2545" w:rsidRDefault="00BD1187" w:rsidP="00324A61">
            <w:pPr>
              <w:rPr>
                <w:rFonts w:ascii="Arial" w:hAnsi="Arial" w:cs="Arial"/>
                <w:sz w:val="16"/>
                <w:szCs w:val="16"/>
              </w:rPr>
            </w:pPr>
            <w:r w:rsidRPr="009D2545">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9D2545" w:rsidRDefault="00BD1187" w:rsidP="00324A61">
            <w:pPr>
              <w:pStyle w:val="ListParagraph"/>
              <w:rPr>
                <w:rFonts w:ascii="Arial" w:hAnsi="Arial" w:cs="Arial"/>
                <w:sz w:val="16"/>
                <w:szCs w:val="16"/>
              </w:rPr>
            </w:pPr>
          </w:p>
        </w:tc>
      </w:tr>
    </w:tbl>
    <w:p w14:paraId="0C52BBC7" w14:textId="3859CAE5" w:rsidR="005671EA" w:rsidRPr="009D2545" w:rsidRDefault="005671EA" w:rsidP="00BD70CD">
      <w:pPr>
        <w:pStyle w:val="Subheader"/>
        <w:rPr>
          <w:rFonts w:ascii="Arial" w:hAnsi="Arial" w:cs="Arial"/>
        </w:rPr>
      </w:pPr>
    </w:p>
    <w:p w14:paraId="1E23AAF1" w14:textId="5F0E8322" w:rsidR="005671EA" w:rsidRPr="009D2545" w:rsidRDefault="005671EA" w:rsidP="00BD1187">
      <w:pPr>
        <w:rPr>
          <w:rFonts w:ascii="Arial" w:hAnsi="Arial" w:cs="Arial"/>
        </w:rPr>
      </w:pPr>
      <w:r w:rsidRPr="009D2545">
        <w:rPr>
          <w:rFonts w:ascii="Arial" w:hAnsi="Arial" w:cs="Arial"/>
        </w:rPr>
        <w:br w:type="page"/>
      </w:r>
    </w:p>
    <w:p w14:paraId="496E8E04" w14:textId="77777777" w:rsidR="00E654B9" w:rsidRPr="009D2545" w:rsidRDefault="00E654B9" w:rsidP="00716710">
      <w:pPr>
        <w:pStyle w:val="Heading1"/>
        <w:rPr>
          <w:rFonts w:ascii="Arial" w:eastAsia="Arial Bold" w:hAnsi="Arial" w:cs="Arial"/>
          <w:smallCaps/>
        </w:rPr>
      </w:pPr>
      <w:bookmarkStart w:id="17" w:name="_Toc506971390"/>
    </w:p>
    <w:p w14:paraId="1458CA33" w14:textId="77777777" w:rsidR="005671EA" w:rsidRPr="009D2545" w:rsidRDefault="005671EA" w:rsidP="00716710">
      <w:pPr>
        <w:pStyle w:val="Heading1"/>
        <w:rPr>
          <w:rFonts w:ascii="Arial" w:hAnsi="Arial" w:cs="Arial"/>
        </w:rPr>
      </w:pPr>
      <w:r w:rsidRPr="009D2545">
        <w:rPr>
          <w:rFonts w:ascii="Arial" w:eastAsia="Arial Bold" w:hAnsi="Arial" w:cs="Arial"/>
          <w:smallCaps/>
        </w:rPr>
        <w:t>U</w:t>
      </w:r>
      <w:r w:rsidRPr="009D2545">
        <w:rPr>
          <w:rFonts w:ascii="Arial" w:hAnsi="Arial" w:cs="Arial"/>
        </w:rPr>
        <w:t>SEFUL WEBSITES &amp; TOOLS</w:t>
      </w:r>
      <w:bookmarkEnd w:id="17"/>
    </w:p>
    <w:p w14:paraId="2D51C55B" w14:textId="77777777" w:rsidR="005671EA" w:rsidRPr="009D2545"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9D2545" w14:paraId="46B304E1" w14:textId="77777777" w:rsidTr="000F61BD">
        <w:trPr>
          <w:trHeight w:val="520"/>
        </w:trPr>
        <w:tc>
          <w:tcPr>
            <w:tcW w:w="1562" w:type="dxa"/>
            <w:shd w:val="clear" w:color="auto" w:fill="0097C6"/>
            <w:vAlign w:val="center"/>
          </w:tcPr>
          <w:p w14:paraId="350D0671"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What do we use it for?</w:t>
            </w:r>
          </w:p>
        </w:tc>
      </w:tr>
      <w:tr w:rsidR="005671EA" w:rsidRPr="009D2545" w14:paraId="0BC2619A" w14:textId="77777777" w:rsidTr="000F61BD">
        <w:trPr>
          <w:trHeight w:val="1805"/>
        </w:trPr>
        <w:tc>
          <w:tcPr>
            <w:tcW w:w="1562" w:type="dxa"/>
            <w:shd w:val="clear" w:color="auto" w:fill="0097C6"/>
            <w:vAlign w:val="center"/>
          </w:tcPr>
          <w:p w14:paraId="5CCF0C52"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Tyrell Check</w:t>
            </w:r>
          </w:p>
          <w:p w14:paraId="0E1884CD" w14:textId="77777777" w:rsidR="005671EA" w:rsidRPr="009D2545"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9D2545"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9D2545"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9D2545" w:rsidRDefault="00617ADE" w:rsidP="000F61BD">
            <w:pPr>
              <w:widowControl w:val="0"/>
              <w:spacing w:line="276" w:lineRule="auto"/>
              <w:rPr>
                <w:rFonts w:ascii="Arial" w:eastAsia="Times New Roman" w:hAnsi="Arial" w:cs="Arial"/>
              </w:rPr>
            </w:pPr>
            <w:hyperlink r:id="rId18" w:history="1">
              <w:r w:rsidR="005671EA" w:rsidRPr="009D2545">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9D2545" w14:paraId="5544744B" w14:textId="77777777" w:rsidTr="000F61BD">
        <w:trPr>
          <w:trHeight w:val="929"/>
        </w:trPr>
        <w:tc>
          <w:tcPr>
            <w:tcW w:w="1562" w:type="dxa"/>
            <w:shd w:val="clear" w:color="auto" w:fill="0097C6"/>
            <w:vAlign w:val="center"/>
          </w:tcPr>
          <w:p w14:paraId="3B2719A0"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P2</w:t>
            </w:r>
          </w:p>
        </w:tc>
        <w:tc>
          <w:tcPr>
            <w:tcW w:w="4324" w:type="dxa"/>
            <w:vAlign w:val="center"/>
          </w:tcPr>
          <w:p w14:paraId="660EF04E"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Not web based, but can set up on a computer</w:t>
            </w:r>
          </w:p>
          <w:p w14:paraId="6625D0BA"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 xml:space="preserve"> </w:t>
            </w:r>
          </w:p>
        </w:tc>
        <w:tc>
          <w:tcPr>
            <w:tcW w:w="3853" w:type="dxa"/>
            <w:vAlign w:val="center"/>
          </w:tcPr>
          <w:p w14:paraId="53C55B17"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Allows you to visually see trains moving across our network and can be set up for your specific station to show station line ups.</w:t>
            </w:r>
          </w:p>
        </w:tc>
      </w:tr>
      <w:tr w:rsidR="005671EA" w:rsidRPr="009D2545" w14:paraId="198DB522" w14:textId="77777777" w:rsidTr="000F61BD">
        <w:trPr>
          <w:trHeight w:val="688"/>
        </w:trPr>
        <w:tc>
          <w:tcPr>
            <w:tcW w:w="1562" w:type="dxa"/>
            <w:shd w:val="clear" w:color="auto" w:fill="0097C6"/>
            <w:vAlign w:val="center"/>
          </w:tcPr>
          <w:p w14:paraId="3E2E5383"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TRUST</w:t>
            </w:r>
          </w:p>
        </w:tc>
        <w:tc>
          <w:tcPr>
            <w:tcW w:w="4324" w:type="dxa"/>
            <w:vAlign w:val="center"/>
          </w:tcPr>
          <w:p w14:paraId="1246A282"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Not web based, but can set up on your computer</w:t>
            </w:r>
          </w:p>
        </w:tc>
        <w:tc>
          <w:tcPr>
            <w:tcW w:w="3853" w:type="dxa"/>
            <w:vAlign w:val="center"/>
          </w:tcPr>
          <w:p w14:paraId="3AD50781"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Many things available here including planning journeys and checking train configurations.</w:t>
            </w:r>
          </w:p>
        </w:tc>
      </w:tr>
      <w:tr w:rsidR="005671EA" w:rsidRPr="009D2545" w14:paraId="5EED0524" w14:textId="77777777" w:rsidTr="000F61BD">
        <w:trPr>
          <w:trHeight w:val="443"/>
        </w:trPr>
        <w:tc>
          <w:tcPr>
            <w:tcW w:w="1562" w:type="dxa"/>
            <w:shd w:val="clear" w:color="auto" w:fill="0097C6"/>
            <w:vAlign w:val="center"/>
          </w:tcPr>
          <w:p w14:paraId="6C6AA7F3"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National Rail Enquiries</w:t>
            </w:r>
          </w:p>
        </w:tc>
        <w:tc>
          <w:tcPr>
            <w:tcW w:w="4324" w:type="dxa"/>
            <w:vAlign w:val="center"/>
          </w:tcPr>
          <w:p w14:paraId="52BA03DF" w14:textId="77777777" w:rsidR="005671EA" w:rsidRPr="009D2545" w:rsidRDefault="00617ADE" w:rsidP="000F61BD">
            <w:pPr>
              <w:widowControl w:val="0"/>
              <w:spacing w:line="276" w:lineRule="auto"/>
              <w:rPr>
                <w:rFonts w:ascii="Arial" w:eastAsia="Times New Roman" w:hAnsi="Arial" w:cs="Arial"/>
              </w:rPr>
            </w:pPr>
            <w:hyperlink r:id="rId19" w:history="1">
              <w:r w:rsidR="005671EA" w:rsidRPr="009D2545">
                <w:rPr>
                  <w:rFonts w:ascii="Arial" w:eastAsia="Times New Roman" w:hAnsi="Arial" w:cs="Arial"/>
                  <w:color w:val="1155CC"/>
                  <w:u w:val="single"/>
                </w:rPr>
                <w:t>http://www.nationalrail.co.uk/</w:t>
              </w:r>
            </w:hyperlink>
          </w:p>
        </w:tc>
        <w:tc>
          <w:tcPr>
            <w:tcW w:w="3853" w:type="dxa"/>
            <w:vAlign w:val="center"/>
          </w:tcPr>
          <w:p w14:paraId="45335FBF" w14:textId="77777777" w:rsidR="005671EA" w:rsidRPr="009D2545" w:rsidRDefault="005671EA" w:rsidP="000F61BD">
            <w:pPr>
              <w:widowControl w:val="0"/>
              <w:spacing w:line="276" w:lineRule="auto"/>
              <w:rPr>
                <w:rFonts w:ascii="Arial" w:eastAsia="Times New Roman" w:hAnsi="Arial" w:cs="Arial"/>
              </w:rPr>
            </w:pPr>
            <w:r w:rsidRPr="009D2545">
              <w:rPr>
                <w:rFonts w:ascii="Arial" w:eastAsia="Times New Roman" w:hAnsi="Arial" w:cs="Arial"/>
              </w:rPr>
              <w:t>Allows you to plan journeys, and check facilities at other stations</w:t>
            </w:r>
          </w:p>
        </w:tc>
      </w:tr>
      <w:tr w:rsidR="005671EA" w:rsidRPr="009D2545" w14:paraId="224DACF6" w14:textId="77777777" w:rsidTr="000F61BD">
        <w:trPr>
          <w:trHeight w:val="209"/>
        </w:trPr>
        <w:tc>
          <w:tcPr>
            <w:tcW w:w="1562" w:type="dxa"/>
            <w:shd w:val="clear" w:color="auto" w:fill="0097C6"/>
            <w:vAlign w:val="center"/>
          </w:tcPr>
          <w:p w14:paraId="45EB1F5A"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Tube Planner</w:t>
            </w:r>
          </w:p>
        </w:tc>
        <w:tc>
          <w:tcPr>
            <w:tcW w:w="4324" w:type="dxa"/>
            <w:vAlign w:val="center"/>
          </w:tcPr>
          <w:p w14:paraId="681EA166" w14:textId="77777777" w:rsidR="005671EA" w:rsidRPr="009D2545" w:rsidRDefault="005671EA" w:rsidP="000F61BD">
            <w:pPr>
              <w:widowControl w:val="0"/>
              <w:spacing w:line="276" w:lineRule="auto"/>
              <w:rPr>
                <w:rFonts w:ascii="Arial" w:eastAsia="Times New Roman" w:hAnsi="Arial" w:cs="Arial"/>
                <w:color w:val="1155CC"/>
                <w:u w:val="single"/>
              </w:rPr>
            </w:pPr>
            <w:r w:rsidRPr="009D2545">
              <w:rPr>
                <w:rFonts w:ascii="Arial" w:hAnsi="Arial" w:cs="Arial"/>
              </w:rPr>
              <w:fldChar w:fldCharType="begin"/>
            </w:r>
            <w:r w:rsidRPr="009D2545">
              <w:rPr>
                <w:rFonts w:ascii="Arial" w:hAnsi="Arial" w:cs="Arial"/>
              </w:rPr>
              <w:instrText xml:space="preserve"> HYPERLINK "http://www.tubeplanner.com/" </w:instrText>
            </w:r>
            <w:r w:rsidRPr="009D2545">
              <w:rPr>
                <w:rFonts w:ascii="Arial" w:hAnsi="Arial" w:cs="Arial"/>
              </w:rPr>
              <w:fldChar w:fldCharType="separate"/>
            </w:r>
            <w:r w:rsidRPr="009D2545">
              <w:rPr>
                <w:rFonts w:ascii="Arial" w:eastAsia="Times New Roman" w:hAnsi="Arial" w:cs="Arial"/>
                <w:color w:val="1155CC"/>
                <w:u w:val="single"/>
              </w:rPr>
              <w:t>http://www.tubeplanner.com/</w:t>
            </w:r>
          </w:p>
        </w:tc>
        <w:tc>
          <w:tcPr>
            <w:tcW w:w="3853" w:type="dxa"/>
            <w:vAlign w:val="center"/>
          </w:tcPr>
          <w:p w14:paraId="7A22C0DC" w14:textId="77777777" w:rsidR="005671EA" w:rsidRPr="009D2545" w:rsidRDefault="005671EA" w:rsidP="000F61BD">
            <w:pPr>
              <w:widowControl w:val="0"/>
              <w:spacing w:line="276" w:lineRule="auto"/>
              <w:rPr>
                <w:rFonts w:ascii="Arial" w:eastAsia="Times New Roman" w:hAnsi="Arial" w:cs="Arial"/>
              </w:rPr>
            </w:pPr>
            <w:r w:rsidRPr="009D2545">
              <w:rPr>
                <w:rFonts w:ascii="Arial" w:hAnsi="Arial" w:cs="Arial"/>
              </w:rPr>
              <w:fldChar w:fldCharType="end"/>
            </w:r>
            <w:r w:rsidRPr="009D2545">
              <w:rPr>
                <w:rFonts w:ascii="Arial" w:eastAsia="Times New Roman" w:hAnsi="Arial" w:cs="Arial"/>
              </w:rPr>
              <w:t>Journey planner for the Underground</w:t>
            </w:r>
          </w:p>
        </w:tc>
      </w:tr>
      <w:tr w:rsidR="005671EA" w:rsidRPr="009D2545" w14:paraId="25D7C753" w14:textId="77777777" w:rsidTr="000F61BD">
        <w:trPr>
          <w:trHeight w:val="284"/>
        </w:trPr>
        <w:tc>
          <w:tcPr>
            <w:tcW w:w="1562" w:type="dxa"/>
            <w:shd w:val="clear" w:color="auto" w:fill="0097C6"/>
            <w:vAlign w:val="center"/>
          </w:tcPr>
          <w:p w14:paraId="18F128B8"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Open Train Times</w:t>
            </w:r>
          </w:p>
        </w:tc>
        <w:tc>
          <w:tcPr>
            <w:tcW w:w="4324" w:type="dxa"/>
            <w:vAlign w:val="center"/>
          </w:tcPr>
          <w:p w14:paraId="76B3DC07" w14:textId="77777777" w:rsidR="005671EA" w:rsidRPr="009D2545" w:rsidRDefault="005671EA" w:rsidP="000F61BD">
            <w:pPr>
              <w:widowControl w:val="0"/>
              <w:spacing w:line="276" w:lineRule="auto"/>
              <w:rPr>
                <w:rFonts w:ascii="Arial" w:eastAsia="Times New Roman" w:hAnsi="Arial" w:cs="Arial"/>
                <w:color w:val="1155CC"/>
                <w:u w:val="single"/>
              </w:rPr>
            </w:pPr>
            <w:r w:rsidRPr="009D2545">
              <w:rPr>
                <w:rFonts w:ascii="Arial" w:hAnsi="Arial" w:cs="Arial"/>
              </w:rPr>
              <w:fldChar w:fldCharType="begin"/>
            </w:r>
            <w:r w:rsidRPr="009D2545">
              <w:rPr>
                <w:rFonts w:ascii="Arial" w:hAnsi="Arial" w:cs="Arial"/>
              </w:rPr>
              <w:instrText xml:space="preserve"> HYPERLINK "http://www.opentraintimes.com/maps" </w:instrText>
            </w:r>
            <w:r w:rsidRPr="009D2545">
              <w:rPr>
                <w:rFonts w:ascii="Arial" w:hAnsi="Arial" w:cs="Arial"/>
              </w:rPr>
              <w:fldChar w:fldCharType="separate"/>
            </w:r>
            <w:r w:rsidRPr="009D2545">
              <w:rPr>
                <w:rFonts w:ascii="Arial" w:eastAsia="Times New Roman" w:hAnsi="Arial" w:cs="Arial"/>
                <w:color w:val="1155CC"/>
                <w:u w:val="single"/>
              </w:rPr>
              <w:t>http://www.opentraintimes.com/maps</w:t>
            </w:r>
          </w:p>
        </w:tc>
        <w:tc>
          <w:tcPr>
            <w:tcW w:w="3853" w:type="dxa"/>
            <w:vAlign w:val="center"/>
          </w:tcPr>
          <w:p w14:paraId="6D0CF9CB" w14:textId="77777777" w:rsidR="005671EA" w:rsidRPr="009D2545" w:rsidRDefault="005671EA" w:rsidP="000F61BD">
            <w:pPr>
              <w:widowControl w:val="0"/>
              <w:spacing w:line="276" w:lineRule="auto"/>
              <w:rPr>
                <w:rFonts w:ascii="Arial" w:eastAsia="Times New Roman" w:hAnsi="Arial" w:cs="Arial"/>
              </w:rPr>
            </w:pPr>
            <w:r w:rsidRPr="009D2545">
              <w:rPr>
                <w:rFonts w:ascii="Arial" w:hAnsi="Arial" w:cs="Arial"/>
              </w:rPr>
              <w:fldChar w:fldCharType="end"/>
            </w:r>
            <w:r w:rsidRPr="009D2545">
              <w:rPr>
                <w:rFonts w:ascii="Arial" w:eastAsia="Times New Roman" w:hAnsi="Arial" w:cs="Arial"/>
              </w:rPr>
              <w:t>Displays real time track maps</w:t>
            </w:r>
          </w:p>
        </w:tc>
      </w:tr>
      <w:tr w:rsidR="005671EA" w:rsidRPr="009D2545" w14:paraId="69615217" w14:textId="77777777" w:rsidTr="000F61BD">
        <w:trPr>
          <w:trHeight w:val="284"/>
        </w:trPr>
        <w:tc>
          <w:tcPr>
            <w:tcW w:w="1562" w:type="dxa"/>
            <w:shd w:val="clear" w:color="auto" w:fill="0097C6"/>
            <w:vAlign w:val="center"/>
          </w:tcPr>
          <w:p w14:paraId="62068840"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CCLDB</w:t>
            </w:r>
          </w:p>
        </w:tc>
        <w:tc>
          <w:tcPr>
            <w:tcW w:w="4324" w:type="dxa"/>
            <w:vAlign w:val="center"/>
          </w:tcPr>
          <w:p w14:paraId="2FA5FBEF" w14:textId="77777777" w:rsidR="005671EA" w:rsidRPr="009D2545" w:rsidRDefault="005671EA" w:rsidP="000F61BD">
            <w:pPr>
              <w:widowControl w:val="0"/>
              <w:spacing w:line="276" w:lineRule="auto"/>
              <w:rPr>
                <w:rFonts w:ascii="Arial" w:hAnsi="Arial" w:cs="Arial"/>
              </w:rPr>
            </w:pPr>
            <w:r w:rsidRPr="009D2545">
              <w:rPr>
                <w:rFonts w:ascii="Arial" w:hAnsi="Arial" w:cs="Arial"/>
              </w:rPr>
              <w:t>realtime.nationalrail.co.uk/</w:t>
            </w:r>
            <w:proofErr w:type="spellStart"/>
            <w:r w:rsidRPr="009D2545">
              <w:rPr>
                <w:rFonts w:ascii="Arial" w:hAnsi="Arial" w:cs="Arial"/>
              </w:rPr>
              <w:t>ccldb</w:t>
            </w:r>
            <w:proofErr w:type="spellEnd"/>
          </w:p>
        </w:tc>
        <w:tc>
          <w:tcPr>
            <w:tcW w:w="3853" w:type="dxa"/>
            <w:vAlign w:val="center"/>
          </w:tcPr>
          <w:p w14:paraId="0DBEBCE5" w14:textId="77777777" w:rsidR="005671EA" w:rsidRPr="009D2545" w:rsidRDefault="005671EA" w:rsidP="000F61BD">
            <w:pPr>
              <w:widowControl w:val="0"/>
              <w:spacing w:line="276" w:lineRule="auto"/>
              <w:rPr>
                <w:rFonts w:ascii="Arial" w:hAnsi="Arial" w:cs="Arial"/>
              </w:rPr>
            </w:pPr>
            <w:r w:rsidRPr="009D2545">
              <w:rPr>
                <w:rFonts w:ascii="Arial" w:hAnsi="Arial" w:cs="Arial"/>
              </w:rPr>
              <w:t>Displays real time train information within Darwin</w:t>
            </w:r>
          </w:p>
        </w:tc>
      </w:tr>
      <w:tr w:rsidR="005671EA" w:rsidRPr="009D2545" w14:paraId="410BF351" w14:textId="77777777" w:rsidTr="000F61BD">
        <w:trPr>
          <w:trHeight w:val="284"/>
        </w:trPr>
        <w:tc>
          <w:tcPr>
            <w:tcW w:w="1562" w:type="dxa"/>
            <w:shd w:val="clear" w:color="auto" w:fill="0097C6"/>
            <w:vAlign w:val="center"/>
          </w:tcPr>
          <w:p w14:paraId="55971F56" w14:textId="77777777" w:rsidR="005671EA" w:rsidRPr="009D2545" w:rsidRDefault="005671EA" w:rsidP="000F61BD">
            <w:pPr>
              <w:widowControl w:val="0"/>
              <w:spacing w:line="276" w:lineRule="auto"/>
              <w:rPr>
                <w:rFonts w:ascii="Arial" w:eastAsia="Times New Roman" w:hAnsi="Arial" w:cs="Arial"/>
                <w:b/>
                <w:color w:val="FFFFFF" w:themeColor="background1"/>
              </w:rPr>
            </w:pPr>
            <w:r w:rsidRPr="009D2545">
              <w:rPr>
                <w:rFonts w:ascii="Arial" w:eastAsia="Times New Roman" w:hAnsi="Arial" w:cs="Arial"/>
                <w:b/>
                <w:color w:val="FFFFFF" w:themeColor="background1"/>
              </w:rPr>
              <w:t>PPM</w:t>
            </w:r>
          </w:p>
        </w:tc>
        <w:tc>
          <w:tcPr>
            <w:tcW w:w="4324" w:type="dxa"/>
            <w:vAlign w:val="center"/>
          </w:tcPr>
          <w:p w14:paraId="2199FE0F" w14:textId="77777777" w:rsidR="005671EA" w:rsidRPr="009D2545" w:rsidRDefault="005671EA" w:rsidP="000F61BD">
            <w:pPr>
              <w:widowControl w:val="0"/>
              <w:spacing w:line="276" w:lineRule="auto"/>
              <w:rPr>
                <w:rFonts w:ascii="Arial" w:hAnsi="Arial" w:cs="Arial"/>
              </w:rPr>
            </w:pPr>
            <w:proofErr w:type="spellStart"/>
            <w:r w:rsidRPr="009D2545">
              <w:rPr>
                <w:rFonts w:ascii="Arial" w:hAnsi="Arial" w:cs="Arial"/>
              </w:rPr>
              <w:t>Realtimeflow.co.uk.ppm</w:t>
            </w:r>
            <w:proofErr w:type="spellEnd"/>
          </w:p>
        </w:tc>
        <w:tc>
          <w:tcPr>
            <w:tcW w:w="3853" w:type="dxa"/>
            <w:vAlign w:val="center"/>
          </w:tcPr>
          <w:p w14:paraId="2BB45ACB" w14:textId="77777777" w:rsidR="005671EA" w:rsidRPr="009D2545" w:rsidRDefault="005671EA" w:rsidP="000F61BD">
            <w:pPr>
              <w:widowControl w:val="0"/>
              <w:spacing w:line="276" w:lineRule="auto"/>
              <w:rPr>
                <w:rFonts w:ascii="Arial" w:hAnsi="Arial" w:cs="Arial"/>
              </w:rPr>
            </w:pPr>
            <w:r w:rsidRPr="009D2545">
              <w:rPr>
                <w:rFonts w:ascii="Arial" w:hAnsi="Arial" w:cs="Arial"/>
              </w:rPr>
              <w:t>Provides public performance information</w:t>
            </w:r>
          </w:p>
        </w:tc>
      </w:tr>
    </w:tbl>
    <w:p w14:paraId="02822E8A" w14:textId="77777777" w:rsidR="005671EA" w:rsidRPr="009D2545" w:rsidRDefault="005671EA" w:rsidP="005671EA">
      <w:pPr>
        <w:rPr>
          <w:rFonts w:ascii="Arial" w:hAnsi="Arial" w:cs="Arial"/>
        </w:rPr>
      </w:pPr>
    </w:p>
    <w:p w14:paraId="678BDDA3" w14:textId="77777777" w:rsidR="00597EA6" w:rsidRPr="009D2545" w:rsidRDefault="00597EA6" w:rsidP="005671EA">
      <w:pPr>
        <w:rPr>
          <w:rFonts w:ascii="Arial" w:hAnsi="Arial" w:cs="Arial"/>
          <w:color w:val="auto"/>
        </w:rPr>
      </w:pPr>
    </w:p>
    <w:p w14:paraId="7439A271" w14:textId="77777777" w:rsidR="00597EA6" w:rsidRPr="009D2545" w:rsidRDefault="00597EA6" w:rsidP="005671EA">
      <w:pPr>
        <w:rPr>
          <w:rFonts w:ascii="Arial" w:hAnsi="Arial" w:cs="Arial"/>
          <w:color w:val="auto"/>
        </w:rPr>
      </w:pPr>
    </w:p>
    <w:p w14:paraId="57401BE1" w14:textId="7BC29E23" w:rsidR="005671EA" w:rsidRPr="009D2545" w:rsidRDefault="005671EA" w:rsidP="005671EA">
      <w:pPr>
        <w:rPr>
          <w:rFonts w:ascii="Arial" w:hAnsi="Arial" w:cs="Arial"/>
          <w:color w:val="auto"/>
        </w:rPr>
      </w:pPr>
      <w:r w:rsidRPr="009D2545">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9D2545" w:rsidRDefault="005671EA" w:rsidP="005671EA">
      <w:pPr>
        <w:rPr>
          <w:rFonts w:ascii="Arial" w:hAnsi="Arial" w:cs="Arial"/>
          <w:color w:val="auto"/>
        </w:rPr>
      </w:pPr>
      <w:r w:rsidRPr="009D2545">
        <w:rPr>
          <w:rFonts w:ascii="Arial" w:hAnsi="Arial" w:cs="Arial"/>
          <w:color w:val="auto"/>
        </w:rPr>
        <w:t>If you don’t have an SCP you should contact the local information controllers in the WICC who will be able to help.</w:t>
      </w:r>
    </w:p>
    <w:p w14:paraId="5FA6ED21" w14:textId="77777777" w:rsidR="005671EA" w:rsidRPr="009D2545" w:rsidRDefault="005671EA" w:rsidP="005671EA">
      <w:pPr>
        <w:rPr>
          <w:rFonts w:ascii="Arial" w:hAnsi="Arial" w:cs="Arial"/>
          <w:color w:val="auto"/>
        </w:rPr>
      </w:pPr>
      <w:r w:rsidRPr="009D2545">
        <w:rPr>
          <w:rFonts w:ascii="Arial" w:hAnsi="Arial" w:cs="Arial"/>
          <w:color w:val="auto"/>
        </w:rPr>
        <w:t>If you still need help after this, you should contact your local manager or on level 1 call manager aware so they can assist.</w:t>
      </w:r>
    </w:p>
    <w:p w14:paraId="6AAD9D1E" w14:textId="6A88126D" w:rsidR="005671EA" w:rsidRPr="009D2545" w:rsidRDefault="005671EA">
      <w:pPr>
        <w:rPr>
          <w:rFonts w:ascii="Arial" w:eastAsia="Arial Bold" w:hAnsi="Arial" w:cs="Arial"/>
          <w:smallCaps/>
          <w:color w:val="1A96C1"/>
          <w:sz w:val="32"/>
          <w:szCs w:val="32"/>
        </w:rPr>
      </w:pPr>
      <w:r w:rsidRPr="009D2545">
        <w:rPr>
          <w:rFonts w:ascii="Arial" w:eastAsia="Arial Bold" w:hAnsi="Arial" w:cs="Arial"/>
          <w:smallCaps/>
        </w:rPr>
        <w:br w:type="page"/>
      </w:r>
    </w:p>
    <w:p w14:paraId="4161A7BB" w14:textId="77777777" w:rsidR="00716710" w:rsidRPr="009D2545" w:rsidRDefault="00716710" w:rsidP="00716710">
      <w:pPr>
        <w:pStyle w:val="Heading1"/>
        <w:rPr>
          <w:rFonts w:ascii="Arial" w:hAnsi="Arial" w:cs="Arial"/>
        </w:rPr>
      </w:pPr>
    </w:p>
    <w:p w14:paraId="4C7CC97F" w14:textId="2731ED19" w:rsidR="005671EA" w:rsidRPr="009D2545" w:rsidRDefault="005671EA" w:rsidP="00716710">
      <w:pPr>
        <w:pStyle w:val="Heading1"/>
        <w:rPr>
          <w:rFonts w:ascii="Arial" w:hAnsi="Arial" w:cs="Arial"/>
        </w:rPr>
      </w:pPr>
      <w:bookmarkStart w:id="18" w:name="_Toc506971391"/>
      <w:r w:rsidRPr="009D2545">
        <w:rPr>
          <w:rFonts w:ascii="Arial" w:hAnsi="Arial" w:cs="Arial"/>
        </w:rPr>
        <w:t>TOP TIPS FOR THIS STATION</w:t>
      </w:r>
      <w:bookmarkEnd w:id="18"/>
    </w:p>
    <w:p w14:paraId="6A4AEA45" w14:textId="77777777" w:rsidR="005671EA" w:rsidRPr="009D2545" w:rsidRDefault="005671EA" w:rsidP="005671EA">
      <w:pPr>
        <w:rPr>
          <w:rFonts w:ascii="Arial" w:hAnsi="Arial" w:cs="Arial"/>
        </w:rPr>
      </w:pPr>
    </w:p>
    <w:tbl>
      <w:tblPr>
        <w:tblStyle w:val="GWRTablestyle1"/>
        <w:tblW w:w="0" w:type="auto"/>
        <w:tblLook w:val="04A0" w:firstRow="1" w:lastRow="0" w:firstColumn="1" w:lastColumn="0" w:noHBand="0" w:noVBand="1"/>
      </w:tblPr>
      <w:tblGrid>
        <w:gridCol w:w="4812"/>
        <w:gridCol w:w="4812"/>
      </w:tblGrid>
      <w:tr w:rsidR="005671EA" w:rsidRPr="009D2545" w14:paraId="1742D768" w14:textId="77777777" w:rsidTr="00E654B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9D2545" w:rsidRDefault="005671EA" w:rsidP="00E654B9">
            <w:pPr>
              <w:rPr>
                <w:rFonts w:ascii="Arial" w:hAnsi="Arial" w:cs="Arial"/>
                <w:b w:val="0"/>
                <w:sz w:val="24"/>
                <w:szCs w:val="24"/>
              </w:rPr>
            </w:pPr>
            <w:r w:rsidRPr="009D2545">
              <w:rPr>
                <w:rFonts w:ascii="Arial" w:hAnsi="Arial" w:cs="Arial"/>
                <w:sz w:val="24"/>
                <w:szCs w:val="24"/>
              </w:rPr>
              <w:t>Issue</w:t>
            </w:r>
          </w:p>
        </w:tc>
        <w:tc>
          <w:tcPr>
            <w:tcW w:w="4812" w:type="dxa"/>
          </w:tcPr>
          <w:p w14:paraId="41CAAC5A" w14:textId="77777777" w:rsidR="005671EA" w:rsidRPr="009D2545" w:rsidRDefault="005671EA" w:rsidP="00E654B9">
            <w:pPr>
              <w:rPr>
                <w:rFonts w:ascii="Arial" w:hAnsi="Arial" w:cs="Arial"/>
                <w:b w:val="0"/>
                <w:sz w:val="24"/>
                <w:szCs w:val="24"/>
              </w:rPr>
            </w:pPr>
            <w:r w:rsidRPr="009D2545">
              <w:rPr>
                <w:rFonts w:ascii="Arial" w:hAnsi="Arial" w:cs="Arial"/>
                <w:sz w:val="24"/>
                <w:szCs w:val="24"/>
              </w:rPr>
              <w:t>Tip</w:t>
            </w:r>
          </w:p>
        </w:tc>
      </w:tr>
      <w:tr w:rsidR="005671EA" w:rsidRPr="009D2545" w14:paraId="295F8B91" w14:textId="77777777" w:rsidTr="00E654B9">
        <w:trPr>
          <w:trHeight w:val="447"/>
        </w:trPr>
        <w:tc>
          <w:tcPr>
            <w:tcW w:w="4812" w:type="dxa"/>
          </w:tcPr>
          <w:p w14:paraId="62DB6D3D" w14:textId="0524CC57" w:rsidR="005671EA" w:rsidRPr="009D2545" w:rsidRDefault="00A60629" w:rsidP="00E654B9">
            <w:pPr>
              <w:rPr>
                <w:rFonts w:ascii="Arial" w:hAnsi="Arial" w:cs="Arial"/>
                <w:color w:val="auto"/>
                <w:sz w:val="24"/>
                <w:szCs w:val="24"/>
              </w:rPr>
            </w:pPr>
            <w:r w:rsidRPr="009D2545">
              <w:rPr>
                <w:rFonts w:ascii="Arial" w:hAnsi="Arial" w:cs="Arial"/>
                <w:color w:val="auto"/>
                <w:sz w:val="24"/>
                <w:szCs w:val="24"/>
              </w:rPr>
              <w:t>Taxi’s</w:t>
            </w:r>
          </w:p>
        </w:tc>
        <w:tc>
          <w:tcPr>
            <w:tcW w:w="4812" w:type="dxa"/>
          </w:tcPr>
          <w:p w14:paraId="16FAAA2F" w14:textId="0F304E44" w:rsidR="005671EA" w:rsidRPr="009D2545" w:rsidRDefault="00A60629" w:rsidP="00E654B9">
            <w:pPr>
              <w:rPr>
                <w:rFonts w:ascii="Arial" w:hAnsi="Arial" w:cs="Arial"/>
                <w:color w:val="auto"/>
                <w:sz w:val="24"/>
                <w:szCs w:val="24"/>
              </w:rPr>
            </w:pPr>
            <w:r w:rsidRPr="009D2545">
              <w:rPr>
                <w:rFonts w:ascii="Arial" w:hAnsi="Arial" w:cs="Arial"/>
                <w:color w:val="auto"/>
                <w:sz w:val="24"/>
                <w:szCs w:val="24"/>
              </w:rPr>
              <w:t>Taxi Rank at front of station, Taxi office adjacent to station building</w:t>
            </w:r>
            <w:r w:rsidR="00BA486C" w:rsidRPr="009D2545">
              <w:rPr>
                <w:rFonts w:ascii="Arial" w:hAnsi="Arial" w:cs="Arial"/>
                <w:color w:val="auto"/>
                <w:sz w:val="24"/>
                <w:szCs w:val="24"/>
              </w:rPr>
              <w:t>. When no taxi’s available, there is a list of local taxi firms on the ‘Onward Journey’ information poster at the front of the station</w:t>
            </w:r>
          </w:p>
        </w:tc>
      </w:tr>
      <w:tr w:rsidR="00245872" w:rsidRPr="009D2545" w14:paraId="6642602E" w14:textId="77777777" w:rsidTr="00E654B9">
        <w:trPr>
          <w:trHeight w:val="447"/>
        </w:trPr>
        <w:tc>
          <w:tcPr>
            <w:tcW w:w="4812" w:type="dxa"/>
          </w:tcPr>
          <w:p w14:paraId="28E71C56" w14:textId="098E0D42" w:rsidR="00245872" w:rsidRPr="009D2545" w:rsidRDefault="00716900" w:rsidP="00E654B9">
            <w:pPr>
              <w:rPr>
                <w:rFonts w:ascii="Arial" w:hAnsi="Arial" w:cs="Arial"/>
                <w:color w:val="auto"/>
                <w:sz w:val="24"/>
                <w:szCs w:val="24"/>
              </w:rPr>
            </w:pPr>
            <w:r w:rsidRPr="009D2545">
              <w:rPr>
                <w:rFonts w:ascii="Arial" w:hAnsi="Arial" w:cs="Arial"/>
                <w:color w:val="auto"/>
                <w:sz w:val="24"/>
                <w:szCs w:val="24"/>
              </w:rPr>
              <w:t>Replacement buses</w:t>
            </w:r>
          </w:p>
        </w:tc>
        <w:tc>
          <w:tcPr>
            <w:tcW w:w="4812" w:type="dxa"/>
          </w:tcPr>
          <w:p w14:paraId="4536E6D5" w14:textId="299F5061" w:rsidR="00245872" w:rsidRPr="009D2545" w:rsidRDefault="00716900" w:rsidP="00E654B9">
            <w:pPr>
              <w:rPr>
                <w:rFonts w:ascii="Arial" w:hAnsi="Arial" w:cs="Arial"/>
                <w:color w:val="auto"/>
                <w:sz w:val="24"/>
                <w:szCs w:val="24"/>
              </w:rPr>
            </w:pPr>
            <w:r w:rsidRPr="009D2545">
              <w:rPr>
                <w:rFonts w:ascii="Arial" w:hAnsi="Arial" w:cs="Arial"/>
                <w:color w:val="auto"/>
                <w:sz w:val="24"/>
                <w:szCs w:val="24"/>
              </w:rPr>
              <w:t>Car park needs to be coned off day before using replacement buses</w:t>
            </w:r>
          </w:p>
        </w:tc>
      </w:tr>
      <w:tr w:rsidR="005671EA" w:rsidRPr="009D2545" w14:paraId="3681F429" w14:textId="77777777" w:rsidTr="00E654B9">
        <w:trPr>
          <w:trHeight w:val="447"/>
        </w:trPr>
        <w:tc>
          <w:tcPr>
            <w:tcW w:w="4812" w:type="dxa"/>
          </w:tcPr>
          <w:p w14:paraId="5179FFE2" w14:textId="77777777" w:rsidR="005671EA" w:rsidRPr="009D2545" w:rsidRDefault="005671EA" w:rsidP="00E654B9">
            <w:pPr>
              <w:rPr>
                <w:rFonts w:ascii="Arial" w:hAnsi="Arial" w:cs="Arial"/>
              </w:rPr>
            </w:pPr>
          </w:p>
        </w:tc>
        <w:tc>
          <w:tcPr>
            <w:tcW w:w="4812" w:type="dxa"/>
          </w:tcPr>
          <w:p w14:paraId="505A6282" w14:textId="77777777" w:rsidR="005671EA" w:rsidRPr="009D2545" w:rsidRDefault="005671EA" w:rsidP="00E654B9">
            <w:pPr>
              <w:rPr>
                <w:rFonts w:ascii="Arial" w:hAnsi="Arial" w:cs="Arial"/>
              </w:rPr>
            </w:pPr>
          </w:p>
        </w:tc>
      </w:tr>
      <w:tr w:rsidR="005671EA" w:rsidRPr="009D2545" w14:paraId="20C47CB9" w14:textId="77777777" w:rsidTr="00E654B9">
        <w:trPr>
          <w:trHeight w:val="447"/>
        </w:trPr>
        <w:tc>
          <w:tcPr>
            <w:tcW w:w="4812" w:type="dxa"/>
          </w:tcPr>
          <w:p w14:paraId="3280A80E" w14:textId="77777777" w:rsidR="005671EA" w:rsidRPr="009D2545" w:rsidRDefault="005671EA" w:rsidP="00E654B9">
            <w:pPr>
              <w:rPr>
                <w:rFonts w:ascii="Arial" w:hAnsi="Arial" w:cs="Arial"/>
              </w:rPr>
            </w:pPr>
          </w:p>
        </w:tc>
        <w:tc>
          <w:tcPr>
            <w:tcW w:w="4812" w:type="dxa"/>
          </w:tcPr>
          <w:p w14:paraId="0CBBEECA" w14:textId="77777777" w:rsidR="005671EA" w:rsidRPr="009D2545" w:rsidRDefault="005671EA" w:rsidP="00E654B9">
            <w:pPr>
              <w:rPr>
                <w:rFonts w:ascii="Arial" w:hAnsi="Arial" w:cs="Arial"/>
              </w:rPr>
            </w:pPr>
          </w:p>
        </w:tc>
      </w:tr>
      <w:tr w:rsidR="005671EA" w:rsidRPr="009D2545" w14:paraId="02193B6A" w14:textId="77777777" w:rsidTr="00E654B9">
        <w:trPr>
          <w:trHeight w:val="447"/>
        </w:trPr>
        <w:tc>
          <w:tcPr>
            <w:tcW w:w="4812" w:type="dxa"/>
          </w:tcPr>
          <w:p w14:paraId="2CF187AB" w14:textId="200284F2" w:rsidR="005671EA" w:rsidRPr="009D2545" w:rsidRDefault="005671EA" w:rsidP="00E654B9">
            <w:pPr>
              <w:rPr>
                <w:rFonts w:ascii="Arial" w:hAnsi="Arial" w:cs="Arial"/>
              </w:rPr>
            </w:pPr>
          </w:p>
        </w:tc>
        <w:tc>
          <w:tcPr>
            <w:tcW w:w="4812" w:type="dxa"/>
          </w:tcPr>
          <w:p w14:paraId="48EE8961" w14:textId="77777777" w:rsidR="005671EA" w:rsidRPr="009D2545" w:rsidRDefault="005671EA" w:rsidP="00E654B9">
            <w:pPr>
              <w:rPr>
                <w:rFonts w:ascii="Arial" w:hAnsi="Arial" w:cs="Arial"/>
              </w:rPr>
            </w:pPr>
          </w:p>
        </w:tc>
      </w:tr>
      <w:tr w:rsidR="005671EA" w:rsidRPr="009D2545" w14:paraId="535F8F4E" w14:textId="77777777" w:rsidTr="00E654B9">
        <w:trPr>
          <w:trHeight w:val="447"/>
        </w:trPr>
        <w:tc>
          <w:tcPr>
            <w:tcW w:w="4812" w:type="dxa"/>
          </w:tcPr>
          <w:p w14:paraId="1D08F793" w14:textId="2E2E20A0" w:rsidR="005671EA" w:rsidRPr="009D2545" w:rsidRDefault="005671EA" w:rsidP="00E654B9">
            <w:pPr>
              <w:rPr>
                <w:rFonts w:ascii="Arial" w:hAnsi="Arial" w:cs="Arial"/>
              </w:rPr>
            </w:pPr>
          </w:p>
        </w:tc>
        <w:tc>
          <w:tcPr>
            <w:tcW w:w="4812" w:type="dxa"/>
          </w:tcPr>
          <w:p w14:paraId="7C0E805E" w14:textId="77777777" w:rsidR="005671EA" w:rsidRPr="009D2545" w:rsidRDefault="005671EA" w:rsidP="00E654B9">
            <w:pPr>
              <w:rPr>
                <w:rFonts w:ascii="Arial" w:hAnsi="Arial" w:cs="Arial"/>
              </w:rPr>
            </w:pPr>
          </w:p>
        </w:tc>
      </w:tr>
      <w:tr w:rsidR="005671EA" w:rsidRPr="009D2545" w14:paraId="00F07231" w14:textId="77777777" w:rsidTr="00E654B9">
        <w:trPr>
          <w:trHeight w:val="447"/>
        </w:trPr>
        <w:tc>
          <w:tcPr>
            <w:tcW w:w="4812" w:type="dxa"/>
          </w:tcPr>
          <w:p w14:paraId="1409989A" w14:textId="77777777" w:rsidR="005671EA" w:rsidRPr="009D2545" w:rsidRDefault="005671EA" w:rsidP="00E654B9">
            <w:pPr>
              <w:rPr>
                <w:rFonts w:ascii="Arial" w:hAnsi="Arial" w:cs="Arial"/>
              </w:rPr>
            </w:pPr>
          </w:p>
        </w:tc>
        <w:tc>
          <w:tcPr>
            <w:tcW w:w="4812" w:type="dxa"/>
          </w:tcPr>
          <w:p w14:paraId="4F3009B0" w14:textId="77777777" w:rsidR="005671EA" w:rsidRPr="009D2545" w:rsidRDefault="005671EA" w:rsidP="00E654B9">
            <w:pPr>
              <w:rPr>
                <w:rFonts w:ascii="Arial" w:hAnsi="Arial" w:cs="Arial"/>
              </w:rPr>
            </w:pPr>
          </w:p>
        </w:tc>
      </w:tr>
      <w:tr w:rsidR="005671EA" w:rsidRPr="009D2545" w14:paraId="65DB96EC" w14:textId="77777777" w:rsidTr="00E654B9">
        <w:trPr>
          <w:trHeight w:val="447"/>
        </w:trPr>
        <w:tc>
          <w:tcPr>
            <w:tcW w:w="4812" w:type="dxa"/>
          </w:tcPr>
          <w:p w14:paraId="23597FB2" w14:textId="77777777" w:rsidR="005671EA" w:rsidRPr="009D2545" w:rsidRDefault="005671EA" w:rsidP="00E654B9">
            <w:pPr>
              <w:rPr>
                <w:rFonts w:ascii="Arial" w:hAnsi="Arial" w:cs="Arial"/>
              </w:rPr>
            </w:pPr>
          </w:p>
        </w:tc>
        <w:tc>
          <w:tcPr>
            <w:tcW w:w="4812" w:type="dxa"/>
          </w:tcPr>
          <w:p w14:paraId="3B84847E" w14:textId="77777777" w:rsidR="005671EA" w:rsidRPr="009D2545" w:rsidRDefault="005671EA" w:rsidP="00E654B9">
            <w:pPr>
              <w:rPr>
                <w:rFonts w:ascii="Arial" w:hAnsi="Arial" w:cs="Arial"/>
              </w:rPr>
            </w:pPr>
          </w:p>
        </w:tc>
      </w:tr>
      <w:tr w:rsidR="005671EA" w:rsidRPr="009D2545" w14:paraId="5934E1E9" w14:textId="77777777" w:rsidTr="00E654B9">
        <w:trPr>
          <w:trHeight w:val="447"/>
        </w:trPr>
        <w:tc>
          <w:tcPr>
            <w:tcW w:w="4812" w:type="dxa"/>
          </w:tcPr>
          <w:p w14:paraId="3439C649" w14:textId="77777777" w:rsidR="005671EA" w:rsidRPr="009D2545" w:rsidRDefault="005671EA" w:rsidP="00E654B9">
            <w:pPr>
              <w:rPr>
                <w:rFonts w:ascii="Arial" w:hAnsi="Arial" w:cs="Arial"/>
              </w:rPr>
            </w:pPr>
          </w:p>
        </w:tc>
        <w:tc>
          <w:tcPr>
            <w:tcW w:w="4812" w:type="dxa"/>
          </w:tcPr>
          <w:p w14:paraId="27789D3D" w14:textId="77777777" w:rsidR="005671EA" w:rsidRPr="009D2545" w:rsidRDefault="005671EA" w:rsidP="00E654B9">
            <w:pPr>
              <w:rPr>
                <w:rFonts w:ascii="Arial" w:hAnsi="Arial" w:cs="Arial"/>
              </w:rPr>
            </w:pPr>
          </w:p>
        </w:tc>
      </w:tr>
      <w:tr w:rsidR="005671EA" w:rsidRPr="009D2545" w14:paraId="661F4A3B" w14:textId="77777777" w:rsidTr="00E654B9">
        <w:trPr>
          <w:trHeight w:val="447"/>
        </w:trPr>
        <w:tc>
          <w:tcPr>
            <w:tcW w:w="4812" w:type="dxa"/>
          </w:tcPr>
          <w:p w14:paraId="5CCB7CB0" w14:textId="77777777" w:rsidR="005671EA" w:rsidRPr="009D2545" w:rsidRDefault="005671EA" w:rsidP="00E654B9">
            <w:pPr>
              <w:rPr>
                <w:rFonts w:ascii="Arial" w:hAnsi="Arial" w:cs="Arial"/>
              </w:rPr>
            </w:pPr>
          </w:p>
        </w:tc>
        <w:tc>
          <w:tcPr>
            <w:tcW w:w="4812" w:type="dxa"/>
          </w:tcPr>
          <w:p w14:paraId="057B4C00" w14:textId="77777777" w:rsidR="005671EA" w:rsidRPr="009D2545" w:rsidRDefault="005671EA" w:rsidP="00E654B9">
            <w:pPr>
              <w:rPr>
                <w:rFonts w:ascii="Arial" w:hAnsi="Arial" w:cs="Arial"/>
              </w:rPr>
            </w:pPr>
          </w:p>
        </w:tc>
      </w:tr>
      <w:tr w:rsidR="005671EA" w:rsidRPr="009D2545" w14:paraId="1D912ACB" w14:textId="77777777" w:rsidTr="00E654B9">
        <w:trPr>
          <w:trHeight w:val="447"/>
        </w:trPr>
        <w:tc>
          <w:tcPr>
            <w:tcW w:w="4812" w:type="dxa"/>
          </w:tcPr>
          <w:p w14:paraId="596F960B" w14:textId="77777777" w:rsidR="005671EA" w:rsidRPr="009D2545" w:rsidRDefault="005671EA" w:rsidP="00E654B9">
            <w:pPr>
              <w:rPr>
                <w:rFonts w:ascii="Arial" w:hAnsi="Arial" w:cs="Arial"/>
              </w:rPr>
            </w:pPr>
          </w:p>
        </w:tc>
        <w:tc>
          <w:tcPr>
            <w:tcW w:w="4812" w:type="dxa"/>
          </w:tcPr>
          <w:p w14:paraId="28DC1151" w14:textId="77777777" w:rsidR="005671EA" w:rsidRPr="009D2545" w:rsidRDefault="005671EA" w:rsidP="00E654B9">
            <w:pPr>
              <w:rPr>
                <w:rFonts w:ascii="Arial" w:hAnsi="Arial" w:cs="Arial"/>
              </w:rPr>
            </w:pPr>
          </w:p>
        </w:tc>
      </w:tr>
      <w:tr w:rsidR="00245872" w:rsidRPr="009D2545" w14:paraId="730B56A9" w14:textId="77777777" w:rsidTr="00E654B9">
        <w:trPr>
          <w:trHeight w:val="447"/>
        </w:trPr>
        <w:tc>
          <w:tcPr>
            <w:tcW w:w="4812" w:type="dxa"/>
          </w:tcPr>
          <w:p w14:paraId="1836CEC6" w14:textId="77777777" w:rsidR="00245872" w:rsidRPr="009D2545" w:rsidRDefault="00245872" w:rsidP="00E654B9">
            <w:pPr>
              <w:rPr>
                <w:rFonts w:ascii="Arial" w:hAnsi="Arial" w:cs="Arial"/>
              </w:rPr>
            </w:pPr>
          </w:p>
        </w:tc>
        <w:tc>
          <w:tcPr>
            <w:tcW w:w="4812" w:type="dxa"/>
          </w:tcPr>
          <w:p w14:paraId="09A75242" w14:textId="77777777" w:rsidR="00245872" w:rsidRPr="009D2545" w:rsidRDefault="00245872" w:rsidP="00E654B9">
            <w:pPr>
              <w:rPr>
                <w:rFonts w:ascii="Arial" w:hAnsi="Arial" w:cs="Arial"/>
              </w:rPr>
            </w:pPr>
          </w:p>
        </w:tc>
      </w:tr>
      <w:tr w:rsidR="00245872" w:rsidRPr="009D2545" w14:paraId="38617247" w14:textId="77777777" w:rsidTr="00E654B9">
        <w:trPr>
          <w:trHeight w:val="447"/>
        </w:trPr>
        <w:tc>
          <w:tcPr>
            <w:tcW w:w="4812" w:type="dxa"/>
          </w:tcPr>
          <w:p w14:paraId="613D6568" w14:textId="77777777" w:rsidR="00245872" w:rsidRPr="009D2545" w:rsidRDefault="00245872" w:rsidP="00E654B9">
            <w:pPr>
              <w:rPr>
                <w:rFonts w:ascii="Arial" w:hAnsi="Arial" w:cs="Arial"/>
              </w:rPr>
            </w:pPr>
          </w:p>
        </w:tc>
        <w:tc>
          <w:tcPr>
            <w:tcW w:w="4812" w:type="dxa"/>
          </w:tcPr>
          <w:p w14:paraId="0B68390E" w14:textId="77777777" w:rsidR="00245872" w:rsidRPr="009D2545" w:rsidRDefault="00245872" w:rsidP="00E654B9">
            <w:pPr>
              <w:rPr>
                <w:rFonts w:ascii="Arial" w:hAnsi="Arial" w:cs="Arial"/>
              </w:rPr>
            </w:pPr>
          </w:p>
        </w:tc>
      </w:tr>
      <w:tr w:rsidR="00245872" w:rsidRPr="009D2545" w14:paraId="19295668" w14:textId="77777777" w:rsidTr="00E654B9">
        <w:trPr>
          <w:trHeight w:val="447"/>
        </w:trPr>
        <w:tc>
          <w:tcPr>
            <w:tcW w:w="4812" w:type="dxa"/>
          </w:tcPr>
          <w:p w14:paraId="062D5A0D" w14:textId="77777777" w:rsidR="00245872" w:rsidRPr="009D2545" w:rsidRDefault="00245872" w:rsidP="00E654B9">
            <w:pPr>
              <w:rPr>
                <w:rFonts w:ascii="Arial" w:hAnsi="Arial" w:cs="Arial"/>
              </w:rPr>
            </w:pPr>
          </w:p>
        </w:tc>
        <w:tc>
          <w:tcPr>
            <w:tcW w:w="4812" w:type="dxa"/>
          </w:tcPr>
          <w:p w14:paraId="14E465FD" w14:textId="77777777" w:rsidR="00245872" w:rsidRPr="009D2545" w:rsidRDefault="00245872" w:rsidP="00E654B9">
            <w:pPr>
              <w:rPr>
                <w:rFonts w:ascii="Arial" w:hAnsi="Arial" w:cs="Arial"/>
              </w:rPr>
            </w:pPr>
          </w:p>
        </w:tc>
      </w:tr>
      <w:tr w:rsidR="005671EA" w:rsidRPr="009D2545" w14:paraId="702A6058" w14:textId="77777777" w:rsidTr="00E654B9">
        <w:trPr>
          <w:trHeight w:val="447"/>
        </w:trPr>
        <w:tc>
          <w:tcPr>
            <w:tcW w:w="4812" w:type="dxa"/>
          </w:tcPr>
          <w:p w14:paraId="163A9E1A" w14:textId="77777777" w:rsidR="005671EA" w:rsidRPr="009D2545" w:rsidRDefault="005671EA" w:rsidP="00E654B9">
            <w:pPr>
              <w:rPr>
                <w:rFonts w:ascii="Arial" w:hAnsi="Arial" w:cs="Arial"/>
              </w:rPr>
            </w:pPr>
          </w:p>
          <w:p w14:paraId="65236378" w14:textId="77777777" w:rsidR="00245872" w:rsidRPr="009D2545" w:rsidRDefault="00245872" w:rsidP="00E654B9">
            <w:pPr>
              <w:rPr>
                <w:rFonts w:ascii="Arial" w:hAnsi="Arial" w:cs="Arial"/>
              </w:rPr>
            </w:pPr>
          </w:p>
        </w:tc>
        <w:tc>
          <w:tcPr>
            <w:tcW w:w="4812" w:type="dxa"/>
          </w:tcPr>
          <w:p w14:paraId="19ABD580" w14:textId="77777777" w:rsidR="005671EA" w:rsidRPr="009D2545" w:rsidRDefault="005671EA" w:rsidP="00E654B9">
            <w:pPr>
              <w:rPr>
                <w:rFonts w:ascii="Arial" w:hAnsi="Arial" w:cs="Arial"/>
              </w:rPr>
            </w:pPr>
          </w:p>
        </w:tc>
      </w:tr>
    </w:tbl>
    <w:p w14:paraId="24BF0FCC" w14:textId="77777777" w:rsidR="005671EA" w:rsidRPr="009D2545" w:rsidRDefault="005671EA" w:rsidP="005671EA">
      <w:pPr>
        <w:rPr>
          <w:rFonts w:ascii="Arial" w:hAnsi="Arial" w:cs="Arial"/>
        </w:rPr>
      </w:pPr>
    </w:p>
    <w:p w14:paraId="0767A50F" w14:textId="77777777" w:rsidR="00245872" w:rsidRPr="009D2545" w:rsidRDefault="00245872">
      <w:pPr>
        <w:rPr>
          <w:rFonts w:ascii="Arial" w:hAnsi="Arial" w:cs="Arial"/>
        </w:rPr>
      </w:pPr>
      <w:bookmarkStart w:id="19" w:name="_Toc506971392"/>
      <w:r w:rsidRPr="009D2545">
        <w:rPr>
          <w:rFonts w:ascii="Arial" w:hAnsi="Arial" w:cs="Arial"/>
        </w:rPr>
        <w:br w:type="page"/>
      </w:r>
    </w:p>
    <w:p w14:paraId="2E33D9E3" w14:textId="77777777" w:rsidR="00245872" w:rsidRPr="009D2545" w:rsidRDefault="00245872" w:rsidP="00716710">
      <w:pPr>
        <w:pStyle w:val="Heading1"/>
        <w:rPr>
          <w:rFonts w:ascii="Arial" w:eastAsia="Calibri" w:hAnsi="Arial" w:cs="Arial"/>
        </w:rPr>
      </w:pPr>
    </w:p>
    <w:p w14:paraId="044269B6" w14:textId="58F38584" w:rsidR="005671EA" w:rsidRPr="009D2545" w:rsidRDefault="00BC6240" w:rsidP="00716710">
      <w:pPr>
        <w:pStyle w:val="Heading1"/>
        <w:rPr>
          <w:rFonts w:ascii="Arial" w:eastAsia="Calibri" w:hAnsi="Arial" w:cs="Arial"/>
        </w:rPr>
      </w:pPr>
      <w:r w:rsidRPr="009D2545">
        <w:rPr>
          <w:rFonts w:ascii="Arial" w:eastAsia="Calibri" w:hAnsi="Arial" w:cs="Arial"/>
        </w:rPr>
        <w:t>ROLE</w:t>
      </w:r>
      <w:r w:rsidR="005671EA" w:rsidRPr="009D2545">
        <w:rPr>
          <w:rFonts w:ascii="Arial" w:eastAsia="Calibri" w:hAnsi="Arial" w:cs="Arial"/>
        </w:rPr>
        <w:t xml:space="preserve"> ABBREVIATIONS YOU MAY HEAR</w:t>
      </w:r>
      <w:bookmarkEnd w:id="19"/>
    </w:p>
    <w:p w14:paraId="02DE2F3B" w14:textId="77777777" w:rsidR="005671EA" w:rsidRPr="009D2545"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9D254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D2545" w:rsidRDefault="005671EA" w:rsidP="00F46391">
            <w:pPr>
              <w:rPr>
                <w:rFonts w:ascii="Arial" w:hAnsi="Arial" w:cs="Arial"/>
                <w:sz w:val="24"/>
                <w:szCs w:val="24"/>
              </w:rPr>
            </w:pPr>
            <w:r w:rsidRPr="009D2545">
              <w:rPr>
                <w:rFonts w:ascii="Arial" w:hAnsi="Arial" w:cs="Arial"/>
                <w:sz w:val="24"/>
                <w:szCs w:val="24"/>
              </w:rPr>
              <w:t>CSA</w:t>
            </w:r>
          </w:p>
        </w:tc>
        <w:tc>
          <w:tcPr>
            <w:tcW w:w="6782" w:type="dxa"/>
            <w:vAlign w:val="center"/>
          </w:tcPr>
          <w:p w14:paraId="7F489DF2" w14:textId="77777777" w:rsidR="005671EA" w:rsidRPr="009D2545" w:rsidRDefault="005671EA" w:rsidP="00F46391">
            <w:pPr>
              <w:rPr>
                <w:rFonts w:ascii="Arial" w:hAnsi="Arial" w:cs="Arial"/>
                <w:b w:val="0"/>
                <w:sz w:val="24"/>
                <w:szCs w:val="24"/>
              </w:rPr>
            </w:pPr>
            <w:r w:rsidRPr="009D2545">
              <w:rPr>
                <w:rFonts w:ascii="Arial" w:hAnsi="Arial" w:cs="Arial"/>
                <w:b w:val="0"/>
                <w:sz w:val="24"/>
                <w:szCs w:val="24"/>
              </w:rPr>
              <w:t>Customer Service Assistant</w:t>
            </w:r>
          </w:p>
        </w:tc>
      </w:tr>
      <w:tr w:rsidR="005671EA" w:rsidRPr="009D2545" w14:paraId="1020BF86" w14:textId="77777777" w:rsidTr="00F46391">
        <w:trPr>
          <w:trHeight w:val="320"/>
        </w:trPr>
        <w:tc>
          <w:tcPr>
            <w:tcW w:w="3114" w:type="dxa"/>
            <w:vAlign w:val="center"/>
          </w:tcPr>
          <w:p w14:paraId="77E7AD14" w14:textId="77777777" w:rsidR="005671EA" w:rsidRPr="009D2545" w:rsidRDefault="005671EA" w:rsidP="00F46391">
            <w:pPr>
              <w:rPr>
                <w:rFonts w:ascii="Arial" w:hAnsi="Arial" w:cs="Arial"/>
                <w:b/>
                <w:sz w:val="24"/>
                <w:szCs w:val="24"/>
              </w:rPr>
            </w:pPr>
            <w:r w:rsidRPr="009D2545">
              <w:rPr>
                <w:rFonts w:ascii="Arial" w:hAnsi="Arial" w:cs="Arial"/>
                <w:b/>
                <w:sz w:val="24"/>
                <w:szCs w:val="24"/>
              </w:rPr>
              <w:t>RO</w:t>
            </w:r>
          </w:p>
        </w:tc>
        <w:tc>
          <w:tcPr>
            <w:tcW w:w="6782" w:type="dxa"/>
            <w:vAlign w:val="center"/>
          </w:tcPr>
          <w:p w14:paraId="0DE7C943" w14:textId="77777777" w:rsidR="005671EA" w:rsidRPr="009D2545" w:rsidRDefault="005671EA" w:rsidP="00F46391">
            <w:pPr>
              <w:rPr>
                <w:rFonts w:ascii="Arial" w:hAnsi="Arial" w:cs="Arial"/>
                <w:sz w:val="24"/>
                <w:szCs w:val="24"/>
              </w:rPr>
            </w:pPr>
            <w:r w:rsidRPr="009D2545">
              <w:rPr>
                <w:rFonts w:ascii="Arial" w:hAnsi="Arial" w:cs="Arial"/>
                <w:sz w:val="24"/>
                <w:szCs w:val="24"/>
              </w:rPr>
              <w:t>Rail Operator</w:t>
            </w:r>
          </w:p>
        </w:tc>
      </w:tr>
      <w:tr w:rsidR="005671EA" w:rsidRPr="009D2545" w14:paraId="0C2988C4" w14:textId="77777777" w:rsidTr="00F46391">
        <w:trPr>
          <w:trHeight w:val="320"/>
        </w:trPr>
        <w:tc>
          <w:tcPr>
            <w:tcW w:w="3114" w:type="dxa"/>
            <w:vAlign w:val="center"/>
          </w:tcPr>
          <w:p w14:paraId="53602349" w14:textId="77777777" w:rsidR="005671EA" w:rsidRPr="009D2545" w:rsidRDefault="005671EA" w:rsidP="00F46391">
            <w:pPr>
              <w:rPr>
                <w:rFonts w:ascii="Arial" w:hAnsi="Arial" w:cs="Arial"/>
                <w:b/>
                <w:sz w:val="24"/>
                <w:szCs w:val="24"/>
              </w:rPr>
            </w:pPr>
            <w:r w:rsidRPr="009D2545">
              <w:rPr>
                <w:rFonts w:ascii="Arial" w:hAnsi="Arial" w:cs="Arial"/>
                <w:b/>
                <w:sz w:val="24"/>
                <w:szCs w:val="24"/>
              </w:rPr>
              <w:t>CO</w:t>
            </w:r>
          </w:p>
        </w:tc>
        <w:tc>
          <w:tcPr>
            <w:tcW w:w="6782" w:type="dxa"/>
            <w:vAlign w:val="center"/>
          </w:tcPr>
          <w:p w14:paraId="2A369CC9" w14:textId="77777777" w:rsidR="005671EA" w:rsidRPr="009D2545" w:rsidRDefault="005671EA" w:rsidP="00F46391">
            <w:pPr>
              <w:rPr>
                <w:rFonts w:ascii="Arial" w:hAnsi="Arial" w:cs="Arial"/>
                <w:sz w:val="24"/>
                <w:szCs w:val="24"/>
              </w:rPr>
            </w:pPr>
            <w:r w:rsidRPr="009D2545">
              <w:rPr>
                <w:rFonts w:ascii="Arial" w:hAnsi="Arial" w:cs="Arial"/>
                <w:sz w:val="24"/>
                <w:szCs w:val="24"/>
              </w:rPr>
              <w:t>Clerical Officer</w:t>
            </w:r>
          </w:p>
        </w:tc>
      </w:tr>
      <w:tr w:rsidR="005671EA" w:rsidRPr="009D2545" w14:paraId="7853D7DB" w14:textId="77777777" w:rsidTr="00F46391">
        <w:trPr>
          <w:trHeight w:val="320"/>
        </w:trPr>
        <w:tc>
          <w:tcPr>
            <w:tcW w:w="3114" w:type="dxa"/>
            <w:vAlign w:val="center"/>
          </w:tcPr>
          <w:p w14:paraId="30706E18" w14:textId="77777777" w:rsidR="005671EA" w:rsidRPr="009D2545" w:rsidRDefault="005671EA" w:rsidP="00F46391">
            <w:pPr>
              <w:rPr>
                <w:rFonts w:ascii="Arial" w:hAnsi="Arial" w:cs="Arial"/>
                <w:b/>
                <w:sz w:val="24"/>
                <w:szCs w:val="24"/>
              </w:rPr>
            </w:pPr>
            <w:r w:rsidRPr="009D2545">
              <w:rPr>
                <w:rFonts w:ascii="Arial" w:hAnsi="Arial" w:cs="Arial"/>
                <w:b/>
                <w:sz w:val="24"/>
                <w:szCs w:val="24"/>
              </w:rPr>
              <w:t>CA</w:t>
            </w:r>
          </w:p>
        </w:tc>
        <w:tc>
          <w:tcPr>
            <w:tcW w:w="6782" w:type="dxa"/>
            <w:vAlign w:val="center"/>
          </w:tcPr>
          <w:p w14:paraId="643C4C9C" w14:textId="77777777" w:rsidR="005671EA" w:rsidRPr="009D2545" w:rsidRDefault="005671EA" w:rsidP="00F46391">
            <w:pPr>
              <w:rPr>
                <w:rFonts w:ascii="Arial" w:hAnsi="Arial" w:cs="Arial"/>
                <w:sz w:val="24"/>
                <w:szCs w:val="24"/>
              </w:rPr>
            </w:pPr>
            <w:r w:rsidRPr="009D2545">
              <w:rPr>
                <w:rFonts w:ascii="Arial" w:hAnsi="Arial" w:cs="Arial"/>
                <w:sz w:val="24"/>
                <w:szCs w:val="24"/>
              </w:rPr>
              <w:t>Customer Ambassador</w:t>
            </w:r>
          </w:p>
        </w:tc>
      </w:tr>
      <w:tr w:rsidR="005671EA" w:rsidRPr="009D2545" w14:paraId="5CBD67CF" w14:textId="77777777" w:rsidTr="00F46391">
        <w:trPr>
          <w:trHeight w:val="320"/>
        </w:trPr>
        <w:tc>
          <w:tcPr>
            <w:tcW w:w="3114" w:type="dxa"/>
            <w:vAlign w:val="center"/>
          </w:tcPr>
          <w:p w14:paraId="438CEEEF" w14:textId="77777777" w:rsidR="005671EA" w:rsidRPr="009D2545" w:rsidRDefault="005671EA" w:rsidP="00F46391">
            <w:pPr>
              <w:rPr>
                <w:rFonts w:ascii="Arial" w:hAnsi="Arial" w:cs="Arial"/>
                <w:b/>
                <w:sz w:val="24"/>
                <w:szCs w:val="24"/>
              </w:rPr>
            </w:pPr>
            <w:r w:rsidRPr="009D2545">
              <w:rPr>
                <w:rFonts w:ascii="Arial" w:hAnsi="Arial" w:cs="Arial"/>
                <w:b/>
                <w:sz w:val="24"/>
                <w:szCs w:val="24"/>
              </w:rPr>
              <w:t>TP</w:t>
            </w:r>
          </w:p>
        </w:tc>
        <w:tc>
          <w:tcPr>
            <w:tcW w:w="6782" w:type="dxa"/>
            <w:vAlign w:val="center"/>
          </w:tcPr>
          <w:p w14:paraId="10B722C4" w14:textId="77777777" w:rsidR="005671EA" w:rsidRPr="009D2545" w:rsidRDefault="005671EA" w:rsidP="00F46391">
            <w:pPr>
              <w:rPr>
                <w:rFonts w:ascii="Arial" w:hAnsi="Arial" w:cs="Arial"/>
                <w:sz w:val="24"/>
                <w:szCs w:val="24"/>
              </w:rPr>
            </w:pPr>
            <w:r w:rsidRPr="009D2545">
              <w:rPr>
                <w:rFonts w:ascii="Arial" w:hAnsi="Arial" w:cs="Arial"/>
                <w:sz w:val="24"/>
                <w:szCs w:val="24"/>
              </w:rPr>
              <w:t>Train Presentation</w:t>
            </w:r>
          </w:p>
        </w:tc>
      </w:tr>
      <w:tr w:rsidR="005671EA" w:rsidRPr="009D2545" w14:paraId="07D1EDD3" w14:textId="77777777" w:rsidTr="00F46391">
        <w:trPr>
          <w:trHeight w:val="320"/>
        </w:trPr>
        <w:tc>
          <w:tcPr>
            <w:tcW w:w="3114" w:type="dxa"/>
            <w:vAlign w:val="center"/>
          </w:tcPr>
          <w:p w14:paraId="69444949" w14:textId="77777777" w:rsidR="005671EA" w:rsidRPr="009D2545" w:rsidRDefault="005671EA" w:rsidP="00F46391">
            <w:pPr>
              <w:rPr>
                <w:rFonts w:ascii="Arial" w:hAnsi="Arial" w:cs="Arial"/>
                <w:b/>
                <w:sz w:val="24"/>
                <w:szCs w:val="24"/>
              </w:rPr>
            </w:pPr>
            <w:r w:rsidRPr="009D2545">
              <w:rPr>
                <w:rFonts w:ascii="Arial" w:hAnsi="Arial" w:cs="Arial"/>
                <w:b/>
                <w:sz w:val="24"/>
                <w:szCs w:val="24"/>
              </w:rPr>
              <w:t>RPA / RPI</w:t>
            </w:r>
          </w:p>
        </w:tc>
        <w:tc>
          <w:tcPr>
            <w:tcW w:w="6782" w:type="dxa"/>
            <w:vAlign w:val="center"/>
          </w:tcPr>
          <w:p w14:paraId="7BBC7498" w14:textId="77777777" w:rsidR="005671EA" w:rsidRPr="009D2545" w:rsidRDefault="005671EA" w:rsidP="00F46391">
            <w:pPr>
              <w:rPr>
                <w:rFonts w:ascii="Arial" w:hAnsi="Arial" w:cs="Arial"/>
                <w:sz w:val="24"/>
                <w:szCs w:val="24"/>
              </w:rPr>
            </w:pPr>
            <w:r w:rsidRPr="009D2545">
              <w:rPr>
                <w:rFonts w:ascii="Arial" w:hAnsi="Arial" w:cs="Arial"/>
                <w:sz w:val="24"/>
                <w:szCs w:val="24"/>
              </w:rPr>
              <w:t>Revenue Protection Assistant / Inspector</w:t>
            </w:r>
          </w:p>
        </w:tc>
      </w:tr>
      <w:tr w:rsidR="005671EA" w:rsidRPr="009D2545" w14:paraId="6F07A516" w14:textId="77777777" w:rsidTr="00F46391">
        <w:trPr>
          <w:trHeight w:val="320"/>
        </w:trPr>
        <w:tc>
          <w:tcPr>
            <w:tcW w:w="3114" w:type="dxa"/>
            <w:vAlign w:val="center"/>
          </w:tcPr>
          <w:p w14:paraId="1B9D5BD8" w14:textId="77777777" w:rsidR="005671EA" w:rsidRPr="009D2545" w:rsidRDefault="005671EA" w:rsidP="00F46391">
            <w:pPr>
              <w:rPr>
                <w:rFonts w:ascii="Arial" w:hAnsi="Arial" w:cs="Arial"/>
                <w:b/>
                <w:sz w:val="24"/>
                <w:szCs w:val="24"/>
              </w:rPr>
            </w:pPr>
            <w:r w:rsidRPr="009D2545">
              <w:rPr>
                <w:rFonts w:ascii="Arial" w:hAnsi="Arial" w:cs="Arial"/>
                <w:b/>
                <w:sz w:val="24"/>
                <w:szCs w:val="24"/>
              </w:rPr>
              <w:t>RCO</w:t>
            </w:r>
          </w:p>
        </w:tc>
        <w:tc>
          <w:tcPr>
            <w:tcW w:w="6782" w:type="dxa"/>
            <w:vAlign w:val="center"/>
          </w:tcPr>
          <w:p w14:paraId="7ED93D0A" w14:textId="77777777" w:rsidR="005671EA" w:rsidRPr="009D2545" w:rsidRDefault="005671EA" w:rsidP="00F46391">
            <w:pPr>
              <w:rPr>
                <w:rFonts w:ascii="Arial" w:hAnsi="Arial" w:cs="Arial"/>
                <w:sz w:val="24"/>
                <w:szCs w:val="24"/>
              </w:rPr>
            </w:pPr>
            <w:r w:rsidRPr="009D2545">
              <w:rPr>
                <w:rFonts w:ascii="Arial" w:hAnsi="Arial" w:cs="Arial"/>
                <w:sz w:val="24"/>
                <w:szCs w:val="24"/>
              </w:rPr>
              <w:t>Rail Community Officer</w:t>
            </w:r>
          </w:p>
        </w:tc>
      </w:tr>
      <w:tr w:rsidR="005671EA" w:rsidRPr="009D2545" w14:paraId="76FE5766" w14:textId="77777777" w:rsidTr="00F46391">
        <w:trPr>
          <w:trHeight w:val="320"/>
        </w:trPr>
        <w:tc>
          <w:tcPr>
            <w:tcW w:w="3114" w:type="dxa"/>
            <w:vAlign w:val="center"/>
          </w:tcPr>
          <w:p w14:paraId="135531F5" w14:textId="77777777" w:rsidR="005671EA" w:rsidRPr="009D2545" w:rsidRDefault="005671EA" w:rsidP="00F46391">
            <w:pPr>
              <w:rPr>
                <w:rFonts w:ascii="Arial" w:hAnsi="Arial" w:cs="Arial"/>
                <w:b/>
                <w:sz w:val="24"/>
                <w:szCs w:val="24"/>
              </w:rPr>
            </w:pPr>
            <w:r w:rsidRPr="009D2545">
              <w:rPr>
                <w:rFonts w:ascii="Arial" w:hAnsi="Arial" w:cs="Arial"/>
                <w:b/>
                <w:sz w:val="24"/>
                <w:szCs w:val="24"/>
              </w:rPr>
              <w:t>DSM</w:t>
            </w:r>
          </w:p>
        </w:tc>
        <w:tc>
          <w:tcPr>
            <w:tcW w:w="6782" w:type="dxa"/>
            <w:vAlign w:val="center"/>
          </w:tcPr>
          <w:p w14:paraId="466A4C4F" w14:textId="77777777" w:rsidR="005671EA" w:rsidRPr="009D2545" w:rsidRDefault="005671EA" w:rsidP="00F46391">
            <w:pPr>
              <w:rPr>
                <w:rFonts w:ascii="Arial" w:hAnsi="Arial" w:cs="Arial"/>
                <w:sz w:val="24"/>
                <w:szCs w:val="24"/>
              </w:rPr>
            </w:pPr>
            <w:r w:rsidRPr="009D2545">
              <w:rPr>
                <w:rFonts w:ascii="Arial" w:hAnsi="Arial" w:cs="Arial"/>
                <w:sz w:val="24"/>
                <w:szCs w:val="24"/>
              </w:rPr>
              <w:t xml:space="preserve">Duty Station Manager </w:t>
            </w:r>
          </w:p>
        </w:tc>
      </w:tr>
      <w:tr w:rsidR="005671EA" w:rsidRPr="009D2545" w14:paraId="40EAD791" w14:textId="77777777" w:rsidTr="00F46391">
        <w:trPr>
          <w:trHeight w:val="320"/>
        </w:trPr>
        <w:tc>
          <w:tcPr>
            <w:tcW w:w="3114" w:type="dxa"/>
            <w:vAlign w:val="center"/>
          </w:tcPr>
          <w:p w14:paraId="166BE90E" w14:textId="77777777" w:rsidR="005671EA" w:rsidRPr="009D2545" w:rsidRDefault="005671EA" w:rsidP="00F46391">
            <w:pPr>
              <w:rPr>
                <w:rFonts w:ascii="Arial" w:hAnsi="Arial" w:cs="Arial"/>
                <w:b/>
                <w:sz w:val="24"/>
                <w:szCs w:val="24"/>
              </w:rPr>
            </w:pPr>
            <w:r w:rsidRPr="009D2545">
              <w:rPr>
                <w:rFonts w:ascii="Arial" w:hAnsi="Arial" w:cs="Arial"/>
                <w:b/>
                <w:sz w:val="24"/>
                <w:szCs w:val="24"/>
              </w:rPr>
              <w:t>FSM</w:t>
            </w:r>
          </w:p>
        </w:tc>
        <w:tc>
          <w:tcPr>
            <w:tcW w:w="6782" w:type="dxa"/>
            <w:vAlign w:val="center"/>
          </w:tcPr>
          <w:p w14:paraId="44D88172" w14:textId="77777777" w:rsidR="005671EA" w:rsidRPr="009D2545" w:rsidRDefault="005671EA" w:rsidP="00F46391">
            <w:pPr>
              <w:rPr>
                <w:rFonts w:ascii="Arial" w:hAnsi="Arial" w:cs="Arial"/>
                <w:sz w:val="24"/>
                <w:szCs w:val="24"/>
              </w:rPr>
            </w:pPr>
            <w:r w:rsidRPr="009D2545">
              <w:rPr>
                <w:rFonts w:ascii="Arial" w:hAnsi="Arial" w:cs="Arial"/>
                <w:sz w:val="24"/>
                <w:szCs w:val="24"/>
              </w:rPr>
              <w:t>Flagship Station Manager</w:t>
            </w:r>
          </w:p>
        </w:tc>
      </w:tr>
      <w:tr w:rsidR="005671EA" w:rsidRPr="009D2545" w14:paraId="61EC4F7C" w14:textId="77777777" w:rsidTr="00F46391">
        <w:trPr>
          <w:trHeight w:val="320"/>
        </w:trPr>
        <w:tc>
          <w:tcPr>
            <w:tcW w:w="3114" w:type="dxa"/>
            <w:vAlign w:val="center"/>
          </w:tcPr>
          <w:p w14:paraId="0C5CB7C3" w14:textId="77777777" w:rsidR="005671EA" w:rsidRPr="009D2545" w:rsidRDefault="005671EA" w:rsidP="00F46391">
            <w:pPr>
              <w:rPr>
                <w:rFonts w:ascii="Arial" w:hAnsi="Arial" w:cs="Arial"/>
                <w:b/>
                <w:sz w:val="24"/>
                <w:szCs w:val="24"/>
              </w:rPr>
            </w:pPr>
            <w:r w:rsidRPr="009D2545">
              <w:rPr>
                <w:rFonts w:ascii="Arial" w:hAnsi="Arial" w:cs="Arial"/>
                <w:b/>
                <w:sz w:val="24"/>
                <w:szCs w:val="24"/>
              </w:rPr>
              <w:t>SM</w:t>
            </w:r>
          </w:p>
        </w:tc>
        <w:tc>
          <w:tcPr>
            <w:tcW w:w="6782" w:type="dxa"/>
            <w:vAlign w:val="center"/>
          </w:tcPr>
          <w:p w14:paraId="5C025E66" w14:textId="77777777" w:rsidR="005671EA" w:rsidRPr="009D2545" w:rsidRDefault="005671EA" w:rsidP="00F46391">
            <w:pPr>
              <w:rPr>
                <w:rFonts w:ascii="Arial" w:hAnsi="Arial" w:cs="Arial"/>
                <w:sz w:val="24"/>
                <w:szCs w:val="24"/>
              </w:rPr>
            </w:pPr>
            <w:r w:rsidRPr="009D2545">
              <w:rPr>
                <w:rFonts w:ascii="Arial" w:hAnsi="Arial" w:cs="Arial"/>
                <w:sz w:val="24"/>
                <w:szCs w:val="24"/>
              </w:rPr>
              <w:t>Station Manager</w:t>
            </w:r>
          </w:p>
        </w:tc>
      </w:tr>
      <w:tr w:rsidR="005671EA" w:rsidRPr="009D2545" w14:paraId="4BB821EA" w14:textId="77777777" w:rsidTr="00F46391">
        <w:trPr>
          <w:trHeight w:val="320"/>
        </w:trPr>
        <w:tc>
          <w:tcPr>
            <w:tcW w:w="3114" w:type="dxa"/>
            <w:vAlign w:val="center"/>
          </w:tcPr>
          <w:p w14:paraId="41B23F7C" w14:textId="77777777" w:rsidR="005671EA" w:rsidRPr="009D2545" w:rsidRDefault="005671EA" w:rsidP="00F46391">
            <w:pPr>
              <w:rPr>
                <w:rFonts w:ascii="Arial" w:hAnsi="Arial" w:cs="Arial"/>
                <w:b/>
                <w:sz w:val="24"/>
                <w:szCs w:val="24"/>
              </w:rPr>
            </w:pPr>
            <w:r w:rsidRPr="009D2545">
              <w:rPr>
                <w:rFonts w:ascii="Arial" w:hAnsi="Arial" w:cs="Arial"/>
                <w:b/>
                <w:sz w:val="24"/>
                <w:szCs w:val="24"/>
              </w:rPr>
              <w:t>NR</w:t>
            </w:r>
          </w:p>
        </w:tc>
        <w:tc>
          <w:tcPr>
            <w:tcW w:w="6782" w:type="dxa"/>
            <w:vAlign w:val="center"/>
          </w:tcPr>
          <w:p w14:paraId="6E3A400D" w14:textId="77777777" w:rsidR="005671EA" w:rsidRPr="009D2545" w:rsidRDefault="005671EA" w:rsidP="00F46391">
            <w:pPr>
              <w:rPr>
                <w:rFonts w:ascii="Arial" w:hAnsi="Arial" w:cs="Arial"/>
                <w:sz w:val="24"/>
                <w:szCs w:val="24"/>
              </w:rPr>
            </w:pPr>
            <w:r w:rsidRPr="009D2545">
              <w:rPr>
                <w:rFonts w:ascii="Arial" w:hAnsi="Arial" w:cs="Arial"/>
                <w:sz w:val="24"/>
                <w:szCs w:val="24"/>
              </w:rPr>
              <w:t>Network Rail</w:t>
            </w:r>
          </w:p>
        </w:tc>
      </w:tr>
      <w:tr w:rsidR="005671EA" w:rsidRPr="009D2545" w14:paraId="613B4459" w14:textId="77777777" w:rsidTr="00F46391">
        <w:trPr>
          <w:trHeight w:val="320"/>
        </w:trPr>
        <w:tc>
          <w:tcPr>
            <w:tcW w:w="3114" w:type="dxa"/>
            <w:vAlign w:val="center"/>
          </w:tcPr>
          <w:p w14:paraId="71F9FD20" w14:textId="77777777" w:rsidR="005671EA" w:rsidRPr="009D2545" w:rsidRDefault="005671EA" w:rsidP="00F46391">
            <w:pPr>
              <w:rPr>
                <w:rFonts w:ascii="Arial" w:hAnsi="Arial" w:cs="Arial"/>
                <w:b/>
                <w:sz w:val="24"/>
                <w:szCs w:val="24"/>
              </w:rPr>
            </w:pPr>
            <w:r w:rsidRPr="009D2545">
              <w:rPr>
                <w:rFonts w:ascii="Arial" w:hAnsi="Arial" w:cs="Arial"/>
                <w:b/>
                <w:sz w:val="24"/>
                <w:szCs w:val="24"/>
              </w:rPr>
              <w:t>Person in charge (PIC)</w:t>
            </w:r>
          </w:p>
        </w:tc>
        <w:tc>
          <w:tcPr>
            <w:tcW w:w="6782" w:type="dxa"/>
            <w:vAlign w:val="center"/>
          </w:tcPr>
          <w:p w14:paraId="1E709CC7" w14:textId="77777777" w:rsidR="005671EA" w:rsidRPr="009D2545" w:rsidRDefault="005671EA" w:rsidP="00F46391">
            <w:pPr>
              <w:rPr>
                <w:rFonts w:ascii="Arial" w:hAnsi="Arial" w:cs="Arial"/>
                <w:sz w:val="24"/>
                <w:szCs w:val="24"/>
              </w:rPr>
            </w:pPr>
            <w:r w:rsidRPr="009D2545">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9D2545" w14:paraId="6E83CEBB" w14:textId="77777777" w:rsidTr="00F46391">
        <w:trPr>
          <w:trHeight w:val="320"/>
        </w:trPr>
        <w:tc>
          <w:tcPr>
            <w:tcW w:w="3114" w:type="dxa"/>
            <w:vAlign w:val="center"/>
          </w:tcPr>
          <w:p w14:paraId="39BA042B" w14:textId="77777777" w:rsidR="005671EA" w:rsidRPr="009D2545" w:rsidRDefault="005671EA" w:rsidP="00F46391">
            <w:pPr>
              <w:rPr>
                <w:rFonts w:ascii="Arial" w:hAnsi="Arial" w:cs="Arial"/>
                <w:b/>
                <w:sz w:val="24"/>
                <w:szCs w:val="24"/>
              </w:rPr>
            </w:pPr>
            <w:r w:rsidRPr="009D2545">
              <w:rPr>
                <w:rFonts w:ascii="Arial" w:hAnsi="Arial" w:cs="Arial"/>
                <w:b/>
                <w:sz w:val="24"/>
                <w:szCs w:val="24"/>
              </w:rPr>
              <w:t>RIO</w:t>
            </w:r>
          </w:p>
        </w:tc>
        <w:tc>
          <w:tcPr>
            <w:tcW w:w="6782" w:type="dxa"/>
            <w:vAlign w:val="center"/>
          </w:tcPr>
          <w:p w14:paraId="303EA66F" w14:textId="77777777" w:rsidR="005671EA" w:rsidRPr="009D2545" w:rsidRDefault="005671EA" w:rsidP="00F46391">
            <w:pPr>
              <w:rPr>
                <w:rFonts w:ascii="Arial" w:hAnsi="Arial" w:cs="Arial"/>
                <w:sz w:val="24"/>
                <w:szCs w:val="24"/>
              </w:rPr>
            </w:pPr>
            <w:r w:rsidRPr="009D2545">
              <w:rPr>
                <w:rFonts w:ascii="Arial" w:hAnsi="Arial" w:cs="Arial"/>
                <w:sz w:val="24"/>
                <w:szCs w:val="24"/>
              </w:rPr>
              <w:t>Rail Incident Officer</w:t>
            </w:r>
          </w:p>
        </w:tc>
      </w:tr>
      <w:tr w:rsidR="005671EA" w:rsidRPr="009D2545" w14:paraId="5680FAA9" w14:textId="77777777" w:rsidTr="00F46391">
        <w:trPr>
          <w:trHeight w:val="320"/>
        </w:trPr>
        <w:tc>
          <w:tcPr>
            <w:tcW w:w="3114" w:type="dxa"/>
            <w:vAlign w:val="center"/>
          </w:tcPr>
          <w:p w14:paraId="519ED70A" w14:textId="77777777" w:rsidR="005671EA" w:rsidRPr="009D2545" w:rsidRDefault="005671EA" w:rsidP="00F46391">
            <w:pPr>
              <w:rPr>
                <w:rFonts w:ascii="Arial" w:hAnsi="Arial" w:cs="Arial"/>
                <w:b/>
                <w:sz w:val="24"/>
                <w:szCs w:val="24"/>
              </w:rPr>
            </w:pPr>
            <w:r w:rsidRPr="009D2545">
              <w:rPr>
                <w:rFonts w:ascii="Arial" w:hAnsi="Arial" w:cs="Arial"/>
                <w:b/>
                <w:sz w:val="24"/>
                <w:szCs w:val="24"/>
              </w:rPr>
              <w:t>SIO</w:t>
            </w:r>
          </w:p>
        </w:tc>
        <w:tc>
          <w:tcPr>
            <w:tcW w:w="6782" w:type="dxa"/>
            <w:vAlign w:val="center"/>
          </w:tcPr>
          <w:p w14:paraId="55AC8541" w14:textId="77777777" w:rsidR="005671EA" w:rsidRPr="009D2545" w:rsidRDefault="005671EA" w:rsidP="00F46391">
            <w:pPr>
              <w:rPr>
                <w:rFonts w:ascii="Arial" w:hAnsi="Arial" w:cs="Arial"/>
                <w:sz w:val="24"/>
                <w:szCs w:val="24"/>
              </w:rPr>
            </w:pPr>
            <w:r w:rsidRPr="009D2545">
              <w:rPr>
                <w:rFonts w:ascii="Arial" w:hAnsi="Arial" w:cs="Arial"/>
                <w:sz w:val="24"/>
                <w:szCs w:val="24"/>
              </w:rPr>
              <w:t>Station Incident Officer</w:t>
            </w:r>
          </w:p>
        </w:tc>
      </w:tr>
      <w:tr w:rsidR="005671EA" w:rsidRPr="009D2545" w14:paraId="65588723" w14:textId="77777777" w:rsidTr="00F46391">
        <w:trPr>
          <w:trHeight w:val="320"/>
        </w:trPr>
        <w:tc>
          <w:tcPr>
            <w:tcW w:w="3114" w:type="dxa"/>
            <w:vAlign w:val="center"/>
          </w:tcPr>
          <w:p w14:paraId="2D1CFC63" w14:textId="77777777" w:rsidR="005671EA" w:rsidRPr="009D2545" w:rsidRDefault="005671EA" w:rsidP="00F46391">
            <w:pPr>
              <w:rPr>
                <w:rFonts w:ascii="Arial" w:hAnsi="Arial" w:cs="Arial"/>
                <w:b/>
                <w:sz w:val="24"/>
                <w:szCs w:val="24"/>
              </w:rPr>
            </w:pPr>
            <w:r w:rsidRPr="009D2545">
              <w:rPr>
                <w:rFonts w:ascii="Arial" w:hAnsi="Arial" w:cs="Arial"/>
                <w:b/>
                <w:sz w:val="24"/>
                <w:szCs w:val="24"/>
              </w:rPr>
              <w:t>TOLO</w:t>
            </w:r>
          </w:p>
        </w:tc>
        <w:tc>
          <w:tcPr>
            <w:tcW w:w="6782" w:type="dxa"/>
            <w:vAlign w:val="center"/>
          </w:tcPr>
          <w:p w14:paraId="4C0B3762" w14:textId="77777777" w:rsidR="005671EA" w:rsidRPr="009D2545" w:rsidRDefault="005671EA" w:rsidP="00F46391">
            <w:pPr>
              <w:rPr>
                <w:rFonts w:ascii="Arial" w:hAnsi="Arial" w:cs="Arial"/>
                <w:sz w:val="24"/>
                <w:szCs w:val="24"/>
              </w:rPr>
            </w:pPr>
            <w:r w:rsidRPr="009D2545">
              <w:rPr>
                <w:rFonts w:ascii="Arial" w:hAnsi="Arial" w:cs="Arial"/>
                <w:sz w:val="24"/>
                <w:szCs w:val="24"/>
              </w:rPr>
              <w:t>Train Operator’s Liaison Officer</w:t>
            </w:r>
          </w:p>
        </w:tc>
      </w:tr>
      <w:tr w:rsidR="005671EA" w:rsidRPr="009D2545" w14:paraId="643E611B" w14:textId="77777777" w:rsidTr="00F46391">
        <w:trPr>
          <w:trHeight w:val="320"/>
        </w:trPr>
        <w:tc>
          <w:tcPr>
            <w:tcW w:w="3114" w:type="dxa"/>
            <w:vAlign w:val="center"/>
          </w:tcPr>
          <w:p w14:paraId="10453012" w14:textId="77777777" w:rsidR="005671EA" w:rsidRPr="009D2545" w:rsidRDefault="005671EA" w:rsidP="00F46391">
            <w:pPr>
              <w:rPr>
                <w:rFonts w:ascii="Arial" w:hAnsi="Arial" w:cs="Arial"/>
                <w:b/>
                <w:sz w:val="24"/>
                <w:szCs w:val="24"/>
              </w:rPr>
            </w:pPr>
            <w:r w:rsidRPr="009D2545">
              <w:rPr>
                <w:rFonts w:ascii="Arial" w:hAnsi="Arial" w:cs="Arial"/>
                <w:b/>
                <w:sz w:val="24"/>
                <w:szCs w:val="24"/>
              </w:rPr>
              <w:t>SWR</w:t>
            </w:r>
          </w:p>
        </w:tc>
        <w:tc>
          <w:tcPr>
            <w:tcW w:w="6782" w:type="dxa"/>
            <w:vAlign w:val="center"/>
          </w:tcPr>
          <w:p w14:paraId="4951DAA9" w14:textId="77777777" w:rsidR="005671EA" w:rsidRPr="009D2545" w:rsidRDefault="005671EA" w:rsidP="00F46391">
            <w:pPr>
              <w:rPr>
                <w:rFonts w:ascii="Arial" w:hAnsi="Arial" w:cs="Arial"/>
                <w:sz w:val="24"/>
                <w:szCs w:val="24"/>
              </w:rPr>
            </w:pPr>
            <w:r w:rsidRPr="009D2545">
              <w:rPr>
                <w:rFonts w:ascii="Arial" w:hAnsi="Arial" w:cs="Arial"/>
                <w:sz w:val="24"/>
                <w:szCs w:val="24"/>
              </w:rPr>
              <w:t>South Western Railway</w:t>
            </w:r>
          </w:p>
        </w:tc>
      </w:tr>
      <w:tr w:rsidR="005671EA" w:rsidRPr="009D2545" w14:paraId="26B3CCD8" w14:textId="77777777" w:rsidTr="00F46391">
        <w:trPr>
          <w:trHeight w:val="320"/>
        </w:trPr>
        <w:tc>
          <w:tcPr>
            <w:tcW w:w="3114" w:type="dxa"/>
            <w:vAlign w:val="center"/>
          </w:tcPr>
          <w:p w14:paraId="48202F3C" w14:textId="77777777" w:rsidR="005671EA" w:rsidRPr="009D2545" w:rsidRDefault="005671EA" w:rsidP="00F46391">
            <w:pPr>
              <w:rPr>
                <w:rFonts w:ascii="Arial" w:hAnsi="Arial" w:cs="Arial"/>
                <w:b/>
                <w:sz w:val="24"/>
                <w:szCs w:val="24"/>
              </w:rPr>
            </w:pPr>
            <w:r w:rsidRPr="009D2545">
              <w:rPr>
                <w:rFonts w:ascii="Arial" w:hAnsi="Arial" w:cs="Arial"/>
                <w:b/>
                <w:sz w:val="24"/>
                <w:szCs w:val="24"/>
              </w:rPr>
              <w:t>BTP</w:t>
            </w:r>
          </w:p>
        </w:tc>
        <w:tc>
          <w:tcPr>
            <w:tcW w:w="6782" w:type="dxa"/>
            <w:vAlign w:val="center"/>
          </w:tcPr>
          <w:p w14:paraId="15C0F641" w14:textId="77777777" w:rsidR="005671EA" w:rsidRPr="009D2545" w:rsidRDefault="005671EA" w:rsidP="00F46391">
            <w:pPr>
              <w:rPr>
                <w:rFonts w:ascii="Arial" w:hAnsi="Arial" w:cs="Arial"/>
                <w:sz w:val="24"/>
                <w:szCs w:val="24"/>
              </w:rPr>
            </w:pPr>
            <w:r w:rsidRPr="009D2545">
              <w:rPr>
                <w:rFonts w:ascii="Arial" w:hAnsi="Arial" w:cs="Arial"/>
                <w:sz w:val="24"/>
                <w:szCs w:val="24"/>
              </w:rPr>
              <w:t>British Transport Police</w:t>
            </w:r>
          </w:p>
        </w:tc>
      </w:tr>
    </w:tbl>
    <w:p w14:paraId="73F2E0C3" w14:textId="77777777" w:rsidR="00F46391" w:rsidRPr="009D2545" w:rsidRDefault="00F46391" w:rsidP="005671EA">
      <w:pPr>
        <w:rPr>
          <w:rFonts w:ascii="Arial" w:eastAsia="Arial Bold" w:hAnsi="Arial" w:cs="Arial"/>
          <w:i/>
          <w:color w:val="FF0000"/>
        </w:rPr>
      </w:pPr>
    </w:p>
    <w:p w14:paraId="01CEB837" w14:textId="77777777" w:rsidR="005671EA" w:rsidRPr="009D2545" w:rsidRDefault="005671EA" w:rsidP="005671EA">
      <w:pPr>
        <w:rPr>
          <w:rFonts w:ascii="Arial" w:eastAsia="Arial Bold" w:hAnsi="Arial" w:cs="Arial"/>
          <w:i/>
          <w:color w:val="FF0000"/>
        </w:rPr>
      </w:pPr>
    </w:p>
    <w:p w14:paraId="727DD8F7" w14:textId="77777777" w:rsidR="005671EA" w:rsidRPr="009D2545" w:rsidRDefault="005671EA" w:rsidP="005671EA">
      <w:pPr>
        <w:rPr>
          <w:rFonts w:ascii="Arial" w:eastAsia="Arial Bold" w:hAnsi="Arial" w:cs="Arial"/>
          <w:i/>
          <w:color w:val="FF0000"/>
        </w:rPr>
      </w:pPr>
    </w:p>
    <w:p w14:paraId="60F96468" w14:textId="77777777" w:rsidR="005671EA" w:rsidRPr="009D2545" w:rsidRDefault="005671EA" w:rsidP="005671EA">
      <w:pPr>
        <w:rPr>
          <w:rFonts w:ascii="Arial" w:eastAsia="Arial Bold" w:hAnsi="Arial" w:cs="Arial"/>
          <w:i/>
          <w:color w:val="FF0000"/>
        </w:rPr>
      </w:pPr>
      <w:r w:rsidRPr="009D2545">
        <w:rPr>
          <w:rFonts w:ascii="Arial" w:hAnsi="Arial" w:cs="Arial"/>
        </w:rPr>
        <w:br w:type="page"/>
      </w:r>
    </w:p>
    <w:p w14:paraId="5A8DD11B" w14:textId="77777777" w:rsidR="005671EA" w:rsidRPr="009D2545" w:rsidRDefault="005671EA" w:rsidP="005671EA">
      <w:pPr>
        <w:rPr>
          <w:rFonts w:ascii="Arial" w:hAnsi="Arial" w:cs="Arial"/>
        </w:rPr>
      </w:pPr>
    </w:p>
    <w:p w14:paraId="0D9BE529" w14:textId="77777777" w:rsidR="005671EA" w:rsidRPr="009D2545" w:rsidRDefault="005671EA" w:rsidP="00716710">
      <w:pPr>
        <w:pStyle w:val="Heading1"/>
        <w:rPr>
          <w:rFonts w:ascii="Arial" w:hAnsi="Arial" w:cs="Arial"/>
        </w:rPr>
      </w:pPr>
      <w:bookmarkStart w:id="20" w:name="_Toc506971393"/>
      <w:r w:rsidRPr="009D2545">
        <w:rPr>
          <w:rFonts w:ascii="Arial" w:hAnsi="Arial" w:cs="Arial"/>
        </w:rPr>
        <w:t>ROLE DESCRIPTIONS</w:t>
      </w:r>
      <w:bookmarkEnd w:id="20"/>
    </w:p>
    <w:p w14:paraId="30B2FC09" w14:textId="77777777" w:rsidR="005671EA" w:rsidRPr="009D2545" w:rsidRDefault="005671EA" w:rsidP="005671EA">
      <w:pPr>
        <w:rPr>
          <w:rFonts w:ascii="Arial" w:hAnsi="Arial" w:cs="Arial"/>
        </w:rPr>
      </w:pPr>
    </w:p>
    <w:p w14:paraId="5D7BAA34" w14:textId="77777777" w:rsidR="005671EA" w:rsidRPr="009D2545" w:rsidRDefault="005671EA" w:rsidP="005671EA">
      <w:pPr>
        <w:rPr>
          <w:rFonts w:ascii="Arial" w:hAnsi="Arial" w:cs="Arial"/>
          <w:color w:val="auto"/>
        </w:rPr>
      </w:pPr>
      <w:r w:rsidRPr="009D2545">
        <w:rPr>
          <w:rFonts w:ascii="Arial" w:hAnsi="Arial" w:cs="Arial"/>
          <w:b/>
          <w:color w:val="auto"/>
        </w:rPr>
        <w:t>Responding Manager</w:t>
      </w:r>
      <w:r w:rsidRPr="009D2545">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9D2545" w:rsidRDefault="005671EA" w:rsidP="005671EA">
      <w:pPr>
        <w:rPr>
          <w:rFonts w:ascii="Arial" w:hAnsi="Arial" w:cs="Arial"/>
          <w:color w:val="auto"/>
        </w:rPr>
      </w:pPr>
    </w:p>
    <w:p w14:paraId="0B3BDE5E" w14:textId="77777777" w:rsidR="005671EA" w:rsidRPr="009D2545" w:rsidRDefault="005671EA" w:rsidP="005671EA">
      <w:pPr>
        <w:rPr>
          <w:rFonts w:ascii="Arial" w:hAnsi="Arial" w:cs="Arial"/>
          <w:color w:val="auto"/>
        </w:rPr>
      </w:pPr>
      <w:r w:rsidRPr="009D2545">
        <w:rPr>
          <w:rFonts w:ascii="Arial" w:hAnsi="Arial" w:cs="Arial"/>
          <w:b/>
          <w:color w:val="auto"/>
        </w:rPr>
        <w:t xml:space="preserve">Level 1 On Call Manager (Stations) </w:t>
      </w:r>
      <w:r w:rsidRPr="009D2545">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D2545" w:rsidRDefault="005671EA" w:rsidP="005671EA">
      <w:pPr>
        <w:rPr>
          <w:rFonts w:ascii="Arial" w:hAnsi="Arial" w:cs="Arial"/>
          <w:color w:val="auto"/>
        </w:rPr>
      </w:pPr>
    </w:p>
    <w:p w14:paraId="147AA05A" w14:textId="77777777" w:rsidR="005671EA" w:rsidRPr="009D2545" w:rsidRDefault="005671EA" w:rsidP="005671EA">
      <w:pPr>
        <w:rPr>
          <w:rFonts w:ascii="Arial" w:hAnsi="Arial" w:cs="Arial"/>
          <w:color w:val="auto"/>
        </w:rPr>
      </w:pPr>
      <w:r w:rsidRPr="009D2545">
        <w:rPr>
          <w:rFonts w:ascii="Arial" w:hAnsi="Arial" w:cs="Arial"/>
          <w:b/>
          <w:color w:val="auto"/>
        </w:rPr>
        <w:t>Level 2 On Call Manager (Customer Service)</w:t>
      </w:r>
      <w:r w:rsidRPr="009D2545">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D2545" w:rsidRDefault="005671EA" w:rsidP="005671EA">
      <w:pPr>
        <w:rPr>
          <w:rFonts w:ascii="Arial" w:hAnsi="Arial" w:cs="Arial"/>
          <w:color w:val="auto"/>
        </w:rPr>
      </w:pPr>
    </w:p>
    <w:p w14:paraId="54B6A74A" w14:textId="77777777" w:rsidR="005671EA" w:rsidRPr="009D2545" w:rsidRDefault="005671EA" w:rsidP="005671EA">
      <w:pPr>
        <w:rPr>
          <w:rFonts w:ascii="Arial" w:hAnsi="Arial" w:cs="Arial"/>
          <w:color w:val="auto"/>
          <w:highlight w:val="yellow"/>
        </w:rPr>
      </w:pPr>
      <w:r w:rsidRPr="009D2545">
        <w:rPr>
          <w:rFonts w:ascii="Arial" w:hAnsi="Arial" w:cs="Arial"/>
          <w:b/>
          <w:color w:val="auto"/>
        </w:rPr>
        <w:t>Senior On Call (SWR)</w:t>
      </w:r>
      <w:r w:rsidRPr="009D2545">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D2545" w:rsidRDefault="005671EA" w:rsidP="005671EA">
      <w:pPr>
        <w:rPr>
          <w:rFonts w:ascii="Arial" w:hAnsi="Arial" w:cs="Arial"/>
          <w:color w:val="auto"/>
          <w:highlight w:val="yellow"/>
        </w:rPr>
      </w:pPr>
    </w:p>
    <w:p w14:paraId="7A67A940" w14:textId="77777777" w:rsidR="005671EA" w:rsidRPr="009D2545" w:rsidRDefault="005671EA" w:rsidP="005671EA">
      <w:pPr>
        <w:rPr>
          <w:rFonts w:ascii="Arial" w:hAnsi="Arial" w:cs="Arial"/>
          <w:color w:val="auto"/>
        </w:rPr>
      </w:pPr>
      <w:r w:rsidRPr="009D2545">
        <w:rPr>
          <w:rFonts w:ascii="Arial" w:hAnsi="Arial" w:cs="Arial"/>
          <w:b/>
          <w:color w:val="auto"/>
        </w:rPr>
        <w:t>Station Incident Officer/Person In Charge</w:t>
      </w:r>
      <w:r w:rsidRPr="009D2545">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D2545" w:rsidRDefault="005671EA" w:rsidP="005671EA">
      <w:pPr>
        <w:rPr>
          <w:rFonts w:ascii="Arial" w:hAnsi="Arial" w:cs="Arial"/>
          <w:color w:val="auto"/>
          <w:highlight w:val="yellow"/>
        </w:rPr>
      </w:pPr>
    </w:p>
    <w:p w14:paraId="049B5A46" w14:textId="77777777" w:rsidR="005671EA" w:rsidRPr="009D2545" w:rsidRDefault="005671EA" w:rsidP="005671EA">
      <w:pPr>
        <w:rPr>
          <w:rFonts w:ascii="Arial" w:hAnsi="Arial" w:cs="Arial"/>
          <w:color w:val="auto"/>
        </w:rPr>
      </w:pPr>
      <w:r w:rsidRPr="009D2545">
        <w:rPr>
          <w:rFonts w:ascii="Arial" w:hAnsi="Arial" w:cs="Arial"/>
          <w:b/>
          <w:color w:val="auto"/>
        </w:rPr>
        <w:t>Flagship/Duty/Station Manager</w:t>
      </w:r>
      <w:r w:rsidRPr="009D2545">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D2545" w:rsidRDefault="005671EA" w:rsidP="005671EA">
      <w:pPr>
        <w:rPr>
          <w:rFonts w:ascii="Arial" w:hAnsi="Arial" w:cs="Arial"/>
          <w:color w:val="auto"/>
          <w:highlight w:val="yellow"/>
        </w:rPr>
      </w:pPr>
    </w:p>
    <w:p w14:paraId="59A62A43" w14:textId="5E52DB31" w:rsidR="005671EA" w:rsidRPr="009D2545" w:rsidRDefault="005671EA" w:rsidP="005671EA">
      <w:pPr>
        <w:rPr>
          <w:rFonts w:ascii="Arial" w:hAnsi="Arial" w:cs="Arial"/>
          <w:color w:val="auto"/>
        </w:rPr>
      </w:pPr>
      <w:r w:rsidRPr="009D2545">
        <w:rPr>
          <w:rFonts w:ascii="Arial" w:hAnsi="Arial" w:cs="Arial"/>
          <w:b/>
          <w:color w:val="auto"/>
        </w:rPr>
        <w:t xml:space="preserve">Station Colleagues </w:t>
      </w:r>
      <w:r w:rsidRPr="009D2545">
        <w:rPr>
          <w:rFonts w:ascii="Arial" w:hAnsi="Arial" w:cs="Arial"/>
          <w:color w:val="auto"/>
        </w:rPr>
        <w:t xml:space="preserve">- are responsible for ensuring the station is operating safely and that customers are provided as much information as possible during disruption. These colleagues may well </w:t>
      </w:r>
      <w:r w:rsidR="00E654B9" w:rsidRPr="009D2545">
        <w:rPr>
          <w:rFonts w:ascii="Arial" w:hAnsi="Arial" w:cs="Arial"/>
          <w:color w:val="auto"/>
        </w:rPr>
        <w:t>liaise</w:t>
      </w:r>
      <w:r w:rsidRPr="009D2545">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9D2545" w:rsidRDefault="005671EA" w:rsidP="005671EA">
      <w:pPr>
        <w:rPr>
          <w:rFonts w:ascii="Arial" w:hAnsi="Arial" w:cs="Arial"/>
          <w:b/>
          <w:color w:val="auto"/>
        </w:rPr>
      </w:pPr>
    </w:p>
    <w:p w14:paraId="4036B30E" w14:textId="77777777" w:rsidR="005671EA" w:rsidRPr="009D2545" w:rsidRDefault="005671EA" w:rsidP="005671EA">
      <w:pPr>
        <w:rPr>
          <w:rFonts w:ascii="Arial" w:hAnsi="Arial" w:cs="Arial"/>
          <w:color w:val="auto"/>
        </w:rPr>
      </w:pPr>
      <w:r w:rsidRPr="009D2545">
        <w:rPr>
          <w:rFonts w:ascii="Arial" w:hAnsi="Arial" w:cs="Arial"/>
          <w:b/>
          <w:color w:val="auto"/>
        </w:rPr>
        <w:t>Rail Community Officers</w:t>
      </w:r>
      <w:r w:rsidRPr="009D2545">
        <w:rPr>
          <w:rFonts w:ascii="Arial" w:hAnsi="Arial" w:cs="Arial"/>
          <w:color w:val="auto"/>
        </w:rPr>
        <w:t xml:space="preserve"> - will generally assist at stations (if available). Their attendance will be communicated through the on call structure.</w:t>
      </w:r>
    </w:p>
    <w:p w14:paraId="0D7FEA58" w14:textId="77777777" w:rsidR="005671EA" w:rsidRPr="009D2545" w:rsidRDefault="005671EA" w:rsidP="005671EA">
      <w:pPr>
        <w:rPr>
          <w:rFonts w:ascii="Arial" w:hAnsi="Arial" w:cs="Arial"/>
        </w:rPr>
      </w:pPr>
    </w:p>
    <w:p w14:paraId="79691E1C" w14:textId="77777777" w:rsidR="009D2545" w:rsidRDefault="005671EA" w:rsidP="005671EA">
      <w:pPr>
        <w:rPr>
          <w:rFonts w:ascii="Arial" w:hAnsi="Arial" w:cs="Arial"/>
        </w:rPr>
      </w:pPr>
      <w:r w:rsidRPr="009D2545">
        <w:rPr>
          <w:rFonts w:ascii="Arial" w:hAnsi="Arial" w:cs="Arial"/>
          <w:b/>
        </w:rPr>
        <w:t>Route Control Manager</w:t>
      </w:r>
      <w:r w:rsidRPr="009D2545">
        <w:rPr>
          <w:rFonts w:ascii="Arial" w:hAnsi="Arial" w:cs="Arial"/>
        </w:rPr>
        <w:t xml:space="preserve"> – is responsible for managing the day-to-day provision of service, covering everything from signalling and railway track, to managing our joint response to disruption. The RCM also holds responsibility for monitoring the overall train service, and Service Delivery Manager to decide how we can best bring services back to normal running during disruption.</w:t>
      </w:r>
      <w:r w:rsidRPr="009D2545">
        <w:rPr>
          <w:rFonts w:ascii="Arial" w:hAnsi="Arial" w:cs="Arial"/>
        </w:rPr>
        <w:br/>
      </w:r>
    </w:p>
    <w:p w14:paraId="4D723843" w14:textId="77777777" w:rsidR="009D2545" w:rsidRDefault="009D2545" w:rsidP="005671EA">
      <w:pPr>
        <w:rPr>
          <w:rFonts w:ascii="Arial" w:hAnsi="Arial" w:cs="Arial"/>
        </w:rPr>
      </w:pPr>
    </w:p>
    <w:p w14:paraId="4153ED1E" w14:textId="77777777" w:rsidR="009D2545" w:rsidRDefault="009D2545" w:rsidP="005671EA">
      <w:pPr>
        <w:rPr>
          <w:rFonts w:ascii="Arial" w:hAnsi="Arial" w:cs="Arial"/>
        </w:rPr>
      </w:pPr>
    </w:p>
    <w:p w14:paraId="209BD6AF" w14:textId="31E535F6" w:rsidR="00716710" w:rsidRPr="009D2545" w:rsidRDefault="005671EA" w:rsidP="005671EA">
      <w:pPr>
        <w:rPr>
          <w:rFonts w:ascii="Arial" w:hAnsi="Arial" w:cs="Arial"/>
          <w:b/>
        </w:rPr>
      </w:pPr>
      <w:r w:rsidRPr="009D2545">
        <w:rPr>
          <w:rFonts w:ascii="Arial" w:hAnsi="Arial" w:cs="Arial"/>
        </w:rPr>
        <w:br/>
      </w:r>
    </w:p>
    <w:p w14:paraId="7F4DE5AA" w14:textId="721166A6" w:rsidR="005671EA" w:rsidRPr="009D2545" w:rsidRDefault="005671EA" w:rsidP="005671EA">
      <w:pPr>
        <w:rPr>
          <w:rFonts w:ascii="Arial" w:hAnsi="Arial" w:cs="Arial"/>
        </w:rPr>
      </w:pPr>
      <w:r w:rsidRPr="009D2545">
        <w:rPr>
          <w:rFonts w:ascii="Arial" w:hAnsi="Arial" w:cs="Arial"/>
          <w:b/>
        </w:rPr>
        <w:t xml:space="preserve">Information and Customer Experience Manager </w:t>
      </w:r>
      <w:r w:rsidRPr="009D2545">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9D2545" w:rsidRDefault="005671EA" w:rsidP="005671EA">
      <w:pPr>
        <w:rPr>
          <w:rFonts w:ascii="Arial" w:hAnsi="Arial" w:cs="Arial"/>
        </w:rPr>
      </w:pPr>
    </w:p>
    <w:p w14:paraId="01441B22" w14:textId="77777777" w:rsidR="005671EA" w:rsidRPr="009D2545" w:rsidRDefault="005671EA" w:rsidP="005671EA">
      <w:pPr>
        <w:rPr>
          <w:rFonts w:ascii="Arial" w:hAnsi="Arial" w:cs="Arial"/>
        </w:rPr>
      </w:pPr>
      <w:r w:rsidRPr="009D2545">
        <w:rPr>
          <w:rFonts w:ascii="Arial" w:hAnsi="Arial" w:cs="Arial"/>
          <w:b/>
        </w:rPr>
        <w:t>Information Team Leader</w:t>
      </w:r>
      <w:r w:rsidRPr="009D2545">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9D2545" w:rsidRDefault="005671EA" w:rsidP="005671EA">
      <w:pPr>
        <w:rPr>
          <w:rFonts w:ascii="Arial" w:hAnsi="Arial" w:cs="Arial"/>
        </w:rPr>
      </w:pPr>
    </w:p>
    <w:p w14:paraId="7FA66EC3" w14:textId="77777777" w:rsidR="005671EA" w:rsidRPr="009D2545" w:rsidRDefault="005671EA" w:rsidP="005671EA">
      <w:pPr>
        <w:rPr>
          <w:rFonts w:ascii="Arial" w:hAnsi="Arial" w:cs="Arial"/>
        </w:rPr>
      </w:pPr>
      <w:r w:rsidRPr="009D2545">
        <w:rPr>
          <w:rFonts w:ascii="Arial" w:hAnsi="Arial" w:cs="Arial"/>
          <w:b/>
        </w:rPr>
        <w:t xml:space="preserve">Information Controller </w:t>
      </w:r>
      <w:r w:rsidRPr="009D2545">
        <w:rPr>
          <w:rFonts w:ascii="Arial" w:hAnsi="Arial" w:cs="Arial"/>
        </w:rPr>
        <w:t>– is responsible for managing the flow of operational information, keeps our website updated and arranges ticket acceptance with other train operators when disruption affects services.</w:t>
      </w:r>
      <w:r w:rsidRPr="009D2545">
        <w:rPr>
          <w:rFonts w:ascii="Arial" w:hAnsi="Arial" w:cs="Arial"/>
        </w:rPr>
        <w:br/>
      </w:r>
      <w:r w:rsidRPr="009D2545">
        <w:rPr>
          <w:rFonts w:ascii="Arial" w:hAnsi="Arial" w:cs="Arial"/>
        </w:rPr>
        <w:br/>
      </w:r>
      <w:r w:rsidRPr="009D2545">
        <w:rPr>
          <w:rFonts w:ascii="Arial" w:hAnsi="Arial" w:cs="Arial"/>
          <w:b/>
        </w:rPr>
        <w:t>Incident Controller</w:t>
      </w:r>
      <w:r w:rsidRPr="009D2545">
        <w:rPr>
          <w:rFonts w:ascii="Arial" w:hAnsi="Arial" w:cs="Arial"/>
        </w:rPr>
        <w:t xml:space="preserve"> – is the first point of call for infrastructure teams and Network Rail response specialists during disruption. They will </w:t>
      </w:r>
      <w:proofErr w:type="spellStart"/>
      <w:r w:rsidRPr="009D2545">
        <w:rPr>
          <w:rFonts w:ascii="Arial" w:hAnsi="Arial" w:cs="Arial"/>
        </w:rPr>
        <w:t>organise</w:t>
      </w:r>
      <w:proofErr w:type="spellEnd"/>
      <w:r w:rsidRPr="009D2545">
        <w:rPr>
          <w:rFonts w:ascii="Arial" w:hAnsi="Arial" w:cs="Arial"/>
        </w:rPr>
        <w:t xml:space="preserve"> and monitor our resources in order to help us resolve any issues.</w:t>
      </w:r>
      <w:r w:rsidRPr="009D2545">
        <w:rPr>
          <w:rFonts w:ascii="Arial" w:hAnsi="Arial" w:cs="Arial"/>
        </w:rPr>
        <w:br/>
      </w:r>
      <w:r w:rsidRPr="009D2545">
        <w:rPr>
          <w:rFonts w:ascii="Arial" w:hAnsi="Arial" w:cs="Arial"/>
        </w:rPr>
        <w:br/>
      </w:r>
      <w:r w:rsidRPr="009D2545">
        <w:rPr>
          <w:rFonts w:ascii="Arial" w:hAnsi="Arial" w:cs="Arial"/>
          <w:b/>
        </w:rPr>
        <w:t>Train Service Manager</w:t>
      </w:r>
      <w:r w:rsidRPr="009D2545">
        <w:rPr>
          <w:rFonts w:ascii="Arial" w:hAnsi="Arial" w:cs="Arial"/>
        </w:rPr>
        <w:t xml:space="preserve"> - controls the train service in each part of the network, and is responsible for managing the train service during disruption.</w:t>
      </w:r>
      <w:r w:rsidRPr="009D2545">
        <w:rPr>
          <w:rFonts w:ascii="Arial" w:hAnsi="Arial" w:cs="Arial"/>
        </w:rPr>
        <w:br/>
      </w:r>
      <w:r w:rsidRPr="009D2545">
        <w:rPr>
          <w:rFonts w:ascii="Arial" w:hAnsi="Arial" w:cs="Arial"/>
        </w:rPr>
        <w:br/>
      </w:r>
      <w:r w:rsidRPr="009D2545">
        <w:rPr>
          <w:rFonts w:ascii="Arial" w:hAnsi="Arial" w:cs="Arial"/>
          <w:b/>
        </w:rPr>
        <w:t>Duty Resource Manager</w:t>
      </w:r>
      <w:r w:rsidRPr="009D2545">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9D2545" w:rsidRDefault="005671EA" w:rsidP="005671EA">
      <w:pPr>
        <w:pStyle w:val="Heading1"/>
        <w:rPr>
          <w:rFonts w:ascii="Arial" w:eastAsia="Arial Bold" w:hAnsi="Arial" w:cs="Arial"/>
          <w:smallCaps/>
        </w:rPr>
      </w:pPr>
    </w:p>
    <w:p w14:paraId="0FB9C090" w14:textId="72B6060D" w:rsidR="005671EA" w:rsidRPr="009D2545" w:rsidRDefault="005671EA" w:rsidP="005671EA">
      <w:pPr>
        <w:rPr>
          <w:rFonts w:ascii="Arial" w:eastAsia="Arial Bold" w:hAnsi="Arial" w:cs="Arial"/>
          <w:smallCaps/>
          <w:color w:val="1A96C1"/>
          <w:sz w:val="32"/>
          <w:szCs w:val="32"/>
        </w:rPr>
      </w:pPr>
    </w:p>
    <w:sectPr w:rsidR="005671EA" w:rsidRPr="009D2545"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BDC645" w14:textId="77777777" w:rsidR="005B50B2" w:rsidRDefault="005B50B2" w:rsidP="001B6321">
      <w:r>
        <w:separator/>
      </w:r>
    </w:p>
  </w:endnote>
  <w:endnote w:type="continuationSeparator" w:id="0">
    <w:p w14:paraId="7B823285" w14:textId="77777777" w:rsidR="005B50B2" w:rsidRDefault="005B50B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4745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4745F">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BDFD34" w14:textId="77777777" w:rsidR="005B50B2" w:rsidRDefault="005B50B2" w:rsidP="001B6321">
      <w:r>
        <w:separator/>
      </w:r>
    </w:p>
  </w:footnote>
  <w:footnote w:type="continuationSeparator" w:id="0">
    <w:p w14:paraId="34BAE53A" w14:textId="77777777" w:rsidR="005B50B2" w:rsidRDefault="005B50B2"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06451"/>
    <w:rsid w:val="00120A37"/>
    <w:rsid w:val="00132494"/>
    <w:rsid w:val="00140BC2"/>
    <w:rsid w:val="00183212"/>
    <w:rsid w:val="00191B03"/>
    <w:rsid w:val="001A7931"/>
    <w:rsid w:val="001B1FC5"/>
    <w:rsid w:val="001B6321"/>
    <w:rsid w:val="001C49D8"/>
    <w:rsid w:val="001D0F71"/>
    <w:rsid w:val="001D12F2"/>
    <w:rsid w:val="00205E6B"/>
    <w:rsid w:val="00223AC0"/>
    <w:rsid w:val="00245872"/>
    <w:rsid w:val="00277956"/>
    <w:rsid w:val="00280FBA"/>
    <w:rsid w:val="00284B4D"/>
    <w:rsid w:val="002B4383"/>
    <w:rsid w:val="002C5F74"/>
    <w:rsid w:val="002E7E48"/>
    <w:rsid w:val="002F2A7D"/>
    <w:rsid w:val="003117CE"/>
    <w:rsid w:val="00323B38"/>
    <w:rsid w:val="00331F92"/>
    <w:rsid w:val="003416E1"/>
    <w:rsid w:val="0034468C"/>
    <w:rsid w:val="0036187B"/>
    <w:rsid w:val="003642C3"/>
    <w:rsid w:val="00364BB7"/>
    <w:rsid w:val="0038604B"/>
    <w:rsid w:val="003B6BC3"/>
    <w:rsid w:val="003B6BF4"/>
    <w:rsid w:val="003C31D8"/>
    <w:rsid w:val="00411521"/>
    <w:rsid w:val="004207CE"/>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800AD"/>
    <w:rsid w:val="00597EA6"/>
    <w:rsid w:val="005B50B2"/>
    <w:rsid w:val="005C347E"/>
    <w:rsid w:val="006008FE"/>
    <w:rsid w:val="00606213"/>
    <w:rsid w:val="00617ADE"/>
    <w:rsid w:val="006246CD"/>
    <w:rsid w:val="00625D35"/>
    <w:rsid w:val="00630853"/>
    <w:rsid w:val="00645935"/>
    <w:rsid w:val="006C21DE"/>
    <w:rsid w:val="006C6676"/>
    <w:rsid w:val="006D0306"/>
    <w:rsid w:val="006D370C"/>
    <w:rsid w:val="0071484B"/>
    <w:rsid w:val="00716710"/>
    <w:rsid w:val="00716900"/>
    <w:rsid w:val="0074745F"/>
    <w:rsid w:val="007568D2"/>
    <w:rsid w:val="007638EA"/>
    <w:rsid w:val="00767150"/>
    <w:rsid w:val="00792ADB"/>
    <w:rsid w:val="00793976"/>
    <w:rsid w:val="007C21ED"/>
    <w:rsid w:val="007D1AFB"/>
    <w:rsid w:val="007E1FE6"/>
    <w:rsid w:val="007E2C82"/>
    <w:rsid w:val="00816EE5"/>
    <w:rsid w:val="0083368F"/>
    <w:rsid w:val="008915AB"/>
    <w:rsid w:val="008A2800"/>
    <w:rsid w:val="008B2677"/>
    <w:rsid w:val="008B72FF"/>
    <w:rsid w:val="008C4BBF"/>
    <w:rsid w:val="008C5393"/>
    <w:rsid w:val="008D658D"/>
    <w:rsid w:val="008F6DDA"/>
    <w:rsid w:val="00912096"/>
    <w:rsid w:val="00915EB8"/>
    <w:rsid w:val="00916C5E"/>
    <w:rsid w:val="009560CA"/>
    <w:rsid w:val="009A3D04"/>
    <w:rsid w:val="009B3145"/>
    <w:rsid w:val="009D2545"/>
    <w:rsid w:val="009D5A97"/>
    <w:rsid w:val="009D5D21"/>
    <w:rsid w:val="00A17944"/>
    <w:rsid w:val="00A24325"/>
    <w:rsid w:val="00A60629"/>
    <w:rsid w:val="00A9611C"/>
    <w:rsid w:val="00AC543B"/>
    <w:rsid w:val="00AC714F"/>
    <w:rsid w:val="00B02E90"/>
    <w:rsid w:val="00B177A2"/>
    <w:rsid w:val="00B245A4"/>
    <w:rsid w:val="00B260B1"/>
    <w:rsid w:val="00B85870"/>
    <w:rsid w:val="00B9328F"/>
    <w:rsid w:val="00B95DFA"/>
    <w:rsid w:val="00B97D21"/>
    <w:rsid w:val="00BA486C"/>
    <w:rsid w:val="00BB3C4B"/>
    <w:rsid w:val="00BB710B"/>
    <w:rsid w:val="00BC3FC3"/>
    <w:rsid w:val="00BC6240"/>
    <w:rsid w:val="00BD1187"/>
    <w:rsid w:val="00BD5446"/>
    <w:rsid w:val="00BD70CD"/>
    <w:rsid w:val="00BE2ADA"/>
    <w:rsid w:val="00C06B9A"/>
    <w:rsid w:val="00C337F1"/>
    <w:rsid w:val="00C9362C"/>
    <w:rsid w:val="00CB1825"/>
    <w:rsid w:val="00D218FA"/>
    <w:rsid w:val="00D33225"/>
    <w:rsid w:val="00D419F8"/>
    <w:rsid w:val="00DA0D68"/>
    <w:rsid w:val="00DA2888"/>
    <w:rsid w:val="00DB3187"/>
    <w:rsid w:val="00DC1EED"/>
    <w:rsid w:val="00E34C2D"/>
    <w:rsid w:val="00E654B9"/>
    <w:rsid w:val="00E6651C"/>
    <w:rsid w:val="00E9684A"/>
    <w:rsid w:val="00EC548A"/>
    <w:rsid w:val="00EC5702"/>
    <w:rsid w:val="00EC5E20"/>
    <w:rsid w:val="00EE7D4A"/>
    <w:rsid w:val="00F127D2"/>
    <w:rsid w:val="00F23463"/>
    <w:rsid w:val="00F3544C"/>
    <w:rsid w:val="00F46391"/>
    <w:rsid w:val="00F81EF5"/>
    <w:rsid w:val="00FD185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paragraph" w:customStyle="1" w:styleId="Default">
    <w:name w:val="Default"/>
    <w:rsid w:val="00B9328F"/>
    <w:pPr>
      <w:autoSpaceDE w:val="0"/>
      <w:autoSpaceDN w:val="0"/>
      <w:adjustRightInd w:val="0"/>
    </w:pPr>
    <w:rPr>
      <w:rFonts w:ascii="Calibri" w:eastAsia="Times New Roman" w:hAnsi="Calibri" w:cs="Calibri"/>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4609CC9-7D79-4B17-AAA1-7968645E477C}">
  <ds:schemaRefs>
    <ds:schemaRef ds:uri="http://schemas.openxmlformats.org/officeDocument/2006/bibliography"/>
  </ds:schemaRefs>
</ds:datastoreItem>
</file>

<file path=customXml/itemProps2.xml><?xml version="1.0" encoding="utf-8"?>
<ds:datastoreItem xmlns:ds="http://schemas.openxmlformats.org/officeDocument/2006/customXml" ds:itemID="{9108704D-4924-415A-A4A8-9E2AC4B866D2}"/>
</file>

<file path=customXml/itemProps3.xml><?xml version="1.0" encoding="utf-8"?>
<ds:datastoreItem xmlns:ds="http://schemas.openxmlformats.org/officeDocument/2006/customXml" ds:itemID="{1CAAF8A0-7614-4AC8-B86B-C7E1E66EAA4F}"/>
</file>

<file path=customXml/itemProps4.xml><?xml version="1.0" encoding="utf-8"?>
<ds:datastoreItem xmlns:ds="http://schemas.openxmlformats.org/officeDocument/2006/customXml" ds:itemID="{371C44D2-8735-44D9-9D5F-A2A57BAE5C83}"/>
</file>

<file path=docProps/app.xml><?xml version="1.0" encoding="utf-8"?>
<Properties xmlns="http://schemas.openxmlformats.org/officeDocument/2006/extended-properties" xmlns:vt="http://schemas.openxmlformats.org/officeDocument/2006/docPropsVTypes">
  <Template>Normal</Template>
  <TotalTime>13</TotalTime>
  <Pages>16</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10</cp:revision>
  <cp:lastPrinted>2018-03-09T15:08:00Z</cp:lastPrinted>
  <dcterms:created xsi:type="dcterms:W3CDTF">2018-04-16T10:12:00Z</dcterms:created>
  <dcterms:modified xsi:type="dcterms:W3CDTF">2021-03-05T13:21:00Z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