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78632" w14:textId="01C5D07B" w:rsidR="00F806ED" w:rsidRDefault="00F806ED">
      <w:r>
        <w:rPr>
          <w:rFonts w:hint="eastAsia"/>
        </w:rPr>
        <w:t>注释里写得很详细了这里不过多赘述</w:t>
      </w:r>
      <w:r w:rsidR="00E96055">
        <w:rPr>
          <w:rFonts w:hint="eastAsia"/>
        </w:rPr>
        <w:t>，仅说明思路</w:t>
      </w:r>
    </w:p>
    <w:p w14:paraId="40210249" w14:textId="795B668B" w:rsidR="00E14044" w:rsidRDefault="00E14044">
      <w:pPr>
        <w:rPr>
          <w:rFonts w:hint="eastAsia"/>
        </w:rPr>
      </w:pPr>
      <w:r>
        <w:rPr>
          <w:rFonts w:hint="eastAsia"/>
        </w:rPr>
        <w:t>这个开源参考的是B站芋头鱼的开源</w:t>
      </w:r>
    </w:p>
    <w:p w14:paraId="65699BA7" w14:textId="0B1233BF" w:rsidR="006A081F" w:rsidRDefault="00F806ED">
      <w:r>
        <w:rPr>
          <w:rFonts w:hint="eastAsia"/>
        </w:rPr>
        <w:t>循迹的核心代码是</w:t>
      </w:r>
      <w:proofErr w:type="spellStart"/>
      <w:r>
        <w:rPr>
          <w:rFonts w:hint="eastAsia"/>
        </w:rPr>
        <w:t>pid.c</w:t>
      </w:r>
      <w:proofErr w:type="spellEnd"/>
      <w:r>
        <w:rPr>
          <w:rFonts w:hint="eastAsia"/>
        </w:rPr>
        <w:t>文件里的Control函数，从这个函数出发阅读整份代码，弄懂每一个函数的作用</w:t>
      </w:r>
    </w:p>
    <w:p w14:paraId="49E05E5C" w14:textId="400FD030" w:rsidR="00F806ED" w:rsidRDefault="00F806ED">
      <w:r>
        <w:rPr>
          <w:rFonts w:hint="eastAsia"/>
        </w:rPr>
        <w:t>循迹的核心思路是</w:t>
      </w:r>
      <w:r w:rsidR="00BA1647">
        <w:rPr>
          <w:rFonts w:hint="eastAsia"/>
        </w:rPr>
        <w:t>使用PID位置式速度环，再在它基础上套一个位置式转向环，差速转向，灰度传感器获取偏差，</w:t>
      </w:r>
      <w:r w:rsidR="00BA1647">
        <w:rPr>
          <w:rFonts w:hint="eastAsia"/>
        </w:rPr>
        <w:t>直角大幅增加偏差，</w:t>
      </w:r>
      <w:r w:rsidR="00BA1647">
        <w:rPr>
          <w:rFonts w:hint="eastAsia"/>
        </w:rPr>
        <w:t>MPU6050陀螺仪修正偏差，特殊元素特殊处理（可以使用电机自带的编码器获取距离Location或</w:t>
      </w:r>
      <w:r w:rsidR="00BA1647">
        <w:rPr>
          <w:rFonts w:hint="eastAsia"/>
        </w:rPr>
        <w:t>MPU6050</w:t>
      </w:r>
      <w:r w:rsidR="00BA1647">
        <w:rPr>
          <w:rFonts w:hint="eastAsia"/>
        </w:rPr>
        <w:t>获取偏航角yaw来辅助判断元素</w:t>
      </w:r>
      <w:r w:rsidR="00E96055">
        <w:rPr>
          <w:rFonts w:hint="eastAsia"/>
        </w:rPr>
        <w:t>，详见代码</w:t>
      </w:r>
      <w:r w:rsidR="00BA1647">
        <w:rPr>
          <w:rFonts w:hint="eastAsia"/>
        </w:rPr>
        <w:t>）</w:t>
      </w:r>
    </w:p>
    <w:p w14:paraId="12EAB0C1" w14:textId="2EDCBFC1" w:rsidR="00E96055" w:rsidRDefault="00E96055">
      <w:pPr>
        <w:rPr>
          <w:rFonts w:hint="eastAsia"/>
        </w:rPr>
      </w:pPr>
      <w:r>
        <w:rPr>
          <w:rFonts w:hint="eastAsia"/>
        </w:rPr>
        <w:t>板子上，我们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了芋头鱼的避障</w:t>
      </w:r>
      <w:proofErr w:type="gramStart"/>
      <w:r>
        <w:rPr>
          <w:rFonts w:hint="eastAsia"/>
        </w:rPr>
        <w:t>和蓝牙模块</w:t>
      </w:r>
      <w:proofErr w:type="gramEnd"/>
      <w:r>
        <w:rPr>
          <w:rFonts w:hint="eastAsia"/>
        </w:rPr>
        <w:t>，加了7P的排针孔用来连接SU-03T语言模块以应对比赛的声控发车要求</w:t>
      </w:r>
      <w:r w:rsidR="00E14044">
        <w:rPr>
          <w:rFonts w:hint="eastAsia"/>
        </w:rPr>
        <w:t>，但是不知道为什么GND总不能接地，我们打的几个板子都是这样，早知道就把STM32的引脚全在板子上引出来了</w:t>
      </w:r>
    </w:p>
    <w:p w14:paraId="5C41598B" w14:textId="60C56185" w:rsidR="00E96055" w:rsidRDefault="00CF2799">
      <w:r>
        <w:rPr>
          <w:rFonts w:hint="eastAsia"/>
        </w:rPr>
        <w:t>底</w:t>
      </w:r>
      <w:r w:rsidR="00E96055">
        <w:rPr>
          <w:rFonts w:hint="eastAsia"/>
        </w:rPr>
        <w:t>板我们自己画了一个，3D打印的，但是我们的</w:t>
      </w:r>
      <w:r>
        <w:rPr>
          <w:rFonts w:hint="eastAsia"/>
        </w:rPr>
        <w:t>板子</w:t>
      </w:r>
      <w:r w:rsidR="00E96055">
        <w:rPr>
          <w:rFonts w:hint="eastAsia"/>
        </w:rPr>
        <w:t>太长了，我们后来发现小车的底板太长不好，循迹模块和轮子不能隔太远，不然很难调试（规则规定车轮不能同时在线的一边，而PID仅让循迹模块稳定在黑线上，一旦遇到弯道，轮胎就容易出线），但还好我们这次没有太大问题，只是导致调试的容错太低，弄参数弄元素弄了很久而已</w:t>
      </w:r>
    </w:p>
    <w:p w14:paraId="7840F9C4" w14:textId="2B47C502" w:rsidR="00E96055" w:rsidRPr="00E96055" w:rsidRDefault="00E96055">
      <w:pPr>
        <w:rPr>
          <w:rFonts w:hint="eastAsia"/>
        </w:rPr>
      </w:pPr>
      <w:r>
        <w:rPr>
          <w:rFonts w:hint="eastAsia"/>
        </w:rPr>
        <w:t>最后说一下流程：</w:t>
      </w:r>
      <w:r w:rsidR="00E14044">
        <w:rPr>
          <w:rFonts w:hint="eastAsia"/>
        </w:rPr>
        <w:t>根据比赛要求改电路板，改底板，买模块买配件，打板，看代码，从头写元素，车子做出来后把所有测试都做一遍（芋头鱼的测试代码有些没写好，我改了点，应该还有有问题的），</w:t>
      </w:r>
      <w:proofErr w:type="gramStart"/>
      <w:r w:rsidR="00E14044">
        <w:rPr>
          <w:rFonts w:hint="eastAsia"/>
        </w:rPr>
        <w:t>调完速度环</w:t>
      </w:r>
      <w:proofErr w:type="gramEnd"/>
      <w:r w:rsidR="00E14044">
        <w:rPr>
          <w:rFonts w:hint="eastAsia"/>
        </w:rPr>
        <w:t>后就可以上地图调转向环了，先在直线上粗调，再在弯道上微调</w:t>
      </w:r>
      <w:proofErr w:type="gramStart"/>
      <w:r w:rsidR="00E14044">
        <w:rPr>
          <w:rFonts w:hint="eastAsia"/>
        </w:rPr>
        <w:t>调</w:t>
      </w:r>
      <w:proofErr w:type="gramEnd"/>
      <w:r w:rsidR="00E14044">
        <w:rPr>
          <w:rFonts w:hint="eastAsia"/>
        </w:rPr>
        <w:t>，调元素，然后再微调</w:t>
      </w:r>
      <w:r w:rsidR="00CF2799">
        <w:rPr>
          <w:rFonts w:hint="eastAsia"/>
        </w:rPr>
        <w:t>转向环PID，再调元素调到连续多次走完全图即可</w:t>
      </w:r>
    </w:p>
    <w:sectPr w:rsidR="00E96055" w:rsidRPr="00E960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428"/>
    <w:rsid w:val="000C195E"/>
    <w:rsid w:val="00410C2B"/>
    <w:rsid w:val="006A081F"/>
    <w:rsid w:val="00845428"/>
    <w:rsid w:val="00BA1647"/>
    <w:rsid w:val="00CF2799"/>
    <w:rsid w:val="00E14044"/>
    <w:rsid w:val="00E96055"/>
    <w:rsid w:val="00F8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4E27B1"/>
  <w15:chartTrackingRefBased/>
  <w15:docId w15:val="{599338CB-589F-42D1-850B-830673530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54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5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4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4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4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42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4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4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4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54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5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5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54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54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54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54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54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54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54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5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4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54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5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54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54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54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5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54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54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羊 大小</dc:creator>
  <cp:keywords/>
  <dc:description/>
  <cp:lastModifiedBy>羊 大小</cp:lastModifiedBy>
  <cp:revision>3</cp:revision>
  <dcterms:created xsi:type="dcterms:W3CDTF">2025-12-06T11:03:00Z</dcterms:created>
  <dcterms:modified xsi:type="dcterms:W3CDTF">2025-12-06T11:35:00Z</dcterms:modified>
</cp:coreProperties>
</file>