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4F" w:rsidRPr="00FB13A6" w:rsidRDefault="00FB13A6" w:rsidP="00FB13A6">
      <w:pPr>
        <w:pStyle w:val="1"/>
        <w:jc w:val="center"/>
        <w:rPr>
          <w:sz w:val="52"/>
          <w:szCs w:val="52"/>
          <w:lang w:val="en-US"/>
        </w:rPr>
      </w:pPr>
      <w:r w:rsidRPr="00FB13A6">
        <w:rPr>
          <w:sz w:val="52"/>
          <w:szCs w:val="52"/>
          <w:lang w:val="en-US"/>
        </w:rPr>
        <w:t>Gf</w:t>
      </w:r>
      <w:r>
        <w:rPr>
          <w:sz w:val="52"/>
          <w:szCs w:val="52"/>
          <w:lang w:val="en-US"/>
        </w:rPr>
        <w:t>e</w:t>
      </w:r>
      <w:r w:rsidRPr="00FB13A6">
        <w:rPr>
          <w:sz w:val="52"/>
          <w:szCs w:val="52"/>
          <w:lang w:val="en-US"/>
        </w:rPr>
        <w:t>x website installation guide on AWS</w:t>
      </w:r>
    </w:p>
    <w:p w:rsidR="00D4304F" w:rsidRPr="00FB13A6" w:rsidRDefault="00FB13A6">
      <w:pPr>
        <w:rPr>
          <w:lang w:val="en-US"/>
        </w:rPr>
      </w:pPr>
      <w:r>
        <w:rPr>
          <w:lang w:val="en-US"/>
        </w:rPr>
        <w:t xml:space="preserve">This is the guideline to install </w:t>
      </w:r>
      <w:proofErr w:type="spellStart"/>
      <w:r>
        <w:rPr>
          <w:lang w:val="en-US"/>
        </w:rPr>
        <w:t>GFeX</w:t>
      </w:r>
      <w:proofErr w:type="spellEnd"/>
      <w:r>
        <w:rPr>
          <w:lang w:val="en-US"/>
        </w:rPr>
        <w:t xml:space="preserve"> website on Amazon Web Service.</w:t>
      </w:r>
      <w:r w:rsidR="003C13E0">
        <w:rPr>
          <w:lang w:val="en-US"/>
        </w:rPr>
        <w:t xml:space="preserve"> You can host this </w:t>
      </w:r>
      <w:proofErr w:type="spellStart"/>
      <w:r w:rsidR="003C13E0">
        <w:rPr>
          <w:lang w:val="en-US"/>
        </w:rPr>
        <w:t>GFeX</w:t>
      </w:r>
      <w:proofErr w:type="spellEnd"/>
      <w:r w:rsidR="003C13E0">
        <w:rPr>
          <w:lang w:val="en-US"/>
        </w:rPr>
        <w:t xml:space="preserve"> website on any kind of website hosting services.</w:t>
      </w:r>
    </w:p>
    <w:p w:rsidR="00D4304F" w:rsidRDefault="00DF6774" w:rsidP="003C13E0">
      <w:pPr>
        <w:pStyle w:val="2"/>
        <w:numPr>
          <w:ilvl w:val="0"/>
          <w:numId w:val="21"/>
        </w:numPr>
      </w:pPr>
      <w:r>
        <w:rPr>
          <w:lang w:val="en-US"/>
        </w:rPr>
        <w:t>Configure aws instance</w:t>
      </w:r>
    </w:p>
    <w:p w:rsidR="00D4304F" w:rsidRDefault="003C13E0" w:rsidP="00842FBA">
      <w:pPr>
        <w:rPr>
          <w:lang w:val="en-US"/>
        </w:rPr>
      </w:pPr>
      <w:r>
        <w:rPr>
          <w:lang w:val="en-US"/>
        </w:rPr>
        <w:t>You</w:t>
      </w:r>
      <w:r w:rsidRPr="00842FBA">
        <w:rPr>
          <w:lang w:val="en-US"/>
        </w:rPr>
        <w:t xml:space="preserve"> </w:t>
      </w:r>
      <w:r>
        <w:rPr>
          <w:lang w:val="en-US"/>
        </w:rPr>
        <w:t>have</w:t>
      </w:r>
      <w:r w:rsidRPr="00842FBA">
        <w:rPr>
          <w:lang w:val="en-US"/>
        </w:rPr>
        <w:t xml:space="preserve"> </w:t>
      </w:r>
      <w:r>
        <w:rPr>
          <w:lang w:val="en-US"/>
        </w:rPr>
        <w:t>to</w:t>
      </w:r>
      <w:r w:rsidRPr="00842FBA">
        <w:rPr>
          <w:lang w:val="en-US"/>
        </w:rPr>
        <w:t xml:space="preserve"> </w:t>
      </w:r>
      <w:r>
        <w:rPr>
          <w:lang w:val="en-US"/>
        </w:rPr>
        <w:t>configure</w:t>
      </w:r>
      <w:r w:rsidRPr="00842FBA">
        <w:rPr>
          <w:lang w:val="en-US"/>
        </w:rPr>
        <w:t xml:space="preserve"> </w:t>
      </w:r>
      <w:r>
        <w:rPr>
          <w:lang w:val="en-US"/>
        </w:rPr>
        <w:t>and</w:t>
      </w:r>
      <w:r w:rsidRPr="00842FBA">
        <w:rPr>
          <w:lang w:val="en-US"/>
        </w:rPr>
        <w:t xml:space="preserve"> </w:t>
      </w:r>
      <w:r>
        <w:rPr>
          <w:lang w:val="en-US"/>
        </w:rPr>
        <w:t>launch</w:t>
      </w:r>
      <w:r w:rsidRPr="00842FBA">
        <w:rPr>
          <w:lang w:val="en-US"/>
        </w:rPr>
        <w:t xml:space="preserve"> </w:t>
      </w:r>
      <w:r>
        <w:rPr>
          <w:lang w:val="en-US"/>
        </w:rPr>
        <w:t>a</w:t>
      </w:r>
      <w:r w:rsidRPr="00842FBA">
        <w:rPr>
          <w:lang w:val="en-US"/>
        </w:rPr>
        <w:t xml:space="preserve"> </w:t>
      </w:r>
      <w:r>
        <w:rPr>
          <w:lang w:val="en-US"/>
        </w:rPr>
        <w:t>Windows</w:t>
      </w:r>
      <w:r w:rsidRPr="00842FBA">
        <w:rPr>
          <w:lang w:val="en-US"/>
        </w:rPr>
        <w:t xml:space="preserve"> </w:t>
      </w:r>
      <w:r>
        <w:rPr>
          <w:lang w:val="en-US"/>
        </w:rPr>
        <w:t>Server</w:t>
      </w:r>
      <w:r w:rsidRPr="00842FBA">
        <w:rPr>
          <w:lang w:val="en-US"/>
        </w:rPr>
        <w:t xml:space="preserve"> </w:t>
      </w:r>
      <w:r>
        <w:rPr>
          <w:lang w:val="en-US"/>
        </w:rPr>
        <w:t>Amazon</w:t>
      </w:r>
      <w:r w:rsidRPr="00842FBA">
        <w:rPr>
          <w:lang w:val="en-US"/>
        </w:rPr>
        <w:t xml:space="preserve"> </w:t>
      </w:r>
      <w:r>
        <w:rPr>
          <w:lang w:val="en-US"/>
        </w:rPr>
        <w:t>EC</w:t>
      </w:r>
      <w:r w:rsidRPr="00842FBA">
        <w:rPr>
          <w:lang w:val="en-US"/>
        </w:rPr>
        <w:t xml:space="preserve">2 </w:t>
      </w:r>
      <w:r>
        <w:rPr>
          <w:lang w:val="en-US"/>
        </w:rPr>
        <w:t>instance</w:t>
      </w:r>
      <w:r w:rsidRPr="00842FBA">
        <w:rPr>
          <w:lang w:val="en-US"/>
        </w:rPr>
        <w:t xml:space="preserve">. </w:t>
      </w:r>
      <w:r w:rsidR="00842FBA">
        <w:rPr>
          <w:lang w:val="en-US"/>
        </w:rPr>
        <w:t>To do this, you have an account on Amazon Web Service.</w:t>
      </w:r>
    </w:p>
    <w:p w:rsidR="00842FBA" w:rsidRDefault="00842FBA" w:rsidP="000230B2">
      <w:pPr>
        <w:pStyle w:val="21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create a new </w:t>
      </w:r>
      <w:r w:rsidR="0082141B">
        <w:rPr>
          <w:lang w:val="en-US"/>
        </w:rPr>
        <w:t>AWS</w:t>
      </w:r>
      <w:r>
        <w:rPr>
          <w:lang w:val="en-US"/>
        </w:rPr>
        <w:t xml:space="preserve"> account</w:t>
      </w:r>
    </w:p>
    <w:p w:rsidR="000230B2" w:rsidRDefault="006C1F2E" w:rsidP="000230B2">
      <w:pPr>
        <w:rPr>
          <w:lang w:val="en-US"/>
        </w:rPr>
      </w:pPr>
      <w:r>
        <w:rPr>
          <w:lang w:val="en-US"/>
        </w:rPr>
        <w:t>You can follow the below link to create and activate a new AWS account.</w:t>
      </w:r>
    </w:p>
    <w:p w:rsidR="000230B2" w:rsidRDefault="000230B2" w:rsidP="000230B2">
      <w:pPr>
        <w:rPr>
          <w:lang w:val="en-US"/>
        </w:rPr>
      </w:pPr>
      <w:hyperlink r:id="rId7" w:history="1">
        <w:r w:rsidRPr="00800ED6">
          <w:rPr>
            <w:rStyle w:val="affd"/>
            <w:lang w:val="en-US"/>
          </w:rPr>
          <w:t>https://aws.amazon.com/premiumsupport/knowledge-center/create-and-activate-aws-account/</w:t>
        </w:r>
      </w:hyperlink>
    </w:p>
    <w:p w:rsidR="000230B2" w:rsidRDefault="00DF6774" w:rsidP="00171A0D">
      <w:pPr>
        <w:pStyle w:val="21"/>
        <w:numPr>
          <w:ilvl w:val="1"/>
          <w:numId w:val="21"/>
        </w:numPr>
        <w:rPr>
          <w:lang w:val="en-US"/>
        </w:rPr>
      </w:pPr>
      <w:r>
        <w:rPr>
          <w:lang w:val="en-US"/>
        </w:rPr>
        <w:t>Launch a Windows Server Amazon EC2 Instance</w:t>
      </w:r>
    </w:p>
    <w:p w:rsidR="00171A0D" w:rsidRDefault="00171A0D" w:rsidP="00171A0D">
      <w:pPr>
        <w:rPr>
          <w:lang w:val="en-US"/>
        </w:rPr>
      </w:pPr>
      <w:r>
        <w:rPr>
          <w:lang w:val="en-US"/>
        </w:rPr>
        <w:t>You can follow the below link to launch a Windows Server Amazon EC2 instance.</w:t>
      </w:r>
    </w:p>
    <w:p w:rsidR="00171A0D" w:rsidRDefault="0097239C" w:rsidP="00171A0D">
      <w:pPr>
        <w:rPr>
          <w:lang w:val="en-US"/>
        </w:rPr>
      </w:pPr>
      <w:hyperlink r:id="rId8" w:history="1">
        <w:r w:rsidRPr="00800ED6">
          <w:rPr>
            <w:rStyle w:val="affd"/>
            <w:lang w:val="en-US"/>
          </w:rPr>
          <w:t>https://docs.aws.amazon.com/codedeploy/latest/userguide/tutorials-windows-launch-instance.html</w:t>
        </w:r>
      </w:hyperlink>
    </w:p>
    <w:p w:rsidR="00D92542" w:rsidRDefault="00D92542" w:rsidP="00EC007F">
      <w:pPr>
        <w:rPr>
          <w:lang w:val="en-US"/>
        </w:rPr>
      </w:pPr>
      <w:r>
        <w:rPr>
          <w:lang w:val="en-US"/>
        </w:rPr>
        <w:t>Here you can get Remote Desktop file and connect to Amazon EC2 instance. Also you can add inbound rules for Http (port 80) and Https (port 443), SSH (port 22).</w:t>
      </w:r>
    </w:p>
    <w:p w:rsidR="00D92542" w:rsidRDefault="00D92542" w:rsidP="00D92542">
      <w:pPr>
        <w:pStyle w:val="21"/>
        <w:numPr>
          <w:ilvl w:val="1"/>
          <w:numId w:val="21"/>
        </w:numPr>
        <w:rPr>
          <w:lang w:val="en-US"/>
        </w:rPr>
      </w:pPr>
      <w:r>
        <w:rPr>
          <w:lang w:val="en-US"/>
        </w:rPr>
        <w:t>Allow connection in Windows Firewall</w:t>
      </w:r>
    </w:p>
    <w:p w:rsidR="00D92542" w:rsidRDefault="00D92542" w:rsidP="00D92542">
      <w:pPr>
        <w:rPr>
          <w:lang w:val="en-US"/>
        </w:rPr>
      </w:pPr>
      <w:r>
        <w:rPr>
          <w:lang w:val="en-US"/>
        </w:rPr>
        <w:lastRenderedPageBreak/>
        <w:t>After you connected to your Windows Server via Remote Desktop connection, you have to add Inbound Rules for Windows Defender Firewall, because it is not allowed by default.</w:t>
      </w:r>
    </w:p>
    <w:p w:rsidR="00D92542" w:rsidRDefault="00D92542" w:rsidP="00D92542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B9E4D91" wp14:editId="36DCF297">
            <wp:extent cx="6280785" cy="29229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65" w:rsidRDefault="005F0565" w:rsidP="00D92542">
      <w:pPr>
        <w:rPr>
          <w:lang w:val="en-US"/>
        </w:rPr>
      </w:pPr>
    </w:p>
    <w:p w:rsidR="005F0565" w:rsidRPr="005F0565" w:rsidRDefault="005F0565" w:rsidP="005F0565">
      <w:pPr>
        <w:pStyle w:val="2"/>
        <w:numPr>
          <w:ilvl w:val="0"/>
          <w:numId w:val="21"/>
        </w:numPr>
        <w:rPr>
          <w:lang w:val="en-US"/>
        </w:rPr>
      </w:pPr>
      <w:r>
        <w:rPr>
          <w:lang w:val="en-US"/>
        </w:rPr>
        <w:t>Install dependencies</w:t>
      </w:r>
    </w:p>
    <w:p w:rsidR="005F0565" w:rsidRDefault="005F0565" w:rsidP="005F0565">
      <w:pPr>
        <w:rPr>
          <w:lang w:val="en-US"/>
        </w:rPr>
      </w:pPr>
      <w:r>
        <w:rPr>
          <w:lang w:val="en-US"/>
        </w:rPr>
        <w:t xml:space="preserve">Before to install </w:t>
      </w:r>
      <w:proofErr w:type="spellStart"/>
      <w:r>
        <w:rPr>
          <w:lang w:val="en-US"/>
        </w:rPr>
        <w:t>GFeX</w:t>
      </w:r>
      <w:proofErr w:type="spellEnd"/>
      <w:r>
        <w:rPr>
          <w:lang w:val="en-US"/>
        </w:rPr>
        <w:t xml:space="preserve"> website, you have install some dependencies such as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, Composer,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and etc.</w:t>
      </w:r>
    </w:p>
    <w:p w:rsidR="005F0565" w:rsidRDefault="005F0565" w:rsidP="005F0565">
      <w:pPr>
        <w:pStyle w:val="21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NodeJS</w:t>
      </w:r>
      <w:proofErr w:type="spellEnd"/>
    </w:p>
    <w:p w:rsidR="005F0565" w:rsidRDefault="005F0565" w:rsidP="005F0565">
      <w:pPr>
        <w:rPr>
          <w:lang w:val="en-US"/>
        </w:rPr>
      </w:pPr>
      <w:r>
        <w:rPr>
          <w:lang w:val="en-US"/>
        </w:rPr>
        <w:t>You can download node.js windows installer file from the below link.</w:t>
      </w:r>
    </w:p>
    <w:p w:rsidR="005F0565" w:rsidRDefault="005F0565" w:rsidP="005F0565">
      <w:pPr>
        <w:rPr>
          <w:lang w:val="en-US"/>
        </w:rPr>
      </w:pPr>
      <w:hyperlink r:id="rId10" w:history="1">
        <w:r w:rsidRPr="00800ED6">
          <w:rPr>
            <w:rStyle w:val="affd"/>
            <w:lang w:val="en-US"/>
          </w:rPr>
          <w:t>https://nodejs.org/en/download/</w:t>
        </w:r>
      </w:hyperlink>
    </w:p>
    <w:p w:rsidR="005F0565" w:rsidRDefault="00374E5F" w:rsidP="005F0565">
      <w:pPr>
        <w:rPr>
          <w:lang w:val="en-US"/>
        </w:rPr>
      </w:pPr>
      <w:r>
        <w:rPr>
          <w:lang w:val="en-US"/>
        </w:rPr>
        <w:t>After download and install it, you can confirm it by using following command on the command prompt.</w:t>
      </w:r>
    </w:p>
    <w:p w:rsidR="00374E5F" w:rsidRPr="005F0565" w:rsidRDefault="00374E5F" w:rsidP="005F0565">
      <w:pPr>
        <w:rPr>
          <w:lang w:val="en-US"/>
        </w:rPr>
      </w:pPr>
      <w:r>
        <w:rPr>
          <w:lang w:val="en-US"/>
        </w:rPr>
        <w:t># node --version</w:t>
      </w:r>
    </w:p>
    <w:p w:rsidR="005F0565" w:rsidRDefault="00F52782" w:rsidP="00F52782">
      <w:pPr>
        <w:pStyle w:val="21"/>
        <w:numPr>
          <w:ilvl w:val="1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Install </w:t>
      </w:r>
      <w:proofErr w:type="spellStart"/>
      <w:r>
        <w:rPr>
          <w:lang w:val="en-US"/>
        </w:rPr>
        <w:t>xampp</w:t>
      </w:r>
      <w:proofErr w:type="spellEnd"/>
    </w:p>
    <w:p w:rsidR="00F52782" w:rsidRDefault="00F52782" w:rsidP="00F52782">
      <w:pPr>
        <w:rPr>
          <w:lang w:val="en-US"/>
        </w:rPr>
      </w:pPr>
      <w:r>
        <w:rPr>
          <w:lang w:val="en-US"/>
        </w:rPr>
        <w:t xml:space="preserve">You can download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windows installer file from the below link.</w:t>
      </w:r>
    </w:p>
    <w:p w:rsidR="00F52782" w:rsidRDefault="00F52782" w:rsidP="00F52782">
      <w:pPr>
        <w:rPr>
          <w:lang w:val="en-US"/>
        </w:rPr>
      </w:pPr>
      <w:hyperlink r:id="rId11" w:history="1">
        <w:r w:rsidRPr="00800ED6">
          <w:rPr>
            <w:rStyle w:val="affd"/>
            <w:lang w:val="en-US"/>
          </w:rPr>
          <w:t>https://www.apachefriends.org/download.html</w:t>
        </w:r>
      </w:hyperlink>
    </w:p>
    <w:p w:rsidR="00BC684B" w:rsidRDefault="00F52782" w:rsidP="00F52782">
      <w:pPr>
        <w:rPr>
          <w:lang w:val="en-US"/>
        </w:rPr>
      </w:pP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contains the </w:t>
      </w:r>
      <w:r w:rsidR="00BC684B">
        <w:rPr>
          <w:lang w:val="en-US"/>
        </w:rPr>
        <w:t>Apache Web S</w:t>
      </w:r>
      <w:r>
        <w:rPr>
          <w:lang w:val="en-US"/>
        </w:rPr>
        <w:t xml:space="preserve">erver, </w:t>
      </w:r>
      <w:r w:rsidR="00BC684B">
        <w:rPr>
          <w:lang w:val="en-US"/>
        </w:rPr>
        <w:t>MySQL Database S</w:t>
      </w:r>
      <w:r>
        <w:rPr>
          <w:lang w:val="en-US"/>
        </w:rPr>
        <w:t xml:space="preserve">erver and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 xml:space="preserve"> for </w:t>
      </w:r>
      <w:r w:rsidR="00BC684B">
        <w:rPr>
          <w:lang w:val="en-US"/>
        </w:rPr>
        <w:t xml:space="preserve">MySQL </w:t>
      </w:r>
      <w:r>
        <w:rPr>
          <w:lang w:val="en-US"/>
        </w:rPr>
        <w:t>database.</w:t>
      </w:r>
      <w:r w:rsidR="00BC684B">
        <w:rPr>
          <w:lang w:val="en-US"/>
        </w:rPr>
        <w:t xml:space="preserve"> After you download and install it, you can launch </w:t>
      </w:r>
      <w:proofErr w:type="spellStart"/>
      <w:r w:rsidR="00BC684B">
        <w:rPr>
          <w:lang w:val="en-US"/>
        </w:rPr>
        <w:t>xampp</w:t>
      </w:r>
      <w:proofErr w:type="spellEnd"/>
      <w:r w:rsidR="00BC684B">
        <w:rPr>
          <w:lang w:val="en-US"/>
        </w:rPr>
        <w:t>-control and start MySQL Server.</w:t>
      </w:r>
    </w:p>
    <w:p w:rsidR="00BC684B" w:rsidRDefault="00BC684B" w:rsidP="00F52782">
      <w:pPr>
        <w:rPr>
          <w:lang w:val="en-US"/>
        </w:rPr>
      </w:pPr>
      <w:r>
        <w:rPr>
          <w:lang w:val="en-US"/>
        </w:rPr>
        <w:t>To configure the MySQL</w:t>
      </w:r>
      <w:r w:rsidR="006C7A46">
        <w:rPr>
          <w:lang w:val="en-US"/>
        </w:rPr>
        <w:t xml:space="preserve"> database connection, you can start Apache Web server and connect </w:t>
      </w:r>
      <w:proofErr w:type="spellStart"/>
      <w:r w:rsidR="006C7A46">
        <w:rPr>
          <w:lang w:val="en-US"/>
        </w:rPr>
        <w:t>phpmyadmin</w:t>
      </w:r>
      <w:proofErr w:type="spellEnd"/>
      <w:r w:rsidR="006C7A46">
        <w:rPr>
          <w:lang w:val="en-US"/>
        </w:rPr>
        <w:t xml:space="preserve"> by using the below link.</w:t>
      </w:r>
    </w:p>
    <w:p w:rsidR="006C7A46" w:rsidRDefault="006C7A46" w:rsidP="00F52782">
      <w:pPr>
        <w:rPr>
          <w:lang w:val="en-US"/>
        </w:rPr>
      </w:pPr>
      <w:hyperlink r:id="rId12" w:history="1">
        <w:r w:rsidRPr="00800ED6">
          <w:rPr>
            <w:rStyle w:val="affd"/>
            <w:lang w:val="en-US"/>
          </w:rPr>
          <w:t>http://localhost/phpmyadmin</w:t>
        </w:r>
      </w:hyperlink>
    </w:p>
    <w:p w:rsidR="006C7A46" w:rsidRDefault="00F348AE" w:rsidP="00F52782">
      <w:pPr>
        <w:rPr>
          <w:lang w:val="en-US"/>
        </w:rPr>
      </w:pPr>
      <w:r>
        <w:rPr>
          <w:lang w:val="en-US"/>
        </w:rPr>
        <w:t xml:space="preserve">Here you have to set MySQL password or create new user for </w:t>
      </w:r>
      <w:proofErr w:type="spellStart"/>
      <w:r>
        <w:rPr>
          <w:lang w:val="en-US"/>
        </w:rPr>
        <w:t>GFeX</w:t>
      </w:r>
      <w:proofErr w:type="spellEnd"/>
      <w:r>
        <w:rPr>
          <w:lang w:val="en-US"/>
        </w:rPr>
        <w:t xml:space="preserve"> and then create database named as “</w:t>
      </w:r>
      <w:proofErr w:type="spellStart"/>
      <w:r>
        <w:rPr>
          <w:lang w:val="en-US"/>
        </w:rPr>
        <w:t>gfex</w:t>
      </w:r>
      <w:proofErr w:type="spellEnd"/>
      <w:r>
        <w:rPr>
          <w:lang w:val="en-US"/>
        </w:rPr>
        <w:t>”</w:t>
      </w:r>
      <w:r w:rsidR="0078700F">
        <w:rPr>
          <w:lang w:val="en-US"/>
        </w:rPr>
        <w:t>.</w:t>
      </w:r>
    </w:p>
    <w:p w:rsidR="0078700F" w:rsidRDefault="0078700F" w:rsidP="00F52782">
      <w:pPr>
        <w:rPr>
          <w:lang w:val="en-US"/>
        </w:rPr>
      </w:pPr>
      <w:r>
        <w:rPr>
          <w:lang w:val="en-US"/>
        </w:rPr>
        <w:t>To change MySQL Password:</w:t>
      </w:r>
    </w:p>
    <w:p w:rsidR="0078700F" w:rsidRDefault="0078700F" w:rsidP="00F52782">
      <w:pPr>
        <w:rPr>
          <w:lang w:val="en-US"/>
        </w:rPr>
      </w:pPr>
      <w:hyperlink r:id="rId13" w:history="1">
        <w:r w:rsidRPr="00800ED6">
          <w:rPr>
            <w:rStyle w:val="affd"/>
            <w:lang w:val="en-US"/>
          </w:rPr>
          <w:t>https://manage.accuwebhosting.com/knowledgebase/2129/How-to-change-phpMyAdmin-password.html</w:t>
        </w:r>
      </w:hyperlink>
    </w:p>
    <w:p w:rsidR="0078700F" w:rsidRDefault="0078700F" w:rsidP="00F52782">
      <w:pPr>
        <w:rPr>
          <w:lang w:val="en-US"/>
        </w:rPr>
      </w:pPr>
      <w:r>
        <w:rPr>
          <w:lang w:val="en-US"/>
        </w:rPr>
        <w:t>To add new database on MySQL DB:</w:t>
      </w:r>
    </w:p>
    <w:p w:rsidR="0078700F" w:rsidRDefault="0078700F" w:rsidP="00F52782">
      <w:pPr>
        <w:rPr>
          <w:lang w:val="en-US"/>
        </w:rPr>
      </w:pPr>
      <w:hyperlink r:id="rId14" w:history="1">
        <w:r w:rsidRPr="00800ED6">
          <w:rPr>
            <w:rStyle w:val="affd"/>
            <w:lang w:val="en-US"/>
          </w:rPr>
          <w:t>https://www.geeksforgeeks.org/how-to-create-a-new-database-in-phpmyadmin/</w:t>
        </w:r>
      </w:hyperlink>
    </w:p>
    <w:p w:rsidR="00F52782" w:rsidRDefault="0078700F" w:rsidP="0078700F">
      <w:pPr>
        <w:pStyle w:val="21"/>
        <w:numPr>
          <w:ilvl w:val="1"/>
          <w:numId w:val="21"/>
        </w:numPr>
        <w:rPr>
          <w:lang w:val="en-US"/>
        </w:rPr>
      </w:pPr>
      <w:r>
        <w:rPr>
          <w:lang w:val="en-US"/>
        </w:rPr>
        <w:t>Install composer</w:t>
      </w:r>
    </w:p>
    <w:p w:rsidR="0078700F" w:rsidRDefault="00FD0691" w:rsidP="0078700F">
      <w:pPr>
        <w:rPr>
          <w:lang w:val="en-US"/>
        </w:rPr>
      </w:pPr>
      <w:r>
        <w:rPr>
          <w:lang w:val="en-US"/>
        </w:rPr>
        <w:t>You can download composer from the below link.</w:t>
      </w:r>
    </w:p>
    <w:p w:rsidR="00FD0691" w:rsidRDefault="00FD0691" w:rsidP="0078700F">
      <w:pPr>
        <w:rPr>
          <w:lang w:val="en-US"/>
        </w:rPr>
      </w:pPr>
      <w:hyperlink r:id="rId15" w:history="1">
        <w:r w:rsidRPr="00800ED6">
          <w:rPr>
            <w:rStyle w:val="affd"/>
            <w:lang w:val="en-US"/>
          </w:rPr>
          <w:t>https://getcomposer.org/download/</w:t>
        </w:r>
      </w:hyperlink>
    </w:p>
    <w:p w:rsidR="0078700F" w:rsidRPr="00B23106" w:rsidRDefault="0078700F" w:rsidP="00B23106">
      <w:pPr>
        <w:rPr>
          <w:lang w:val="en-US"/>
        </w:rPr>
      </w:pPr>
    </w:p>
    <w:p w:rsidR="00B23106" w:rsidRDefault="00B23106" w:rsidP="00B23106">
      <w:pPr>
        <w:pStyle w:val="2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Install Gfex website</w:t>
      </w:r>
    </w:p>
    <w:p w:rsidR="00D77DAF" w:rsidRDefault="00B23106" w:rsidP="00B23106">
      <w:pPr>
        <w:rPr>
          <w:lang w:val="en-US"/>
        </w:rPr>
      </w:pPr>
      <w:r>
        <w:rPr>
          <w:lang w:val="en-US"/>
        </w:rPr>
        <w:t xml:space="preserve">You can </w:t>
      </w:r>
      <w:r w:rsidR="00C91900">
        <w:rPr>
          <w:lang w:val="en-US"/>
        </w:rPr>
        <w:t xml:space="preserve">get the source code and </w:t>
      </w:r>
      <w:proofErr w:type="spellStart"/>
      <w:r w:rsidR="00C91900">
        <w:rPr>
          <w:lang w:val="en-US"/>
        </w:rPr>
        <w:t>gfex-init.sql</w:t>
      </w:r>
      <w:proofErr w:type="spellEnd"/>
      <w:r w:rsidR="00C91900">
        <w:rPr>
          <w:lang w:val="en-US"/>
        </w:rPr>
        <w:t xml:space="preserve"> file.</w:t>
      </w:r>
      <w:r w:rsidR="00D77DAF">
        <w:rPr>
          <w:lang w:val="en-US"/>
        </w:rPr>
        <w:t xml:space="preserve"> </w:t>
      </w:r>
    </w:p>
    <w:p w:rsidR="00D77DAF" w:rsidRDefault="00D77DAF" w:rsidP="00D77DAF">
      <w:pPr>
        <w:pStyle w:val="21"/>
        <w:rPr>
          <w:lang w:val="en-US"/>
        </w:rPr>
      </w:pPr>
      <w:r>
        <w:rPr>
          <w:lang w:val="en-US"/>
        </w:rPr>
        <w:t xml:space="preserve">3.1 </w:t>
      </w:r>
      <w:r w:rsidR="00FC3B0D">
        <w:rPr>
          <w:lang w:val="en-US"/>
        </w:rPr>
        <w:t xml:space="preserve">Configure XAMPP for </w:t>
      </w:r>
      <w:proofErr w:type="spellStart"/>
      <w:r w:rsidR="00FC3B0D">
        <w:rPr>
          <w:lang w:val="en-US"/>
        </w:rPr>
        <w:t>GFeX</w:t>
      </w:r>
      <w:proofErr w:type="spellEnd"/>
      <w:r w:rsidR="00FC3B0D">
        <w:rPr>
          <w:lang w:val="en-US"/>
        </w:rPr>
        <w:t xml:space="preserve"> Website</w:t>
      </w:r>
    </w:p>
    <w:p w:rsidR="00D77DAF" w:rsidRDefault="00262B63" w:rsidP="00262B63">
      <w:pPr>
        <w:spacing w:line="240" w:lineRule="auto"/>
        <w:rPr>
          <w:lang w:val="en-US"/>
        </w:rPr>
      </w:pPr>
      <w:r>
        <w:rPr>
          <w:lang w:val="en-US"/>
        </w:rPr>
        <w:t xml:space="preserve">First extract the </w:t>
      </w:r>
      <w:proofErr w:type="spellStart"/>
      <w:r>
        <w:rPr>
          <w:lang w:val="en-US"/>
        </w:rPr>
        <w:t>GFeX</w:t>
      </w:r>
      <w:proofErr w:type="spellEnd"/>
      <w:r>
        <w:rPr>
          <w:lang w:val="en-US"/>
        </w:rPr>
        <w:t xml:space="preserve"> source code into C:\Gfex directory.</w:t>
      </w:r>
    </w:p>
    <w:p w:rsidR="00D0171E" w:rsidRDefault="00262B63" w:rsidP="00D0171E">
      <w:pPr>
        <w:rPr>
          <w:lang w:val="en-US"/>
        </w:rPr>
      </w:pPr>
      <w:r>
        <w:rPr>
          <w:lang w:val="en-US"/>
        </w:rPr>
        <w:t xml:space="preserve">And then </w:t>
      </w:r>
      <w:proofErr w:type="gramStart"/>
      <w:r>
        <w:rPr>
          <w:lang w:val="en-US"/>
        </w:rPr>
        <w:t>rename</w:t>
      </w:r>
      <w:r w:rsidR="00D0171E">
        <w:rPr>
          <w:lang w:val="en-US"/>
        </w:rPr>
        <w:t>s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into 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file.</w:t>
      </w:r>
      <w:r w:rsidR="00D0171E">
        <w:rPr>
          <w:lang w:val="en-US"/>
        </w:rPr>
        <w:t xml:space="preserve"> Here you can configure the MySQL connection and set the APP_NAME like the following;</w:t>
      </w:r>
    </w:p>
    <w:p w:rsidR="00D0171E" w:rsidRDefault="00D0171E" w:rsidP="00D0171E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7AE9D0E" wp14:editId="49E0638C">
            <wp:extent cx="6038850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3" w:rsidRDefault="00D0171E" w:rsidP="00262B63">
      <w:pPr>
        <w:spacing w:line="240" w:lineRule="auto"/>
        <w:rPr>
          <w:lang w:val="en-US"/>
        </w:rPr>
      </w:pPr>
      <w:r>
        <w:rPr>
          <w:lang w:val="en-US"/>
        </w:rPr>
        <w:t>Here you have to use password above steps.</w:t>
      </w:r>
    </w:p>
    <w:p w:rsidR="00D0171E" w:rsidRDefault="00D0171E" w:rsidP="00262B63">
      <w:pPr>
        <w:spacing w:line="240" w:lineRule="auto"/>
        <w:rPr>
          <w:lang w:val="en-US"/>
        </w:rPr>
      </w:pPr>
      <w:r>
        <w:rPr>
          <w:lang w:val="en-US"/>
        </w:rPr>
        <w:t xml:space="preserve">And configure the {XAMPP_INSTALL_DIR} \ apache \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 \ extra \ </w:t>
      </w:r>
      <w:proofErr w:type="spellStart"/>
      <w:r>
        <w:rPr>
          <w:lang w:val="en-US"/>
        </w:rPr>
        <w:t>httpd-</w:t>
      </w:r>
      <w:proofErr w:type="gramStart"/>
      <w:r>
        <w:rPr>
          <w:lang w:val="en-US"/>
        </w:rPr>
        <w:t>vhosts.conf</w:t>
      </w:r>
      <w:proofErr w:type="spellEnd"/>
      <w:proofErr w:type="gramEnd"/>
      <w:r>
        <w:rPr>
          <w:lang w:val="en-US"/>
        </w:rPr>
        <w:t xml:space="preserve"> file</w:t>
      </w:r>
    </w:p>
    <w:p w:rsidR="00D0171E" w:rsidRDefault="00D0171E" w:rsidP="00262B63">
      <w:pPr>
        <w:spacing w:line="240" w:lineRule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03A07AF" wp14:editId="4CEB88BE">
            <wp:extent cx="5238750" cy="2409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AF" w:rsidRDefault="00D0171E" w:rsidP="00D0171E">
      <w:pPr>
        <w:pStyle w:val="21"/>
        <w:rPr>
          <w:lang w:val="en-US"/>
        </w:rPr>
      </w:pPr>
      <w:r>
        <w:rPr>
          <w:lang w:val="en-US"/>
        </w:rPr>
        <w:t xml:space="preserve">3.2 install dependencies for </w:t>
      </w:r>
      <w:proofErr w:type="spellStart"/>
      <w:r>
        <w:rPr>
          <w:lang w:val="en-US"/>
        </w:rPr>
        <w:t>GFeX</w:t>
      </w:r>
      <w:proofErr w:type="spellEnd"/>
      <w:r>
        <w:rPr>
          <w:lang w:val="en-US"/>
        </w:rPr>
        <w:t xml:space="preserve"> website</w:t>
      </w:r>
    </w:p>
    <w:p w:rsidR="004310E4" w:rsidRDefault="00D77DAF" w:rsidP="00B23106">
      <w:pPr>
        <w:rPr>
          <w:lang w:val="en-US"/>
        </w:rPr>
      </w:pPr>
      <w:r>
        <w:rPr>
          <w:lang w:val="en-US"/>
        </w:rPr>
        <w:t>And then open command prompt window and type the following commands.</w:t>
      </w:r>
    </w:p>
    <w:p w:rsidR="00D77DAF" w:rsidRDefault="00D77DAF" w:rsidP="00D77DAF">
      <w:pPr>
        <w:spacing w:line="240" w:lineRule="auto"/>
        <w:rPr>
          <w:lang w:val="en-US"/>
        </w:rPr>
      </w:pPr>
      <w:r>
        <w:rPr>
          <w:lang w:val="en-US"/>
        </w:rPr>
        <w:t># cd {</w:t>
      </w:r>
      <w:proofErr w:type="spellStart"/>
      <w:r>
        <w:rPr>
          <w:lang w:val="en-US"/>
        </w:rPr>
        <w:t>GFeX</w:t>
      </w:r>
      <w:proofErr w:type="spellEnd"/>
      <w:r>
        <w:rPr>
          <w:lang w:val="en-US"/>
        </w:rPr>
        <w:t xml:space="preserve"> SOURCE DIRECTORY}</w:t>
      </w:r>
    </w:p>
    <w:p w:rsidR="000F30A7" w:rsidRDefault="00D77DAF" w:rsidP="00D77DAF">
      <w:pPr>
        <w:spacing w:line="240" w:lineRule="auto"/>
        <w:rPr>
          <w:lang w:val="en-US"/>
        </w:rPr>
      </w:pPr>
      <w:r>
        <w:rPr>
          <w:lang w:val="en-US"/>
        </w:rPr>
        <w:t># composer install</w:t>
      </w:r>
    </w:p>
    <w:p w:rsidR="000F30A7" w:rsidRDefault="000F30A7" w:rsidP="00D77DAF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migrate</w:t>
      </w:r>
    </w:p>
    <w:p w:rsidR="00D77DAF" w:rsidRDefault="00D77DAF" w:rsidP="00D77DAF">
      <w:pPr>
        <w:spacing w:line="240" w:lineRule="auto"/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</w:t>
      </w:r>
    </w:p>
    <w:p w:rsidR="00DD3589" w:rsidRDefault="00DD3589" w:rsidP="00D77DAF">
      <w:pPr>
        <w:spacing w:line="240" w:lineRule="auto"/>
        <w:rPr>
          <w:lang w:val="en-US"/>
        </w:rPr>
      </w:pPr>
    </w:p>
    <w:p w:rsidR="004A60D6" w:rsidRDefault="00DD3589" w:rsidP="00D77DAF">
      <w:pPr>
        <w:spacing w:line="240" w:lineRule="auto"/>
        <w:rPr>
          <w:lang w:val="en-US"/>
        </w:rPr>
      </w:pPr>
      <w:r>
        <w:rPr>
          <w:lang w:val="en-US"/>
        </w:rPr>
        <w:t xml:space="preserve">And then go to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 xml:space="preserve"> and import gfex-2022-init.sql file. This will load the default administrator user for login. </w:t>
      </w:r>
      <w:r w:rsidR="004A60D6">
        <w:rPr>
          <w:lang w:val="en-US"/>
        </w:rPr>
        <w:t xml:space="preserve">After logged in, you can change </w:t>
      </w:r>
      <w:r w:rsidR="00EE427B">
        <w:rPr>
          <w:lang w:val="en-US"/>
        </w:rPr>
        <w:t xml:space="preserve">username, email or </w:t>
      </w:r>
      <w:r w:rsidR="004A60D6">
        <w:rPr>
          <w:lang w:val="en-US"/>
        </w:rPr>
        <w:t>password in website</w:t>
      </w:r>
      <w:r w:rsidR="003E7479">
        <w:rPr>
          <w:lang w:val="en-US"/>
        </w:rPr>
        <w:t>.</w:t>
      </w:r>
    </w:p>
    <w:p w:rsidR="00DD3589" w:rsidRDefault="00DD3589" w:rsidP="00D77DAF">
      <w:pPr>
        <w:spacing w:line="240" w:lineRule="auto"/>
        <w:rPr>
          <w:lang w:val="en-US"/>
        </w:rPr>
      </w:pPr>
      <w:r>
        <w:rPr>
          <w:lang w:val="en-US"/>
        </w:rPr>
        <w:t>The default user email is admin@gfex.com and password is 123456</w:t>
      </w:r>
    </w:p>
    <w:p w:rsidR="0003219B" w:rsidRDefault="0003219B" w:rsidP="00D77DAF">
      <w:pPr>
        <w:spacing w:line="240" w:lineRule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ABBAD6A" wp14:editId="6DD93578">
            <wp:extent cx="6280785" cy="219329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89" w:rsidRDefault="0010601C" w:rsidP="00D77DAF">
      <w:pPr>
        <w:spacing w:line="240" w:lineRule="auto"/>
        <w:rPr>
          <w:lang w:val="en-US"/>
        </w:rPr>
      </w:pPr>
      <w:r>
        <w:rPr>
          <w:lang w:val="en-US"/>
        </w:rPr>
        <w:t xml:space="preserve">After done </w:t>
      </w:r>
      <w:r w:rsidR="005A6288">
        <w:rPr>
          <w:lang w:val="en-US"/>
        </w:rPr>
        <w:t>this, you can check its working on any web browser.</w:t>
      </w:r>
    </w:p>
    <w:p w:rsidR="00D77DAF" w:rsidRDefault="00625E32" w:rsidP="00D77DAF">
      <w:pPr>
        <w:spacing w:line="240" w:lineRule="auto"/>
        <w:rPr>
          <w:lang w:val="en-US"/>
        </w:rPr>
      </w:pPr>
      <w:r>
        <w:rPr>
          <w:lang w:val="en-US"/>
        </w:rPr>
        <w:t>Thanks</w:t>
      </w:r>
      <w:bookmarkStart w:id="0" w:name="_GoBack"/>
      <w:bookmarkEnd w:id="0"/>
    </w:p>
    <w:p w:rsidR="00D77DAF" w:rsidRPr="00B23106" w:rsidRDefault="00D77DAF" w:rsidP="00B23106">
      <w:pPr>
        <w:rPr>
          <w:lang w:val="en-US"/>
        </w:rPr>
      </w:pPr>
    </w:p>
    <w:p w:rsidR="00B23106" w:rsidRDefault="00B23106" w:rsidP="00B23106">
      <w:pPr>
        <w:pStyle w:val="2"/>
        <w:ind w:left="1080"/>
        <w:rPr>
          <w:lang w:val="en-US"/>
        </w:rPr>
      </w:pPr>
    </w:p>
    <w:sectPr w:rsidR="00B23106">
      <w:footerReference w:type="default" r:id="rId19"/>
      <w:footerReference w:type="first" r:id="rId20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AD3" w:rsidRDefault="00CF4AD3">
      <w:pPr>
        <w:spacing w:before="0" w:after="0" w:line="240" w:lineRule="auto"/>
      </w:pPr>
      <w:r>
        <w:separator/>
      </w:r>
    </w:p>
    <w:p w:rsidR="00CF4AD3" w:rsidRDefault="00CF4AD3"/>
  </w:endnote>
  <w:endnote w:type="continuationSeparator" w:id="0">
    <w:p w:rsidR="00CF4AD3" w:rsidRDefault="00CF4AD3">
      <w:pPr>
        <w:spacing w:before="0" w:after="0" w:line="240" w:lineRule="auto"/>
      </w:pPr>
      <w:r>
        <w:continuationSeparator/>
      </w:r>
    </w:p>
    <w:p w:rsidR="00CF4AD3" w:rsidRDefault="00CF4A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af9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625E32">
          <w:rPr>
            <w:noProof/>
            <w:lang w:bidi="ru-RU"/>
          </w:rPr>
          <w:t>6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3E0" w:rsidRPr="003C13E0" w:rsidRDefault="003C13E0">
    <w:pPr>
      <w:pStyle w:val="af9"/>
      <w:rPr>
        <w:lang w:val="en-US"/>
      </w:rPr>
    </w:pPr>
    <w:proofErr w:type="spellStart"/>
    <w:r>
      <w:rPr>
        <w:lang w:val="en-US"/>
      </w:rPr>
      <w:t>GFeX</w:t>
    </w:r>
    <w:proofErr w:type="spellEnd"/>
    <w:r>
      <w:rPr>
        <w:lang w:val="en-US"/>
      </w:rPr>
      <w:t xml:space="preserve"> website installation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AD3" w:rsidRDefault="00CF4AD3">
      <w:pPr>
        <w:spacing w:before="0" w:after="0" w:line="240" w:lineRule="auto"/>
      </w:pPr>
      <w:r>
        <w:separator/>
      </w:r>
    </w:p>
    <w:p w:rsidR="00CF4AD3" w:rsidRDefault="00CF4AD3"/>
  </w:footnote>
  <w:footnote w:type="continuationSeparator" w:id="0">
    <w:p w:rsidR="00CF4AD3" w:rsidRDefault="00CF4AD3">
      <w:pPr>
        <w:spacing w:before="0" w:after="0" w:line="240" w:lineRule="auto"/>
      </w:pPr>
      <w:r>
        <w:continuationSeparator/>
      </w:r>
    </w:p>
    <w:p w:rsidR="00CF4AD3" w:rsidRDefault="00CF4A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E7D5505"/>
    <w:multiLevelType w:val="multilevel"/>
    <w:tmpl w:val="AD66C2F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0" w:hanging="1800"/>
      </w:pPr>
      <w:rPr>
        <w:rFonts w:hint="default"/>
      </w:r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7"/>
  </w:num>
  <w:num w:numId="5">
    <w:abstractNumId w:val="16"/>
  </w:num>
  <w:num w:numId="6">
    <w:abstractNumId w:val="18"/>
  </w:num>
  <w:num w:numId="7">
    <w:abstractNumId w:val="10"/>
  </w:num>
  <w:num w:numId="8">
    <w:abstractNumId w:val="19"/>
  </w:num>
  <w:num w:numId="9">
    <w:abstractNumId w:val="11"/>
  </w:num>
  <w:num w:numId="10">
    <w:abstractNumId w:val="14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0C"/>
    <w:rsid w:val="0000795A"/>
    <w:rsid w:val="000230B2"/>
    <w:rsid w:val="0003219B"/>
    <w:rsid w:val="000F30A7"/>
    <w:rsid w:val="0010601C"/>
    <w:rsid w:val="00171A0D"/>
    <w:rsid w:val="00227DF5"/>
    <w:rsid w:val="00262B63"/>
    <w:rsid w:val="002D22E0"/>
    <w:rsid w:val="003008EC"/>
    <w:rsid w:val="003112E5"/>
    <w:rsid w:val="00374E5F"/>
    <w:rsid w:val="003C13E0"/>
    <w:rsid w:val="003E7479"/>
    <w:rsid w:val="004310E4"/>
    <w:rsid w:val="004A60D6"/>
    <w:rsid w:val="005A6288"/>
    <w:rsid w:val="005F0565"/>
    <w:rsid w:val="00625E32"/>
    <w:rsid w:val="006C1F2E"/>
    <w:rsid w:val="006C7A46"/>
    <w:rsid w:val="0075279C"/>
    <w:rsid w:val="0078700F"/>
    <w:rsid w:val="0079147F"/>
    <w:rsid w:val="0082141B"/>
    <w:rsid w:val="00842FBA"/>
    <w:rsid w:val="0097239C"/>
    <w:rsid w:val="009F5E2B"/>
    <w:rsid w:val="00AF49F3"/>
    <w:rsid w:val="00B23106"/>
    <w:rsid w:val="00B71C13"/>
    <w:rsid w:val="00BC684B"/>
    <w:rsid w:val="00C52FC2"/>
    <w:rsid w:val="00C91900"/>
    <w:rsid w:val="00CF4AD3"/>
    <w:rsid w:val="00D0171E"/>
    <w:rsid w:val="00D4304F"/>
    <w:rsid w:val="00D651B9"/>
    <w:rsid w:val="00D77DAF"/>
    <w:rsid w:val="00D92542"/>
    <w:rsid w:val="00DD3589"/>
    <w:rsid w:val="00DE34D5"/>
    <w:rsid w:val="00DF6774"/>
    <w:rsid w:val="00E53907"/>
    <w:rsid w:val="00E5757E"/>
    <w:rsid w:val="00E97F0C"/>
    <w:rsid w:val="00EC007F"/>
    <w:rsid w:val="00EC0F68"/>
    <w:rsid w:val="00EC5313"/>
    <w:rsid w:val="00EE427B"/>
    <w:rsid w:val="00F348AE"/>
    <w:rsid w:val="00F52782"/>
    <w:rsid w:val="00FB13A6"/>
    <w:rsid w:val="00FB431B"/>
    <w:rsid w:val="00FC3B0D"/>
    <w:rsid w:val="00FD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5D213E"/>
  <w15:chartTrackingRefBased/>
  <w15:docId w15:val="{52A92853-B355-41BD-AFA2-FB438BAD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ru-RU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0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0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D77D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-3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a6">
    <w:name w:val="Заголовок Знак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10">
    <w:name w:val="Заголовок 1 Знак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Заголовок 2 Знак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name w:val="Деловой документ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Подзаголовок Знак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0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f1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f2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3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5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6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7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8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9">
    <w:name w:val="footer"/>
    <w:basedOn w:val="a1"/>
    <w:link w:val="afa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a">
    <w:name w:val="Нижний колонтитул Знак"/>
    <w:basedOn w:val="a2"/>
    <w:link w:val="af9"/>
    <w:uiPriority w:val="99"/>
    <w:rPr>
      <w:color w:val="FFFFFF" w:themeColor="background1"/>
      <w:shd w:val="clear" w:color="auto" w:fill="0072C6" w:themeFill="accent1"/>
    </w:rPr>
  </w:style>
  <w:style w:type="paragraph" w:styleId="21">
    <w:name w:val="Quote"/>
    <w:basedOn w:val="a1"/>
    <w:next w:val="a1"/>
    <w:link w:val="22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22">
    <w:name w:val="Цитата 2 Знак"/>
    <w:basedOn w:val="a2"/>
    <w:link w:val="21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Выделенная цитата Знак"/>
    <w:basedOn w:val="a2"/>
    <w:link w:val="ab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b">
    <w:name w:val="Balloon Text"/>
    <w:basedOn w:val="a1"/>
    <w:link w:val="afc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d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aff">
    <w:name w:val="Текст примечания Знак"/>
    <w:basedOn w:val="a2"/>
    <w:link w:val="afe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FB431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f2">
    <w:name w:val="Document Map"/>
    <w:basedOn w:val="a1"/>
    <w:link w:val="aff3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3">
    <w:name w:val="Схема документа Знак"/>
    <w:basedOn w:val="a2"/>
    <w:link w:val="aff2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f4">
    <w:name w:val="endnote text"/>
    <w:basedOn w:val="a1"/>
    <w:link w:val="aff5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5">
    <w:name w:val="Текст концевой сноски Знак"/>
    <w:basedOn w:val="a2"/>
    <w:link w:val="aff4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23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6">
    <w:name w:val="footnote text"/>
    <w:basedOn w:val="a1"/>
    <w:link w:val="aff7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7">
    <w:name w:val="Текст сноски Знак"/>
    <w:basedOn w:val="a2"/>
    <w:link w:val="aff6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8">
    <w:name w:val="macro"/>
    <w:link w:val="aff9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aff9">
    <w:name w:val="Текст макроса Знак"/>
    <w:basedOn w:val="a2"/>
    <w:link w:val="aff8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a">
    <w:name w:val="Plain Text"/>
    <w:basedOn w:val="a1"/>
    <w:link w:val="affb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affb">
    <w:name w:val="Текст Знак"/>
    <w:basedOn w:val="a2"/>
    <w:link w:val="affa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3">
    <w:name w:val="Body Text Indent 3"/>
    <w:basedOn w:val="a1"/>
    <w:link w:val="34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c">
    <w:name w:val="List Paragraph"/>
    <w:basedOn w:val="a1"/>
    <w:uiPriority w:val="34"/>
    <w:unhideWhenUsed/>
    <w:qFormat/>
    <w:rsid w:val="000230B2"/>
    <w:pPr>
      <w:ind w:left="720"/>
      <w:contextualSpacing/>
    </w:pPr>
  </w:style>
  <w:style w:type="character" w:styleId="affd">
    <w:name w:val="Hyperlink"/>
    <w:basedOn w:val="a2"/>
    <w:uiPriority w:val="99"/>
    <w:unhideWhenUsed/>
    <w:rsid w:val="000230B2"/>
    <w:rPr>
      <w:color w:val="0072C6" w:themeColor="hyperlink"/>
      <w:u w:val="single"/>
    </w:rPr>
  </w:style>
  <w:style w:type="character" w:customStyle="1" w:styleId="40">
    <w:name w:val="Заголовок 4 Знак"/>
    <w:basedOn w:val="a2"/>
    <w:link w:val="4"/>
    <w:uiPriority w:val="9"/>
    <w:rsid w:val="00D77DAF"/>
    <w:rPr>
      <w:rFonts w:asciiTheme="majorHAnsi" w:eastAsiaTheme="majorEastAsia" w:hAnsiTheme="majorHAnsi" w:cstheme="majorBidi"/>
      <w:i/>
      <w:iCs/>
      <w:color w:val="005494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odedeploy/latest/userguide/tutorials-windows-launch-instance.html" TargetMode="External"/><Relationship Id="rId13" Type="http://schemas.openxmlformats.org/officeDocument/2006/relationships/hyperlink" Target="https://manage.accuwebhosting.com/knowledgebase/2129/How-to-change-phpMyAdmin-password.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ws.amazon.com/premiumsupport/knowledge-center/create-and-activate-aws-account/" TargetMode="External"/><Relationship Id="rId12" Type="http://schemas.openxmlformats.org/officeDocument/2006/relationships/hyperlink" Target="http://localhost/phpmyadmin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achefriends.org/downloa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tcomposer.org/downloa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odejs.org/en/download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eeksforgeeks.org/how-to-create-a-new-database-in-phpmyadmin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haha\AppData\Roaming\Microsoft\&#1064;&#1072;&#1073;&#1083;&#1086;&#1085;&#1099;\&#1044;&#1077;&#1083;&#1086;&#1074;&#1086;&#1081;%20&#1076;&#1086;&#1082;&#1091;&#1084;&#1077;&#1085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2F"/>
    <w:rsid w:val="004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C16C1D88C814F358EA010449A31BE39">
    <w:name w:val="DC16C1D88C814F358EA010449A31BE39"/>
  </w:style>
  <w:style w:type="paragraph" w:customStyle="1" w:styleId="E9674C36382E4E84A50B7104384923E0">
    <w:name w:val="E9674C36382E4E84A50B7104384923E0"/>
  </w:style>
  <w:style w:type="paragraph" w:customStyle="1" w:styleId="EAB234332DB044B5B7C7E702AB2D6EA9">
    <w:name w:val="EAB234332DB044B5B7C7E702AB2D6EA9"/>
  </w:style>
  <w:style w:type="paragraph" w:customStyle="1" w:styleId="E943D47FFE274B9AAD6A7AC0853BFF72">
    <w:name w:val="E943D47FFE274B9AAD6A7AC0853BFF72"/>
  </w:style>
  <w:style w:type="paragraph" w:customStyle="1" w:styleId="ED1CBCE5B2DA4421A5ED111F985ECB40">
    <w:name w:val="ED1CBCE5B2DA4421A5ED111F985ECB40"/>
  </w:style>
  <w:style w:type="paragraph" w:customStyle="1" w:styleId="488C8F88808B4887BBDF505C06EE2482">
    <w:name w:val="488C8F88808B4887BBDF505C06EE2482"/>
  </w:style>
  <w:style w:type="paragraph" w:styleId="a">
    <w:name w:val="List Bullet"/>
    <w:basedOn w:val="a0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595959" w:themeColor="text1" w:themeTint="A6"/>
      <w:sz w:val="24"/>
      <w:szCs w:val="24"/>
      <w:lang w:val="ru-RU" w:eastAsia="ja-JP"/>
    </w:rPr>
  </w:style>
  <w:style w:type="paragraph" w:customStyle="1" w:styleId="FCB163446C48464FBF4F76EB6BA9F656">
    <w:name w:val="FCB163446C48464FBF4F76EB6BA9F6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Деловой документ.dotx</Template>
  <TotalTime>201</TotalTime>
  <Pages>6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wahaha</dc:creator>
  <cp:keywords/>
  <dc:description/>
  <cp:lastModifiedBy>wahaha</cp:lastModifiedBy>
  <cp:revision>32</cp:revision>
  <dcterms:created xsi:type="dcterms:W3CDTF">2022-01-26T12:20:00Z</dcterms:created>
  <dcterms:modified xsi:type="dcterms:W3CDTF">2022-01-26T15:41:00Z</dcterms:modified>
</cp:coreProperties>
</file>