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72"/>
          <w:shd w:fill="auto" w:val="clear"/>
        </w:rPr>
      </w:pPr>
      <w:r>
        <w:rPr>
          <w:rFonts w:ascii="Arial" w:hAnsi="Arial" w:cs="Arial" w:eastAsia="Arial"/>
          <w:color w:val="auto"/>
          <w:spacing w:val="0"/>
          <w:position w:val="0"/>
          <w:sz w:val="72"/>
          <w:shd w:fill="auto" w:val="clear"/>
        </w:rPr>
        <w:t xml:space="preserve">Stefan Naumoski</w:t>
      </w: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Professional engineer/Licensed architect/creative designer</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32"/>
          <w:shd w:fill="auto" w:val="clear"/>
        </w:rPr>
        <w:t xml:space="preserve">SUMMARY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am a professional architect and engineer leading a team of US based Licensed/Registered engineers (PE).Our work experience have been concentrated on architecture, Structural engineering, Civil engineering &amp; MEP engineering for Building permit.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Specialized in the US &amp; Canada Residential Home Architecture &amp; Structural Design.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provide full set of detailed drawing according to design requirements and Building code. And ready the drawing for permit.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provide engineering STAMP (sign &amp; seal) for AZ, CA, CL, FL, NY, LA, MA, MI, NC, NM, WA, WY &amp; some other States by licensed PE.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Area of Expertise: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-Architectural design: Foundation Plan, Floor plan, Elevation, Section, Roof details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-Structural Design &amp; Calculations (Wood, Concrete &amp;Steel)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-Expert in Civil Engineering drawing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-MEP (HVAC, Electrical &amp; plumbing) design &amp; drawings.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- 2D drafting in AutoCAD/ Revit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High quality 3D modelling rendering - Sketchup Lumion Vray etc.</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4"/>
          <w:shd w:fill="auto" w:val="clear"/>
        </w:rPr>
        <w:t xml:space="preserve">Clients satisfaction are my top priorities.I am available 24/7</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EXERIENCE</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2015-2023</w:t>
      </w:r>
    </w:p>
    <w:p>
      <w:pPr>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Architectural design and drawing for building construction</w:t>
      </w:r>
    </w:p>
    <w:p>
      <w:pPr>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Baker Barrios Architects, Inc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have good experience with architectural design and 3d modeling &amp; rendering for building construction in this company.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2015-2023</w:t>
      </w:r>
    </w:p>
    <w:p>
      <w:pPr>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3D design and animation</w:t>
      </w:r>
    </w:p>
    <w:p>
      <w:pPr>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Baker Barrios Architects, Inc</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 xml:space="preserve">I have good experience with 3D product design and animation in this company.</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EDUCATION</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2009-2014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University of Florida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Master's Degree of Architectural engineering</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have studied with architectural design and drawing in this university. During studying, I have awarded Master's degree.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SKILLS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Architectural design, Architectural drawing, 2D drawing, 3D Drawing, Architectural and interior design, Landscape design, Auto desk Auto CAD, Cad conversion, SketchUp, Chief architect, 3D Animation, 3D Design, 3D Modeling, 3D Rendering, Structural engineering, Structural design and analysis, Autodesk Revit, Blender, Rhinoceros 3D, Jewellry design, KeyShot, Autodesk 3ds Max, V-Ray, SolidWorks, Lumion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002B7F"/>
          <w:spacing w:val="0"/>
          <w:position w:val="0"/>
          <w:sz w:val="32"/>
          <w:shd w:fill="auto" w:val="clear"/>
        </w:rPr>
      </w:pPr>
      <w:r>
        <w:rPr>
          <w:rFonts w:ascii="Arial" w:hAnsi="Arial" w:cs="Arial" w:eastAsia="Arial"/>
          <w:b/>
          <w:color w:val="002B7F"/>
          <w:spacing w:val="0"/>
          <w:position w:val="0"/>
          <w:sz w:val="32"/>
          <w:shd w:fill="auto" w:val="clear"/>
        </w:rPr>
        <w:t xml:space="preserve">LANGUAGES</w:t>
      </w:r>
    </w:p>
    <w:p>
      <w:pPr>
        <w:widowControl w:val="fals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2B7F"/>
          <w:spacing w:val="0"/>
          <w:position w:val="0"/>
          <w:sz w:val="24"/>
          <w:shd w:fill="auto" w:val="clear"/>
        </w:rPr>
        <w:t xml:space="preserve">English: </w:t>
      </w:r>
      <w:r>
        <w:rPr>
          <w:rFonts w:ascii="Arial" w:hAnsi="Arial" w:cs="Arial" w:eastAsia="Arial"/>
          <w:color w:val="384347"/>
          <w:spacing w:val="0"/>
          <w:position w:val="0"/>
          <w:sz w:val="24"/>
          <w:shd w:fill="auto" w:val="clear"/>
        </w:rPr>
        <w:t xml:space="preserve">Proficient</w:t>
      </w:r>
    </w:p>
    <w:p>
      <w:pPr>
        <w:spacing w:before="0" w:after="0" w:line="240"/>
        <w:ind w:right="0" w:left="0" w:firstLine="0"/>
        <w:jc w:val="left"/>
        <w:rPr>
          <w:rFonts w:ascii="Arial" w:hAnsi="Arial" w:cs="Arial" w:eastAsia="Arial"/>
          <w:b/>
          <w:color w:val="002B7F"/>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