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48"/>
        </w:rPr>
      </w:pPr>
      <w: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eastAsia="华文行楷"/>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华文行楷"/>
          <w:b/>
          <w:sz w:val="18"/>
          <w:szCs w:val="18"/>
        </w:rPr>
      </w:pPr>
      <w:r>
        <w:rPr>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b/>
          <w:bCs/>
          <w:sz w:val="72"/>
        </w:rPr>
      </w:pPr>
      <w:r>
        <w:rPr>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eastAsia="黑体"/>
          <w:sz w:val="28"/>
        </w:rPr>
      </w:pPr>
      <w:r>
        <w:rPr>
          <w:sz w:val="32"/>
        </w:rPr>
        <w:t>BACHELOR DISSERTATION</w:t>
      </w:r>
    </w:p>
    <w:p>
      <w:pPr>
        <w:jc w:val="center"/>
        <w:rPr>
          <w:rFonts w:eastAsia="黑体"/>
          <w:b/>
          <w:sz w:val="28"/>
        </w:rPr>
      </w:pPr>
    </w:p>
    <w:p>
      <w:pPr>
        <w:rPr>
          <w:rFonts w:eastAsia="黑体"/>
          <w:b/>
          <w:sz w:val="28"/>
          <w:u w:val="single"/>
        </w:rPr>
      </w:pPr>
      <w:r>
        <w:rPr>
          <w:rFonts w:eastAsia="黑体"/>
          <w:b/>
          <w:sz w:val="28"/>
        </w:rPr>
        <w:t>论文题目</w:t>
      </w:r>
      <w:r>
        <w:rPr>
          <w:rFonts w:eastAsia="黑体"/>
          <w:b/>
          <w:sz w:val="28"/>
          <w:u w:val="single"/>
        </w:rPr>
        <w:t xml:space="preserve">   </w:t>
      </w:r>
      <w:r>
        <w:rPr>
          <w:rFonts w:hint="eastAsia" w:eastAsia="黑体"/>
          <w:b/>
          <w:sz w:val="28"/>
          <w:u w:val="single"/>
          <w:lang w:val="en-US" w:eastAsia="zh-CN"/>
        </w:rPr>
        <w:t xml:space="preserve"> 基于Web技术的电影交流分享平台的设计与实现</w:t>
      </w:r>
      <w:r>
        <w:rPr>
          <w:rFonts w:eastAsia="黑体"/>
          <w:b/>
          <w:sz w:val="28"/>
          <w:u w:val="single"/>
        </w:rPr>
        <w:t xml:space="preserve">                                            </w:t>
      </w:r>
    </w:p>
    <w:p>
      <w:pPr>
        <w:spacing w:line="1000" w:lineRule="exact"/>
        <w:ind w:firstLine="2409" w:firstLineChars="800"/>
        <w:rPr>
          <w:rFonts w:eastAsia="黑体"/>
          <w:b/>
          <w:sz w:val="36"/>
          <w:u w:val="single"/>
        </w:rPr>
      </w:pPr>
      <w:r>
        <w:rPr>
          <w:rFonts w:eastAsia="黑体"/>
          <w:b/>
          <w:sz w:val="30"/>
        </w:rPr>
        <w:t>学生姓名</w:t>
      </w:r>
      <w:r>
        <w:rPr>
          <w:rFonts w:eastAsia="黑体"/>
          <w:b/>
          <w:sz w:val="36"/>
        </w:rPr>
        <w:t xml:space="preserve"> </w:t>
      </w:r>
      <w:r>
        <w:rPr>
          <w:rFonts w:eastAsia="黑体"/>
          <w:b/>
          <w:sz w:val="36"/>
          <w:u w:val="single"/>
        </w:rPr>
        <w:t xml:space="preserve">    </w:t>
      </w:r>
      <w:r>
        <w:rPr>
          <w:rFonts w:hint="eastAsia" w:eastAsia="黑体"/>
          <w:b/>
          <w:sz w:val="30"/>
          <w:szCs w:val="30"/>
          <w:u w:val="single"/>
          <w:lang w:val="en-US" w:eastAsia="zh-CN"/>
        </w:rPr>
        <w:t>李卓</w:t>
      </w:r>
      <w:r>
        <w:rPr>
          <w:rFonts w:eastAsia="黑体"/>
          <w:b/>
          <w:sz w:val="36"/>
          <w:u w:val="single"/>
        </w:rPr>
        <w:t xml:space="preserve">    </w:t>
      </w:r>
    </w:p>
    <w:p>
      <w:pPr>
        <w:spacing w:line="1000" w:lineRule="exact"/>
        <w:ind w:firstLine="1920" w:firstLineChars="800"/>
        <w:rPr>
          <w:rFonts w:eastAsia="黑体"/>
          <w:b/>
          <w:sz w:val="24"/>
          <w:u w:val="single"/>
        </w:rPr>
      </w:pPr>
      <w:r>
        <w:rPr>
          <w:rFonts w:eastAsia="黑体"/>
          <w:sz w:val="24"/>
        </w:rPr>
        <w:t xml:space="preserve"> 　</w:t>
      </w:r>
      <w:r>
        <w:rPr>
          <w:rFonts w:eastAsia="黑体"/>
          <w:b/>
          <w:sz w:val="24"/>
        </w:rPr>
        <w:t xml:space="preserve"> </w:t>
      </w:r>
      <w:r>
        <w:rPr>
          <w:rFonts w:eastAsia="黑体"/>
          <w:b/>
          <w:sz w:val="30"/>
        </w:rPr>
        <w:t xml:space="preserve">学　　号 </w:t>
      </w:r>
      <w:r>
        <w:rPr>
          <w:rFonts w:eastAsia="黑体"/>
          <w:b/>
          <w:sz w:val="30"/>
          <w:u w:val="single"/>
        </w:rPr>
        <w:t xml:space="preserve"> </w:t>
      </w:r>
      <w:r>
        <w:rPr>
          <w:rFonts w:hint="eastAsia" w:eastAsia="黑体"/>
          <w:b/>
          <w:sz w:val="30"/>
          <w:u w:val="single"/>
          <w:lang w:val="en-US" w:eastAsia="zh-CN"/>
        </w:rPr>
        <w:t>2012222010007</w:t>
      </w:r>
    </w:p>
    <w:p>
      <w:pPr>
        <w:spacing w:line="1000" w:lineRule="exact"/>
        <w:ind w:firstLine="2409" w:firstLineChars="800"/>
        <w:rPr>
          <w:rFonts w:eastAsia="黑体"/>
          <w:b/>
          <w:sz w:val="30"/>
          <w:u w:val="single"/>
        </w:rPr>
      </w:pPr>
      <w:r>
        <w:rPr>
          <w:rFonts w:eastAsia="黑体"/>
          <w:b/>
          <w:sz w:val="30"/>
        </w:rPr>
        <w:t xml:space="preserve">学　　院 </w:t>
      </w:r>
      <w:r>
        <w:rPr>
          <w:rFonts w:eastAsia="黑体"/>
          <w:b/>
          <w:sz w:val="36"/>
          <w:u w:val="single"/>
        </w:rPr>
        <w:t xml:space="preserve"> </w:t>
      </w:r>
      <w:r>
        <w:rPr>
          <w:rFonts w:hint="eastAsia" w:eastAsia="黑体"/>
          <w:b/>
          <w:sz w:val="30"/>
          <w:szCs w:val="30"/>
          <w:u w:val="single"/>
          <w:lang w:val="en-US" w:eastAsia="zh-CN"/>
        </w:rPr>
        <w:t>信息与软件工程学院</w:t>
      </w:r>
      <w:r>
        <w:rPr>
          <w:rFonts w:hint="eastAsia" w:eastAsia="黑体"/>
          <w:b/>
          <w:sz w:val="36"/>
          <w:u w:val="single"/>
          <w:lang w:val="en-US" w:eastAsia="zh-CN"/>
        </w:rPr>
        <w:t xml:space="preserve"> </w:t>
      </w:r>
    </w:p>
    <w:p>
      <w:pPr>
        <w:spacing w:line="1000" w:lineRule="exact"/>
        <w:ind w:firstLine="2409" w:firstLineChars="800"/>
        <w:rPr>
          <w:rFonts w:eastAsia="黑体"/>
          <w:b/>
          <w:sz w:val="30"/>
        </w:rPr>
      </w:pPr>
      <w:r>
        <w:rPr>
          <w:rFonts w:eastAsia="黑体"/>
          <w:b/>
          <w:sz w:val="30"/>
        </w:rPr>
        <w:t xml:space="preserve">专　　业 </w:t>
      </w:r>
      <w:r>
        <w:rPr>
          <w:rFonts w:eastAsia="黑体"/>
          <w:b/>
          <w:sz w:val="30"/>
          <w:u w:val="single"/>
        </w:rPr>
        <w:t xml:space="preserve"> </w:t>
      </w:r>
      <w:r>
        <w:rPr>
          <w:rFonts w:eastAsia="黑体"/>
          <w:b/>
          <w:sz w:val="36"/>
          <w:u w:val="single"/>
        </w:rPr>
        <w:t xml:space="preserve"> </w:t>
      </w:r>
      <w:r>
        <w:rPr>
          <w:rFonts w:hint="eastAsia" w:eastAsia="黑体"/>
          <w:b/>
          <w:sz w:val="36"/>
          <w:u w:val="single"/>
          <w:lang w:val="en-US" w:eastAsia="zh-CN"/>
        </w:rPr>
        <w:t>软件技术</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 xml:space="preserve">指导教师 </w:t>
      </w:r>
      <w:r>
        <w:rPr>
          <w:rFonts w:eastAsia="黑体"/>
          <w:b/>
          <w:sz w:val="36"/>
          <w:u w:val="single"/>
        </w:rPr>
        <w:t xml:space="preserve">  </w:t>
      </w:r>
      <w:r>
        <w:rPr>
          <w:rFonts w:hint="eastAsia" w:eastAsia="黑体"/>
          <w:b/>
          <w:sz w:val="36"/>
          <w:u w:val="single"/>
          <w:lang w:val="en-US" w:eastAsia="zh-CN"/>
        </w:rPr>
        <w:t>李美蓉</w:t>
      </w:r>
      <w:r>
        <w:rPr>
          <w:rFonts w:eastAsia="黑体"/>
          <w:b/>
          <w:sz w:val="36"/>
          <w:u w:val="single"/>
        </w:rPr>
        <w:t xml:space="preserve">    </w:t>
      </w:r>
    </w:p>
    <w:p>
      <w:pPr>
        <w:spacing w:line="1000" w:lineRule="exact"/>
        <w:ind w:firstLine="2409" w:firstLineChars="800"/>
        <w:rPr>
          <w:rFonts w:eastAsia="黑体"/>
          <w:b/>
          <w:sz w:val="36"/>
          <w:u w:val="single"/>
        </w:rPr>
      </w:pPr>
      <w:r>
        <w:rPr>
          <w:rFonts w:eastAsia="黑体"/>
          <w:b/>
          <w:sz w:val="30"/>
        </w:rPr>
        <w:t>指导单位</w:t>
      </w:r>
      <w:r>
        <w:rPr>
          <w:rFonts w:eastAsia="黑体"/>
          <w:b/>
          <w:sz w:val="36"/>
        </w:rPr>
        <w:t xml:space="preserve"> </w:t>
      </w:r>
      <w:r>
        <w:rPr>
          <w:rFonts w:eastAsia="黑体"/>
          <w:b/>
          <w:sz w:val="36"/>
          <w:u w:val="single"/>
        </w:rPr>
        <w:t xml:space="preserve"> </w:t>
      </w:r>
      <w:r>
        <w:rPr>
          <w:rFonts w:hint="eastAsia" w:eastAsia="黑体"/>
          <w:b/>
          <w:sz w:val="24"/>
          <w:szCs w:val="24"/>
          <w:u w:val="single"/>
          <w:lang w:val="en-US" w:eastAsia="zh-CN"/>
        </w:rPr>
        <w:t>成都了了科技有限公司</w:t>
      </w:r>
      <w:r>
        <w:rPr>
          <w:rFonts w:eastAsia="黑体"/>
          <w:b/>
          <w:sz w:val="36"/>
          <w:u w:val="single"/>
        </w:rPr>
        <w:t xml:space="preserve"> </w:t>
      </w:r>
    </w:p>
    <w:p>
      <w:pPr>
        <w:jc w:val="center"/>
        <w:rPr>
          <w:b/>
          <w:bCs/>
          <w:sz w:val="24"/>
        </w:rPr>
      </w:pPr>
    </w:p>
    <w:p>
      <w:pPr>
        <w:rPr>
          <w:b/>
          <w:bCs/>
          <w:sz w:val="24"/>
        </w:rPr>
      </w:pPr>
    </w:p>
    <w:p>
      <w:pPr>
        <w:rPr>
          <w:b/>
          <w:bCs/>
          <w:sz w:val="24"/>
        </w:rPr>
      </w:pPr>
    </w:p>
    <w:p>
      <w:pPr>
        <w:jc w:val="center"/>
        <w:rPr>
          <w:b/>
          <w:bCs/>
          <w:sz w:val="24"/>
        </w:rPr>
      </w:pPr>
      <w:r>
        <w:rPr>
          <w:b/>
          <w:bCs/>
          <w:sz w:val="24"/>
        </w:rPr>
        <w:t>年  　　  月 　　  日</w:t>
      </w:r>
    </w:p>
    <w:p>
      <w:p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br w:type="textWrapping"/>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基于Web技术的电影交流分享平台的设计</w:t>
      </w:r>
    </w:p>
    <w:p>
      <w:pPr>
        <w:pStyle w:val="2"/>
        <w:numPr>
          <w:numId w:val="0"/>
        </w:numPr>
        <w:tabs>
          <w:tab w:val="clear" w:pos="1440"/>
        </w:tabs>
        <w:jc w:val="center"/>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摘</w:t>
      </w:r>
      <w:bookmarkStart w:id="0" w:name="_Toc450137479"/>
      <w:r>
        <w:rPr>
          <w:rFonts w:hint="eastAsia" w:ascii="黑体" w:hAnsi="黑体" w:eastAsia="黑体" w:cs="黑体"/>
          <w:sz w:val="30"/>
          <w:szCs w:val="30"/>
          <w:lang w:val="en-US" w:eastAsia="zh-CN"/>
        </w:rPr>
        <w:t>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eastAsia" w:ascii="宋体" w:hAnsi="宋体" w:eastAsia="宋体" w:cs="宋体"/>
          <w:sz w:val="24"/>
          <w:szCs w:val="24"/>
          <w:lang w:val="en-US" w:eastAsia="zh-CN"/>
        </w:rPr>
        <w:t>2015年，中国电影发展取得突破性成果，全国电影总票房达440.69亿元，同比增长48.7%，其中，国产电影票房达271.36亿元，占票房总额的61.58%。</w:t>
      </w:r>
      <w:r>
        <w:rPr>
          <w:rFonts w:hint="default" w:ascii="Times New Roman" w:hAnsi="Times New Roman" w:eastAsia="宋体" w:cs="Times New Roman"/>
          <w:sz w:val="24"/>
          <w:szCs w:val="24"/>
          <w:lang w:val="en-US" w:eastAsia="zh-CN"/>
        </w:rPr>
        <w:t>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w:t>
      </w:r>
      <w:r>
        <w:rPr>
          <w:rFonts w:hint="default" w:ascii="Times New Roman" w:hAnsi="Times New Roman" w:eastAsia="宋体" w:cs="Times New Roman"/>
          <w:sz w:val="24"/>
          <w:szCs w:val="24"/>
          <w:lang w:val="en-US" w:eastAsia="zh-CN"/>
        </w:rPr>
        <w:t>HTML、</w:t>
      </w:r>
      <w:r>
        <w:rPr>
          <w:rFonts w:hint="eastAsia" w:ascii="Times New Roman" w:hAnsi="Times New Roman" w:eastAsia="宋体" w:cs="Times New Roman"/>
          <w:sz w:val="24"/>
          <w:szCs w:val="24"/>
          <w:lang w:val="en-US" w:eastAsia="zh-CN"/>
        </w:rPr>
        <w:t>CSS</w:t>
      </w:r>
      <w:r>
        <w:rPr>
          <w:rFonts w:hint="default" w:ascii="Times New Roman" w:hAnsi="Times New Roman" w:eastAsia="宋体" w:cs="Times New Roman"/>
          <w:sz w:val="24"/>
          <w:szCs w:val="24"/>
          <w:lang w:val="en-US" w:eastAsia="zh-CN"/>
        </w:rPr>
        <w:t>、JavaScript</w:t>
      </w:r>
      <w:r>
        <w:rPr>
          <w:rFonts w:hint="eastAsia" w:ascii="宋体" w:hAnsi="宋体" w:eastAsia="宋体" w:cs="宋体"/>
          <w:sz w:val="24"/>
          <w:szCs w:val="24"/>
          <w:lang w:val="en-US" w:eastAsia="zh-CN"/>
        </w:rPr>
        <w:t>等开发工具。通过对“</w:t>
      </w:r>
      <w:r>
        <w:rPr>
          <w:rFonts w:hint="eastAsia" w:ascii="宋体" w:hAnsi="宋体" w:cs="宋体"/>
          <w:sz w:val="24"/>
          <w:szCs w:val="24"/>
          <w:lang w:val="en-US" w:eastAsia="zh-CN"/>
        </w:rPr>
        <w:t>IMovie</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桌面应用</w:t>
      </w:r>
      <w:r>
        <w:rPr>
          <w:rFonts w:hint="eastAsia" w:ascii="宋体" w:hAnsi="宋体" w:eastAsia="宋体" w:cs="宋体"/>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ascii="宋体" w:hAnsi="宋体" w:cs="宋体"/>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rPr>
        <w:t xml:space="preserve">The Design and Implementation of </w:t>
      </w:r>
      <w:r>
        <w:rPr>
          <w:rFonts w:hint="eastAsia"/>
          <w:sz w:val="30"/>
          <w:szCs w:val="30"/>
          <w:lang w:val="en-US" w:eastAsia="zh-CN"/>
        </w:rPr>
        <w:t>Film Sharing Platform</w:t>
      </w:r>
      <w:r>
        <w:rPr>
          <w:rFonts w:hint="eastAsia"/>
          <w:sz w:val="30"/>
          <w:szCs w:val="30"/>
        </w:rPr>
        <w:t xml:space="preserve"> Based on </w:t>
      </w:r>
      <w:r>
        <w:rPr>
          <w:rFonts w:hint="eastAsia"/>
          <w:sz w:val="30"/>
          <w:szCs w:val="30"/>
          <w:lang w:val="en-US" w:eastAsia="zh-CN"/>
        </w:rPr>
        <w:t>Web Technology</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eastAsia"/>
          <w:sz w:val="30"/>
          <w:szCs w:val="30"/>
          <w:lang w:val="en-US" w:eastAsia="zh-CN"/>
        </w:rPr>
      </w:pPr>
      <w:r>
        <w:rPr>
          <w:rFonts w:hint="eastAsia"/>
          <w:sz w:val="30"/>
          <w:szCs w:val="30"/>
          <w:lang w:val="en-US" w:eastAsia="zh-CN"/>
        </w:rPr>
        <w:t>Abstract</w:t>
      </w:r>
    </w:p>
    <w:p>
      <w:pPr>
        <w:ind w:firstLine="420" w:firstLineChars="0"/>
        <w:rPr>
          <w:rFonts w:hint="eastAsia"/>
          <w:lang w:val="en-US" w:eastAsia="zh-CN"/>
        </w:rPr>
      </w:pPr>
      <w:r>
        <w:rPr>
          <w:rFonts w:hint="eastAsia"/>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eastAsia"/>
          <w:lang w:val="en-US" w:eastAsia="zh-CN"/>
        </w:rPr>
      </w:pPr>
      <w:r>
        <w:rPr>
          <w:rFonts w:hint="eastAsia"/>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eastAsia"/>
          <w:lang w:val="en-US" w:eastAsia="zh-CN"/>
        </w:rPr>
        <w:t>Keywords：Movies,  </w:t>
      </w:r>
      <w:r>
        <w:rPr>
          <w:rFonts w:hint="eastAsia"/>
          <w:lang w:val="en-US" w:eastAsia="zh-CN"/>
        </w:rPr>
        <w:fldChar w:fldCharType="begin"/>
      </w:r>
      <w:r>
        <w:rPr>
          <w:rFonts w:hint="eastAsia"/>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eastAsia"/>
          <w:lang w:val="en-US" w:eastAsia="zh-CN"/>
        </w:rPr>
        <w:fldChar w:fldCharType="separate"/>
      </w:r>
      <w:r>
        <w:rPr>
          <w:rFonts w:hint="eastAsia"/>
          <w:lang w:val="en-US" w:eastAsia="zh-CN"/>
        </w:rPr>
        <w:t>Desktop Applications</w:t>
      </w:r>
      <w:r>
        <w:rPr>
          <w:rFonts w:hint="eastAsia"/>
          <w:lang w:val="en-US" w:eastAsia="zh-CN"/>
        </w:rPr>
        <w:fldChar w:fldCharType="end"/>
      </w:r>
      <w:r>
        <w:rPr>
          <w:rFonts w:hint="eastAsia"/>
          <w:lang w:val="en-US" w:eastAsia="zh-CN"/>
        </w:rPr>
        <w:t>, Javascript, Web Technology</w:t>
      </w:r>
    </w:p>
    <w:p>
      <w:pPr>
        <w:rPr>
          <w:rFonts w:hint="eastAsia"/>
        </w:rPr>
      </w:pPr>
    </w:p>
    <w:p>
      <w:pPr>
        <w:jc w:val="center"/>
      </w:pPr>
      <w:r>
        <w:rPr>
          <w:rFonts w:hint="eastAsia" w:ascii="黑体" w:hAnsi="黑体" w:eastAsia="黑体"/>
          <w:sz w:val="32"/>
          <w:szCs w:val="32"/>
        </w:rPr>
        <w:t>目 录</w:t>
      </w:r>
      <w:bookmarkEnd w:id="0"/>
      <w:r>
        <w:rPr>
          <w:rFonts w:ascii="黑体" w:hAnsi="黑体" w:eastAsia="黑体" w:cs="黑体"/>
          <w:sz w:val="30"/>
          <w:szCs w:val="30"/>
        </w:rPr>
        <w:fldChar w:fldCharType="begin"/>
      </w:r>
      <w:r>
        <w:rPr>
          <w:rFonts w:ascii="黑体" w:hAnsi="黑体" w:eastAsia="黑体" w:cs="黑体"/>
          <w:sz w:val="30"/>
          <w:szCs w:val="30"/>
        </w:rPr>
        <w:instrText xml:space="preserve"> TOC \o "1-3" \h \z \u </w:instrText>
      </w:r>
      <w:r>
        <w:rPr>
          <w:rFonts w:ascii="黑体" w:hAnsi="黑体" w:eastAsia="黑体" w:cs="黑体"/>
          <w:sz w:val="30"/>
          <w:szCs w:val="30"/>
        </w:rPr>
        <w:fldChar w:fldCharType="separate"/>
      </w:r>
    </w:p>
    <w:p>
      <w:pPr>
        <w:pStyle w:val="21"/>
        <w:tabs>
          <w:tab w:val="right" w:leader="dot" w:pos="8495"/>
        </w:tabs>
        <w:rPr>
          <w:rFonts w:eastAsia="宋体"/>
          <w:sz w:val="21"/>
        </w:rPr>
      </w:pPr>
      <w:r>
        <w:fldChar w:fldCharType="begin"/>
      </w:r>
      <w:r>
        <w:instrText xml:space="preserve"> HYPERLINK \l "_Toc451259446" </w:instrText>
      </w:r>
      <w:r>
        <w:fldChar w:fldCharType="separate"/>
      </w:r>
      <w:r>
        <w:rPr>
          <w:rStyle w:val="30"/>
          <w:rFonts w:hint="eastAsia"/>
        </w:rPr>
        <w:t>第一章</w:t>
      </w:r>
      <w:r>
        <w:rPr>
          <w:rStyle w:val="30"/>
        </w:rPr>
        <w:t xml:space="preserve"> </w:t>
      </w:r>
      <w:r>
        <w:rPr>
          <w:rStyle w:val="30"/>
          <w:rFonts w:hint="eastAsia"/>
        </w:rPr>
        <w:t>毕业设计（顶岗实习）概况</w:t>
      </w:r>
      <w:r>
        <w:tab/>
      </w:r>
      <w:r>
        <w:fldChar w:fldCharType="begin"/>
      </w:r>
      <w:r>
        <w:instrText xml:space="preserve"> PAGEREF _Toc451259446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"_Toc451259447" </w:instrText>
      </w:r>
      <w:r>
        <w:fldChar w:fldCharType="separate"/>
      </w:r>
      <w:r>
        <w:rPr>
          <w:rStyle w:val="30"/>
        </w:rPr>
        <w:t xml:space="preserve">1.1 </w:t>
      </w:r>
      <w:r>
        <w:rPr>
          <w:rStyle w:val="30"/>
          <w:rFonts w:hAnsi="宋体"/>
        </w:rPr>
        <w:t>实习单位与实习岗位概况，对企业所属行业的认识</w:t>
      </w:r>
      <w:r>
        <w:tab/>
      </w:r>
      <w:r>
        <w:fldChar w:fldCharType="begin"/>
      </w:r>
      <w:r>
        <w:instrText xml:space="preserve"> PAGEREF _Toc451259447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"_Toc451259448" </w:instrText>
      </w:r>
      <w:r>
        <w:fldChar w:fldCharType="separate"/>
      </w:r>
      <w:r>
        <w:rPr>
          <w:rStyle w:val="30"/>
        </w:rPr>
        <w:t xml:space="preserve">1.2 </w:t>
      </w:r>
      <w:r>
        <w:rPr>
          <w:rStyle w:val="30"/>
          <w:rFonts w:hAnsi="宋体"/>
        </w:rPr>
        <w:t>实习项目课题背景、价值、意义以及国内外研究现状</w:t>
      </w:r>
      <w:r>
        <w:tab/>
      </w:r>
      <w:r>
        <w:fldChar w:fldCharType="begin"/>
      </w:r>
      <w:r>
        <w:instrText xml:space="preserve"> PAGEREF _Toc451259448 \h </w:instrText>
      </w:r>
      <w:r>
        <w:fldChar w:fldCharType="separate"/>
      </w:r>
      <w:r>
        <w:t>1</w:t>
      </w:r>
      <w:r>
        <w:fldChar w:fldCharType="end"/>
      </w:r>
      <w:r>
        <w:fldChar w:fldCharType="end"/>
      </w:r>
    </w:p>
    <w:p>
      <w:pPr>
        <w:pStyle w:val="24"/>
        <w:tabs>
          <w:tab w:val="right" w:leader="dot" w:pos="8495"/>
        </w:tabs>
        <w:ind w:left="420"/>
        <w:rPr>
          <w:sz w:val="21"/>
        </w:rPr>
      </w:pPr>
      <w:r>
        <w:fldChar w:fldCharType="begin"/>
      </w:r>
      <w:r>
        <w:instrText xml:space="preserve"> HYPERLINK \l "_Toc451259449" </w:instrText>
      </w:r>
      <w:r>
        <w:fldChar w:fldCharType="separate"/>
      </w:r>
      <w:r>
        <w:rPr>
          <w:rStyle w:val="30"/>
        </w:rPr>
        <w:t xml:space="preserve">1.3 </w:t>
      </w:r>
      <w:r>
        <w:rPr>
          <w:rStyle w:val="30"/>
          <w:rFonts w:hAnsi="宋体"/>
        </w:rPr>
        <w:t>实习项目整体执行完成情况概述</w:t>
      </w:r>
      <w:r>
        <w:tab/>
      </w:r>
      <w:r>
        <w:fldChar w:fldCharType="begin"/>
      </w:r>
      <w:r>
        <w:instrText xml:space="preserve"> PAGEREF _Toc451259449 \h </w:instrText>
      </w:r>
      <w:r>
        <w:fldChar w:fldCharType="separate"/>
      </w:r>
      <w:r>
        <w:t>1</w:t>
      </w:r>
      <w:r>
        <w:fldChar w:fldCharType="end"/>
      </w:r>
      <w:r>
        <w:fldChar w:fldCharType="end"/>
      </w:r>
    </w:p>
    <w:p>
      <w:pPr>
        <w:pStyle w:val="21"/>
        <w:tabs>
          <w:tab w:val="right" w:leader="dot" w:pos="8495"/>
        </w:tabs>
        <w:rPr>
          <w:rFonts w:eastAsia="宋体"/>
          <w:sz w:val="21"/>
        </w:rPr>
      </w:pPr>
      <w:r>
        <w:fldChar w:fldCharType="begin"/>
      </w:r>
      <w:r>
        <w:instrText xml:space="preserve"> HYPERLINK \l "_Toc451259450" </w:instrText>
      </w:r>
      <w:r>
        <w:fldChar w:fldCharType="separate"/>
      </w:r>
      <w:r>
        <w:rPr>
          <w:rStyle w:val="30"/>
          <w:rFonts w:hint="eastAsia"/>
        </w:rPr>
        <w:t>第二章</w:t>
      </w:r>
      <w:r>
        <w:rPr>
          <w:rStyle w:val="30"/>
        </w:rPr>
        <w:t xml:space="preserve"> </w:t>
      </w:r>
      <w:r>
        <w:rPr>
          <w:rStyle w:val="30"/>
          <w:rFonts w:hint="eastAsia" w:ascii="黑体" w:hAnsi="黑体"/>
          <w:lang w:val="en-US" w:eastAsia="zh-CN"/>
        </w:rPr>
        <w:t>需求分析</w:t>
      </w:r>
      <w:r>
        <w:tab/>
      </w:r>
      <w:r>
        <w:fldChar w:fldCharType="begin"/>
      </w:r>
      <w:r>
        <w:instrText xml:space="preserve"> PAGEREF _Toc451259450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"_Toc451259451" </w:instrText>
      </w:r>
      <w:r>
        <w:fldChar w:fldCharType="separate"/>
      </w:r>
      <w:r>
        <w:rPr>
          <w:rStyle w:val="30"/>
        </w:rPr>
        <w:t>2.1</w:t>
      </w:r>
      <w:r>
        <w:rPr>
          <w:rStyle w:val="30"/>
          <w:rFonts w:ascii="宋体" w:hAnsi="宋体" w:cs="黑体"/>
        </w:rPr>
        <w:t xml:space="preserve"> </w:t>
      </w:r>
      <w:r>
        <w:rPr>
          <w:rStyle w:val="30"/>
          <w:rFonts w:hint="eastAsia" w:ascii="宋体" w:hAnsi="宋体" w:cs="黑体"/>
          <w:lang w:val="en-US" w:eastAsia="zh-CN"/>
        </w:rPr>
        <w:t>功能需求</w:t>
      </w:r>
      <w:r>
        <w:tab/>
      </w:r>
      <w:r>
        <w:fldChar w:fldCharType="begin"/>
      </w:r>
      <w:r>
        <w:instrText xml:space="preserve"> PAGEREF _Toc451259451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"_Toc451259452" </w:instrText>
      </w:r>
      <w:r>
        <w:fldChar w:fldCharType="separate"/>
      </w:r>
      <w:r>
        <w:rPr>
          <w:rStyle w:val="30"/>
        </w:rPr>
        <w:t xml:space="preserve">2.1.1 </w:t>
      </w:r>
      <w:r>
        <w:rPr>
          <w:rStyle w:val="30"/>
          <w:rFonts w:ascii="宋体" w:hAnsi="宋体" w:cs="黑体"/>
        </w:rPr>
        <w:t>××××××</w:t>
      </w:r>
      <w:r>
        <w:tab/>
      </w:r>
      <w:r>
        <w:fldChar w:fldCharType="begin"/>
      </w:r>
      <w:r>
        <w:instrText xml:space="preserve"> PAGEREF _Toc451259452 \h </w:instrText>
      </w:r>
      <w:r>
        <w:fldChar w:fldCharType="separate"/>
      </w:r>
      <w:r>
        <w:t>2</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"_Toc451259453" </w:instrText>
      </w:r>
      <w:r>
        <w:fldChar w:fldCharType="separate"/>
      </w:r>
      <w:r>
        <w:rPr>
          <w:rStyle w:val="30"/>
        </w:rPr>
        <w:t>2.1.2</w:t>
      </w:r>
      <w:r>
        <w:rPr>
          <w:rStyle w:val="30"/>
          <w:rFonts w:ascii="宋体" w:hAnsi="宋体" w:cs="黑体"/>
        </w:rPr>
        <w:t xml:space="preserve"> ××××××</w:t>
      </w:r>
      <w:r>
        <w:tab/>
      </w:r>
      <w:r>
        <w:fldChar w:fldCharType="begin"/>
      </w:r>
      <w:r>
        <w:instrText xml:space="preserve"> PAGEREF _Toc451259453 \h </w:instrText>
      </w:r>
      <w:r>
        <w:fldChar w:fldCharType="separate"/>
      </w:r>
      <w:r>
        <w:t>2</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"_Toc451259454" </w:instrText>
      </w:r>
      <w:r>
        <w:fldChar w:fldCharType="separate"/>
      </w:r>
      <w:r>
        <w:rPr>
          <w:rStyle w:val="30"/>
        </w:rPr>
        <w:t>2.2</w:t>
      </w:r>
      <w:r>
        <w:rPr>
          <w:rStyle w:val="30"/>
          <w:rFonts w:ascii="宋体" w:hAnsi="宋体" w:cs="黑体"/>
        </w:rPr>
        <w:t xml:space="preserve"> ××××××</w:t>
      </w:r>
      <w:r>
        <w:tab/>
      </w:r>
      <w:r>
        <w:fldChar w:fldCharType="begin"/>
      </w:r>
      <w:r>
        <w:instrText xml:space="preserve"> PAGEREF _Toc451259454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"_Toc451259455" </w:instrText>
      </w:r>
      <w:r>
        <w:fldChar w:fldCharType="separate"/>
      </w:r>
      <w:r>
        <w:rPr>
          <w:rStyle w:val="30"/>
        </w:rPr>
        <w:t xml:space="preserve">2.2.1 </w:t>
      </w:r>
      <w:r>
        <w:rPr>
          <w:rStyle w:val="30"/>
          <w:rFonts w:ascii="宋体" w:hAnsi="宋体" w:cs="黑体"/>
        </w:rPr>
        <w:t>××××××</w:t>
      </w:r>
      <w:r>
        <w:tab/>
      </w:r>
      <w:r>
        <w:fldChar w:fldCharType="begin"/>
      </w:r>
      <w:r>
        <w:instrText xml:space="preserve"> PAGEREF _Toc451259455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"_Toc451259456" </w:instrText>
      </w:r>
      <w:r>
        <w:fldChar w:fldCharType="separate"/>
      </w:r>
      <w:r>
        <w:rPr>
          <w:rStyle w:val="30"/>
        </w:rPr>
        <w:t>2.2.2</w:t>
      </w:r>
      <w:r>
        <w:rPr>
          <w:rStyle w:val="30"/>
          <w:rFonts w:ascii="宋体" w:hAnsi="宋体" w:cs="黑体"/>
        </w:rPr>
        <w:t xml:space="preserve"> ××××××</w:t>
      </w:r>
      <w:r>
        <w:tab/>
      </w:r>
      <w:r>
        <w:fldChar w:fldCharType="begin"/>
      </w:r>
      <w:r>
        <w:instrText xml:space="preserve"> PAGEREF _Toc451259456 \h </w:instrText>
      </w:r>
      <w:r>
        <w:fldChar w:fldCharType="separate"/>
      </w:r>
      <w:r>
        <w:t>3</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"_Toc451259457" </w:instrText>
      </w:r>
      <w:r>
        <w:fldChar w:fldCharType="separate"/>
      </w:r>
      <w:r>
        <w:rPr>
          <w:rStyle w:val="30"/>
        </w:rPr>
        <w:t>2.2.3</w:t>
      </w:r>
      <w:r>
        <w:rPr>
          <w:rStyle w:val="30"/>
          <w:rFonts w:ascii="宋体" w:hAnsi="宋体" w:cs="黑体"/>
        </w:rPr>
        <w:t xml:space="preserve"> ××××××</w:t>
      </w:r>
      <w:r>
        <w:tab/>
      </w:r>
      <w:r>
        <w:fldChar w:fldCharType="begin"/>
      </w:r>
      <w:r>
        <w:instrText xml:space="preserve"> PAGEREF _Toc451259457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"_Toc451259458" </w:instrText>
      </w:r>
      <w:r>
        <w:fldChar w:fldCharType="separate"/>
      </w:r>
      <w:r>
        <w:rPr>
          <w:rStyle w:val="30"/>
        </w:rPr>
        <w:t>2.2.4</w:t>
      </w:r>
      <w:r>
        <w:rPr>
          <w:rStyle w:val="30"/>
          <w:rFonts w:ascii="宋体" w:hAnsi="宋体" w:cs="黑体"/>
        </w:rPr>
        <w:t xml:space="preserve"> ××××××</w:t>
      </w:r>
      <w:r>
        <w:tab/>
      </w:r>
      <w:r>
        <w:fldChar w:fldCharType="begin"/>
      </w:r>
      <w:r>
        <w:instrText xml:space="preserve"> PAGEREF _Toc451259458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"_Toc451259459" </w:instrText>
      </w:r>
      <w:r>
        <w:fldChar w:fldCharType="separate"/>
      </w:r>
      <w:r>
        <w:rPr>
          <w:rStyle w:val="30"/>
        </w:rPr>
        <w:t>2.3</w:t>
      </w:r>
      <w:r>
        <w:rPr>
          <w:rStyle w:val="30"/>
          <w:rFonts w:ascii="宋体" w:hAnsi="宋体"/>
        </w:rPr>
        <w:t xml:space="preserve"> </w:t>
      </w:r>
      <w:r>
        <w:rPr>
          <w:rStyle w:val="30"/>
          <w:rFonts w:ascii="宋体" w:hAnsi="宋体" w:cs="黑体"/>
        </w:rPr>
        <w:t>××××××</w:t>
      </w:r>
      <w:r>
        <w:tab/>
      </w:r>
      <w:r>
        <w:fldChar w:fldCharType="begin"/>
      </w:r>
      <w:r>
        <w:instrText xml:space="preserve"> PAGEREF _Toc451259459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"_Toc451259460" </w:instrText>
      </w:r>
      <w:r>
        <w:fldChar w:fldCharType="separate"/>
      </w:r>
      <w:r>
        <w:rPr>
          <w:rStyle w:val="30"/>
        </w:rPr>
        <w:t xml:space="preserve">2.3.1 </w:t>
      </w:r>
      <w:r>
        <w:rPr>
          <w:rStyle w:val="30"/>
          <w:rFonts w:ascii="宋体" w:hAnsi="宋体" w:cs="黑体"/>
        </w:rPr>
        <w:t>××××××</w:t>
      </w:r>
      <w:r>
        <w:tab/>
      </w:r>
      <w:r>
        <w:fldChar w:fldCharType="begin"/>
      </w:r>
      <w:r>
        <w:instrText xml:space="preserve"> PAGEREF _Toc451259460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"_Toc451259461" </w:instrText>
      </w:r>
      <w:r>
        <w:fldChar w:fldCharType="separate"/>
      </w:r>
      <w:r>
        <w:rPr>
          <w:rStyle w:val="30"/>
        </w:rPr>
        <w:t>2.3.2</w:t>
      </w:r>
      <w:r>
        <w:rPr>
          <w:rStyle w:val="30"/>
          <w:rFonts w:ascii="宋体" w:hAnsi="宋体"/>
        </w:rPr>
        <w:t xml:space="preserve"> </w:t>
      </w:r>
      <w:r>
        <w:rPr>
          <w:rStyle w:val="30"/>
          <w:rFonts w:ascii="宋体" w:hAnsi="宋体" w:cs="黑体"/>
        </w:rPr>
        <w:t>××××××</w:t>
      </w:r>
      <w:r>
        <w:tab/>
      </w:r>
      <w:r>
        <w:fldChar w:fldCharType="begin"/>
      </w:r>
      <w:r>
        <w:instrText xml:space="preserve"> PAGEREF _Toc451259461 \h </w:instrText>
      </w:r>
      <w:r>
        <w:fldChar w:fldCharType="separate"/>
      </w:r>
      <w:r>
        <w:t>4</w:t>
      </w:r>
      <w:r>
        <w:fldChar w:fldCharType="end"/>
      </w:r>
      <w:r>
        <w:fldChar w:fldCharType="end"/>
      </w:r>
    </w:p>
    <w:p>
      <w:pPr>
        <w:pStyle w:val="16"/>
        <w:tabs>
          <w:tab w:val="right" w:leader="dot" w:pos="8495"/>
        </w:tabs>
        <w:ind w:left="840"/>
        <w:rPr>
          <w:rFonts w:ascii="宋体" w:hAnsi="宋体"/>
          <w:sz w:val="21"/>
        </w:rPr>
      </w:pPr>
      <w:r>
        <w:fldChar w:fldCharType="begin"/>
      </w:r>
      <w:r>
        <w:instrText xml:space="preserve"> HYPERLINK \l "_Toc451259462" </w:instrText>
      </w:r>
      <w:r>
        <w:fldChar w:fldCharType="separate"/>
      </w:r>
      <w:r>
        <w:rPr>
          <w:rStyle w:val="30"/>
        </w:rPr>
        <w:t xml:space="preserve">2.3.3 </w:t>
      </w:r>
      <w:r>
        <w:rPr>
          <w:rStyle w:val="30"/>
          <w:rFonts w:ascii="宋体" w:hAnsi="宋体" w:cs="黑体"/>
        </w:rPr>
        <w:t>××××××</w:t>
      </w:r>
      <w:r>
        <w:tab/>
      </w:r>
      <w:r>
        <w:fldChar w:fldCharType="begin"/>
      </w:r>
      <w:r>
        <w:instrText xml:space="preserve"> PAGEREF _Toc451259462 \h </w:instrText>
      </w:r>
      <w:r>
        <w:fldChar w:fldCharType="separate"/>
      </w:r>
      <w:r>
        <w:t>4</w:t>
      </w:r>
      <w:r>
        <w:fldChar w:fldCharType="end"/>
      </w:r>
      <w:r>
        <w:fldChar w:fldCharType="end"/>
      </w:r>
    </w:p>
    <w:p>
      <w:pPr>
        <w:pStyle w:val="24"/>
        <w:tabs>
          <w:tab w:val="right" w:leader="dot" w:pos="8495"/>
        </w:tabs>
        <w:ind w:left="420"/>
        <w:rPr>
          <w:rFonts w:ascii="宋体" w:hAnsi="宋体"/>
          <w:sz w:val="21"/>
        </w:rPr>
      </w:pPr>
      <w:r>
        <w:fldChar w:fldCharType="begin"/>
      </w:r>
      <w:r>
        <w:instrText xml:space="preserve"> HYPERLINK \l "_Toc451259463" </w:instrText>
      </w:r>
      <w:r>
        <w:fldChar w:fldCharType="separate"/>
      </w:r>
      <w:r>
        <w:rPr>
          <w:rStyle w:val="30"/>
        </w:rPr>
        <w:t>2.4</w:t>
      </w:r>
      <w:r>
        <w:rPr>
          <w:rStyle w:val="30"/>
          <w:rFonts w:ascii="宋体" w:hAnsi="宋体"/>
        </w:rPr>
        <w:t xml:space="preserve"> </w:t>
      </w:r>
      <w:r>
        <w:rPr>
          <w:rStyle w:val="30"/>
          <w:rFonts w:hint="eastAsia" w:ascii="宋体" w:hAnsi="宋体" w:cs="黑体"/>
        </w:rPr>
        <w:t>本章小结</w:t>
      </w:r>
      <w:r>
        <w:tab/>
      </w:r>
      <w:r>
        <w:fldChar w:fldCharType="begin"/>
      </w:r>
      <w:r>
        <w:instrText xml:space="preserve"> PAGEREF _Toc451259463 \h </w:instrText>
      </w:r>
      <w:r>
        <w:fldChar w:fldCharType="separate"/>
      </w:r>
      <w:r>
        <w:t>4</w:t>
      </w:r>
      <w:r>
        <w:fldChar w:fldCharType="end"/>
      </w:r>
      <w:r>
        <w:fldChar w:fldCharType="end"/>
      </w:r>
    </w:p>
    <w:p>
      <w:pPr>
        <w:pStyle w:val="21"/>
        <w:tabs>
          <w:tab w:val="right" w:leader="dot" w:pos="8495"/>
        </w:tabs>
        <w:rPr>
          <w:rFonts w:eastAsia="宋体"/>
          <w:sz w:val="21"/>
        </w:rPr>
      </w:pPr>
      <w:r>
        <w:fldChar w:fldCharType="begin"/>
      </w:r>
      <w:r>
        <w:instrText xml:space="preserve"> HYPERLINK \l "_Toc451259464" </w:instrText>
      </w:r>
      <w:r>
        <w:fldChar w:fldCharType="separate"/>
      </w:r>
      <w:r>
        <w:rPr>
          <w:rStyle w:val="30"/>
          <w:rFonts w:hint="eastAsia" w:ascii="黑体" w:hAnsi="黑体" w:cs="黑体"/>
        </w:rPr>
        <w:t>第三章</w:t>
      </w:r>
      <w:r>
        <w:rPr>
          <w:rStyle w:val="30"/>
          <w:rFonts w:ascii="黑体" w:hAnsi="黑体" w:cs="黑体"/>
        </w:rPr>
        <w:t xml:space="preserve"> ××××××</w:t>
      </w:r>
      <w:r>
        <w:tab/>
      </w:r>
      <w:r>
        <w:fldChar w:fldCharType="begin"/>
      </w:r>
      <w:r>
        <w:instrText xml:space="preserve"> PAGEREF _Toc451259464 \h </w:instrText>
      </w:r>
      <w:r>
        <w:fldChar w:fldCharType="separate"/>
      </w:r>
      <w:r>
        <w:t>5</w:t>
      </w:r>
      <w:r>
        <w:fldChar w:fldCharType="end"/>
      </w:r>
      <w:r>
        <w:fldChar w:fldCharType="end"/>
      </w:r>
    </w:p>
    <w:p>
      <w:pPr>
        <w:pStyle w:val="24"/>
        <w:tabs>
          <w:tab w:val="right" w:leader="dot" w:pos="8495"/>
        </w:tabs>
        <w:ind w:left="420"/>
        <w:rPr>
          <w:sz w:val="21"/>
        </w:rPr>
      </w:pPr>
      <w:r>
        <w:fldChar w:fldCharType="begin"/>
      </w:r>
      <w:r>
        <w:instrText xml:space="preserve"> HYPERLINK \l "_Toc451259465" </w:instrText>
      </w:r>
      <w:r>
        <w:fldChar w:fldCharType="separate"/>
      </w:r>
      <w:r>
        <w:rPr>
          <w:rStyle w:val="30"/>
        </w:rPr>
        <w:t>3.1</w:t>
      </w:r>
      <w:r>
        <w:rPr>
          <w:rStyle w:val="30"/>
          <w:rFonts w:ascii="宋体" w:hAnsi="宋体"/>
        </w:rPr>
        <w:t xml:space="preserve"> </w:t>
      </w:r>
      <w:r>
        <w:rPr>
          <w:rStyle w:val="30"/>
          <w:rFonts w:ascii="宋体" w:hAnsi="宋体" w:cs="黑体"/>
        </w:rPr>
        <w:t>××××××</w:t>
      </w:r>
      <w:r>
        <w:tab/>
      </w:r>
      <w:r>
        <w:fldChar w:fldCharType="begin"/>
      </w:r>
      <w:r>
        <w:instrText xml:space="preserve"> PAGEREF _Toc451259465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"_Toc451259466" </w:instrText>
      </w:r>
      <w:r>
        <w:fldChar w:fldCharType="separate"/>
      </w:r>
      <w:r>
        <w:rPr>
          <w:rStyle w:val="30"/>
        </w:rPr>
        <w:t xml:space="preserve">3.1.1 </w:t>
      </w:r>
      <w:r>
        <w:rPr>
          <w:rStyle w:val="30"/>
          <w:rFonts w:ascii="宋体" w:hAnsi="宋体" w:cs="黑体"/>
        </w:rPr>
        <w:t>××××××</w:t>
      </w:r>
      <w:r>
        <w:tab/>
      </w:r>
      <w:r>
        <w:fldChar w:fldCharType="begin"/>
      </w:r>
      <w:r>
        <w:instrText xml:space="preserve"> PAGEREF _Toc451259466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"_Toc451259467" </w:instrText>
      </w:r>
      <w:r>
        <w:fldChar w:fldCharType="separate"/>
      </w:r>
      <w:r>
        <w:rPr>
          <w:rStyle w:val="30"/>
          <w:rFonts w:eastAsia="黑体"/>
        </w:rPr>
        <w:t xml:space="preserve">3.1.2 </w:t>
      </w:r>
      <w:r>
        <w:rPr>
          <w:rStyle w:val="30"/>
          <w:rFonts w:ascii="宋体" w:hAnsi="宋体" w:cs="黑体"/>
        </w:rPr>
        <w:t>××××××</w:t>
      </w:r>
      <w:r>
        <w:tab/>
      </w:r>
      <w:r>
        <w:fldChar w:fldCharType="begin"/>
      </w:r>
      <w:r>
        <w:instrText xml:space="preserve"> PAGEREF _Toc451259467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"_Toc451259468" </w:instrText>
      </w:r>
      <w:r>
        <w:fldChar w:fldCharType="separate"/>
      </w:r>
      <w:r>
        <w:rPr>
          <w:rStyle w:val="30"/>
          <w:rFonts w:eastAsia="黑体"/>
        </w:rPr>
        <w:t>3.1.3</w:t>
      </w:r>
      <w:r>
        <w:rPr>
          <w:rStyle w:val="30"/>
          <w:rFonts w:ascii="宋体" w:hAnsi="宋体"/>
        </w:rPr>
        <w:t xml:space="preserve"> </w:t>
      </w:r>
      <w:r>
        <w:rPr>
          <w:rStyle w:val="30"/>
          <w:rFonts w:ascii="宋体" w:hAnsi="宋体" w:cs="黑体"/>
        </w:rPr>
        <w:t>××××××</w:t>
      </w:r>
      <w:r>
        <w:tab/>
      </w:r>
      <w:r>
        <w:fldChar w:fldCharType="begin"/>
      </w:r>
      <w:r>
        <w:instrText xml:space="preserve"> PAGEREF _Toc451259468 \h </w:instrText>
      </w:r>
      <w:r>
        <w:fldChar w:fldCharType="separate"/>
      </w:r>
      <w:r>
        <w:t>5</w:t>
      </w:r>
      <w:r>
        <w:fldChar w:fldCharType="end"/>
      </w:r>
      <w:r>
        <w:fldChar w:fldCharType="end"/>
      </w:r>
    </w:p>
    <w:p>
      <w:pPr>
        <w:pStyle w:val="16"/>
        <w:tabs>
          <w:tab w:val="right" w:leader="dot" w:pos="8495"/>
        </w:tabs>
        <w:ind w:left="840"/>
        <w:rPr>
          <w:sz w:val="21"/>
        </w:rPr>
      </w:pPr>
      <w:r>
        <w:fldChar w:fldCharType="begin"/>
      </w:r>
      <w:r>
        <w:instrText xml:space="preserve"> HYPERLINK \l "_Toc451259469" </w:instrText>
      </w:r>
      <w:r>
        <w:fldChar w:fldCharType="separate"/>
      </w:r>
      <w:r>
        <w:rPr>
          <w:rStyle w:val="30"/>
          <w:rFonts w:eastAsia="黑体"/>
        </w:rPr>
        <w:t xml:space="preserve">3.1.4 </w:t>
      </w:r>
      <w:r>
        <w:rPr>
          <w:rStyle w:val="30"/>
          <w:rFonts w:ascii="宋体" w:hAnsi="宋体" w:cs="黑体"/>
        </w:rPr>
        <w:t>××××××</w:t>
      </w:r>
      <w:r>
        <w:tab/>
      </w:r>
      <w:r>
        <w:fldChar w:fldCharType="begin"/>
      </w:r>
      <w:r>
        <w:instrText xml:space="preserve"> PAGEREF _Toc451259469 \h </w:instrText>
      </w:r>
      <w:r>
        <w:fldChar w:fldCharType="separate"/>
      </w:r>
      <w:r>
        <w:t>6</w:t>
      </w:r>
      <w:r>
        <w:fldChar w:fldCharType="end"/>
      </w:r>
      <w:r>
        <w:fldChar w:fldCharType="end"/>
      </w:r>
    </w:p>
    <w:p>
      <w:pPr>
        <w:pStyle w:val="24"/>
        <w:tabs>
          <w:tab w:val="right" w:leader="dot" w:pos="8495"/>
        </w:tabs>
        <w:ind w:left="420"/>
        <w:rPr>
          <w:sz w:val="21"/>
        </w:rPr>
      </w:pPr>
      <w:r>
        <w:fldChar w:fldCharType="begin"/>
      </w:r>
      <w:r>
        <w:instrText xml:space="preserve"> HYPERLINK \l "_Toc451259470" </w:instrText>
      </w:r>
      <w:r>
        <w:fldChar w:fldCharType="separate"/>
      </w:r>
      <w:r>
        <w:rPr>
          <w:rStyle w:val="30"/>
          <w:rFonts w:eastAsia="黑体"/>
        </w:rPr>
        <w:t xml:space="preserve">3.2 </w:t>
      </w:r>
      <w:r>
        <w:rPr>
          <w:rStyle w:val="30"/>
          <w:rFonts w:ascii="宋体" w:hAnsi="宋体" w:cs="黑体"/>
        </w:rPr>
        <w:t>××××××</w:t>
      </w:r>
      <w:r>
        <w:tab/>
      </w:r>
      <w:r>
        <w:fldChar w:fldCharType="begin"/>
      </w:r>
      <w:r>
        <w:instrText xml:space="preserve"> PAGEREF _Toc451259470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"_Toc451259471" </w:instrText>
      </w:r>
      <w:r>
        <w:fldChar w:fldCharType="separate"/>
      </w:r>
      <w:r>
        <w:rPr>
          <w:rStyle w:val="30"/>
          <w:rFonts w:eastAsia="黑体"/>
        </w:rPr>
        <w:t xml:space="preserve">3.2.1 </w:t>
      </w:r>
      <w:r>
        <w:rPr>
          <w:rStyle w:val="30"/>
          <w:rFonts w:ascii="宋体" w:hAnsi="宋体" w:cs="黑体"/>
        </w:rPr>
        <w:t>××××××</w:t>
      </w:r>
      <w:r>
        <w:tab/>
      </w:r>
      <w:r>
        <w:fldChar w:fldCharType="begin"/>
      </w:r>
      <w:r>
        <w:instrText xml:space="preserve"> PAGEREF _Toc451259471 \h </w:instrText>
      </w:r>
      <w:r>
        <w:fldChar w:fldCharType="separate"/>
      </w:r>
      <w:r>
        <w:t>6</w:t>
      </w:r>
      <w:r>
        <w:fldChar w:fldCharType="end"/>
      </w:r>
      <w:r>
        <w:fldChar w:fldCharType="end"/>
      </w:r>
    </w:p>
    <w:p>
      <w:pPr>
        <w:pStyle w:val="16"/>
        <w:tabs>
          <w:tab w:val="right" w:leader="dot" w:pos="8495"/>
        </w:tabs>
        <w:ind w:left="840"/>
        <w:rPr>
          <w:sz w:val="21"/>
        </w:rPr>
      </w:pPr>
      <w:r>
        <w:fldChar w:fldCharType="begin"/>
      </w:r>
      <w:r>
        <w:instrText xml:space="preserve"> HYPERLINK \l "_Toc451259472" </w:instrText>
      </w:r>
      <w:r>
        <w:fldChar w:fldCharType="separate"/>
      </w:r>
      <w:r>
        <w:rPr>
          <w:rStyle w:val="30"/>
          <w:rFonts w:eastAsia="黑体"/>
        </w:rPr>
        <w:t xml:space="preserve">3.2.2 </w:t>
      </w:r>
      <w:r>
        <w:rPr>
          <w:rStyle w:val="30"/>
          <w:rFonts w:ascii="宋体" w:hAnsi="宋体" w:cs="黑体"/>
        </w:rPr>
        <w:t>××××××</w:t>
      </w:r>
      <w:r>
        <w:tab/>
      </w:r>
      <w:r>
        <w:fldChar w:fldCharType="begin"/>
      </w:r>
      <w:r>
        <w:instrText xml:space="preserve"> PAGEREF _Toc451259472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"_Toc451259473" </w:instrText>
      </w:r>
      <w:r>
        <w:fldChar w:fldCharType="separate"/>
      </w:r>
      <w:r>
        <w:rPr>
          <w:rStyle w:val="30"/>
          <w:rFonts w:eastAsia="黑体"/>
        </w:rPr>
        <w:t xml:space="preserve">3.2.3 </w:t>
      </w:r>
      <w:r>
        <w:rPr>
          <w:rStyle w:val="30"/>
          <w:rFonts w:ascii="宋体" w:hAnsi="宋体" w:cs="黑体"/>
        </w:rPr>
        <w:t>××××××</w:t>
      </w:r>
      <w:r>
        <w:tab/>
      </w:r>
      <w:r>
        <w:fldChar w:fldCharType="begin"/>
      </w:r>
      <w:r>
        <w:instrText xml:space="preserve"> PAGEREF _Toc451259473 \h </w:instrText>
      </w:r>
      <w:r>
        <w:fldChar w:fldCharType="separate"/>
      </w:r>
      <w:r>
        <w:t>7</w:t>
      </w:r>
      <w:r>
        <w:fldChar w:fldCharType="end"/>
      </w:r>
      <w:r>
        <w:fldChar w:fldCharType="end"/>
      </w:r>
    </w:p>
    <w:p>
      <w:pPr>
        <w:pStyle w:val="16"/>
        <w:tabs>
          <w:tab w:val="right" w:leader="dot" w:pos="8495"/>
        </w:tabs>
        <w:ind w:left="840"/>
        <w:rPr>
          <w:sz w:val="21"/>
        </w:rPr>
      </w:pPr>
      <w:r>
        <w:fldChar w:fldCharType="begin"/>
      </w:r>
      <w:r>
        <w:instrText xml:space="preserve"> HYPERLINK \l "_Toc451259474" </w:instrText>
      </w:r>
      <w:r>
        <w:fldChar w:fldCharType="separate"/>
      </w:r>
      <w:r>
        <w:rPr>
          <w:rStyle w:val="30"/>
          <w:rFonts w:eastAsia="黑体"/>
        </w:rPr>
        <w:t xml:space="preserve">3.2.4 </w:t>
      </w:r>
      <w:r>
        <w:rPr>
          <w:rStyle w:val="30"/>
          <w:rFonts w:ascii="宋体" w:hAnsi="宋体" w:cs="黑体"/>
        </w:rPr>
        <w:t>××××××</w:t>
      </w:r>
      <w:r>
        <w:tab/>
      </w:r>
      <w:r>
        <w:fldChar w:fldCharType="begin"/>
      </w:r>
      <w:r>
        <w:instrText xml:space="preserve"> PAGEREF _Toc451259474 \h </w:instrText>
      </w:r>
      <w:r>
        <w:fldChar w:fldCharType="separate"/>
      </w:r>
      <w:r>
        <w:t>8</w:t>
      </w:r>
      <w:r>
        <w:fldChar w:fldCharType="end"/>
      </w:r>
      <w:r>
        <w:fldChar w:fldCharType="end"/>
      </w:r>
    </w:p>
    <w:p>
      <w:pPr>
        <w:pStyle w:val="24"/>
        <w:tabs>
          <w:tab w:val="right" w:leader="dot" w:pos="8495"/>
        </w:tabs>
        <w:ind w:left="420"/>
        <w:rPr>
          <w:sz w:val="21"/>
        </w:rPr>
      </w:pPr>
      <w:r>
        <w:fldChar w:fldCharType="begin"/>
      </w:r>
      <w:r>
        <w:instrText xml:space="preserve"> HYPERLINK \l "_Toc451259475" </w:instrText>
      </w:r>
      <w:r>
        <w:fldChar w:fldCharType="separate"/>
      </w:r>
      <w:r>
        <w:rPr>
          <w:rStyle w:val="30"/>
          <w:rFonts w:eastAsia="黑体"/>
        </w:rPr>
        <w:t xml:space="preserve">3.3 </w:t>
      </w:r>
      <w:r>
        <w:rPr>
          <w:rStyle w:val="30"/>
          <w:rFonts w:hint="eastAsia" w:ascii="宋体" w:hAnsi="宋体" w:cs="黑体"/>
        </w:rPr>
        <w:t>本章小结</w:t>
      </w:r>
      <w:r>
        <w:tab/>
      </w:r>
      <w:r>
        <w:fldChar w:fldCharType="begin"/>
      </w:r>
      <w:r>
        <w:instrText xml:space="preserve"> PAGEREF _Toc451259475 \h </w:instrText>
      </w:r>
      <w:r>
        <w:fldChar w:fldCharType="separate"/>
      </w:r>
      <w:r>
        <w:t>8</w:t>
      </w:r>
      <w:r>
        <w:fldChar w:fldCharType="end"/>
      </w:r>
      <w:r>
        <w:fldChar w:fldCharType="end"/>
      </w:r>
    </w:p>
    <w:p>
      <w:pPr>
        <w:pStyle w:val="21"/>
        <w:tabs>
          <w:tab w:val="right" w:leader="dot" w:pos="8495"/>
        </w:tabs>
        <w:rPr>
          <w:rFonts w:eastAsia="宋体"/>
          <w:sz w:val="21"/>
        </w:rPr>
      </w:pPr>
      <w:r>
        <w:fldChar w:fldCharType="begin"/>
      </w:r>
      <w:r>
        <w:instrText xml:space="preserve"> HYPERLINK \l "_Toc451259476" </w:instrText>
      </w:r>
      <w:r>
        <w:fldChar w:fldCharType="separate"/>
      </w:r>
      <w:r>
        <w:rPr>
          <w:rStyle w:val="30"/>
          <w:rFonts w:hint="eastAsia"/>
        </w:rPr>
        <w:t>第四章</w:t>
      </w:r>
      <w:r>
        <w:rPr>
          <w:rStyle w:val="30"/>
          <w:rFonts w:ascii="黑体" w:hAnsi="黑体"/>
        </w:rPr>
        <w:t xml:space="preserve"> ××××××</w:t>
      </w:r>
      <w:r>
        <w:tab/>
      </w:r>
      <w:r>
        <w:fldChar w:fldCharType="begin"/>
      </w:r>
      <w:r>
        <w:instrText xml:space="preserve"> PAGEREF _Toc451259476 \h </w:instrText>
      </w:r>
      <w:r>
        <w:fldChar w:fldCharType="separate"/>
      </w:r>
      <w:r>
        <w:t>9</w:t>
      </w:r>
      <w:r>
        <w:fldChar w:fldCharType="end"/>
      </w:r>
      <w:r>
        <w:fldChar w:fldCharType="end"/>
      </w:r>
    </w:p>
    <w:p>
      <w:pPr>
        <w:pStyle w:val="21"/>
        <w:tabs>
          <w:tab w:val="right" w:leader="dot" w:pos="8495"/>
        </w:tabs>
        <w:rPr>
          <w:rFonts w:eastAsia="宋体"/>
          <w:sz w:val="21"/>
        </w:rPr>
      </w:pPr>
      <w:r>
        <w:fldChar w:fldCharType="begin"/>
      </w:r>
      <w:r>
        <w:instrText xml:space="preserve"> HYPERLINK \l "_Toc451259477" </w:instrText>
      </w:r>
      <w:r>
        <w:fldChar w:fldCharType="separate"/>
      </w:r>
      <w:r>
        <w:rPr>
          <w:rStyle w:val="30"/>
          <w:rFonts w:hint="eastAsia"/>
        </w:rPr>
        <w:t>第五章</w:t>
      </w:r>
      <w:r>
        <w:rPr>
          <w:rStyle w:val="30"/>
        </w:rPr>
        <w:t xml:space="preserve"> </w:t>
      </w:r>
      <w:r>
        <w:rPr>
          <w:rStyle w:val="30"/>
          <w:rFonts w:hint="eastAsia"/>
        </w:rPr>
        <w:t>结束语</w:t>
      </w:r>
      <w:r>
        <w:tab/>
      </w:r>
      <w:r>
        <w:fldChar w:fldCharType="begin"/>
      </w:r>
      <w:r>
        <w:instrText xml:space="preserve"> PAGEREF _Toc451259477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"_Toc451259478" </w:instrText>
      </w:r>
      <w:r>
        <w:fldChar w:fldCharType="separate"/>
      </w:r>
      <w:r>
        <w:rPr>
          <w:rStyle w:val="30"/>
          <w:rFonts w:eastAsia="黑体"/>
        </w:rPr>
        <w:t xml:space="preserve">5.1 </w:t>
      </w:r>
      <w:r>
        <w:rPr>
          <w:rStyle w:val="30"/>
          <w:rFonts w:hint="eastAsia" w:ascii="宋体" w:hAnsi="宋体" w:cs="黑体"/>
        </w:rPr>
        <w:t>本文内容</w:t>
      </w:r>
      <w:r>
        <w:tab/>
      </w:r>
      <w:r>
        <w:fldChar w:fldCharType="begin"/>
      </w:r>
      <w:r>
        <w:instrText xml:space="preserve"> PAGEREF _Toc451259478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"_Toc451259479" </w:instrText>
      </w:r>
      <w:r>
        <w:fldChar w:fldCharType="separate"/>
      </w:r>
      <w:r>
        <w:rPr>
          <w:rStyle w:val="30"/>
          <w:rFonts w:eastAsia="黑体"/>
        </w:rPr>
        <w:t>5.2</w:t>
      </w:r>
      <w:r>
        <w:rPr>
          <w:rStyle w:val="30"/>
          <w:rFonts w:ascii="黑体" w:hAnsi="黑体" w:eastAsia="黑体" w:cs="黑体"/>
        </w:rPr>
        <w:t xml:space="preserve"> </w:t>
      </w:r>
      <w:r>
        <w:rPr>
          <w:rStyle w:val="30"/>
          <w:rFonts w:hint="eastAsia" w:ascii="宋体" w:hAnsi="宋体" w:cs="黑体"/>
        </w:rPr>
        <w:t>顶岗实习项目课题有待进一步解决的问题及方向</w:t>
      </w:r>
      <w:r>
        <w:tab/>
      </w:r>
      <w:r>
        <w:fldChar w:fldCharType="begin"/>
      </w:r>
      <w:r>
        <w:instrText xml:space="preserve"> PAGEREF _Toc451259479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"_Toc451259480" </w:instrText>
      </w:r>
      <w:r>
        <w:fldChar w:fldCharType="separate"/>
      </w:r>
      <w:r>
        <w:rPr>
          <w:rStyle w:val="30"/>
          <w:rFonts w:eastAsia="黑体"/>
        </w:rPr>
        <w:t xml:space="preserve">5.3 </w:t>
      </w:r>
      <w:r>
        <w:rPr>
          <w:rStyle w:val="30"/>
          <w:rFonts w:hint="eastAsia" w:ascii="宋体" w:hAnsi="宋体" w:cs="黑体"/>
        </w:rPr>
        <w:t>对软件工程实践以及软件工程领域发展的认识</w:t>
      </w:r>
      <w:r>
        <w:tab/>
      </w:r>
      <w:r>
        <w:fldChar w:fldCharType="begin"/>
      </w:r>
      <w:r>
        <w:instrText xml:space="preserve"> PAGEREF _Toc451259480 \h </w:instrText>
      </w:r>
      <w:r>
        <w:fldChar w:fldCharType="separate"/>
      </w:r>
      <w:r>
        <w:t>10</w:t>
      </w:r>
      <w:r>
        <w:fldChar w:fldCharType="end"/>
      </w:r>
      <w:r>
        <w:fldChar w:fldCharType="end"/>
      </w:r>
    </w:p>
    <w:p>
      <w:pPr>
        <w:pStyle w:val="24"/>
        <w:tabs>
          <w:tab w:val="right" w:leader="dot" w:pos="8495"/>
        </w:tabs>
        <w:ind w:left="420"/>
        <w:rPr>
          <w:sz w:val="21"/>
        </w:rPr>
      </w:pPr>
      <w:r>
        <w:fldChar w:fldCharType="begin"/>
      </w:r>
      <w:r>
        <w:instrText xml:space="preserve"> HYPERLINK \l "_Toc451259481" </w:instrText>
      </w:r>
      <w:r>
        <w:fldChar w:fldCharType="separate"/>
      </w:r>
      <w:r>
        <w:rPr>
          <w:rStyle w:val="30"/>
          <w:rFonts w:eastAsia="黑体"/>
        </w:rPr>
        <w:t xml:space="preserve">5.4 </w:t>
      </w:r>
      <w:r>
        <w:rPr>
          <w:rStyle w:val="30"/>
          <w:rFonts w:hint="eastAsia" w:ascii="宋体" w:hAnsi="宋体" w:cs="黑体"/>
        </w:rPr>
        <w:t>本人毕业设计（顶岗实习）收获及体会</w:t>
      </w:r>
      <w:r>
        <w:tab/>
      </w:r>
      <w:r>
        <w:fldChar w:fldCharType="begin"/>
      </w:r>
      <w:r>
        <w:instrText xml:space="preserve"> PAGEREF _Toc451259481 \h </w:instrText>
      </w:r>
      <w:r>
        <w:fldChar w:fldCharType="separate"/>
      </w:r>
      <w:r>
        <w:t>10</w:t>
      </w:r>
      <w:r>
        <w:fldChar w:fldCharType="end"/>
      </w:r>
      <w:r>
        <w:fldChar w:fldCharType="end"/>
      </w:r>
    </w:p>
    <w:p>
      <w:pPr>
        <w:pStyle w:val="21"/>
        <w:tabs>
          <w:tab w:val="right" w:leader="dot" w:pos="8495"/>
        </w:tabs>
        <w:rPr>
          <w:rFonts w:eastAsia="宋体"/>
          <w:sz w:val="21"/>
        </w:rPr>
      </w:pPr>
      <w:r>
        <w:fldChar w:fldCharType="begin"/>
      </w:r>
      <w:r>
        <w:instrText xml:space="preserve"> HYPERLINK \l "_Toc451259482" </w:instrText>
      </w:r>
      <w:r>
        <w:fldChar w:fldCharType="separate"/>
      </w:r>
      <w:r>
        <w:rPr>
          <w:rStyle w:val="30"/>
          <w:rFonts w:hint="eastAsia"/>
        </w:rPr>
        <w:t>参考文献</w:t>
      </w:r>
      <w:r>
        <w:tab/>
      </w:r>
      <w:r>
        <w:fldChar w:fldCharType="begin"/>
      </w:r>
      <w:r>
        <w:instrText xml:space="preserve"> PAGEREF _Toc451259482 \h </w:instrText>
      </w:r>
      <w:r>
        <w:fldChar w:fldCharType="separate"/>
      </w:r>
      <w:r>
        <w:t>11</w:t>
      </w:r>
      <w:r>
        <w:fldChar w:fldCharType="end"/>
      </w:r>
      <w:r>
        <w:fldChar w:fldCharType="end"/>
      </w:r>
    </w:p>
    <w:p>
      <w:pPr>
        <w:pStyle w:val="21"/>
        <w:tabs>
          <w:tab w:val="right" w:leader="dot" w:pos="8495"/>
        </w:tabs>
        <w:rPr>
          <w:rFonts w:eastAsia="宋体"/>
          <w:sz w:val="21"/>
        </w:rPr>
      </w:pPr>
      <w:r>
        <w:fldChar w:fldCharType="begin"/>
      </w:r>
      <w:r>
        <w:instrText xml:space="preserve"> HYPERLINK \l "_Toc451259483" </w:instrText>
      </w:r>
      <w:r>
        <w:fldChar w:fldCharType="separate"/>
      </w:r>
      <w:r>
        <w:rPr>
          <w:rStyle w:val="30"/>
          <w:rFonts w:hint="eastAsia"/>
        </w:rPr>
        <w:t>致谢</w:t>
      </w:r>
      <w:r>
        <w:tab/>
      </w:r>
      <w:r>
        <w:fldChar w:fldCharType="begin"/>
      </w:r>
      <w:r>
        <w:instrText xml:space="preserve"> PAGEREF _Toc451259483 \h </w:instrText>
      </w:r>
      <w:r>
        <w:fldChar w:fldCharType="separate"/>
      </w:r>
      <w:r>
        <w:t>13</w:t>
      </w:r>
      <w:r>
        <w:fldChar w:fldCharType="end"/>
      </w:r>
      <w:r>
        <w:fldChar w:fldCharType="end"/>
      </w:r>
    </w:p>
    <w:p>
      <w:pPr>
        <w:pStyle w:val="21"/>
        <w:tabs>
          <w:tab w:val="right" w:leader="dot" w:pos="8495"/>
        </w:tabs>
        <w:rPr>
          <w:rFonts w:eastAsia="宋体"/>
          <w:sz w:val="21"/>
        </w:rPr>
      </w:pPr>
      <w:r>
        <w:fldChar w:fldCharType="begin"/>
      </w:r>
      <w:r>
        <w:instrText xml:space="preserve"> HYPERLINK \l "_Toc451259484" </w:instrText>
      </w:r>
      <w:r>
        <w:fldChar w:fldCharType="separate"/>
      </w:r>
      <w:r>
        <w:rPr>
          <w:rStyle w:val="30"/>
          <w:rFonts w:hint="eastAsia"/>
        </w:rPr>
        <w:t>外文资料原文</w:t>
      </w:r>
      <w:r>
        <w:tab/>
      </w:r>
      <w:r>
        <w:fldChar w:fldCharType="begin"/>
      </w:r>
      <w:r>
        <w:instrText xml:space="preserve"> PAGEREF _Toc451259484 \h </w:instrText>
      </w:r>
      <w:r>
        <w:fldChar w:fldCharType="separate"/>
      </w:r>
      <w:r>
        <w:t>14</w:t>
      </w:r>
      <w:r>
        <w:fldChar w:fldCharType="end"/>
      </w:r>
      <w:r>
        <w:fldChar w:fldCharType="end"/>
      </w:r>
    </w:p>
    <w:p>
      <w:pPr>
        <w:pStyle w:val="21"/>
        <w:tabs>
          <w:tab w:val="right" w:leader="dot" w:pos="8495"/>
        </w:tabs>
        <w:rPr>
          <w:rFonts w:eastAsia="宋体"/>
          <w:sz w:val="21"/>
        </w:rPr>
      </w:pPr>
      <w:r>
        <w:fldChar w:fldCharType="begin"/>
      </w:r>
      <w:r>
        <w:instrText xml:space="preserve"> HYPERLINK \l "_Toc451259485" </w:instrText>
      </w:r>
      <w:r>
        <w:fldChar w:fldCharType="separate"/>
      </w:r>
      <w:r>
        <w:rPr>
          <w:rStyle w:val="30"/>
          <w:rFonts w:hint="eastAsia" w:ascii="黑体" w:hAnsi="黑体" w:cs="黑体"/>
          <w:bCs/>
          <w:kern w:val="44"/>
        </w:rPr>
        <w:t>外文资料译文</w:t>
      </w:r>
      <w:r>
        <w:tab/>
      </w:r>
      <w:r>
        <w:fldChar w:fldCharType="begin"/>
      </w:r>
      <w:r>
        <w:instrText xml:space="preserve"> PAGEREF _Toc451259485 \h </w:instrText>
      </w:r>
      <w:r>
        <w:fldChar w:fldCharType="separate"/>
      </w:r>
      <w:r>
        <w:t>15</w:t>
      </w:r>
      <w:r>
        <w:fldChar w:fldCharType="end"/>
      </w:r>
      <w:r>
        <w:fldChar w:fldCharType="end"/>
      </w:r>
    </w:p>
    <w:p>
      <w:pPr>
        <w:rPr>
          <w:rFonts w:ascii="黑体" w:hAnsi="黑体" w:eastAsia="黑体" w:cs="黑体"/>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ascii="黑体" w:hAnsi="黑体" w:eastAsia="黑体" w:cs="黑体"/>
          <w:sz w:val="30"/>
          <w:szCs w:val="30"/>
        </w:rPr>
        <w:fldChar w:fldCharType="end"/>
      </w:r>
    </w:p>
    <w:p>
      <w:pPr>
        <w:pStyle w:val="39"/>
        <w:keepNext w:val="0"/>
        <w:keepLines w:val="0"/>
        <w:pageBreakBefore w:val="0"/>
        <w:widowControl w:val="0"/>
        <w:kinsoku/>
        <w:wordWrap/>
        <w:overflowPunct/>
        <w:topLinePunct w:val="0"/>
        <w:autoSpaceDE/>
        <w:autoSpaceDN/>
        <w:bidi w:val="0"/>
        <w:adjustRightInd/>
        <w:snapToGrid/>
        <w:spacing w:before="600" w:after="600" w:line="400" w:lineRule="exact"/>
        <w:ind w:right="0" w:rightChars="0"/>
        <w:jc w:val="center"/>
        <w:textAlignment w:val="auto"/>
        <w:outlineLvl w:val="0"/>
        <w:rPr>
          <w:b w:val="0"/>
          <w:bCs w:val="0"/>
          <w:color w:val="000000" w:themeColor="text1"/>
          <w14:textFill>
            <w14:solidFill>
              <w14:schemeClr w14:val="tx1"/>
            </w14:solidFill>
          </w14:textFill>
        </w:rPr>
      </w:pPr>
      <w:bookmarkStart w:id="1" w:name="_Toc451259446"/>
      <w:r>
        <w:rPr>
          <w:rFonts w:hint="eastAsia"/>
          <w:b w:val="0"/>
          <w:bCs w:val="0"/>
          <w:color w:val="000000" w:themeColor="text1"/>
          <w14:textFill>
            <w14:solidFill>
              <w14:schemeClr w14:val="tx1"/>
            </w14:solidFill>
          </w14:textFill>
        </w:rPr>
        <w:t>第一章 毕业设计（顶岗实习）概况</w:t>
      </w:r>
      <w:bookmarkEnd w:id="1"/>
    </w:p>
    <w:p>
      <w:pPr>
        <w:pStyle w:val="3"/>
        <w:keepNext/>
        <w:keepLines w:val="0"/>
        <w:pageBreakBefore w:val="0"/>
        <w:widowControl w:val="0"/>
        <w:numPr>
          <w:numId w:val="0"/>
        </w:numPr>
        <w:tabs>
          <w:tab w:val="clear" w:pos="1080"/>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rPr>
      </w:pPr>
      <w:bookmarkStart w:id="2" w:name="_Toc451259447"/>
      <w:r>
        <w:rPr>
          <w:rFonts w:hint="eastAsia" w:ascii="黑体" w:hAnsi="黑体" w:eastAsia="黑体" w:cs="黑体"/>
        </w:rPr>
        <w:t>1.1 实习单位与实习岗位概况，对企业所属行业的认识</w:t>
      </w:r>
      <w:bookmarkEnd w:id="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jc w:val="both"/>
        <w:textAlignment w:val="auto"/>
        <w:outlineLvl w:val="9"/>
        <w:rPr>
          <w:rFonts w:ascii="宋体" w:hAnsi="宋体" w:cs="宋体"/>
          <w:kern w:val="0"/>
          <w:sz w:val="24"/>
        </w:rPr>
      </w:pPr>
      <w:r>
        <w:rPr>
          <w:rFonts w:hint="default" w:ascii="Times New Roman" w:hAnsi="Times New Roman" w:cs="Times New Roman"/>
          <w:sz w:val="24"/>
          <w:szCs w:val="24"/>
          <w:lang w:val="en-US" w:eastAsia="zh-CN"/>
        </w:rPr>
        <w:t>4. 完成前端模块业务代码优化及JS组件的封装。</w:t>
      </w:r>
    </w:p>
    <w:p>
      <w:pPr>
        <w:spacing w:before="360" w:after="360" w:line="400" w:lineRule="exact"/>
        <w:outlineLvl w:val="1"/>
        <w:rPr>
          <w:rFonts w:hint="eastAsia" w:ascii="黑体" w:hAnsi="黑体" w:eastAsia="黑体" w:cs="黑体"/>
          <w:sz w:val="28"/>
          <w:szCs w:val="28"/>
        </w:rPr>
      </w:pPr>
      <w:bookmarkStart w:id="3" w:name="_Toc451259448"/>
      <w:r>
        <w:rPr>
          <w:rFonts w:hint="eastAsia" w:ascii="黑体" w:hAnsi="黑体" w:eastAsia="黑体" w:cs="黑体"/>
          <w:sz w:val="28"/>
          <w:szCs w:val="28"/>
        </w:rPr>
        <w:t>1.2 实习项目课题背景、价值、意义以及国内外研究现状</w:t>
      </w:r>
      <w:bookmarkEnd w:id="3"/>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both"/>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1.2.1 课题背景</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eastAsia="宋体" w:cs="宋体"/>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rPr>
      </w:pPr>
      <w:r>
        <w:rPr>
          <w:rFonts w:hint="eastAsia" w:ascii="宋体" w:hAnsi="宋体" w:eastAsia="宋体" w:cs="宋体"/>
          <w:sz w:val="24"/>
          <w:lang w:val="en-US" w:eastAsia="zh-CN"/>
        </w:rPr>
        <w:t>一百年前，电影在西方被发明，电影</w:t>
      </w:r>
      <w:r>
        <w:rPr>
          <w:rFonts w:hint="eastAsia" w:ascii="宋体" w:hAnsi="宋体" w:eastAsia="宋体" w:cs="宋体"/>
          <w:sz w:val="24"/>
        </w:rPr>
        <w:t>是一种</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"http://zh.wikipedia.org/wiki/%E8%A1%A8%E6%BC%94%E8%97%9D%E8%A1%93" \o "表演艺术" </w:instrText>
      </w:r>
      <w:r>
        <w:rPr>
          <w:rFonts w:hint="eastAsia" w:ascii="宋体" w:hAnsi="宋体" w:eastAsia="宋体" w:cs="宋体"/>
          <w:sz w:val="24"/>
        </w:rPr>
        <w:fldChar w:fldCharType="separate"/>
      </w:r>
      <w:r>
        <w:rPr>
          <w:rFonts w:hint="eastAsia" w:ascii="宋体" w:hAnsi="宋体" w:eastAsia="宋体" w:cs="宋体"/>
          <w:sz w:val="24"/>
        </w:rPr>
        <w:t>表演艺术</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"http://zh.wikipedia.org/wiki/%E8%A6%96%E8%A6%BA%E8%97%9D%E8%A1%93" \o "视觉艺术" </w:instrText>
      </w:r>
      <w:r>
        <w:rPr>
          <w:rFonts w:hint="eastAsia" w:ascii="宋体" w:hAnsi="宋体" w:eastAsia="宋体" w:cs="宋体"/>
          <w:sz w:val="24"/>
        </w:rPr>
        <w:fldChar w:fldCharType="separate"/>
      </w:r>
      <w:r>
        <w:rPr>
          <w:rFonts w:hint="eastAsia" w:ascii="宋体" w:hAnsi="宋体" w:eastAsia="宋体" w:cs="宋体"/>
          <w:sz w:val="24"/>
        </w:rPr>
        <w:t>视觉艺术</w:t>
      </w:r>
      <w:r>
        <w:rPr>
          <w:rFonts w:hint="eastAsia" w:ascii="宋体" w:hAnsi="宋体" w:eastAsia="宋体" w:cs="宋体"/>
          <w:sz w:val="24"/>
        </w:rPr>
        <w:fldChar w:fldCharType="end"/>
      </w:r>
      <w:r>
        <w:rPr>
          <w:rFonts w:hint="eastAsia" w:ascii="宋体" w:hAnsi="宋体" w:eastAsia="宋体" w:cs="宋体"/>
          <w:sz w:val="24"/>
        </w:rPr>
        <w:t>及</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"http://zh.wikipedia.org/wiki/%E5%90%AC%E8%A7%89%E8%89%BA%E6%9C%AF" \o "听觉艺术" </w:instrText>
      </w:r>
      <w:r>
        <w:rPr>
          <w:rFonts w:hint="eastAsia" w:ascii="宋体" w:hAnsi="宋体" w:eastAsia="宋体" w:cs="宋体"/>
          <w:sz w:val="24"/>
        </w:rPr>
        <w:fldChar w:fldCharType="separate"/>
      </w:r>
      <w:r>
        <w:rPr>
          <w:rFonts w:hint="eastAsia" w:ascii="宋体" w:hAnsi="宋体" w:eastAsia="宋体" w:cs="宋体"/>
          <w:sz w:val="24"/>
        </w:rPr>
        <w:t>听觉艺术</w:t>
      </w:r>
      <w:r>
        <w:rPr>
          <w:rFonts w:hint="eastAsia" w:ascii="宋体" w:hAnsi="宋体" w:eastAsia="宋体" w:cs="宋体"/>
          <w:sz w:val="24"/>
        </w:rPr>
        <w:fldChar w:fldCharType="end"/>
      </w:r>
      <w:r>
        <w:rPr>
          <w:rFonts w:hint="eastAsia" w:ascii="宋体" w:hAnsi="宋体" w:eastAsia="宋体" w:cs="宋体"/>
          <w:sz w:val="24"/>
        </w:rPr>
        <w:t>，利用</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"http://zh.wikipedia.org/wiki/%E8%86%A0%E5%8D%B7" \o "胶卷" </w:instrText>
      </w:r>
      <w:r>
        <w:rPr>
          <w:rFonts w:hint="eastAsia" w:ascii="宋体" w:hAnsi="宋体" w:eastAsia="宋体" w:cs="宋体"/>
          <w:sz w:val="24"/>
        </w:rPr>
        <w:fldChar w:fldCharType="separate"/>
      </w:r>
      <w:r>
        <w:rPr>
          <w:rFonts w:hint="eastAsia" w:ascii="宋体" w:hAnsi="宋体" w:eastAsia="宋体" w:cs="宋体"/>
          <w:sz w:val="24"/>
        </w:rPr>
        <w:t>胶卷</w:t>
      </w:r>
      <w:r>
        <w:rPr>
          <w:rFonts w:hint="eastAsia" w:ascii="宋体" w:hAnsi="宋体" w:eastAsia="宋体" w:cs="宋体"/>
          <w:sz w:val="24"/>
        </w:rPr>
        <w:fldChar w:fldCharType="end"/>
      </w:r>
      <w:r>
        <w:rPr>
          <w:rFonts w:hint="eastAsia" w:ascii="宋体" w:hAnsi="宋体" w:eastAsia="宋体" w:cs="宋体"/>
          <w:sz w:val="24"/>
        </w:rPr>
        <w:t>、</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"http://zh.wikipedia.org/wiki/%E5%BD%95%E5%83%8F%E5%B8%A6" \o "录像带" </w:instrText>
      </w:r>
      <w:r>
        <w:rPr>
          <w:rFonts w:hint="eastAsia" w:ascii="宋体" w:hAnsi="宋体" w:eastAsia="宋体" w:cs="宋体"/>
          <w:sz w:val="24"/>
        </w:rPr>
        <w:fldChar w:fldCharType="separate"/>
      </w:r>
      <w:r>
        <w:rPr>
          <w:rFonts w:hint="eastAsia" w:ascii="宋体" w:hAnsi="宋体" w:eastAsia="宋体" w:cs="宋体"/>
          <w:sz w:val="24"/>
        </w:rPr>
        <w:t>录像带</w:t>
      </w:r>
      <w:r>
        <w:rPr>
          <w:rFonts w:hint="eastAsia" w:ascii="宋体" w:hAnsi="宋体" w:eastAsia="宋体" w:cs="宋体"/>
          <w:sz w:val="24"/>
        </w:rPr>
        <w:fldChar w:fldCharType="end"/>
      </w:r>
      <w:r>
        <w:rPr>
          <w:rFonts w:hint="eastAsia" w:ascii="宋体" w:hAnsi="宋体" w:eastAsia="宋体" w:cs="宋体"/>
          <w:sz w:val="24"/>
        </w:rPr>
        <w:t>或</w:t>
      </w:r>
      <w:r>
        <w:rPr>
          <w:rFonts w:hint="eastAsia" w:ascii="宋体" w:hAnsi="宋体" w:eastAsia="宋体" w:cs="宋体"/>
          <w:sz w:val="24"/>
        </w:rPr>
        <w:fldChar w:fldCharType="begin"/>
      </w:r>
      <w:r>
        <w:rPr>
          <w:rFonts w:hint="eastAsia" w:ascii="宋体" w:hAnsi="宋体" w:eastAsia="宋体" w:cs="宋体"/>
          <w:sz w:val="24"/>
        </w:rPr>
        <w:instrText xml:space="preserve"> HYPERLINK "http://zh.wikipedia.org/wiki/%E6%95%B8%E4%BD%8D%E5%AA%92%E9%AB%94" \o "数字媒体" </w:instrText>
      </w:r>
      <w:r>
        <w:rPr>
          <w:rFonts w:hint="eastAsia" w:ascii="宋体" w:hAnsi="宋体" w:eastAsia="宋体" w:cs="宋体"/>
          <w:sz w:val="24"/>
        </w:rPr>
        <w:fldChar w:fldCharType="separate"/>
      </w:r>
      <w:r>
        <w:rPr>
          <w:rFonts w:hint="eastAsia" w:ascii="宋体" w:hAnsi="宋体" w:eastAsia="宋体" w:cs="宋体"/>
          <w:sz w:val="24"/>
        </w:rPr>
        <w:t>数字媒体</w:t>
      </w:r>
      <w:r>
        <w:rPr>
          <w:rFonts w:hint="eastAsia" w:ascii="宋体" w:hAnsi="宋体" w:eastAsia="宋体" w:cs="宋体"/>
          <w:sz w:val="24"/>
        </w:rPr>
        <w:fldChar w:fldCharType="end"/>
      </w:r>
      <w:r>
        <w:rPr>
          <w:rFonts w:hint="eastAsia" w:ascii="宋体" w:hAnsi="宋体" w:eastAsia="宋体" w:cs="宋体"/>
          <w:sz w:val="24"/>
        </w:rPr>
        <w:t>将影像和声音捕捉起来，再加上后期的编辑工作而成。电影的奥秘它能够借由其影像表现出现实世界之丰富，而其本身任然停留在影像。</w:t>
      </w:r>
      <w:r>
        <w:rPr>
          <w:rFonts w:hint="eastAsia" w:ascii="宋体" w:hAnsi="宋体" w:eastAsia="宋体" w:cs="宋体"/>
          <w:sz w:val="24"/>
          <w:lang w:val="en-US" w:eastAsia="zh-CN"/>
        </w:rPr>
        <w:t>电影是现在人们休闲的重要方式之一。</w:t>
      </w:r>
      <w:r>
        <w:rPr>
          <w:rFonts w:hint="eastAsia" w:ascii="宋体" w:hAnsi="宋体" w:eastAsia="宋体" w:cs="宋体"/>
          <w:sz w:val="24"/>
        </w:rPr>
        <w:t>电影里面往往都是：爱情、友情、生活、生命、现在、未来，不管是真实的、还是虚幻的</w:t>
      </w:r>
      <w:r>
        <w:rPr>
          <w:rFonts w:hint="eastAsia" w:ascii="宋体" w:hAnsi="宋体" w:eastAsia="宋体" w:cs="宋体"/>
          <w:sz w:val="24"/>
          <w:lang w:eastAsia="zh-CN"/>
        </w:rPr>
        <w:t>，</w:t>
      </w:r>
      <w:r>
        <w:rPr>
          <w:rFonts w:hint="eastAsia" w:ascii="宋体" w:hAnsi="宋体" w:eastAsia="宋体" w:cs="宋体"/>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eastAsia"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1.2.2 国内外研究现状</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keepNext w:val="0"/>
        <w:keepLines w:val="0"/>
        <w:pageBreakBefore w:val="0"/>
        <w:widowControl w:val="0"/>
        <w:kinsoku/>
        <w:wordWrap/>
        <w:overflowPunct/>
        <w:topLinePunct w:val="0"/>
        <w:autoSpaceDE/>
        <w:autoSpaceDN/>
        <w:bidi w:val="0"/>
        <w:adjustRightInd/>
        <w:snapToGrid/>
        <w:spacing w:before="240" w:beforeAutospacing="0" w:after="240" w:afterAutospacing="0" w:line="400" w:lineRule="exact"/>
        <w:ind w:left="0" w:leftChars="0" w:right="0" w:rightChars="0" w:firstLine="560" w:firstLineChars="20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1.2.3 研究目的和意义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黑体" w:hAnsi="黑体" w:eastAsia="黑体" w:cs="黑体"/>
          <w:sz w:val="28"/>
          <w:szCs w:val="28"/>
          <w:lang w:val="en-US" w:eastAsia="zh-CN"/>
        </w:rPr>
      </w:pPr>
      <w:r>
        <w:rPr>
          <w:rFonts w:hint="eastAsia" w:ascii="宋体" w:hAnsi="宋体" w:eastAsia="宋体" w:cs="宋体"/>
          <w:sz w:val="24"/>
          <w:szCs w:val="24"/>
          <w:lang w:val="en-US" w:eastAsia="zh-CN"/>
        </w:rPr>
        <w:t>管理员通过后台系统与数据库交互，可以方便的管理网站和用户。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ascii="宋体" w:hAnsi="宋体" w:cs="宋体"/>
          <w:sz w:val="24"/>
        </w:rPr>
      </w:pPr>
      <w:bookmarkStart w:id="4" w:name="_Toc451259449"/>
      <w:r>
        <w:rPr>
          <w:rFonts w:hint="eastAsia" w:ascii="黑体" w:hAnsi="黑体" w:eastAsia="黑体" w:cs="黑体"/>
          <w:sz w:val="28"/>
          <w:szCs w:val="28"/>
        </w:rPr>
        <w:t>1.3 实习项目整体执行完成情况概述</w:t>
      </w:r>
      <w:bookmarkEnd w:id="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lang w:val="en-US" w:eastAsia="zh-CN"/>
        </w:rPr>
        <w:t>在实习期间，在企业导师的指导下，跟着自己所在的项目小组，完成公司派予的任务。</w:t>
      </w:r>
      <w:r>
        <w:rPr>
          <w:rFonts w:hint="eastAsia" w:ascii="宋体" w:hAnsi="宋体" w:eastAsia="宋体" w:cs="宋体"/>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sz w:val="24"/>
          <w:szCs w:val="24"/>
          <w:lang w:val="en-US" w:eastAsia="zh-CN"/>
        </w:rPr>
        <w:t>需求分析主要是分析用户需求，业务需求，功能需求。</w:t>
      </w:r>
      <w:r>
        <w:rPr>
          <w:rFonts w:hint="eastAsia" w:ascii="宋体" w:hAnsi="宋体" w:eastAsia="宋体" w:cs="宋体"/>
          <w:b w:val="0"/>
          <w:i w:val="0"/>
          <w:caps w:val="0"/>
          <w:color w:val="333333"/>
          <w:spacing w:val="0"/>
          <w:sz w:val="24"/>
          <w:szCs w:val="24"/>
          <w:shd w:val="clear" w:fill="FFFFFF"/>
        </w:rPr>
        <w:t>需求分析</w:t>
      </w:r>
      <w:r>
        <w:rPr>
          <w:rFonts w:hint="eastAsia" w:ascii="宋体" w:hAnsi="宋体" w:eastAsia="宋体" w:cs="宋体"/>
          <w:b w:val="0"/>
          <w:i w:val="0"/>
          <w:caps w:val="0"/>
          <w:color w:val="333333"/>
          <w:spacing w:val="0"/>
          <w:sz w:val="24"/>
          <w:szCs w:val="24"/>
          <w:shd w:val="clear" w:fill="FFFFFF"/>
          <w:lang w:val="en-US" w:eastAsia="zh-CN"/>
        </w:rPr>
        <w:t>阶段十分</w:t>
      </w:r>
      <w:r>
        <w:rPr>
          <w:rFonts w:hint="eastAsia" w:ascii="宋体" w:hAnsi="宋体" w:eastAsia="宋体" w:cs="宋体"/>
          <w:b w:val="0"/>
          <w:i w:val="0"/>
          <w:caps w:val="0"/>
          <w:color w:val="333333"/>
          <w:spacing w:val="0"/>
          <w:sz w:val="24"/>
          <w:szCs w:val="24"/>
          <w:shd w:val="clear" w:fill="FFFFFF"/>
        </w:rPr>
        <w:t>重要，就因为他具有决策性、方向性、策略性的作用，他在软件开发的过程中具有举足轻重的地位</w:t>
      </w:r>
      <w:r>
        <w:rPr>
          <w:rFonts w:hint="eastAsia" w:ascii="宋体" w:hAnsi="宋体" w:eastAsia="宋体" w:cs="宋体"/>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b w:val="0"/>
          <w:i w:val="0"/>
          <w:caps w:val="0"/>
          <w:color w:val="333333"/>
          <w:spacing w:val="0"/>
          <w:sz w:val="24"/>
          <w:szCs w:val="24"/>
          <w:shd w:val="clear" w:fill="FFFFFF"/>
          <w:lang w:val="en-US" w:eastAsia="zh-CN"/>
        </w:rPr>
      </w:pPr>
      <w:r>
        <w:rPr>
          <w:rFonts w:hint="eastAsia" w:ascii="宋体" w:hAnsi="宋体" w:eastAsia="宋体" w:cs="宋体"/>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eastAsia" w:ascii="宋体" w:hAnsi="宋体" w:eastAsia="宋体" w:cs="宋体"/>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39"/>
        <w:numPr>
          <w:ilvl w:val="0"/>
          <w:numId w:val="4"/>
        </w:numPr>
        <w:rPr>
          <w:rFonts w:hint="eastAsia"/>
          <w:lang w:val="en-US" w:eastAsia="zh-CN"/>
        </w:rPr>
      </w:pPr>
      <w:r>
        <w:rPr>
          <w:rFonts w:hint="eastAsia"/>
          <w:lang w:val="en-US" w:eastAsia="zh-CN"/>
        </w:rPr>
        <w:t>复杂工程问题归纳与实施方案可行性研究</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课题目标与任务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"http://baike.baidu.com/view/1334011.htm"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项目决策</w:t>
      </w:r>
      <w:r>
        <w:rPr>
          <w:rFonts w:hint="eastAsia" w:cs="Times New Roman"/>
          <w:sz w:val="24"/>
          <w:szCs w:val="24"/>
          <w:lang w:val="en-US" w:eastAsia="zh-CN"/>
        </w:rPr>
        <w:fldChar w:fldCharType="end"/>
      </w:r>
      <w:r>
        <w:rPr>
          <w:rFonts w:hint="eastAsia" w:cs="Times New Roman"/>
          <w:sz w:val="24"/>
          <w:szCs w:val="24"/>
          <w:lang w:val="en-US" w:eastAsia="zh-CN"/>
        </w:rPr>
        <w:t>提供依据的一种综合性的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"http://baike.baidu.com/view/532763.htm"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系统分析方法</w:t>
      </w:r>
      <w:r>
        <w:rPr>
          <w:rFonts w:hint="eastAsia" w:cs="Times New Roman"/>
          <w:sz w:val="24"/>
          <w:szCs w:val="24"/>
          <w:lang w:val="en-US" w:eastAsia="zh-CN"/>
        </w:rPr>
        <w:fldChar w:fldCharType="end"/>
      </w:r>
      <w:r>
        <w:rPr>
          <w:rFonts w:hint="eastAsia"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系统设计是本程序的物理设计阶段。根据</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"http://baike.baidu.com/view/170100.htm"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系统分析</w:t>
      </w:r>
      <w:r>
        <w:rPr>
          <w:rFonts w:hint="eastAsia" w:cs="Times New Roman"/>
          <w:sz w:val="24"/>
          <w:szCs w:val="24"/>
          <w:lang w:val="en-US" w:eastAsia="zh-CN"/>
        </w:rPr>
        <w:fldChar w:fldCharType="end"/>
      </w:r>
      <w:r>
        <w:rPr>
          <w:rFonts w:hint="eastAsia" w:cs="Times New Roman"/>
          <w:sz w:val="24"/>
          <w:szCs w:val="24"/>
          <w:lang w:val="en-US" w:eastAsia="zh-CN"/>
        </w:rPr>
        <w:t>阶段所确定的程序的</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"http://baike.baidu.com/view/1650561.htm"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逻辑模型</w:t>
      </w:r>
      <w:r>
        <w:rPr>
          <w:rFonts w:hint="eastAsia" w:cs="Times New Roman"/>
          <w:sz w:val="24"/>
          <w:szCs w:val="24"/>
          <w:lang w:val="en-US" w:eastAsia="zh-CN"/>
        </w:rPr>
        <w:fldChar w:fldCharType="end"/>
      </w:r>
      <w:r>
        <w:rPr>
          <w:rFonts w:hint="eastAsia"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系统详细设计是</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"http://baike.baidu.com/view/1659.htm"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软件工程</w:t>
      </w:r>
      <w:r>
        <w:rPr>
          <w:rFonts w:hint="eastAsia" w:cs="Times New Roman"/>
          <w:sz w:val="24"/>
          <w:szCs w:val="24"/>
          <w:lang w:val="en-US" w:eastAsia="zh-CN"/>
        </w:rPr>
        <w:fldChar w:fldCharType="end"/>
      </w:r>
      <w:r>
        <w:rPr>
          <w:rFonts w:hint="eastAsia" w:cs="Times New Roman"/>
          <w:sz w:val="24"/>
          <w:szCs w:val="24"/>
          <w:lang w:val="en-US" w:eastAsia="zh-CN"/>
        </w:rPr>
        <w:t>中软件开发的一个步骤，就是对</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"http://baike.baidu.com/view/551728.htm"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概要设计</w:t>
      </w:r>
      <w:r>
        <w:rPr>
          <w:rFonts w:hint="eastAsia" w:cs="Times New Roman"/>
          <w:sz w:val="24"/>
          <w:szCs w:val="24"/>
          <w:lang w:val="en-US" w:eastAsia="zh-CN"/>
        </w:rPr>
        <w:fldChar w:fldCharType="end"/>
      </w:r>
      <w:r>
        <w:rPr>
          <w:rFonts w:hint="eastAsia" w:cs="Times New Roman"/>
          <w:sz w:val="24"/>
          <w:szCs w:val="24"/>
          <w:lang w:val="en-US" w:eastAsia="zh-CN"/>
        </w:rPr>
        <w:t>的一个细化，就是详细设计每个模块实现算法，所需的局部结构。在</w:t>
      </w:r>
      <w:r>
        <w:rPr>
          <w:rFonts w:hint="eastAsia" w:cs="Times New Roman"/>
          <w:sz w:val="24"/>
          <w:szCs w:val="24"/>
          <w:lang w:val="en-US" w:eastAsia="zh-CN"/>
        </w:rPr>
        <w:fldChar w:fldCharType="begin"/>
      </w:r>
      <w:r>
        <w:rPr>
          <w:rFonts w:hint="eastAsia" w:cs="Times New Roman"/>
          <w:sz w:val="24"/>
          <w:szCs w:val="24"/>
          <w:lang w:val="en-US" w:eastAsia="zh-CN"/>
        </w:rPr>
        <w:instrText xml:space="preserve"> HYPERLINK "http://baike.baidu.com/view/228950.htm" \t "http://baike.baidu.com/view/_blank" </w:instrText>
      </w:r>
      <w:r>
        <w:rPr>
          <w:rFonts w:hint="eastAsia" w:cs="Times New Roman"/>
          <w:sz w:val="24"/>
          <w:szCs w:val="24"/>
          <w:lang w:val="en-US" w:eastAsia="zh-CN"/>
        </w:rPr>
        <w:fldChar w:fldCharType="separate"/>
      </w:r>
      <w:r>
        <w:rPr>
          <w:rFonts w:hint="eastAsia" w:cs="Times New Roman"/>
          <w:sz w:val="24"/>
          <w:szCs w:val="24"/>
          <w:lang w:val="en-US" w:eastAsia="zh-CN"/>
        </w:rPr>
        <w:t>详细设计</w:t>
      </w:r>
      <w:r>
        <w:rPr>
          <w:rFonts w:hint="eastAsia" w:cs="Times New Roman"/>
          <w:sz w:val="24"/>
          <w:szCs w:val="24"/>
          <w:lang w:val="en-US" w:eastAsia="zh-CN"/>
        </w:rPr>
        <w:fldChar w:fldCharType="end"/>
      </w:r>
      <w:r>
        <w:rPr>
          <w:rFonts w:hint="eastAsia"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cs="Times New Roman"/>
          <w:sz w:val="24"/>
          <w:szCs w:val="24"/>
          <w:lang w:val="en-US" w:eastAsia="zh-CN"/>
        </w:rPr>
      </w:pPr>
      <w:r>
        <w:rPr>
          <w:rFonts w:hint="eastAsia" w:cs="Times New Roman"/>
          <w:sz w:val="24"/>
          <w:szCs w:val="24"/>
          <w:lang w:val="en-US" w:eastAsia="zh-CN"/>
        </w:rPr>
        <w:t>软件测试的任务是通过编写软件测试代码，检验它是否满足规定的需求或弄清预期结果与实际结果之间的差别，是</w:t>
      </w:r>
      <w:r>
        <w:rPr>
          <w:rFonts w:hint="eastAsia" w:ascii="宋体" w:hAnsi="宋体" w:eastAsia="宋体" w:cs="宋体"/>
          <w:sz w:val="24"/>
          <w:szCs w:val="24"/>
          <w:lang w:val="en-US" w:eastAsia="zh-CN"/>
        </w:rPr>
        <w:t>为了发现程序中的错误而执行程序的过程</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相关复杂工程问题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在设计本程序时，主要有以下几个问题需要解决：</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cs="宋体"/>
          <w:sz w:val="24"/>
          <w:szCs w:val="24"/>
          <w:lang w:val="en-US" w:eastAsia="zh-CN"/>
        </w:rPr>
        <w:t>程</w:t>
      </w:r>
      <w:r>
        <w:rPr>
          <w:rFonts w:hint="eastAsia" w:ascii="宋体" w:hAnsi="宋体" w:eastAsia="宋体" w:cs="宋体"/>
          <w:sz w:val="24"/>
          <w:szCs w:val="24"/>
          <w:lang w:val="en-US" w:eastAsia="zh-CN"/>
        </w:rPr>
        <w:t>序如何才能提供丰富的电影条目数据</w:t>
      </w:r>
      <w:r>
        <w:rPr>
          <w:rFonts w:hint="eastAsia" w:ascii="宋体" w:hAnsi="宋体" w:cs="宋体"/>
          <w:sz w:val="24"/>
          <w:szCs w:val="24"/>
          <w:lang w:val="en-US" w:eastAsia="zh-CN"/>
        </w:rPr>
        <w:t>。电影的信息需要一定的来源，否则无法呈现给用户电影信息。</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管理员和普通用户登录因权限不同而路由不同的问题，需要给管理员和普通用户分配不同的权限，并且在不同的路由里设置权限，使得普通用户无法进行管理员才拥有的操作。</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420" w:leftChars="0" w:right="0" w:rightChars="0" w:firstLine="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对于电影趋势数据的图形化展示。将电影的评分，最近几周票房数据需要通过图表更直观的展示给用户。</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实施方案与可行性研究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w:t>
      </w:r>
      <w:r>
        <w:rPr>
          <w:rFonts w:hint="eastAsia" w:ascii="宋体" w:hAnsi="宋体" w:cs="宋体"/>
          <w:sz w:val="24"/>
          <w:szCs w:val="24"/>
          <w:lang w:val="en-US" w:eastAsia="zh-CN"/>
        </w:rPr>
        <w:t>通过对相关资料的搜集和研究，针对相关复杂工程问题设计解决方案，并在此基础上进行可行性分析。最后采用以下解决方案：</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sz w:val="24"/>
          <w:szCs w:val="24"/>
          <w:lang w:val="en-US" w:eastAsia="zh-CN"/>
        </w:rPr>
        <w:t>电影的信息一定要有稳定的来源，所以本程序采用爬虫来进行爬取豆瓣上电影信息，并将其导入数据库，通过使用一台服务器进行定时爬取任务进行爬虫工作。</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通过在代码中编写Permission规则，并写成Service，在用户登陆时进行权限的判断，来给与不同用户不同路由权限。</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电影评分排名采用贝叶斯统计算法，假定每个用户的评分都是独立事件，每次评分只有n个选项可以选择，那么这就服从</w:t>
      </w: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"http://en.wikipedia.org/wiki/Multinomial_distribution" \t "http://www.ruanyifeng.com/blog/2012/03/_blank"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"多项分布"</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，就可以结合贝叶斯定理，估计该分布的期望值。</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t>过对数据库中数据的采集与分析，借助百度前端的数据可视化框架echarts将数据统计并展示出来，清晰有效地传达与沟通信息。</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 xml:space="preserve">可行性分析 </w:t>
      </w:r>
    </w:p>
    <w:p>
      <w:pPr>
        <w:pageBreakBefore w:val="0"/>
        <w:widowControl w:val="0"/>
        <w:numPr>
          <w:ilvl w:val="0"/>
          <w:numId w:val="7"/>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eastAsia"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1、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 xml:space="preserve"> 2、分析应用的可用性。应用的设计要求使浏览者易于使用，而不止是简单的信息堆砌与排列。这个要求与本应用的版面布局和服务器的功能有关。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3、分析应用的交互性。交互性是现代应用发展的趋势，应用的交互性能可以增加对应用的处理功能和存储容量的需求，内部结构设计也要根据交互性能做相应地调整。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eastAsia" w:ascii="Times New Roman" w:hAnsi="Times New Roman"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 xml:space="preserve">    </w:t>
      </w:r>
      <w:r>
        <w:rPr>
          <w:rFonts w:hint="eastAsia" w:cs="Times New Roman"/>
          <w:b w:val="0"/>
          <w:i w:val="0"/>
          <w:caps w:val="0"/>
          <w:color w:val="333333"/>
          <w:spacing w:val="0"/>
          <w:sz w:val="24"/>
          <w:szCs w:val="24"/>
          <w:shd w:val="clear" w:fill="FFFFFF"/>
          <w:lang w:val="en-US" w:eastAsia="zh-CN"/>
        </w:rPr>
        <w:tab/>
      </w:r>
      <w:r>
        <w:rPr>
          <w:rFonts w:hint="eastAsia" w:ascii="Times New Roman" w:hAnsi="Times New Roman" w:cs="Times New Roman"/>
          <w:b w:val="0"/>
          <w:i w:val="0"/>
          <w:caps w:val="0"/>
          <w:color w:val="333333"/>
          <w:spacing w:val="0"/>
          <w:sz w:val="24"/>
          <w:szCs w:val="24"/>
          <w:shd w:val="clear" w:fill="FFFFFF"/>
          <w:lang w:val="en-US" w:eastAsia="zh-CN"/>
        </w:rPr>
        <w:t>4、分析应用的性能。应用的用户数量随着应用的性能和功能不断变化，在保证本应用性能的前提下，不断满足更多用户提出的需求，并不断规划、设计和系统维护。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eastAsia"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（2）经济可行性</w:t>
      </w:r>
      <w:r>
        <w:rPr>
          <w:rFonts w:hint="eastAsia" w:ascii="Times New Roman" w:hAnsi="Times New Roman" w:cs="Times New Roman"/>
          <w:b w:val="0"/>
          <w:i w:val="0"/>
          <w:caps w:val="0"/>
          <w:color w:val="333333"/>
          <w:spacing w:val="0"/>
          <w:sz w:val="24"/>
          <w:szCs w:val="24"/>
          <w:shd w:val="clear" w:fill="FFFFFF"/>
          <w:lang w:val="en-US" w:eastAsia="zh-CN"/>
        </w:rPr>
        <w:t>：</w:t>
      </w:r>
      <w:r>
        <w:rPr>
          <w:rFonts w:hint="eastAsia"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kinsoku/>
        <w:wordWrap/>
        <w:overflowPunct/>
        <w:topLinePunct w:val="0"/>
        <w:autoSpaceDE/>
        <w:autoSpaceDN/>
        <w:bidi w:val="0"/>
        <w:spacing w:line="400" w:lineRule="exact"/>
        <w:ind w:firstLine="420" w:firstLineChars="0"/>
        <w:textAlignment w:val="auto"/>
        <w:rPr>
          <w:rFonts w:hint="eastAsia" w:ascii="宋体" w:hAnsi="宋体" w:cs="宋体"/>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（3）操作可行性，</w:t>
      </w:r>
      <w:r>
        <w:rPr>
          <w:rFonts w:hint="eastAsia"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eastAsia"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r>
        <w:rPr>
          <w:rFonts w:hint="eastAsia" w:cs="Times New Roman"/>
          <w:b w:val="0"/>
          <w:i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5" w:name="_Toc451259451"/>
      <w:r>
        <w:rPr>
          <w:rFonts w:hint="eastAsia" w:eastAsia="黑体"/>
          <w:sz w:val="28"/>
          <w:szCs w:val="28"/>
        </w:rPr>
        <w:t>2.</w:t>
      </w:r>
      <w:r>
        <w:rPr>
          <w:rFonts w:hint="eastAsia" w:eastAsia="黑体"/>
          <w:sz w:val="28"/>
          <w:szCs w:val="28"/>
          <w:lang w:val="en-US" w:eastAsia="zh-CN"/>
        </w:rPr>
        <w:t>5</w:t>
      </w:r>
      <w:r>
        <w:rPr>
          <w:rFonts w:hint="eastAsia" w:ascii="黑体" w:hAnsi="黑体" w:eastAsia="黑体" w:cs="黑体"/>
          <w:sz w:val="28"/>
          <w:szCs w:val="28"/>
        </w:rPr>
        <w:t xml:space="preserve"> </w:t>
      </w:r>
      <w:bookmarkEnd w:id="5"/>
      <w:r>
        <w:rPr>
          <w:rFonts w:hint="eastAsia" w:ascii="黑体" w:hAnsi="黑体" w:eastAsia="黑体" w:cs="黑体"/>
          <w:sz w:val="28"/>
          <w:szCs w:val="28"/>
          <w:lang w:val="en-US" w:eastAsia="zh-CN"/>
        </w:rPr>
        <w:t>功能需求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eastAsia" w:ascii="宋体" w:hAnsi="宋体" w:eastAsia="宋体" w:cs="宋体"/>
          <w:sz w:val="24"/>
          <w:lang w:val="en-US" w:eastAsia="zh-CN"/>
        </w:rPr>
      </w:pPr>
      <w:r>
        <w:rPr>
          <w:rFonts w:hint="eastAsia" w:ascii="宋体" w:hAnsi="宋体" w:cs="宋体"/>
          <w:sz w:val="24"/>
          <w:lang w:val="en-US" w:eastAsia="zh-CN"/>
        </w:rPr>
        <w:t>经过分析，认为本电影交流分享平台主要包含2个角色，用户以及管理员。用户</w:t>
      </w:r>
      <w:r>
        <w:rPr>
          <w:rFonts w:hint="default" w:ascii="宋体" w:hAnsi="宋体"/>
          <w:sz w:val="24"/>
          <w:lang w:val="en-US" w:eastAsia="zh-CN"/>
        </w:rPr>
        <w:t>可以在</w:t>
      </w:r>
      <w:r>
        <w:rPr>
          <w:rFonts w:hint="eastAsia" w:ascii="宋体" w:hAnsi="宋体"/>
          <w:sz w:val="24"/>
          <w:lang w:val="en-US" w:eastAsia="zh-CN"/>
        </w:rPr>
        <w:t>系统</w:t>
      </w:r>
      <w:r>
        <w:rPr>
          <w:rFonts w:hint="default" w:ascii="宋体" w:hAnsi="宋体"/>
          <w:sz w:val="24"/>
          <w:lang w:val="en-US" w:eastAsia="zh-CN"/>
        </w:rPr>
        <w:t>中进行账号注册</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。系统</w:t>
      </w:r>
      <w:r>
        <w:rPr>
          <w:rFonts w:hint="default" w:ascii="宋体" w:hAnsi="宋体"/>
          <w:sz w:val="24"/>
          <w:lang w:val="en-US" w:eastAsia="zh-CN"/>
        </w:rPr>
        <w:t>根据某种规则自动统计、计算每部电影的分数情况</w:t>
      </w:r>
      <w:r>
        <w:rPr>
          <w:rFonts w:hint="eastAsia" w:ascii="宋体" w:hAnsi="宋体"/>
          <w:sz w:val="24"/>
          <w:lang w:val="en-US" w:eastAsia="zh-CN"/>
        </w:rPr>
        <w:t>。系统</w:t>
      </w:r>
      <w:r>
        <w:rPr>
          <w:rFonts w:hint="default" w:ascii="宋体" w:hAnsi="宋体"/>
          <w:sz w:val="24"/>
          <w:lang w:val="en-US" w:eastAsia="zh-CN"/>
        </w:rPr>
        <w:t>自动生成电影的排行榜</w:t>
      </w:r>
      <w:r>
        <w:rPr>
          <w:rFonts w:hint="eastAsia" w:ascii="宋体" w:hAnsi="宋体"/>
          <w:sz w:val="24"/>
          <w:lang w:val="en-US" w:eastAsia="zh-CN"/>
        </w:rPr>
        <w:t>。系统</w:t>
      </w:r>
      <w:r>
        <w:rPr>
          <w:rFonts w:hint="default" w:ascii="宋体" w:hAnsi="宋体"/>
          <w:sz w:val="24"/>
          <w:lang w:val="en-US" w:eastAsia="zh-CN"/>
        </w:rPr>
        <w:t>可以根据电影的年份或分数情况对电影进行自动排序</w:t>
      </w:r>
      <w:r>
        <w:rPr>
          <w:rFonts w:hint="eastAsia" w:ascii="宋体" w:hAnsi="宋体"/>
          <w:sz w:val="24"/>
          <w:lang w:val="en-US" w:eastAsia="zh-CN"/>
        </w:rPr>
        <w:t>。</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bookmarkStart w:id="6" w:name="_Toc451259452"/>
      <w:r>
        <w:rPr>
          <w:rFonts w:hint="eastAsia" w:eastAsia="黑体"/>
          <w:sz w:val="28"/>
          <w:szCs w:val="28"/>
        </w:rPr>
        <w:t>2.</w:t>
      </w:r>
      <w:r>
        <w:rPr>
          <w:rFonts w:hint="eastAsia" w:eastAsia="黑体"/>
          <w:sz w:val="28"/>
          <w:szCs w:val="28"/>
          <w:lang w:val="en-US" w:eastAsia="zh-CN"/>
        </w:rPr>
        <w:t>5</w:t>
      </w:r>
      <w:r>
        <w:rPr>
          <w:rFonts w:hint="eastAsia" w:eastAsia="黑体"/>
          <w:sz w:val="28"/>
          <w:szCs w:val="28"/>
        </w:rPr>
        <w:t>.1</w:t>
      </w:r>
      <w:r>
        <w:rPr>
          <w:rFonts w:hint="eastAsia" w:ascii="黑体" w:hAnsi="黑体" w:eastAsia="黑体" w:cs="黑体"/>
          <w:sz w:val="28"/>
          <w:szCs w:val="28"/>
        </w:rPr>
        <w:t xml:space="preserve"> </w:t>
      </w:r>
      <w:bookmarkEnd w:id="6"/>
      <w:r>
        <w:rPr>
          <w:rFonts w:hint="eastAsia" w:ascii="黑体" w:hAnsi="黑体" w:eastAsia="黑体" w:cs="黑体"/>
          <w:sz w:val="28"/>
          <w:szCs w:val="28"/>
          <w:lang w:val="en-US" w:eastAsia="zh-CN"/>
        </w:rPr>
        <w:t>管理员功能需求分析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管理员管理平台功能需求分析：</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管理员登陆后可以对电影交流分享平台的电影信息进行添加操作，从而让用户登陆程序的时候就了解到平台的电影更新信息。</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管理员可以用对电影信息进行修改，包括电影的名称，图片，演职人员等等，以便对过去发布电影信息错误的一些修正。</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管理员可以对电影条目进行删除，以便对一些错误录入的电影信息进行删除。</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管理员在管理影评的时候对一些不正当的影评信息进行删除操作。</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管理员删除用户信息的功能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管理员在查看已注册用户信息的时候因为某些原因需要删除某些用户的时候，可以对想要删除的用户进行删除。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492115" cy="2811780"/>
            <wp:effectExtent l="0" t="0" r="13335" b="7620"/>
            <wp:docPr id="4" name="图片 4" descr="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dmin (1)"/>
                    <pic:cNvPicPr>
                      <a:picLocks noChangeAspect="1"/>
                    </pic:cNvPicPr>
                  </pic:nvPicPr>
                  <pic:blipFill>
                    <a:blip r:embed="rId23"/>
                    <a:stretch>
                      <a:fillRect/>
                    </a:stretch>
                  </pic:blipFill>
                  <pic:spPr>
                    <a:xfrm>
                      <a:off x="0" y="0"/>
                      <a:ext cx="5492115" cy="28117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图2-5-1 管理员用例图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2"/>
        <w:rPr>
          <w:rFonts w:hint="eastAsia" w:ascii="黑体" w:hAnsi="黑体" w:eastAsia="黑体" w:cs="黑体"/>
          <w:sz w:val="28"/>
          <w:szCs w:val="28"/>
          <w:lang w:val="en-US" w:eastAsia="zh-CN"/>
        </w:rPr>
      </w:pPr>
      <w:r>
        <w:rPr>
          <w:rFonts w:hint="eastAsia" w:eastAsia="黑体"/>
          <w:sz w:val="28"/>
          <w:szCs w:val="28"/>
        </w:rPr>
        <w:t>2.</w:t>
      </w:r>
      <w:r>
        <w:rPr>
          <w:rFonts w:hint="eastAsia" w:eastAsia="黑体"/>
          <w:sz w:val="28"/>
          <w:szCs w:val="28"/>
          <w:lang w:val="en-US" w:eastAsia="zh-CN"/>
        </w:rPr>
        <w:t>5</w:t>
      </w:r>
      <w:r>
        <w:rPr>
          <w:rFonts w:hint="eastAsia" w:eastAsia="黑体"/>
          <w:sz w:val="28"/>
          <w:szCs w:val="28"/>
        </w:rPr>
        <w:t>.</w:t>
      </w:r>
      <w:r>
        <w:rPr>
          <w:rFonts w:hint="eastAsia" w:eastAsia="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用户功能需求分析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w:t>
      </w:r>
      <w:r>
        <w:rPr>
          <w:rFonts w:hint="eastAsia" w:ascii="宋体" w:hAnsi="宋体" w:eastAsia="宋体" w:cs="宋体"/>
          <w:sz w:val="24"/>
          <w:szCs w:val="24"/>
          <w:lang w:val="en-US" w:eastAsia="zh-CN"/>
        </w:rPr>
        <w:t>平台功能需求分析：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用户查看</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用户登入程序之</w:t>
      </w:r>
      <w:r>
        <w:rPr>
          <w:rFonts w:hint="eastAsia" w:ascii="宋体" w:hAnsi="宋体" w:eastAsia="宋体" w:cs="宋体"/>
          <w:sz w:val="24"/>
          <w:szCs w:val="24"/>
          <w:lang w:val="en-US" w:eastAsia="zh-CN"/>
        </w:rPr>
        <w:t>后可以</w:t>
      </w:r>
      <w:r>
        <w:rPr>
          <w:rFonts w:hint="eastAsia" w:ascii="宋体" w:hAnsi="宋体" w:cs="宋体"/>
          <w:sz w:val="24"/>
          <w:szCs w:val="24"/>
          <w:lang w:val="en-US" w:eastAsia="zh-CN"/>
        </w:rPr>
        <w:t>按照需求来查看网站发布的电影信息，从而了解最新的电影信息。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用户搜索</w:t>
      </w:r>
      <w:r>
        <w:rPr>
          <w:rFonts w:hint="eastAsia" w:ascii="宋体" w:hAnsi="宋体" w:eastAsia="宋体" w:cs="宋体"/>
          <w:sz w:val="24"/>
          <w:szCs w:val="24"/>
          <w:lang w:val="en-US" w:eastAsia="zh-CN"/>
        </w:rPr>
        <w:t>电影信息的功能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用户可以对自己需要的电影信息进行查询平台所发布的电影信息。</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用户对电影进行评分的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用户对自己已经看过的电影进行评分（满分10分）操作。</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1265" w:leftChars="0" w:right="0" w:rightChars="0" w:hanging="425"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用户发布</w:t>
      </w:r>
      <w:r>
        <w:rPr>
          <w:rFonts w:hint="eastAsia" w:ascii="宋体" w:hAnsi="宋体" w:eastAsia="宋体" w:cs="宋体"/>
          <w:sz w:val="24"/>
          <w:szCs w:val="24"/>
          <w:lang w:val="en-US" w:eastAsia="zh-CN"/>
        </w:rPr>
        <w:t>电影评论信息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840" w:leftChars="0" w:right="0" w:rightChars="0" w:firstLine="420" w:firstLineChars="0"/>
        <w:jc w:val="left"/>
        <w:textAlignment w:val="auto"/>
        <w:outlineLvl w:val="2"/>
        <w:rPr>
          <w:rFonts w:hint="eastAsia" w:ascii="宋体" w:hAnsi="宋体" w:eastAsia="宋体" w:cs="宋体"/>
          <w:sz w:val="24"/>
          <w:szCs w:val="24"/>
          <w:lang w:val="en-US" w:eastAsia="zh-CN"/>
        </w:rPr>
      </w:pPr>
      <w:r>
        <w:rPr>
          <w:rFonts w:hint="eastAsia" w:ascii="宋体" w:hAnsi="宋体" w:cs="宋体"/>
          <w:sz w:val="24"/>
          <w:szCs w:val="24"/>
          <w:lang w:val="en-US" w:eastAsia="zh-CN"/>
        </w:rPr>
        <w:t>用户对感兴趣的电影或者已经看过电影需要发布影评信息的时候，可以对想发表的电影进行发布影评的操作。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ascii="宋体" w:hAnsi="宋体" w:cs="宋体"/>
          <w:sz w:val="24"/>
        </w:rPr>
      </w:pPr>
      <w:r>
        <w:rPr>
          <w:rFonts w:hint="eastAsia" w:ascii="宋体" w:hAnsi="宋体" w:eastAsia="宋体" w:cs="宋体"/>
          <w:sz w:val="24"/>
          <w:szCs w:val="24"/>
          <w:lang w:val="en-US" w:eastAsia="zh-CN"/>
        </w:rPr>
        <w:drawing>
          <wp:inline distT="0" distB="0" distL="114300" distR="114300">
            <wp:extent cx="5675630" cy="4337050"/>
            <wp:effectExtent l="0" t="0" r="1270" b="6350"/>
            <wp:docPr id="1" name="图片 1" descr="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k"/>
                    <pic:cNvPicPr>
                      <a:picLocks noChangeAspect="1"/>
                    </pic:cNvPicPr>
                  </pic:nvPicPr>
                  <pic:blipFill>
                    <a:blip r:embed="rId24"/>
                    <a:stretch>
                      <a:fillRect/>
                    </a:stretch>
                  </pic:blipFill>
                  <pic:spPr>
                    <a:xfrm>
                      <a:off x="0" y="0"/>
                      <a:ext cx="5675630" cy="43370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ascii="宋体" w:hAnsi="宋体" w:cs="宋体"/>
          <w:sz w:val="24"/>
        </w:rPr>
      </w:pPr>
      <w:r>
        <w:rPr>
          <w:rFonts w:hint="eastAsia" w:ascii="宋体" w:hAnsi="宋体" w:cs="宋体"/>
          <w:sz w:val="21"/>
          <w:szCs w:val="21"/>
          <w:lang w:val="en-US" w:eastAsia="zh-CN"/>
        </w:rPr>
        <w:t>图2-5-2 用户用例图</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bookmarkStart w:id="7" w:name="_Toc451259455"/>
      <w:r>
        <w:rPr>
          <w:rFonts w:hint="eastAsia" w:eastAsia="黑体"/>
          <w:sz w:val="28"/>
          <w:szCs w:val="28"/>
        </w:rPr>
        <w:t>2.</w:t>
      </w:r>
      <w:r>
        <w:rPr>
          <w:rFonts w:hint="eastAsia" w:eastAsia="黑体"/>
          <w:sz w:val="28"/>
          <w:szCs w:val="28"/>
          <w:lang w:val="en-US" w:eastAsia="zh-CN"/>
        </w:rPr>
        <w:t>6</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界面需求</w:t>
      </w:r>
    </w:p>
    <w:bookmarkEnd w:id="7"/>
    <w:p>
      <w:pPr>
        <w:pStyle w:val="58"/>
        <w:spacing w:before="313" w:beforeLines="100" w:after="313" w:afterLines="100" w:line="240" w:lineRule="auto"/>
        <w:ind w:firstLineChars="0"/>
        <w:rPr>
          <w:rFonts w:hint="eastAsia" w:ascii="宋体" w:hAnsi="宋体" w:cs="宋体"/>
          <w:sz w:val="24"/>
          <w:lang w:val="en-US" w:eastAsia="zh-CN"/>
        </w:rPr>
      </w:pPr>
      <w:r>
        <w:rPr>
          <w:rFonts w:hint="eastAsia" w:ascii="宋体" w:hAnsi="宋体" w:cs="宋体"/>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ascii="黑体" w:hAnsi="黑体" w:eastAsia="黑体" w:cs="黑体"/>
          <w:sz w:val="28"/>
          <w:szCs w:val="28"/>
        </w:rPr>
      </w:pPr>
      <w:r>
        <w:rPr>
          <w:rFonts w:hint="eastAsia" w:eastAsia="黑体"/>
          <w:sz w:val="28"/>
          <w:szCs w:val="28"/>
        </w:rPr>
        <w:t>2.</w:t>
      </w:r>
      <w:r>
        <w:rPr>
          <w:rFonts w:hint="eastAsia" w:eastAsia="黑体"/>
          <w:sz w:val="28"/>
          <w:szCs w:val="28"/>
          <w:lang w:val="en-US" w:eastAsia="zh-CN"/>
        </w:rPr>
        <w:t>7</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性能需求</w:t>
      </w:r>
    </w:p>
    <w:p>
      <w:pPr>
        <w:pStyle w:val="58"/>
        <w:spacing w:before="313" w:beforeLines="100" w:after="313" w:afterLines="100" w:line="240" w:lineRule="auto"/>
        <w:ind w:left="0" w:leftChars="0" w:firstLine="420" w:firstLineChars="0"/>
        <w:rPr>
          <w:rFonts w:hint="eastAsia" w:ascii="宋体" w:hAnsi="宋体"/>
          <w:sz w:val="24"/>
          <w:lang w:val="en-US" w:eastAsia="zh-CN"/>
        </w:rPr>
      </w:pPr>
      <w:r>
        <w:rPr>
          <w:rFonts w:hint="eastAsia" w:ascii="宋体" w:hAnsi="宋体" w:cs="宋体"/>
          <w:sz w:val="24"/>
          <w:lang w:val="en-US" w:eastAsia="zh-CN"/>
        </w:rPr>
        <w:t>本平台再满足</w:t>
      </w:r>
      <w:r>
        <w:rPr>
          <w:rFonts w:hint="eastAsia" w:ascii="宋体" w:hAnsi="宋体"/>
          <w:sz w:val="24"/>
          <w:lang w:val="en-US" w:eastAsia="zh-CN"/>
        </w:rPr>
        <w:t>用户</w:t>
      </w:r>
      <w:r>
        <w:rPr>
          <w:rFonts w:hint="default" w:ascii="宋体" w:hAnsi="宋体"/>
          <w:sz w:val="24"/>
          <w:lang w:val="en-US" w:eastAsia="zh-CN"/>
        </w:rPr>
        <w:t>可以对电影进行简短评论、打分</w:t>
      </w:r>
      <w:r>
        <w:rPr>
          <w:rFonts w:hint="eastAsia" w:ascii="宋体" w:hAnsi="宋体"/>
          <w:sz w:val="24"/>
          <w:lang w:val="en-US" w:eastAsia="zh-CN"/>
        </w:rPr>
        <w:t>。</w:t>
      </w:r>
      <w:r>
        <w:rPr>
          <w:rFonts w:hint="default" w:ascii="宋体" w:hAnsi="宋体"/>
          <w:sz w:val="24"/>
          <w:lang w:val="en-US" w:eastAsia="zh-CN"/>
        </w:rPr>
        <w:t>管理员上传电影的画报、各类简介信息</w:t>
      </w:r>
      <w:r>
        <w:rPr>
          <w:rFonts w:hint="eastAsia" w:ascii="宋体" w:hAnsi="宋体"/>
          <w:sz w:val="24"/>
          <w:lang w:val="en-US" w:eastAsia="zh-CN"/>
        </w:rPr>
        <w:t>等需求的同时，性能上也需要满足：</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任何软件都不能排除恶意破坏，盗窃密码等行为，为了防范这种情况，系统需采取措施来保护不法分子的恶意行为。</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58"/>
        <w:numPr>
          <w:ilvl w:val="0"/>
          <w:numId w:val="10"/>
        </w:numPr>
        <w:spacing w:before="0" w:line="240" w:lineRule="auto"/>
        <w:ind w:left="845" w:leftChars="0" w:hanging="425" w:firstLineChars="0"/>
        <w:rPr>
          <w:rFonts w:hint="eastAsia" w:ascii="宋体" w:hAnsi="宋体"/>
          <w:sz w:val="24"/>
          <w:lang w:val="en-US" w:eastAsia="zh-CN"/>
        </w:rPr>
      </w:pPr>
      <w:r>
        <w:rPr>
          <w:rFonts w:hint="eastAsia" w:ascii="宋体" w:hAnsi="宋体"/>
          <w:sz w:val="24"/>
          <w:lang w:val="en-US" w:eastAsia="zh-CN"/>
        </w:rPr>
        <w:t>平台需要提供搜索功能，以便用户能方便快速的查找自己想要查找的电影信息，提高效率。</w:t>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cs="Times New Roman"/>
          <w:sz w:val="24"/>
        </w:rPr>
        <w:t xml:space="preserve"> </w:t>
      </w:r>
      <w:r>
        <w:rPr>
          <w:rFonts w:hint="eastAsia" w:eastAsia="黑体"/>
          <w:sz w:val="28"/>
          <w:szCs w:val="28"/>
        </w:rPr>
        <w:t>2.</w:t>
      </w:r>
      <w:r>
        <w:rPr>
          <w:rFonts w:hint="eastAsia" w:eastAsia="黑体"/>
          <w:sz w:val="28"/>
          <w:szCs w:val="28"/>
          <w:lang w:val="en-US" w:eastAsia="zh-CN"/>
        </w:rPr>
        <w:t>8</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系统主要流程图</w:t>
      </w:r>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5399405" cy="5830570"/>
            <wp:effectExtent l="0" t="0" r="10795" b="17780"/>
            <wp:docPr id="2" name="图片 2" descr="电影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影系统流程图"/>
                    <pic:cNvPicPr>
                      <a:picLocks noChangeAspect="1"/>
                    </pic:cNvPicPr>
                  </pic:nvPicPr>
                  <pic:blipFill>
                    <a:blip r:embed="rId25"/>
                    <a:stretch>
                      <a:fillRect/>
                    </a:stretch>
                  </pic:blipFill>
                  <pic:spPr>
                    <a:xfrm>
                      <a:off x="0" y="0"/>
                      <a:ext cx="5399405" cy="583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eastAsia" w:ascii="宋体" w:hAnsi="宋体" w:eastAsia="宋体" w:cs="宋体"/>
          <w:sz w:val="21"/>
          <w:szCs w:val="21"/>
          <w:lang w:val="en-US" w:eastAsia="zh-CN"/>
        </w:rPr>
      </w:pPr>
      <w:r>
        <w:rPr>
          <w:rFonts w:hint="eastAsia" w:ascii="宋体" w:hAnsi="宋体" w:cs="宋体"/>
          <w:sz w:val="21"/>
          <w:szCs w:val="21"/>
          <w:lang w:val="en-US" w:eastAsia="zh-CN"/>
        </w:rPr>
        <w:t>图2-8 系统流程图</w:t>
      </w:r>
    </w:p>
    <w:p>
      <w:pPr>
        <w:keepNext w:val="0"/>
        <w:keepLines w:val="0"/>
        <w:pageBreakBefore/>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left"/>
        <w:textAlignment w:val="auto"/>
        <w:outlineLvl w:val="1"/>
        <w:rPr>
          <w:rFonts w:ascii="黑体" w:hAnsi="黑体" w:eastAsia="黑体" w:cs="黑体"/>
          <w:sz w:val="28"/>
          <w:szCs w:val="28"/>
        </w:rPr>
      </w:pPr>
      <w:bookmarkStart w:id="8" w:name="_Toc451259463"/>
      <w:r>
        <w:rPr>
          <w:rFonts w:hint="eastAsia" w:eastAsia="黑体"/>
          <w:sz w:val="28"/>
          <w:szCs w:val="28"/>
        </w:rPr>
        <w:t xml:space="preserve">2.4 </w:t>
      </w:r>
      <w:r>
        <w:rPr>
          <w:rFonts w:hint="eastAsia" w:ascii="黑体" w:hAnsi="黑体" w:eastAsia="黑体" w:cs="黑体"/>
          <w:sz w:val="28"/>
          <w:szCs w:val="28"/>
        </w:rPr>
        <w:t>本章小结</w:t>
      </w:r>
      <w:bookmarkEnd w:id="8"/>
    </w:p>
    <w:p>
      <w:pPr>
        <w:spacing w:line="400" w:lineRule="exact"/>
        <w:ind w:firstLine="480" w:firstLineChars="200"/>
        <w:jc w:val="left"/>
        <w:rPr>
          <w:rFonts w:hint="eastAsia"/>
          <w:sz w:val="24"/>
          <w:lang w:val="en-US" w:eastAsia="zh-CN"/>
        </w:rPr>
      </w:pPr>
      <w:r>
        <w:rPr>
          <w:rFonts w:hint="eastAsia"/>
          <w:sz w:val="24"/>
        </w:rPr>
        <w:t>本章主要对用户需求的初步分析，说明实习课题目标与任务，并在此基础上归纳说明待解决的相关复杂工程问题。</w:t>
      </w:r>
      <w:r>
        <w:rPr>
          <w:rFonts w:hint="eastAsia"/>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spacing w:line="400" w:lineRule="exact"/>
        <w:ind w:firstLine="480" w:firstLineChars="200"/>
        <w:jc w:val="left"/>
        <w:rPr>
          <w:rFonts w:hint="eastAsia"/>
          <w:sz w:val="24"/>
          <w:lang w:val="en-US" w:eastAsia="zh-CN"/>
        </w:rPr>
      </w:pPr>
    </w:p>
    <w:p>
      <w:pPr>
        <w:spacing w:line="400" w:lineRule="exact"/>
        <w:ind w:firstLine="480" w:firstLineChars="200"/>
        <w:jc w:val="left"/>
        <w:rPr>
          <w:rFonts w:hint="eastAsia" w:eastAsia="宋体"/>
          <w:sz w:val="24"/>
          <w:lang w:val="en-US" w:eastAsia="zh-CN"/>
        </w:rPr>
      </w:pPr>
    </w:p>
    <w:p>
      <w:pPr>
        <w:spacing w:line="400" w:lineRule="exact"/>
        <w:ind w:firstLine="480" w:firstLineChars="200"/>
        <w:jc w:val="left"/>
        <w:rPr>
          <w:sz w:val="24"/>
        </w:rPr>
      </w:pPr>
    </w:p>
    <w:p>
      <w:pPr>
        <w:rPr>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spacing w:before="600" w:after="600" w:line="400" w:lineRule="exact"/>
        <w:jc w:val="center"/>
        <w:outlineLvl w:val="0"/>
        <w:rPr>
          <w:rFonts w:hint="eastAsia" w:ascii="黑体" w:hAnsi="黑体" w:eastAsia="黑体" w:cs="黑体"/>
          <w:sz w:val="30"/>
          <w:szCs w:val="30"/>
        </w:rPr>
      </w:pPr>
      <w:bookmarkStart w:id="9" w:name="_Toc451259464"/>
      <w:r>
        <w:rPr>
          <w:rFonts w:hint="eastAsia" w:ascii="黑体" w:hAnsi="黑体" w:eastAsia="黑体" w:cs="黑体"/>
          <w:sz w:val="30"/>
          <w:szCs w:val="30"/>
        </w:rPr>
        <w:t xml:space="preserve">第三章 </w:t>
      </w:r>
      <w:bookmarkEnd w:id="9"/>
      <w:r>
        <w:rPr>
          <w:rFonts w:hint="eastAsia" w:ascii="黑体" w:hAnsi="黑体" w:eastAsia="黑体" w:cs="黑体"/>
          <w:b w:val="0"/>
          <w:bCs/>
          <w:sz w:val="30"/>
          <w:szCs w:val="30"/>
        </w:rPr>
        <w:t>针对复杂工程问题的方案设计与实现</w:t>
      </w:r>
    </w:p>
    <w:p>
      <w:pPr>
        <w:spacing w:before="360" w:after="360" w:line="400" w:lineRule="exact"/>
        <w:jc w:val="left"/>
        <w:outlineLvl w:val="1"/>
        <w:rPr>
          <w:rFonts w:hint="eastAsia" w:ascii="黑体" w:hAnsi="黑体" w:eastAsia="黑体" w:cs="黑体"/>
          <w:sz w:val="28"/>
          <w:szCs w:val="28"/>
          <w:lang w:val="en-US" w:eastAsia="zh-CN"/>
        </w:rPr>
      </w:pPr>
      <w:bookmarkStart w:id="10" w:name="_Toc451259465"/>
      <w:r>
        <w:rPr>
          <w:rFonts w:hint="eastAsia" w:eastAsia="黑体"/>
          <w:sz w:val="28"/>
          <w:szCs w:val="28"/>
        </w:rPr>
        <w:t>3.1</w:t>
      </w:r>
      <w:r>
        <w:rPr>
          <w:rFonts w:eastAsia="黑体"/>
          <w:sz w:val="28"/>
          <w:szCs w:val="28"/>
        </w:rPr>
        <w:t xml:space="preserve"> </w:t>
      </w:r>
      <w:bookmarkEnd w:id="10"/>
      <w:r>
        <w:rPr>
          <w:rFonts w:hint="eastAsia" w:ascii="黑体" w:hAnsi="黑体" w:eastAsia="黑体" w:cs="黑体"/>
          <w:sz w:val="28"/>
          <w:szCs w:val="28"/>
          <w:lang w:val="en-US" w:eastAsia="zh-CN"/>
        </w:rPr>
        <w:t>概要设计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3.1.1 系统功能设计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eastAsia="宋体" w:cs="宋体"/>
          <w:sz w:val="24"/>
          <w:szCs w:val="24"/>
          <w:lang w:val="en-US" w:eastAsia="zh-CN"/>
        </w:rPr>
        <w:t>在系统设计的过程中，根据所需要实现的各个功能，将整个程序分为了</w:t>
      </w:r>
      <w:r>
        <w:rPr>
          <w:rFonts w:hint="eastAsia" w:ascii="宋体" w:hAnsi="宋体" w:cs="宋体"/>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5353685" cy="4054475"/>
            <wp:effectExtent l="0" t="0" r="18415" b="3175"/>
            <wp:docPr id="5" name="图片 5" descr="电影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影模块"/>
                    <pic:cNvPicPr>
                      <a:picLocks noChangeAspect="1"/>
                    </pic:cNvPicPr>
                  </pic:nvPicPr>
                  <pic:blipFill>
                    <a:blip r:embed="rId26"/>
                    <a:srcRect t="4630" r="800"/>
                    <a:stretch>
                      <a:fillRect/>
                    </a:stretch>
                  </pic:blipFill>
                  <pic:spPr>
                    <a:xfrm>
                      <a:off x="0" y="0"/>
                      <a:ext cx="5353685" cy="4054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图3-1-1 系统功能模块图</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如上图所示，各个模块的细致功能如下：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电影信息管理模块，主要包含查看电影信息模块，增加电影信息，修改电影信息，和删除单元信息4个子模块。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影评信息管理模块：主要包含查看影评信息和删除影评信息2个子模块。</w:t>
      </w:r>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用户信息管理模块，主要包含查看用户信息和删除用户信息2个子模块。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一般用户：</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电影信息操作模块，主要包含查看电影信息和搜索电影信息2个子模块。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自身信息操作模块，主要包含修改密码信息和修改自身邮箱2个子模块。</w:t>
      </w:r>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0" w:leftChars="0" w:right="0" w:rightChars="0" w:firstLine="400" w:firstLineChars="0"/>
        <w:jc w:val="left"/>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影评信息操作模块，主要包含发布影评信息和删除自身影评2个子模块。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3.1.2 系统用户用例设计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w:t>
      </w:r>
      <w:r>
        <w:rPr>
          <w:rFonts w:hint="eastAsia" w:ascii="宋体" w:hAnsi="宋体" w:cs="宋体"/>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-1-2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777230" cy="3277235"/>
            <wp:effectExtent l="0" t="0" r="13970" b="18415"/>
            <wp:docPr id="6" name="图片 6" descr="系统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用例"/>
                    <pic:cNvPicPr>
                      <a:picLocks noChangeAspect="1"/>
                    </pic:cNvPicPr>
                  </pic:nvPicPr>
                  <pic:blipFill>
                    <a:blip r:embed="rId27"/>
                    <a:stretch>
                      <a:fillRect/>
                    </a:stretch>
                  </pic:blipFill>
                  <pic:spPr>
                    <a:xfrm>
                      <a:off x="0" y="0"/>
                      <a:ext cx="5777230" cy="32772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eastAsia" w:ascii="宋体" w:hAnsi="宋体" w:eastAsia="宋体" w:cs="宋体"/>
          <w:sz w:val="24"/>
          <w:szCs w:val="24"/>
          <w:lang w:val="en-US" w:eastAsia="zh-CN"/>
        </w:rPr>
      </w:pPr>
      <w:r>
        <w:rPr>
          <w:rFonts w:hint="eastAsia" w:ascii="宋体" w:hAnsi="宋体" w:cs="宋体"/>
          <w:sz w:val="21"/>
          <w:szCs w:val="21"/>
          <w:lang w:val="en-US" w:eastAsia="zh-CN"/>
        </w:rPr>
        <w:t>图3-1-2 系统用例图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3.1.3 系统结构设计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rPr>
        <w:t>针对上面的需求分析，我们把整个</w:t>
      </w:r>
      <w:r>
        <w:rPr>
          <w:rFonts w:hint="eastAsia" w:ascii="宋体" w:hAnsi="宋体" w:cs="宋体"/>
          <w:sz w:val="24"/>
          <w:lang w:val="en-US" w:eastAsia="zh-CN"/>
        </w:rPr>
        <w:t>系统</w:t>
      </w:r>
      <w:r>
        <w:rPr>
          <w:rFonts w:hint="eastAsia" w:ascii="宋体" w:hAnsi="宋体" w:cs="宋体"/>
          <w:sz w:val="24"/>
        </w:rPr>
        <w:t>分成三个模块：1、Model：</w:t>
      </w:r>
      <w:r>
        <w:rPr>
          <w:rFonts w:hint="eastAsia" w:ascii="宋体" w:hAnsi="宋体" w:cs="宋体"/>
          <w:sz w:val="24"/>
          <w:lang w:val="en-US" w:eastAsia="zh-CN"/>
        </w:rPr>
        <w:t>实现数据抓取，数据处理</w:t>
      </w:r>
      <w:r>
        <w:rPr>
          <w:rFonts w:hint="eastAsia" w:ascii="宋体" w:hAnsi="宋体" w:cs="宋体"/>
          <w:sz w:val="24"/>
        </w:rPr>
        <w:t>等功能。2、View：实现</w:t>
      </w:r>
      <w:r>
        <w:rPr>
          <w:rFonts w:hint="eastAsia" w:ascii="宋体" w:hAnsi="宋体" w:cs="宋体"/>
          <w:sz w:val="24"/>
          <w:lang w:val="en-US" w:eastAsia="zh-CN"/>
        </w:rPr>
        <w:t>网站</w:t>
      </w:r>
      <w:r>
        <w:rPr>
          <w:rFonts w:hint="eastAsia" w:ascii="宋体" w:hAnsi="宋体" w:cs="宋体"/>
          <w:sz w:val="24"/>
        </w:rPr>
        <w:t>的界面布局</w:t>
      </w:r>
      <w:r>
        <w:rPr>
          <w:rFonts w:hint="eastAsia" w:ascii="宋体" w:hAnsi="宋体" w:cs="宋体"/>
          <w:sz w:val="24"/>
          <w:lang w:val="en-US" w:eastAsia="zh-CN"/>
        </w:rPr>
        <w:t>和接收用户响应</w:t>
      </w:r>
      <w:r>
        <w:rPr>
          <w:rFonts w:hint="eastAsia" w:ascii="宋体" w:hAnsi="宋体" w:cs="宋体"/>
          <w:sz w:val="24"/>
        </w:rPr>
        <w:t>。3、Contro</w:t>
      </w:r>
      <w:r>
        <w:rPr>
          <w:rFonts w:hint="eastAsia" w:ascii="宋体" w:hAnsi="宋体" w:cs="宋体"/>
          <w:sz w:val="24"/>
          <w:lang w:val="en-US" w:eastAsia="zh-CN"/>
        </w:rPr>
        <w:t>ller用来接收view层的响应，转发给model层。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t>以下就是系统的结构图如图3-1-1所示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宋体" w:hAnsi="宋体" w:cs="宋体"/>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28"/>
                    <a:stretch>
                      <a:fillRect/>
                    </a:stretch>
                  </pic:blipFill>
                  <pic:spPr>
                    <a:xfrm>
                      <a:off x="0" y="0"/>
                      <a:ext cx="5397500" cy="43465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cs="宋体"/>
          <w:sz w:val="21"/>
          <w:szCs w:val="21"/>
          <w:lang w:val="en-US" w:eastAsia="zh-CN"/>
        </w:rPr>
      </w:pPr>
      <w:r>
        <w:rPr>
          <w:rFonts w:hint="eastAsia" w:ascii="宋体" w:hAnsi="宋体" w:cs="宋体"/>
          <w:sz w:val="21"/>
          <w:szCs w:val="21"/>
          <w:lang w:val="en-US" w:eastAsia="zh-CN"/>
        </w:rPr>
        <w:t>图3-1-3 系统结构图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3.1.4 数据库设计</w:t>
      </w:r>
    </w:p>
    <w:p>
      <w:pPr>
        <w:spacing w:line="400" w:lineRule="exact"/>
        <w:ind w:firstLine="420" w:firstLineChars="0"/>
        <w:jc w:val="left"/>
        <w:rPr>
          <w:rFonts w:hint="eastAsia" w:ascii="宋体" w:hAnsi="宋体" w:cs="宋体"/>
          <w:sz w:val="24"/>
          <w:lang w:val="en-US" w:eastAsia="zh-CN"/>
        </w:rPr>
      </w:pPr>
      <w:r>
        <w:rPr>
          <w:rFonts w:hint="eastAsia" w:ascii="宋体" w:hAnsi="宋体" w:cs="宋体"/>
          <w:sz w:val="24"/>
          <w:lang w:val="en-US" w:eastAsia="zh-CN"/>
        </w:rPr>
        <w:t>在设计数据库的时候，应考虑以下事项：</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该系统的主要用途，在其应用时要涉及的功能。</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数据库规范化规则，防止数据库设计中出现错误。</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对数据完整性的包护。</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调查用户的实际需要，完整数据库。</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数据库和用户权限的安全要求。</w:t>
      </w:r>
    </w:p>
    <w:p>
      <w:pPr>
        <w:numPr>
          <w:ilvl w:val="0"/>
          <w:numId w:val="13"/>
        </w:numPr>
        <w:spacing w:line="400" w:lineRule="exact"/>
        <w:ind w:left="845" w:leftChars="0" w:hanging="425" w:firstLineChars="0"/>
        <w:jc w:val="left"/>
        <w:rPr>
          <w:rFonts w:hint="eastAsia" w:ascii="宋体" w:hAnsi="宋体" w:cs="宋体"/>
          <w:sz w:val="24"/>
          <w:lang w:val="en-US" w:eastAsia="zh-CN"/>
        </w:rPr>
      </w:pPr>
      <w:r>
        <w:rPr>
          <w:rFonts w:hint="eastAsia" w:ascii="宋体" w:hAnsi="宋体" w:cs="宋体"/>
          <w:sz w:val="24"/>
          <w:lang w:val="en-US" w:eastAsia="zh-CN"/>
        </w:rPr>
        <w:t>选择数据库的类型，在本系统中使用MySql作为该系统的后台数据库。</w:t>
      </w:r>
    </w:p>
    <w:p>
      <w:pPr>
        <w:keepNext w:val="0"/>
        <w:keepLines w:val="0"/>
        <w:pageBreakBefore/>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1"/>
        <w:rPr>
          <w:rFonts w:hint="eastAsia" w:ascii="宋体" w:hAnsi="宋体" w:cs="宋体"/>
          <w:sz w:val="24"/>
          <w:lang w:val="en-US" w:eastAsia="zh-CN"/>
        </w:rPr>
      </w:pPr>
      <w:r>
        <w:rPr>
          <w:rFonts w:hint="eastAsia" w:ascii="黑体" w:hAnsi="黑体" w:eastAsia="黑体" w:cs="黑体"/>
          <w:sz w:val="28"/>
          <w:szCs w:val="28"/>
          <w:lang w:val="en-US" w:eastAsia="zh-CN"/>
        </w:rPr>
        <w:t>3.1.4 数据库概述</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hint="eastAsia" w:ascii="宋体" w:hAnsi="宋体" w:cs="宋体"/>
          <w:sz w:val="24"/>
          <w:szCs w:val="24"/>
        </w:rPr>
        <w:t>我们</w:t>
      </w:r>
      <w:r>
        <w:rPr>
          <w:rFonts w:hint="eastAsia" w:ascii="宋体" w:hAnsi="宋体"/>
          <w:sz w:val="24"/>
          <w:szCs w:val="24"/>
        </w:rPr>
        <w:t>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w:t>
      </w:r>
      <w:r>
        <w:rPr>
          <w:rFonts w:ascii="宋体" w:hAnsi="宋体"/>
          <w:sz w:val="24"/>
          <w:szCs w:val="24"/>
        </w:rPr>
        <w:t>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ascii="宋体" w:hAnsi="宋体"/>
          <w:sz w:val="24"/>
          <w:szCs w:val="24"/>
        </w:rPr>
      </w:pPr>
      <w:r>
        <w:rPr>
          <w:rFonts w:ascii="宋体" w:hAnsi="宋体"/>
          <w:sz w:val="24"/>
          <w:szCs w:val="24"/>
        </w:rPr>
        <w:t>目前许多数据库管理系统都基于关系</w:t>
      </w:r>
      <w:r>
        <w:rPr>
          <w:rFonts w:hint="eastAsia" w:ascii="宋体" w:hAnsi="宋体"/>
          <w:sz w:val="24"/>
          <w:szCs w:val="24"/>
        </w:rPr>
        <w:t>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w:t>
      </w:r>
      <w:r>
        <w:rPr>
          <w:rFonts w:ascii="宋体" w:hAnsi="宋体"/>
          <w:sz w:val="24"/>
          <w:szCs w:val="24"/>
        </w:rPr>
        <w:t>的查询语句就可以对数据库进行数据操作，并不涉及到存储结构，访问技术等细节。SQL语言是关系数据库的代表性语言，已经得到广泛应用。</w:t>
      </w:r>
    </w:p>
    <w:p>
      <w:pPr>
        <w:pStyle w:val="12"/>
        <w:keepNext w:val="0"/>
        <w:keepLines w:val="0"/>
        <w:pageBreakBefore w:val="0"/>
        <w:widowControl w:val="0"/>
        <w:kinsoku/>
        <w:wordWrap/>
        <w:overflowPunct/>
        <w:topLinePunct w:val="0"/>
        <w:autoSpaceDE/>
        <w:autoSpaceDN/>
        <w:bidi w:val="0"/>
        <w:adjustRightInd/>
        <w:snapToGrid w:val="0"/>
        <w:spacing w:before="240" w:after="240" w:line="400" w:lineRule="exact"/>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3.1.5 系统数据库E-R图</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eastAsia" w:ascii="宋体" w:hAnsi="宋体"/>
          <w:sz w:val="24"/>
        </w:rPr>
      </w:pPr>
      <w:r>
        <w:rPr>
          <w:rFonts w:hint="eastAsia" w:ascii="宋体" w:hAnsi="宋体"/>
          <w:sz w:val="24"/>
          <w:lang w:val="en-US" w:eastAsia="zh-CN"/>
        </w:rPr>
        <w:tab/>
      </w:r>
      <w:r>
        <w:rPr>
          <w:rFonts w:ascii="宋体" w:hAnsi="宋体"/>
          <w:sz w:val="24"/>
        </w:rPr>
        <w:t>通过系统的需求分析以及对系统所需要的数据库进行设计，设计出满足系统的数据实体以及相互关系。根据上面的分析，得到的实体有</w:t>
      </w:r>
      <w:r>
        <w:rPr>
          <w:rFonts w:hint="eastAsia" w:ascii="宋体" w:hAnsi="宋体"/>
          <w:sz w:val="24"/>
        </w:rPr>
        <w:t>管理员，电影信息，影评信息，用户信息</w:t>
      </w:r>
      <w:r>
        <w:rPr>
          <w:rFonts w:ascii="宋体" w:hAnsi="宋体"/>
          <w:sz w:val="24"/>
        </w:rPr>
        <w:t>。具体关系E-R图如图</w:t>
      </w:r>
      <w:r>
        <w:rPr>
          <w:rFonts w:hint="eastAsia" w:ascii="宋体" w:hAnsi="宋体"/>
          <w:sz w:val="24"/>
          <w:lang w:val="en-US" w:eastAsia="zh-CN"/>
        </w:rPr>
        <w:t>3-1-5</w:t>
      </w:r>
      <w:r>
        <w:rPr>
          <w:rFonts w:ascii="宋体" w:hAnsi="宋体"/>
          <w:sz w:val="24"/>
        </w:rPr>
        <w:t>所示：</w:t>
      </w:r>
    </w:p>
    <w:p>
      <w:pPr>
        <w:pStyle w:val="12"/>
        <w:keepNext w:val="0"/>
        <w:keepLines w:val="0"/>
        <w:pageBreakBefore w:val="0"/>
        <w:widowControl w:val="0"/>
        <w:kinsoku/>
        <w:wordWrap/>
        <w:overflowPunct/>
        <w:topLinePunct w:val="0"/>
        <w:autoSpaceDE/>
        <w:autoSpaceDN/>
        <w:bidi w:val="0"/>
        <w:adjustRightInd/>
        <w:snapToGrid w:val="0"/>
        <w:spacing w:before="360" w:after="360" w:line="240" w:lineRule="auto"/>
        <w:ind w:left="0" w:leftChars="0" w:right="0" w:rightChars="0" w:firstLine="0" w:firstLineChars="0"/>
        <w:jc w:val="both"/>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6334760" cy="3407410"/>
            <wp:effectExtent l="0" t="0" r="0" b="0"/>
            <wp:docPr id="8" name="图片 8"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1)"/>
                    <pic:cNvPicPr>
                      <a:picLocks noChangeAspect="1"/>
                    </pic:cNvPicPr>
                  </pic:nvPicPr>
                  <pic:blipFill>
                    <a:blip r:embed="rId29"/>
                    <a:stretch>
                      <a:fillRect/>
                    </a:stretch>
                  </pic:blipFill>
                  <pic:spPr>
                    <a:xfrm>
                      <a:off x="0" y="0"/>
                      <a:ext cx="6334760" cy="3407410"/>
                    </a:xfrm>
                    <a:prstGeom prst="rect">
                      <a:avLst/>
                    </a:prstGeom>
                  </pic:spPr>
                </pic:pic>
              </a:graphicData>
            </a:graphic>
          </wp:inline>
        </w:drawing>
      </w:r>
    </w:p>
    <w:p>
      <w:pPr>
        <w:pStyle w:val="12"/>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center"/>
        <w:textAlignment w:val="auto"/>
        <w:outlineLvl w:val="9"/>
        <w:rPr>
          <w:rFonts w:ascii="宋体" w:hAnsi="宋体" w:cs="宋体"/>
          <w:sz w:val="24"/>
        </w:rPr>
      </w:pPr>
      <w:r>
        <w:rPr>
          <w:rFonts w:hint="eastAsia" w:ascii="宋体" w:hAnsi="宋体" w:eastAsia="宋体" w:cs="宋体"/>
          <w:sz w:val="21"/>
          <w:szCs w:val="21"/>
          <w:lang w:val="en-US" w:eastAsia="zh-CN"/>
        </w:rPr>
        <w:t>图3-1-5 数据库E-R图</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3.1.6 系统数据库表设计</w:t>
      </w:r>
    </w:p>
    <w:p>
      <w:pPr>
        <w:pStyle w:val="12"/>
        <w:snapToGrid w:val="0"/>
        <w:spacing w:after="0" w:line="400" w:lineRule="exact"/>
        <w:ind w:firstLine="480" w:firstLineChars="200"/>
        <w:rPr>
          <w:rFonts w:hint="eastAsia" w:ascii="宋体" w:hAnsi="宋体"/>
          <w:sz w:val="24"/>
        </w:rPr>
      </w:pPr>
      <w:r>
        <w:rPr>
          <w:rFonts w:hint="eastAsia" w:ascii="宋体" w:hAnsi="宋体" w:cs="宋体"/>
          <w:sz w:val="24"/>
          <w:szCs w:val="24"/>
        </w:rPr>
        <w:t>在经过</w:t>
      </w:r>
      <w:r>
        <w:rPr>
          <w:rFonts w:hint="eastAsia" w:ascii="宋体" w:hAnsi="宋体"/>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w:t>
      </w:r>
      <w:r>
        <w:rPr>
          <w:rFonts w:hint="eastAsia" w:ascii="宋体" w:hAnsi="宋体"/>
          <w:sz w:val="24"/>
        </w:rPr>
        <w:tab/>
      </w:r>
      <w:r>
        <w:tab/>
      </w:r>
      <w:r>
        <w:rPr>
          <w:rFonts w:hint="eastAsia" w:ascii="宋体" w:hAnsi="宋体"/>
          <w:sz w:val="24"/>
        </w:rPr>
        <w:t>管理员编号，管理员姓名，管理员密码，创建时间。</w:t>
      </w:r>
    </w:p>
    <w:p>
      <w:pPr>
        <w:pStyle w:val="12"/>
        <w:snapToGrid w:val="0"/>
        <w:spacing w:after="0" w:line="400" w:lineRule="exact"/>
        <w:ind w:firstLineChars="200"/>
        <w:rPr>
          <w:rFonts w:hint="eastAsia" w:ascii="宋体" w:hAnsi="宋体"/>
          <w:sz w:val="24"/>
        </w:rPr>
      </w:pPr>
      <w:r>
        <w:t>电影信息</w:t>
      </w:r>
      <w:r>
        <w:rPr>
          <w:rFonts w:hint="eastAsia" w:ascii="宋体" w:hAnsi="宋体"/>
          <w:sz w:val="24"/>
        </w:rPr>
        <w:t>数据表：</w:t>
      </w:r>
      <w:r>
        <w:rPr>
          <w:rFonts w:hint="eastAsia" w:ascii="宋体" w:hAnsi="宋体"/>
          <w:sz w:val="24"/>
        </w:rPr>
        <w:tab/>
      </w:r>
      <w:r>
        <w:rPr>
          <w:rFonts w:hint="eastAsia" w:ascii="宋体" w:hAnsi="宋体"/>
          <w:sz w:val="24"/>
        </w:rPr>
        <w:tab/>
      </w:r>
      <w:r>
        <w:t>电影</w:t>
      </w:r>
      <w:r>
        <w:rPr>
          <w:rFonts w:hint="eastAsia" w:ascii="宋体" w:hAnsi="宋体"/>
          <w:sz w:val="24"/>
        </w:rPr>
        <w:t>编号，</w:t>
      </w:r>
      <w:r>
        <w:t>电影名称</w:t>
      </w:r>
      <w:r>
        <w:rPr>
          <w:rFonts w:hint="eastAsia" w:ascii="宋体" w:hAnsi="宋体"/>
          <w:sz w:val="24"/>
        </w:rPr>
        <w:t>，</w:t>
      </w:r>
      <w:r>
        <w:t>电影类型</w:t>
      </w:r>
      <w:r>
        <w:rPr>
          <w:rFonts w:hint="eastAsia" w:ascii="宋体" w:hAnsi="宋体"/>
          <w:sz w:val="24"/>
        </w:rPr>
        <w:t>，</w:t>
      </w:r>
      <w:r>
        <w:t>电影语言</w:t>
      </w:r>
      <w:r>
        <w:rPr>
          <w:rFonts w:hint="eastAsia" w:ascii="宋体" w:hAnsi="宋体"/>
          <w:sz w:val="24"/>
        </w:rPr>
        <w:t>，电影国家。</w:t>
      </w:r>
    </w:p>
    <w:p>
      <w:pPr>
        <w:pStyle w:val="12"/>
        <w:snapToGrid w:val="0"/>
        <w:spacing w:after="0" w:line="400" w:lineRule="exact"/>
        <w:ind w:firstLineChars="200"/>
      </w:pPr>
      <w:r>
        <w:tab/>
      </w:r>
      <w:r>
        <w:tab/>
      </w:r>
      <w:r>
        <w:tab/>
      </w:r>
      <w:r>
        <w:tab/>
      </w:r>
      <w:r>
        <w:tab/>
      </w:r>
      <w:r>
        <w:tab/>
      </w:r>
      <w:r>
        <w:t>电影描述，电影图片，创建时间。</w:t>
      </w:r>
    </w:p>
    <w:p>
      <w:pPr>
        <w:pStyle w:val="12"/>
        <w:snapToGrid w:val="0"/>
        <w:spacing w:after="0" w:line="400" w:lineRule="exact"/>
        <w:ind w:firstLineChars="200"/>
        <w:rPr>
          <w:rFonts w:hint="eastAsia" w:ascii="宋体" w:hAnsi="宋体"/>
          <w:sz w:val="24"/>
        </w:rPr>
      </w:pPr>
      <w:r>
        <w:t>影评</w:t>
      </w:r>
      <w:r>
        <w:rPr>
          <w:rFonts w:hint="eastAsia" w:ascii="宋体" w:hAnsi="宋体"/>
          <w:sz w:val="24"/>
        </w:rPr>
        <w:t>信息数据表：</w:t>
      </w:r>
      <w:r>
        <w:rPr>
          <w:rFonts w:hint="eastAsia" w:ascii="宋体" w:hAnsi="宋体"/>
          <w:sz w:val="24"/>
        </w:rPr>
        <w:tab/>
      </w:r>
      <w:r>
        <w:rPr>
          <w:rFonts w:hint="eastAsia" w:ascii="宋体" w:hAnsi="宋体"/>
          <w:sz w:val="24"/>
        </w:rPr>
        <w:tab/>
      </w:r>
      <w:r>
        <w:rPr>
          <w:rFonts w:hint="eastAsia" w:ascii="宋体" w:hAnsi="宋体"/>
          <w:sz w:val="24"/>
        </w:rPr>
        <w:t>影评编号，影评内容，用户编号，电影编号，创建时间，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新闻信息数据表：</w:t>
      </w:r>
      <w:r>
        <w:rPr>
          <w:rFonts w:hint="eastAsia" w:ascii="宋体" w:hAnsi="宋体"/>
          <w:sz w:val="24"/>
        </w:rPr>
        <w:tab/>
      </w:r>
      <w:r>
        <w:rPr>
          <w:rFonts w:hint="eastAsia" w:ascii="宋体" w:hAnsi="宋体"/>
          <w:sz w:val="24"/>
        </w:rPr>
        <w:tab/>
      </w:r>
      <w:r>
        <w:rPr>
          <w:rFonts w:hint="eastAsia" w:ascii="宋体" w:hAnsi="宋体"/>
          <w:sz w:val="24"/>
        </w:rPr>
        <w:t>新闻编号，新闻名称，创建时间，管理员编号，创建时间。</w:t>
      </w:r>
    </w:p>
    <w:p>
      <w:pPr>
        <w:pStyle w:val="12"/>
        <w:snapToGrid w:val="0"/>
        <w:spacing w:after="0" w:line="400" w:lineRule="exact"/>
        <w:ind w:firstLine="480" w:firstLineChars="200"/>
        <w:rPr>
          <w:rFonts w:hint="eastAsia" w:ascii="宋体" w:hAnsi="宋体"/>
          <w:sz w:val="24"/>
        </w:rPr>
      </w:pPr>
      <w:r>
        <w:rPr>
          <w:rFonts w:hint="eastAsia" w:ascii="宋体" w:hAnsi="宋体"/>
          <w:sz w:val="24"/>
        </w:rPr>
        <w:t>用户信息数据表：</w:t>
      </w:r>
      <w:r>
        <w:rPr>
          <w:rFonts w:hint="eastAsia" w:ascii="宋体" w:hAnsi="宋体"/>
          <w:sz w:val="24"/>
        </w:rPr>
        <w:tab/>
      </w:r>
      <w:r>
        <w:rPr>
          <w:rFonts w:hint="eastAsia" w:ascii="宋体" w:hAnsi="宋体"/>
          <w:sz w:val="24"/>
        </w:rPr>
        <w:tab/>
      </w:r>
      <w:r>
        <w:rPr>
          <w:rFonts w:hint="eastAsia" w:ascii="宋体" w:hAnsi="宋体"/>
          <w:sz w:val="24"/>
        </w:rPr>
        <w:t>用户编号，用户姓名，用户密码，用户</w:t>
      </w:r>
      <w:r>
        <w:rPr>
          <w:rFonts w:ascii="宋体" w:hAnsi="宋体"/>
          <w:sz w:val="24"/>
        </w:rPr>
        <w:t>E-mail</w:t>
      </w:r>
      <w:r>
        <w:rPr>
          <w:rFonts w:hint="eastAsia" w:ascii="宋体" w:hAnsi="宋体"/>
          <w:sz w:val="24"/>
        </w:rPr>
        <w:t>，创建时间。</w:t>
      </w:r>
    </w:p>
    <w:p>
      <w:pPr>
        <w:pStyle w:val="12"/>
        <w:snapToGrid w:val="0"/>
        <w:spacing w:after="0" w:line="400" w:lineRule="exact"/>
        <w:ind w:firstLine="480" w:firstLineChars="200"/>
        <w:rPr>
          <w:rFonts w:hint="eastAsia" w:ascii="宋体" w:hAnsi="宋体"/>
          <w:sz w:val="24"/>
        </w:rPr>
      </w:pPr>
      <w:r>
        <w:rPr>
          <w:rFonts w:ascii="宋体" w:hAnsi="宋体"/>
          <w:sz w:val="24"/>
        </w:rPr>
        <w:t>以下</w:t>
      </w:r>
      <w:r>
        <w:rPr>
          <w:rFonts w:hint="eastAsia" w:ascii="宋体" w:hAnsi="宋体"/>
          <w:sz w:val="24"/>
        </w:rPr>
        <w:t>列出了</w:t>
      </w:r>
      <w:r>
        <w:rPr>
          <w:rFonts w:ascii="宋体" w:hAnsi="宋体"/>
          <w:sz w:val="24"/>
        </w:rPr>
        <w:t>本系统</w:t>
      </w:r>
      <w:r>
        <w:rPr>
          <w:rFonts w:hint="eastAsia" w:ascii="宋体" w:hAnsi="宋体"/>
          <w:sz w:val="24"/>
        </w:rPr>
        <w:t>在</w:t>
      </w:r>
      <w:r>
        <w:rPr>
          <w:rFonts w:ascii="宋体" w:hAnsi="宋体"/>
          <w:sz w:val="24"/>
        </w:rPr>
        <w:t>数据库</w:t>
      </w:r>
      <w:r>
        <w:rPr>
          <w:rFonts w:hint="eastAsia" w:ascii="宋体" w:hAnsi="宋体"/>
          <w:sz w:val="24"/>
        </w:rPr>
        <w:t>内</w:t>
      </w:r>
      <w:r>
        <w:rPr>
          <w:rFonts w:ascii="宋体" w:hAnsi="宋体"/>
          <w:sz w:val="24"/>
        </w:rPr>
        <w:t>的</w:t>
      </w:r>
      <w:r>
        <w:rPr>
          <w:rFonts w:hint="eastAsia" w:ascii="宋体" w:hAnsi="宋体"/>
          <w:sz w:val="24"/>
        </w:rPr>
        <w:t>详细数据库表设计</w:t>
      </w:r>
      <w:r>
        <w:rPr>
          <w:rFonts w:ascii="宋体" w:hAnsi="宋体"/>
          <w:sz w:val="24"/>
        </w:rPr>
        <w:t>。</w:t>
      </w:r>
    </w:p>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11" w:name="_Toc280342286"/>
      <w:bookmarkStart w:id="12" w:name="_Toc295651784"/>
      <w:bookmarkStart w:id="13" w:name="_Toc280904323"/>
      <w:bookmarkStart w:id="14" w:name="_Toc327190613"/>
      <w:bookmarkStart w:id="15" w:name="_Toc280310361"/>
      <w:bookmarkStart w:id="16" w:name="_Toc231196865"/>
      <w:bookmarkStart w:id="17" w:name="_Toc231984181"/>
      <w:r>
        <w:rPr>
          <w:rFonts w:hint="eastAsia" w:ascii="黑体" w:hAnsi="黑体" w:eastAsia="黑体" w:cs="黑体"/>
          <w:b w:val="0"/>
          <w:bCs w:val="0"/>
          <w:sz w:val="24"/>
          <w:szCs w:val="24"/>
          <w:lang w:val="en-US" w:eastAsia="zh-CN"/>
        </w:rPr>
        <w:tab/>
        <w:t/>
      </w:r>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6.1</w:t>
      </w:r>
      <w:r>
        <w:rPr>
          <w:rFonts w:hint="eastAsia" w:ascii="黑体" w:hAnsi="黑体" w:eastAsia="黑体" w:cs="黑体"/>
          <w:b w:val="0"/>
          <w:bCs w:val="0"/>
          <w:sz w:val="24"/>
          <w:szCs w:val="24"/>
        </w:rPr>
        <w:t xml:space="preserve"> 管理员数据表</w:t>
      </w:r>
      <w:bookmarkEnd w:id="11"/>
      <w:bookmarkEnd w:id="12"/>
      <w:bookmarkEnd w:id="13"/>
      <w:bookmarkEnd w:id="14"/>
      <w:bookmarkEnd w:id="15"/>
      <w:bookmarkEnd w:id="16"/>
      <w:bookmarkEnd w:id="17"/>
    </w:p>
    <w:p>
      <w:pPr>
        <w:pStyle w:val="12"/>
        <w:snapToGrid w:val="0"/>
        <w:spacing w:after="0" w:line="400" w:lineRule="exact"/>
        <w:ind w:firstLine="480" w:firstLineChars="200"/>
        <w:rPr>
          <w:rFonts w:hint="eastAsia" w:ascii="宋体" w:hAnsi="宋体"/>
          <w:sz w:val="24"/>
        </w:rPr>
      </w:pPr>
      <w:r>
        <w:rPr>
          <w:rFonts w:hint="eastAsia" w:ascii="宋体" w:hAnsi="宋体"/>
          <w:sz w:val="24"/>
        </w:rPr>
        <w:t>管理员数据表在数据库内的表名为</w:t>
      </w:r>
      <w:r>
        <w:rPr>
          <w:rFonts w:ascii="宋体" w:hAnsi="宋体"/>
          <w:sz w:val="24"/>
        </w:rPr>
        <w:t>admin</w:t>
      </w:r>
      <w:r>
        <w:rPr>
          <w:rFonts w:hint="eastAsia" w:ascii="宋体" w:hAnsi="宋体"/>
          <w:sz w:val="24"/>
        </w:rPr>
        <w:t>，其中主</w:t>
      </w:r>
      <w:r>
        <w:rPr>
          <w:rFonts w:ascii="宋体" w:hAnsi="宋体"/>
          <w:sz w:val="24"/>
        </w:rPr>
        <w:t>键为adminid（管理员编</w:t>
      </w:r>
      <w:r>
        <w:rPr>
          <w:rFonts w:hint="eastAsia" w:ascii="宋体" w:hAnsi="宋体"/>
          <w:sz w:val="24"/>
        </w:rPr>
        <w:t>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其详细的字段设计如表</w:t>
      </w:r>
      <w:r>
        <w:rPr>
          <w:rFonts w:hint="eastAsia" w:ascii="宋体" w:hAnsi="宋体"/>
          <w:sz w:val="24"/>
          <w:lang w:val="en-US" w:eastAsia="zh-CN"/>
        </w:rPr>
        <w:t>3</w:t>
      </w:r>
      <w:r>
        <w:rPr>
          <w:rFonts w:ascii="宋体" w:hAnsi="宋体"/>
          <w:sz w:val="24"/>
        </w:rPr>
        <w:t>-1</w:t>
      </w:r>
      <w:r>
        <w:rPr>
          <w:rFonts w:hint="eastAsia" w:ascii="宋体" w:hAnsi="宋体"/>
          <w:sz w:val="24"/>
          <w:lang w:val="en-US" w:eastAsia="zh-CN"/>
        </w:rPr>
        <w:t>-6-1</w:t>
      </w:r>
      <w:r>
        <w:rPr>
          <w:rFonts w:ascii="宋体" w:hAnsi="宋体"/>
          <w:sz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w:t>
      </w:r>
      <w:r>
        <w:rPr>
          <w:rFonts w:ascii="宋体" w:hAnsi="宋体"/>
          <w:sz w:val="21"/>
          <w:szCs w:val="21"/>
        </w:rPr>
        <w:t>-</w:t>
      </w:r>
      <w:r>
        <w:rPr>
          <w:rFonts w:hint="eastAsia" w:ascii="宋体" w:hAnsi="宋体"/>
          <w:sz w:val="21"/>
          <w:szCs w:val="21"/>
        </w:rPr>
        <w:t>1</w:t>
      </w:r>
      <w:r>
        <w:rPr>
          <w:rFonts w:hint="eastAsia" w:ascii="宋体" w:hAnsi="宋体"/>
          <w:sz w:val="21"/>
          <w:szCs w:val="21"/>
          <w:lang w:val="en-US" w:eastAsia="zh-CN"/>
        </w:rPr>
        <w:t>-6-1</w:t>
      </w:r>
      <w:r>
        <w:rPr>
          <w:rFonts w:ascii="宋体" w:hAnsi="宋体"/>
          <w:sz w:val="21"/>
          <w:szCs w:val="21"/>
        </w:rPr>
        <w:t xml:space="preserve"> </w:t>
      </w:r>
      <w:r>
        <w:rPr>
          <w:rFonts w:hint="eastAsia" w:ascii="宋体" w:hAnsi="宋体"/>
          <w:sz w:val="21"/>
          <w:szCs w:val="21"/>
        </w:rPr>
        <w:t>admin（管理员数据表）</w:t>
      </w:r>
    </w:p>
    <w:tbl>
      <w:tblPr>
        <w:tblStyle w:val="31"/>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823"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4"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7"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adminid</w:t>
            </w:r>
          </w:p>
        </w:tc>
        <w:tc>
          <w:tcPr>
            <w:tcW w:w="1823"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4" w:type="dxa"/>
            <w:vAlign w:val="top"/>
          </w:tcPr>
          <w:p>
            <w:pPr>
              <w:tabs>
                <w:tab w:val="left" w:pos="377"/>
              </w:tabs>
              <w:spacing w:line="400" w:lineRule="exact"/>
              <w:jc w:val="center"/>
              <w:rPr>
                <w:rFonts w:hint="eastAsia"/>
                <w:sz w:val="21"/>
                <w:szCs w:val="21"/>
              </w:rPr>
            </w:pPr>
            <w:r>
              <w:rPr>
                <w:rFonts w:hint="eastAsia"/>
                <w:sz w:val="21"/>
                <w:szCs w:val="21"/>
              </w:rPr>
              <w:t>否</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w:t>
            </w:r>
            <w:r>
              <w:rPr>
                <w:rFonts w:hint="eastAsia"/>
                <w:sz w:val="21"/>
                <w:szCs w:val="21"/>
                <w:lang w:val="en-US" w:eastAsia="zh-CN"/>
              </w:rPr>
              <w:t>ID</w:t>
            </w:r>
          </w:p>
        </w:tc>
        <w:tc>
          <w:tcPr>
            <w:tcW w:w="1157"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adminname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管理员姓名</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adminpassword</w:t>
            </w:r>
          </w:p>
        </w:tc>
        <w:tc>
          <w:tcPr>
            <w:tcW w:w="1823" w:type="dxa"/>
            <w:vAlign w:val="top"/>
          </w:tcPr>
          <w:p>
            <w:pPr>
              <w:tabs>
                <w:tab w:val="left" w:pos="377"/>
              </w:tabs>
              <w:spacing w:line="400" w:lineRule="exact"/>
              <w:jc w:val="center"/>
              <w:rPr>
                <w:rFonts w:hint="eastAsia"/>
                <w:sz w:val="21"/>
                <w:szCs w:val="21"/>
              </w:rPr>
            </w:pPr>
            <w:r>
              <w:rPr>
                <w:rFonts w:hint="eastAsia"/>
                <w:sz w:val="21"/>
                <w:szCs w:val="21"/>
              </w:rPr>
              <w:t>varchar（255）</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管理员密码</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eastAsia"/>
                <w:sz w:val="21"/>
                <w:szCs w:val="21"/>
              </w:rPr>
            </w:pPr>
            <w:r>
              <w:rPr>
                <w:rFonts w:hint="eastAsia"/>
                <w:sz w:val="21"/>
                <w:szCs w:val="21"/>
              </w:rPr>
              <w:t>createtime</w:t>
            </w:r>
          </w:p>
        </w:tc>
        <w:tc>
          <w:tcPr>
            <w:tcW w:w="1823" w:type="dxa"/>
            <w:vAlign w:val="top"/>
          </w:tcPr>
          <w:p>
            <w:pPr>
              <w:tabs>
                <w:tab w:val="left" w:pos="377"/>
              </w:tabs>
              <w:spacing w:line="400" w:lineRule="exact"/>
              <w:jc w:val="center"/>
              <w:rPr>
                <w:rFonts w:hint="eastAsia"/>
                <w:sz w:val="21"/>
                <w:szCs w:val="21"/>
              </w:rPr>
            </w:pPr>
            <w:r>
              <w:rPr>
                <w:rFonts w:hint="eastAsia"/>
                <w:sz w:val="21"/>
                <w:szCs w:val="21"/>
              </w:rPr>
              <w:t>datetime</w:t>
            </w:r>
          </w:p>
        </w:tc>
        <w:tc>
          <w:tcPr>
            <w:tcW w:w="1114" w:type="dxa"/>
            <w:vAlign w:val="top"/>
          </w:tcPr>
          <w:p>
            <w:pPr>
              <w:tabs>
                <w:tab w:val="left" w:pos="377"/>
              </w:tabs>
              <w:spacing w:line="400" w:lineRule="exact"/>
              <w:jc w:val="center"/>
              <w:rPr>
                <w:rFonts w:hint="eastAsia"/>
                <w:sz w:val="21"/>
                <w:szCs w:val="21"/>
              </w:rPr>
            </w:pPr>
            <w:r>
              <w:rPr>
                <w:rFonts w:hint="eastAsia"/>
                <w:sz w:val="21"/>
                <w:szCs w:val="21"/>
              </w:rPr>
              <w:t>是</w:t>
            </w:r>
          </w:p>
        </w:tc>
        <w:tc>
          <w:tcPr>
            <w:tcW w:w="1705"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7" w:type="dxa"/>
            <w:vAlign w:val="top"/>
          </w:tcPr>
          <w:p>
            <w:pPr>
              <w:tabs>
                <w:tab w:val="left" w:pos="377"/>
              </w:tabs>
              <w:spacing w:line="400" w:lineRule="exact"/>
              <w:jc w:val="center"/>
              <w:rPr>
                <w:rFonts w:hint="eastAsia"/>
                <w:sz w:val="21"/>
                <w:szCs w:val="21"/>
              </w:rPr>
            </w:pPr>
            <w:r>
              <w:rPr>
                <w:rFonts w:hint="eastAsia"/>
                <w:sz w:val="21"/>
                <w:szCs w:val="21"/>
              </w:rPr>
              <w:t>否</w:t>
            </w:r>
          </w:p>
        </w:tc>
      </w:tr>
    </w:tbl>
    <w:p>
      <w:pPr>
        <w:tabs>
          <w:tab w:val="left" w:pos="377"/>
        </w:tabs>
        <w:spacing w:line="360" w:lineRule="auto"/>
        <w:rPr>
          <w:rFonts w:hint="eastAsia" w:ascii="宋体" w:hAnsi="宋体"/>
          <w:bCs/>
          <w:szCs w:val="24"/>
        </w:rPr>
      </w:pPr>
      <w:bookmarkStart w:id="18" w:name="_Toc280342287"/>
      <w:bookmarkStart w:id="19" w:name="_Toc231196866"/>
      <w:bookmarkStart w:id="20" w:name="_Toc231984182"/>
      <w:bookmarkStart w:id="21" w:name="_Toc280904324"/>
      <w:bookmarkStart w:id="22" w:name="_Toc280310362"/>
    </w:p>
    <w:bookmarkEnd w:id="18"/>
    <w:bookmarkEnd w:id="19"/>
    <w:bookmarkEnd w:id="20"/>
    <w:bookmarkEnd w:id="21"/>
    <w:bookmarkEnd w:id="22"/>
    <w:p>
      <w:pPr>
        <w:pStyle w:val="12"/>
        <w:keepNext w:val="0"/>
        <w:keepLines w:val="0"/>
        <w:pageBreakBefore w:val="0"/>
        <w:widowControl w:val="0"/>
        <w:kinsoku/>
        <w:wordWrap/>
        <w:overflowPunct/>
        <w:topLinePunct w:val="0"/>
        <w:autoSpaceDE/>
        <w:autoSpaceDN/>
        <w:bidi w:val="0"/>
        <w:adjustRightInd/>
        <w:snapToGrid w:val="0"/>
        <w:spacing w:before="120" w:after="120" w:line="400" w:lineRule="exact"/>
        <w:ind w:left="0" w:leftChars="0" w:right="0" w:rightChars="0" w:firstLine="480" w:firstLineChars="200"/>
        <w:jc w:val="both"/>
        <w:textAlignment w:val="auto"/>
        <w:outlineLvl w:val="9"/>
        <w:rPr>
          <w:rFonts w:hint="eastAsia" w:ascii="黑体" w:hAnsi="黑体" w:eastAsia="黑体" w:cs="黑体"/>
          <w:sz w:val="24"/>
          <w:szCs w:val="24"/>
        </w:rPr>
      </w:pPr>
      <w:r>
        <w:rPr>
          <w:rFonts w:hint="eastAsia" w:ascii="黑体" w:hAnsi="黑体" w:eastAsia="黑体" w:cs="黑体"/>
          <w:sz w:val="24"/>
          <w:szCs w:val="24"/>
          <w:lang w:val="en-US" w:eastAsia="zh-CN"/>
        </w:rPr>
        <w:t>3</w:t>
      </w:r>
      <w:r>
        <w:rPr>
          <w:rFonts w:hint="eastAsia" w:ascii="黑体" w:hAnsi="黑体" w:eastAsia="黑体" w:cs="黑体"/>
          <w:sz w:val="24"/>
          <w:szCs w:val="24"/>
        </w:rPr>
        <w:t>.</w:t>
      </w:r>
      <w:r>
        <w:rPr>
          <w:rFonts w:hint="eastAsia" w:ascii="黑体" w:hAnsi="黑体" w:eastAsia="黑体" w:cs="黑体"/>
          <w:sz w:val="24"/>
          <w:szCs w:val="24"/>
          <w:lang w:val="en-US" w:eastAsia="zh-CN"/>
        </w:rPr>
        <w:t>1</w:t>
      </w:r>
      <w:r>
        <w:rPr>
          <w:rFonts w:hint="eastAsia" w:ascii="黑体" w:hAnsi="黑体" w:eastAsia="黑体" w:cs="黑体"/>
          <w:sz w:val="24"/>
          <w:szCs w:val="24"/>
        </w:rPr>
        <w:t>.</w:t>
      </w:r>
      <w:r>
        <w:rPr>
          <w:rFonts w:hint="eastAsia" w:ascii="黑体" w:hAnsi="黑体" w:eastAsia="黑体" w:cs="黑体"/>
          <w:sz w:val="24"/>
          <w:szCs w:val="24"/>
          <w:lang w:val="en-US" w:eastAsia="zh-CN"/>
        </w:rPr>
        <w:t>6.2</w:t>
      </w:r>
      <w:r>
        <w:rPr>
          <w:rFonts w:hint="eastAsia" w:ascii="黑体" w:hAnsi="黑体" w:eastAsia="黑体" w:cs="黑体"/>
          <w:sz w:val="24"/>
          <w:szCs w:val="24"/>
        </w:rPr>
        <w:t xml:space="preserve"> </w:t>
      </w:r>
      <w:r>
        <w:rPr>
          <w:rFonts w:hint="eastAsia" w:ascii="黑体" w:hAnsi="黑体" w:eastAsia="黑体" w:cs="黑体"/>
          <w:sz w:val="24"/>
          <w:szCs w:val="24"/>
          <w:lang w:val="en-US" w:eastAsia="zh-CN"/>
        </w:rPr>
        <w:t>电影</w:t>
      </w:r>
      <w:r>
        <w:rPr>
          <w:rFonts w:hint="eastAsia" w:ascii="黑体" w:hAnsi="黑体" w:eastAsia="黑体" w:cs="黑体"/>
          <w:sz w:val="24"/>
          <w:szCs w:val="24"/>
        </w:rPr>
        <w:t>数据表</w:t>
      </w:r>
    </w:p>
    <w:p>
      <w:pPr>
        <w:pStyle w:val="12"/>
        <w:snapToGrid w:val="0"/>
        <w:spacing w:after="0" w:line="400" w:lineRule="exact"/>
        <w:ind w:firstLine="480" w:firstLineChars="200"/>
        <w:rPr>
          <w:rFonts w:ascii="宋体" w:hAnsi="宋体"/>
          <w:sz w:val="24"/>
        </w:rPr>
      </w:pPr>
      <w:r>
        <w:rPr>
          <w:rFonts w:hint="eastAsia" w:ascii="宋体" w:hAnsi="宋体"/>
          <w:sz w:val="24"/>
          <w:lang w:val="en-US" w:eastAsia="zh-CN"/>
        </w:rPr>
        <w:t>电影</w:t>
      </w:r>
      <w:r>
        <w:rPr>
          <w:rFonts w:ascii="宋体" w:hAnsi="宋体"/>
          <w:sz w:val="24"/>
        </w:rPr>
        <w:t>数据表在数据库中的表名为</w:t>
      </w:r>
      <w:r>
        <w:rPr>
          <w:rFonts w:hint="eastAsia" w:ascii="宋体" w:hAnsi="宋体"/>
          <w:sz w:val="24"/>
        </w:rPr>
        <w:t>movies</w:t>
      </w:r>
      <w:r>
        <w:rPr>
          <w:rFonts w:ascii="宋体" w:hAnsi="宋体"/>
          <w:sz w:val="24"/>
        </w:rPr>
        <w:t>, 其中主键为</w:t>
      </w:r>
      <w:r>
        <w:rPr>
          <w:rFonts w:hint="eastAsia" w:ascii="宋体" w:hAnsi="宋体"/>
          <w:sz w:val="24"/>
        </w:rPr>
        <w:t>movie</w:t>
      </w:r>
      <w:r>
        <w:rPr>
          <w:rFonts w:ascii="宋体" w:hAnsi="宋体"/>
          <w:sz w:val="24"/>
        </w:rPr>
        <w:t>lid（</w:t>
      </w:r>
      <w:r>
        <w:rPr>
          <w:rFonts w:hint="eastAsia" w:ascii="宋体" w:hAnsi="宋体"/>
          <w:sz w:val="24"/>
        </w:rPr>
        <w:t>电影</w:t>
      </w:r>
      <w:r>
        <w:rPr>
          <w:rFonts w:ascii="宋体" w:hAnsi="宋体"/>
          <w:sz w:val="24"/>
        </w:rPr>
        <w:t>编号）。</w:t>
      </w:r>
    </w:p>
    <w:p>
      <w:pPr>
        <w:pStyle w:val="12"/>
        <w:snapToGrid w:val="0"/>
        <w:spacing w:after="0" w:line="400" w:lineRule="exact"/>
        <w:ind w:firstLine="480" w:firstLineChars="200"/>
        <w:rPr>
          <w:rFonts w:ascii="宋体" w:hAnsi="宋体"/>
          <w:sz w:val="24"/>
        </w:rPr>
      </w:pPr>
      <w:r>
        <w:rPr>
          <w:rFonts w:ascii="宋体" w:hAnsi="宋体"/>
          <w:sz w:val="24"/>
        </w:rPr>
        <w:t>其详细的字段设计如表</w:t>
      </w:r>
      <w:r>
        <w:rPr>
          <w:rFonts w:hint="eastAsia" w:ascii="宋体" w:hAnsi="宋体"/>
          <w:sz w:val="24"/>
          <w:lang w:val="en-US" w:eastAsia="zh-CN"/>
        </w:rPr>
        <w:t>3-1-7-</w:t>
      </w:r>
      <w:r>
        <w:rPr>
          <w:rFonts w:ascii="宋体" w:hAnsi="宋体"/>
          <w:sz w:val="24"/>
        </w:rPr>
        <w:t>2所示。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3-1-7</w:t>
      </w:r>
      <w:r>
        <w:rPr>
          <w:rFonts w:hint="eastAsia" w:ascii="宋体" w:hAnsi="宋体"/>
          <w:sz w:val="21"/>
          <w:szCs w:val="21"/>
        </w:rPr>
        <w:t>-2 movies（电影信息数据表）</w:t>
      </w:r>
    </w:p>
    <w:tbl>
      <w:tblPr>
        <w:tblStyle w:val="31"/>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772"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110"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150"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eastAsia"/>
                <w:sz w:val="21"/>
                <w:szCs w:val="21"/>
              </w:rPr>
            </w:pPr>
            <w:r>
              <w:rPr>
                <w:sz w:val="21"/>
                <w:szCs w:val="21"/>
              </w:rPr>
              <w:t>M</w:t>
            </w:r>
            <w:r>
              <w:rPr>
                <w:rFonts w:hint="eastAsia"/>
                <w:sz w:val="21"/>
                <w:szCs w:val="21"/>
              </w:rPr>
              <w:t>ovieid</w:t>
            </w:r>
          </w:p>
        </w:tc>
        <w:tc>
          <w:tcPr>
            <w:tcW w:w="1772"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110"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w:t>
            </w:r>
            <w:r>
              <w:rPr>
                <w:rFonts w:hint="eastAsia"/>
                <w:sz w:val="21"/>
                <w:szCs w:val="21"/>
                <w:lang w:val="en-US" w:eastAsia="zh-CN"/>
              </w:rPr>
              <w:t>ID</w:t>
            </w:r>
          </w:p>
        </w:tc>
        <w:tc>
          <w:tcPr>
            <w:tcW w:w="1150"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N</w:t>
            </w:r>
            <w:r>
              <w:rPr>
                <w:rFonts w:hint="eastAsia"/>
                <w:sz w:val="21"/>
                <w:szCs w:val="21"/>
              </w:rPr>
              <w:t>ame</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电影名称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S</w:t>
            </w:r>
            <w:r>
              <w:rPr>
                <w:rFonts w:hint="eastAsia"/>
                <w:sz w:val="21"/>
                <w:szCs w:val="21"/>
              </w:rPr>
              <w:t>ort</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电影类型</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L</w:t>
            </w:r>
            <w:r>
              <w:rPr>
                <w:rFonts w:hint="eastAsia"/>
                <w:sz w:val="21"/>
                <w:szCs w:val="21"/>
              </w:rPr>
              <w:t>ang</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电影语言</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A</w:t>
            </w:r>
            <w:r>
              <w:rPr>
                <w:rFonts w:hint="eastAsia"/>
                <w:sz w:val="21"/>
                <w:szCs w:val="21"/>
              </w:rPr>
              <w:t>ddr</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电影国家</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ntro</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电影描述</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eastAsia="宋体"/>
                <w:sz w:val="21"/>
                <w:szCs w:val="21"/>
                <w:lang w:val="en-US" w:eastAsia="zh-CN"/>
              </w:rPr>
            </w:pPr>
            <w:r>
              <w:rPr>
                <w:rFonts w:hint="eastAsia"/>
                <w:sz w:val="21"/>
                <w:szCs w:val="21"/>
                <w:lang w:val="en-US" w:eastAsia="zh-CN"/>
              </w:rPr>
              <w:t>Images</w:t>
            </w:r>
          </w:p>
        </w:tc>
        <w:tc>
          <w:tcPr>
            <w:tcW w:w="1772"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电影图片</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772"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110"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0"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150"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23" w:name="_Toc295651787"/>
      <w:bookmarkStart w:id="24" w:name="_Toc231984185"/>
      <w:bookmarkStart w:id="25" w:name="_Toc280310364"/>
      <w:bookmarkStart w:id="26" w:name="_Toc231196869"/>
      <w:bookmarkStart w:id="27" w:name="_Toc280342289"/>
      <w:bookmarkStart w:id="28" w:name="_Toc327190616"/>
      <w:bookmarkStart w:id="29" w:name="_Toc280904326"/>
      <w:r>
        <w:rPr>
          <w:rFonts w:hint="eastAsia" w:ascii="黑体" w:hAnsi="黑体" w:eastAsia="黑体" w:cs="黑体"/>
          <w:b w:val="0"/>
          <w:bCs w:val="0"/>
          <w:sz w:val="24"/>
          <w:szCs w:val="24"/>
          <w:lang w:val="en-US" w:eastAsia="zh-CN"/>
        </w:rPr>
        <w:tab/>
        <w:t>3</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1</w:t>
      </w:r>
      <w:r>
        <w:rPr>
          <w:rFonts w:hint="eastAsia" w:ascii="黑体" w:hAnsi="黑体" w:eastAsia="黑体" w:cs="黑体"/>
          <w:b w:val="0"/>
          <w:bCs w:val="0"/>
          <w:sz w:val="24"/>
          <w:szCs w:val="24"/>
        </w:rPr>
        <w:t>.</w:t>
      </w:r>
      <w:r>
        <w:rPr>
          <w:rFonts w:hint="eastAsia" w:ascii="黑体" w:hAnsi="黑体" w:eastAsia="黑体" w:cs="黑体"/>
          <w:b w:val="0"/>
          <w:bCs w:val="0"/>
          <w:sz w:val="24"/>
          <w:szCs w:val="24"/>
          <w:lang w:val="en-US" w:eastAsia="zh-CN"/>
        </w:rPr>
        <w:t>6.3</w:t>
      </w:r>
      <w:r>
        <w:rPr>
          <w:rFonts w:hint="eastAsia" w:ascii="黑体" w:hAnsi="黑体" w:eastAsia="黑体" w:cs="黑体"/>
          <w:b w:val="0"/>
          <w:bCs w:val="0"/>
          <w:sz w:val="24"/>
          <w:szCs w:val="24"/>
        </w:rPr>
        <w:t xml:space="preserve"> 用户信息数据表</w:t>
      </w:r>
      <w:bookmarkEnd w:id="23"/>
      <w:bookmarkEnd w:id="24"/>
      <w:bookmarkEnd w:id="25"/>
      <w:bookmarkEnd w:id="26"/>
      <w:bookmarkEnd w:id="27"/>
      <w:bookmarkEnd w:id="28"/>
      <w:bookmarkEnd w:id="29"/>
    </w:p>
    <w:p>
      <w:pPr>
        <w:pStyle w:val="12"/>
        <w:snapToGrid w:val="0"/>
        <w:spacing w:after="0" w:line="400" w:lineRule="exact"/>
        <w:ind w:firstLine="480" w:firstLineChars="200"/>
        <w:rPr>
          <w:rFonts w:hint="eastAsia" w:ascii="宋体" w:hAnsi="宋体"/>
          <w:sz w:val="24"/>
        </w:rPr>
      </w:pPr>
      <w:r>
        <w:rPr>
          <w:rFonts w:hint="eastAsia" w:ascii="宋体" w:hAnsi="宋体"/>
          <w:sz w:val="24"/>
        </w:rPr>
        <w:t>数据表在数据库中的表名为users，其中主键为userid（用户编号）。</w:t>
      </w:r>
    </w:p>
    <w:p>
      <w:pPr>
        <w:pStyle w:val="12"/>
        <w:snapToGrid w:val="0"/>
        <w:spacing w:after="0" w:line="400" w:lineRule="exact"/>
        <w:ind w:firstLine="480" w:firstLineChars="200"/>
        <w:rPr>
          <w:rFonts w:hint="eastAsia" w:ascii="宋体" w:hAnsi="宋体"/>
          <w:sz w:val="24"/>
        </w:rPr>
      </w:pPr>
      <w:r>
        <w:rPr>
          <w:rFonts w:hint="eastAsia" w:ascii="宋体" w:hAnsi="宋体"/>
          <w:sz w:val="24"/>
        </w:rPr>
        <w:t>其详细的字段设计如</w:t>
      </w:r>
      <w:r>
        <w:rPr>
          <w:rFonts w:ascii="宋体" w:hAnsi="宋体"/>
          <w:sz w:val="24"/>
        </w:rPr>
        <w:t>表</w:t>
      </w:r>
      <w:r>
        <w:rPr>
          <w:rFonts w:hint="eastAsia" w:ascii="宋体" w:hAnsi="宋体"/>
          <w:sz w:val="24"/>
          <w:lang w:val="en-US" w:eastAsia="zh-CN"/>
        </w:rPr>
        <w:t>3-1-6</w:t>
      </w:r>
      <w:r>
        <w:rPr>
          <w:rFonts w:ascii="宋体" w:hAnsi="宋体"/>
          <w:sz w:val="24"/>
        </w:rPr>
        <w:t>-</w:t>
      </w:r>
      <w:r>
        <w:rPr>
          <w:rFonts w:hint="eastAsia" w:ascii="宋体" w:hAnsi="宋体"/>
          <w:sz w:val="24"/>
          <w:lang w:val="en-US" w:eastAsia="zh-CN"/>
        </w:rPr>
        <w:t>3</w:t>
      </w:r>
      <w:r>
        <w:rPr>
          <w:rFonts w:ascii="宋体" w:hAnsi="宋体"/>
          <w:sz w:val="24"/>
        </w:rPr>
        <w:t>所</w:t>
      </w:r>
      <w:r>
        <w:rPr>
          <w:rFonts w:hint="eastAsia" w:ascii="宋体" w:hAnsi="宋体"/>
          <w:sz w:val="24"/>
        </w:rPr>
        <w:t>示。</w:t>
      </w:r>
    </w:p>
    <w:p>
      <w:pPr>
        <w:tabs>
          <w:tab w:val="left" w:pos="377"/>
        </w:tabs>
        <w:ind w:firstLine="420"/>
        <w:jc w:val="center"/>
        <w:rPr>
          <w:rFonts w:hint="eastAsia" w:ascii="宋体" w:hAnsi="宋体"/>
          <w:sz w:val="21"/>
          <w:szCs w:val="21"/>
        </w:rPr>
      </w:pPr>
      <w:r>
        <w:rPr>
          <w:rFonts w:hint="eastAsia" w:ascii="宋体" w:hAnsi="宋体"/>
          <w:sz w:val="21"/>
          <w:szCs w:val="21"/>
        </w:rPr>
        <w:t>表</w:t>
      </w:r>
      <w:r>
        <w:rPr>
          <w:rFonts w:hint="eastAsia" w:ascii="宋体" w:hAnsi="宋体"/>
          <w:sz w:val="21"/>
          <w:szCs w:val="21"/>
          <w:lang w:val="en-US" w:eastAsia="zh-CN"/>
        </w:rPr>
        <w:t>3-1-6</w:t>
      </w:r>
      <w:r>
        <w:rPr>
          <w:rFonts w:hint="eastAsia" w:ascii="宋体" w:hAnsi="宋体"/>
          <w:sz w:val="21"/>
          <w:szCs w:val="21"/>
        </w:rPr>
        <w:t>-</w:t>
      </w:r>
      <w:r>
        <w:rPr>
          <w:rFonts w:hint="eastAsia" w:ascii="宋体" w:hAnsi="宋体"/>
          <w:sz w:val="21"/>
          <w:szCs w:val="21"/>
          <w:lang w:val="en-US" w:eastAsia="zh-CN"/>
        </w:rPr>
        <w:t>3</w:t>
      </w:r>
      <w:r>
        <w:rPr>
          <w:rFonts w:hint="eastAsia" w:ascii="宋体" w:hAnsi="宋体"/>
          <w:sz w:val="21"/>
          <w:szCs w:val="21"/>
        </w:rPr>
        <w:t xml:space="preserve"> users（用户信息数据表）</w:t>
      </w:r>
    </w:p>
    <w:tbl>
      <w:tblPr>
        <w:tblStyle w:val="31"/>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eastAsia"/>
                <w:sz w:val="21"/>
                <w:szCs w:val="21"/>
              </w:rPr>
            </w:pPr>
            <w:r>
              <w:rPr>
                <w:rFonts w:hint="eastAsia"/>
                <w:sz w:val="21"/>
                <w:szCs w:val="21"/>
              </w:rPr>
              <w:t>字段名称</w:t>
            </w:r>
          </w:p>
        </w:tc>
        <w:tc>
          <w:tcPr>
            <w:tcW w:w="1439" w:type="dxa"/>
            <w:vAlign w:val="top"/>
          </w:tcPr>
          <w:p>
            <w:pPr>
              <w:tabs>
                <w:tab w:val="left" w:pos="377"/>
              </w:tabs>
              <w:spacing w:line="400" w:lineRule="exact"/>
              <w:jc w:val="center"/>
              <w:rPr>
                <w:rFonts w:hint="eastAsia"/>
                <w:sz w:val="21"/>
                <w:szCs w:val="21"/>
              </w:rPr>
            </w:pPr>
            <w:r>
              <w:rPr>
                <w:rFonts w:hint="eastAsia"/>
                <w:sz w:val="21"/>
                <w:szCs w:val="21"/>
              </w:rPr>
              <w:t>字段类型</w:t>
            </w:r>
          </w:p>
        </w:tc>
        <w:tc>
          <w:tcPr>
            <w:tcW w:w="1001" w:type="dxa"/>
            <w:vAlign w:val="top"/>
          </w:tcPr>
          <w:p>
            <w:pPr>
              <w:tabs>
                <w:tab w:val="left" w:pos="377"/>
              </w:tabs>
              <w:spacing w:line="400" w:lineRule="exact"/>
              <w:jc w:val="center"/>
              <w:rPr>
                <w:rFonts w:hint="eastAsia"/>
                <w:sz w:val="21"/>
                <w:szCs w:val="21"/>
              </w:rPr>
            </w:pPr>
            <w:r>
              <w:rPr>
                <w:rFonts w:hint="eastAsia"/>
                <w:sz w:val="21"/>
                <w:szCs w:val="21"/>
              </w:rPr>
              <w:t>为空否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字段含义</w:t>
            </w:r>
          </w:p>
        </w:tc>
        <w:tc>
          <w:tcPr>
            <w:tcW w:w="1264" w:type="dxa"/>
            <w:vAlign w:val="top"/>
          </w:tcPr>
          <w:p>
            <w:pPr>
              <w:tabs>
                <w:tab w:val="left" w:pos="377"/>
              </w:tabs>
              <w:spacing w:line="400" w:lineRule="exact"/>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spacing w:line="400" w:lineRule="exact"/>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spacing w:line="400" w:lineRule="exact"/>
              <w:jc w:val="center"/>
              <w:rPr>
                <w:rFonts w:hint="eastAsia"/>
                <w:sz w:val="21"/>
                <w:szCs w:val="21"/>
              </w:rPr>
            </w:pPr>
            <w:r>
              <w:rPr>
                <w:rFonts w:hint="eastAsia"/>
                <w:sz w:val="21"/>
                <w:szCs w:val="21"/>
              </w:rPr>
              <w:t>否</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w:t>
            </w:r>
            <w:r>
              <w:rPr>
                <w:rFonts w:hint="eastAsia"/>
                <w:sz w:val="21"/>
                <w:szCs w:val="21"/>
                <w:lang w:val="en-US" w:eastAsia="zh-CN"/>
              </w:rPr>
              <w:t>ID</w:t>
            </w:r>
          </w:p>
        </w:tc>
        <w:tc>
          <w:tcPr>
            <w:tcW w:w="1264" w:type="dxa"/>
            <w:vAlign w:val="top"/>
          </w:tcPr>
          <w:p>
            <w:pPr>
              <w:tabs>
                <w:tab w:val="left" w:pos="377"/>
              </w:tabs>
              <w:spacing w:line="400" w:lineRule="exact"/>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sername</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用户姓名</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U</w:t>
            </w:r>
            <w:r>
              <w:rPr>
                <w:rFonts w:hint="eastAsia"/>
                <w:sz w:val="21"/>
                <w:szCs w:val="21"/>
              </w:rPr>
              <w:t>serpassword</w:t>
            </w:r>
          </w:p>
        </w:tc>
        <w:tc>
          <w:tcPr>
            <w:tcW w:w="1439" w:type="dxa"/>
            <w:vAlign w:val="top"/>
          </w:tcPr>
          <w:p>
            <w:pPr>
              <w:tabs>
                <w:tab w:val="left" w:pos="377"/>
              </w:tabs>
              <w:spacing w:line="400" w:lineRule="exact"/>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用户密码</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E</w:t>
            </w:r>
            <w:r>
              <w:rPr>
                <w:rFonts w:hint="eastAsia"/>
                <w:sz w:val="21"/>
                <w:szCs w:val="21"/>
              </w:rPr>
              <w:t>mail</w:t>
            </w:r>
          </w:p>
        </w:tc>
        <w:tc>
          <w:tcPr>
            <w:tcW w:w="1439" w:type="dxa"/>
            <w:vAlign w:val="top"/>
          </w:tcPr>
          <w:p>
            <w:pPr>
              <w:tabs>
                <w:tab w:val="left" w:pos="377"/>
              </w:tabs>
              <w:spacing w:line="400" w:lineRule="exact"/>
              <w:jc w:val="center"/>
              <w:rPr>
                <w:sz w:val="21"/>
                <w:szCs w:val="21"/>
              </w:rPr>
            </w:pPr>
            <w:r>
              <w:rPr>
                <w:sz w:val="21"/>
                <w:szCs w:val="21"/>
              </w:rPr>
              <w:t>V</w:t>
            </w:r>
            <w:r>
              <w:rPr>
                <w:rFonts w:hint="eastAsia"/>
                <w:sz w:val="21"/>
                <w:szCs w:val="21"/>
              </w:rPr>
              <w:t>archar(255)</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用户E-mail</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spacing w:line="400" w:lineRule="exact"/>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spacing w:line="400" w:lineRule="exact"/>
              <w:jc w:val="center"/>
              <w:rPr>
                <w:rFonts w:hint="eastAsia"/>
                <w:sz w:val="21"/>
                <w:szCs w:val="21"/>
              </w:rPr>
            </w:pPr>
            <w:r>
              <w:rPr>
                <w:rFonts w:hint="eastAsia"/>
                <w:sz w:val="21"/>
                <w:szCs w:val="21"/>
              </w:rPr>
              <w:t>是</w:t>
            </w:r>
          </w:p>
        </w:tc>
        <w:tc>
          <w:tcPr>
            <w:tcW w:w="1908" w:type="dxa"/>
            <w:vAlign w:val="top"/>
          </w:tcPr>
          <w:p>
            <w:pPr>
              <w:tabs>
                <w:tab w:val="left" w:pos="377"/>
              </w:tabs>
              <w:spacing w:line="400" w:lineRule="exact"/>
              <w:jc w:val="center"/>
              <w:rPr>
                <w:rFonts w:hint="eastAsia"/>
                <w:sz w:val="21"/>
                <w:szCs w:val="21"/>
              </w:rPr>
            </w:pPr>
            <w:r>
              <w:rPr>
                <w:rFonts w:hint="eastAsia"/>
                <w:sz w:val="21"/>
                <w:szCs w:val="21"/>
              </w:rPr>
              <w:t>创建时间</w:t>
            </w:r>
          </w:p>
        </w:tc>
        <w:tc>
          <w:tcPr>
            <w:tcW w:w="1264" w:type="dxa"/>
            <w:vAlign w:val="top"/>
          </w:tcPr>
          <w:p>
            <w:pPr>
              <w:tabs>
                <w:tab w:val="left" w:pos="377"/>
              </w:tabs>
              <w:spacing w:line="400" w:lineRule="exact"/>
              <w:jc w:val="center"/>
              <w:rPr>
                <w:rFonts w:hint="eastAsia"/>
                <w:sz w:val="21"/>
                <w:szCs w:val="21"/>
              </w:rPr>
            </w:pPr>
            <w:r>
              <w:rPr>
                <w:rFonts w:hint="eastAsia"/>
                <w:sz w:val="21"/>
                <w:szCs w:val="21"/>
              </w:rPr>
              <w:t>否</w:t>
            </w:r>
          </w:p>
        </w:tc>
      </w:tr>
    </w:tbl>
    <w:p>
      <w:pPr>
        <w:pStyle w:val="4"/>
        <w:keepNext/>
        <w:keepLines/>
        <w:pageBreakBefore w:val="0"/>
        <w:widowControl w:val="0"/>
        <w:numPr>
          <w:numId w:val="0"/>
        </w:numPr>
        <w:tabs>
          <w:tab w:val="left" w:pos="377"/>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eastAsia" w:ascii="黑体" w:hAnsi="黑体" w:eastAsia="黑体" w:cs="黑体"/>
          <w:b w:val="0"/>
          <w:bCs w:val="0"/>
          <w:sz w:val="24"/>
          <w:szCs w:val="24"/>
        </w:rPr>
      </w:pPr>
      <w:bookmarkStart w:id="30" w:name="_Toc295651788"/>
      <w:bookmarkStart w:id="31" w:name="_Toc327190617"/>
      <w:r>
        <w:rPr>
          <w:rFonts w:hint="eastAsia" w:ascii="黑体" w:hAnsi="黑体" w:eastAsia="黑体" w:cs="黑体"/>
          <w:b w:val="0"/>
          <w:bCs w:val="0"/>
          <w:sz w:val="24"/>
          <w:szCs w:val="24"/>
          <w:lang w:val="en-US" w:eastAsia="zh-CN"/>
        </w:rPr>
        <w:tab/>
        <w:t>3.1.6.4</w:t>
      </w:r>
      <w:r>
        <w:rPr>
          <w:rFonts w:hint="eastAsia" w:ascii="黑体" w:hAnsi="黑体" w:eastAsia="黑体" w:cs="黑体"/>
          <w:b w:val="0"/>
          <w:bCs w:val="0"/>
          <w:sz w:val="24"/>
          <w:szCs w:val="24"/>
        </w:rPr>
        <w:t xml:space="preserve"> 影评信息数据表</w:t>
      </w:r>
      <w:bookmarkEnd w:id="30"/>
      <w:bookmarkEnd w:id="31"/>
    </w:p>
    <w:p>
      <w:pPr>
        <w:tabs>
          <w:tab w:val="left" w:pos="377"/>
        </w:tabs>
        <w:spacing w:line="400" w:lineRule="exact"/>
        <w:ind w:firstLine="480" w:firstLineChars="200"/>
        <w:rPr>
          <w:rFonts w:ascii="宋体" w:hAnsi="宋体"/>
          <w:kern w:val="2"/>
          <w:szCs w:val="24"/>
        </w:rPr>
      </w:pPr>
      <w:r>
        <w:rPr>
          <w:rFonts w:hint="eastAsia" w:ascii="宋体" w:hAnsi="宋体"/>
          <w:kern w:val="2"/>
          <w:szCs w:val="24"/>
        </w:rPr>
        <w:t>评论记录数据表</w:t>
      </w:r>
      <w:r>
        <w:rPr>
          <w:rFonts w:ascii="宋体" w:hAnsi="宋体"/>
          <w:kern w:val="2"/>
          <w:szCs w:val="24"/>
        </w:rPr>
        <w:t>在数据库中的表名为</w:t>
      </w:r>
      <w:r>
        <w:rPr>
          <w:rFonts w:hint="eastAsia" w:ascii="宋体" w:hAnsi="宋体"/>
          <w:kern w:val="2"/>
          <w:szCs w:val="24"/>
          <w:lang w:val="en-US" w:eastAsia="zh-CN"/>
        </w:rPr>
        <w:t>comment</w:t>
      </w:r>
      <w:r>
        <w:rPr>
          <w:rFonts w:ascii="宋体" w:hAnsi="宋体"/>
          <w:kern w:val="2"/>
          <w:szCs w:val="24"/>
        </w:rPr>
        <w:t>，其中主键为</w:t>
      </w:r>
      <w:r>
        <w:rPr>
          <w:rFonts w:hint="eastAsia" w:ascii="宋体" w:hAnsi="宋体"/>
          <w:kern w:val="2"/>
          <w:szCs w:val="24"/>
          <w:lang w:val="en-US" w:eastAsia="zh-CN"/>
        </w:rPr>
        <w:t>commentId</w:t>
      </w:r>
      <w:r>
        <w:rPr>
          <w:rFonts w:ascii="宋体" w:hAnsi="宋体"/>
          <w:kern w:val="2"/>
          <w:szCs w:val="24"/>
        </w:rPr>
        <w:t>（</w:t>
      </w:r>
      <w:r>
        <w:rPr>
          <w:rFonts w:hint="eastAsia" w:ascii="宋体" w:hAnsi="宋体"/>
          <w:kern w:val="2"/>
          <w:szCs w:val="24"/>
        </w:rPr>
        <w:t>影评</w:t>
      </w:r>
      <w:r>
        <w:rPr>
          <w:rFonts w:ascii="宋体" w:hAnsi="宋体"/>
          <w:kern w:val="2"/>
          <w:szCs w:val="24"/>
        </w:rPr>
        <w:t>编号）。</w:t>
      </w:r>
    </w:p>
    <w:p>
      <w:pPr>
        <w:tabs>
          <w:tab w:val="left" w:pos="377"/>
        </w:tabs>
        <w:spacing w:line="400" w:lineRule="exact"/>
        <w:ind w:firstLine="480" w:firstLineChars="200"/>
        <w:rPr>
          <w:rFonts w:ascii="宋体" w:hAnsi="宋体"/>
          <w:kern w:val="2"/>
          <w:szCs w:val="24"/>
        </w:rPr>
      </w:pPr>
      <w:r>
        <w:rPr>
          <w:rFonts w:ascii="宋体" w:hAnsi="宋体"/>
          <w:kern w:val="2"/>
          <w:szCs w:val="24"/>
        </w:rPr>
        <w:t>其详细的字段设计如表</w:t>
      </w:r>
      <w:r>
        <w:rPr>
          <w:rFonts w:hint="eastAsia" w:ascii="宋体" w:hAnsi="宋体"/>
          <w:kern w:val="2"/>
          <w:szCs w:val="24"/>
          <w:lang w:val="en-US" w:eastAsia="zh-CN"/>
        </w:rPr>
        <w:t>3-1-6-4</w:t>
      </w:r>
      <w:r>
        <w:rPr>
          <w:rFonts w:ascii="宋体" w:hAnsi="宋体"/>
          <w:kern w:val="2"/>
          <w:szCs w:val="24"/>
        </w:rPr>
        <w:t>所示。</w:t>
      </w:r>
    </w:p>
    <w:p>
      <w:pPr>
        <w:tabs>
          <w:tab w:val="left" w:pos="377"/>
        </w:tabs>
        <w:ind w:firstLine="420"/>
        <w:jc w:val="center"/>
        <w:rPr>
          <w:rFonts w:hint="eastAsia" w:ascii="宋体" w:hAnsi="宋体"/>
          <w:sz w:val="21"/>
          <w:szCs w:val="21"/>
        </w:rPr>
      </w:pPr>
      <w:r>
        <w:rPr>
          <w:rFonts w:ascii="宋体" w:hAnsi="宋体"/>
          <w:sz w:val="21"/>
          <w:szCs w:val="21"/>
        </w:rPr>
        <w:t>表</w:t>
      </w:r>
      <w:r>
        <w:rPr>
          <w:rFonts w:hint="eastAsia" w:ascii="宋体" w:hAnsi="宋体"/>
          <w:sz w:val="21"/>
          <w:szCs w:val="21"/>
          <w:lang w:val="en-US" w:eastAsia="zh-CN"/>
        </w:rPr>
        <w:t>3-1-6-4</w:t>
      </w:r>
      <w:r>
        <w:rPr>
          <w:rFonts w:ascii="宋体" w:hAnsi="宋体"/>
          <w:sz w:val="21"/>
          <w:szCs w:val="21"/>
        </w:rPr>
        <w:t xml:space="preserve"> </w:t>
      </w:r>
      <w:r>
        <w:rPr>
          <w:rFonts w:hint="eastAsia" w:ascii="宋体" w:hAnsi="宋体"/>
          <w:sz w:val="21"/>
          <w:szCs w:val="21"/>
          <w:lang w:val="en-US" w:eastAsia="zh-CN"/>
        </w:rPr>
        <w:t>comment</w:t>
      </w:r>
      <w:r>
        <w:rPr>
          <w:rFonts w:hint="eastAsia" w:ascii="宋体" w:hAnsi="宋体"/>
          <w:sz w:val="21"/>
          <w:szCs w:val="21"/>
        </w:rPr>
        <w:t>（影评信息数据表）</w:t>
      </w:r>
    </w:p>
    <w:tbl>
      <w:tblPr>
        <w:tblStyle w:val="31"/>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eastAsia"/>
                <w:sz w:val="21"/>
                <w:szCs w:val="21"/>
              </w:rPr>
            </w:pPr>
            <w:r>
              <w:rPr>
                <w:rFonts w:hint="eastAsia"/>
                <w:sz w:val="21"/>
                <w:szCs w:val="21"/>
              </w:rPr>
              <w:t>字段名称</w:t>
            </w:r>
          </w:p>
        </w:tc>
        <w:tc>
          <w:tcPr>
            <w:tcW w:w="1439" w:type="dxa"/>
            <w:vAlign w:val="top"/>
          </w:tcPr>
          <w:p>
            <w:pPr>
              <w:tabs>
                <w:tab w:val="left" w:pos="377"/>
              </w:tabs>
              <w:jc w:val="center"/>
              <w:rPr>
                <w:rFonts w:hint="eastAsia"/>
                <w:sz w:val="21"/>
                <w:szCs w:val="21"/>
              </w:rPr>
            </w:pPr>
            <w:r>
              <w:rPr>
                <w:rFonts w:hint="eastAsia"/>
                <w:sz w:val="21"/>
                <w:szCs w:val="21"/>
              </w:rPr>
              <w:t>字段类型</w:t>
            </w:r>
          </w:p>
        </w:tc>
        <w:tc>
          <w:tcPr>
            <w:tcW w:w="1001" w:type="dxa"/>
            <w:vAlign w:val="top"/>
          </w:tcPr>
          <w:p>
            <w:pPr>
              <w:tabs>
                <w:tab w:val="left" w:pos="377"/>
              </w:tabs>
              <w:jc w:val="center"/>
              <w:rPr>
                <w:rFonts w:hint="eastAsia"/>
                <w:sz w:val="21"/>
                <w:szCs w:val="21"/>
              </w:rPr>
            </w:pPr>
            <w:r>
              <w:rPr>
                <w:rFonts w:hint="eastAsia"/>
                <w:sz w:val="21"/>
                <w:szCs w:val="21"/>
              </w:rPr>
              <w:t>为空否</w:t>
            </w:r>
          </w:p>
        </w:tc>
        <w:tc>
          <w:tcPr>
            <w:tcW w:w="1908" w:type="dxa"/>
            <w:vAlign w:val="top"/>
          </w:tcPr>
          <w:p>
            <w:pPr>
              <w:tabs>
                <w:tab w:val="left" w:pos="377"/>
              </w:tabs>
              <w:jc w:val="center"/>
              <w:rPr>
                <w:rFonts w:hint="eastAsia"/>
                <w:sz w:val="21"/>
                <w:szCs w:val="21"/>
              </w:rPr>
            </w:pPr>
            <w:r>
              <w:rPr>
                <w:rFonts w:hint="eastAsia"/>
                <w:sz w:val="21"/>
                <w:szCs w:val="21"/>
              </w:rPr>
              <w:t>字段含义</w:t>
            </w:r>
          </w:p>
        </w:tc>
        <w:tc>
          <w:tcPr>
            <w:tcW w:w="1264" w:type="dxa"/>
            <w:vAlign w:val="top"/>
          </w:tcPr>
          <w:p>
            <w:pPr>
              <w:tabs>
                <w:tab w:val="left" w:pos="377"/>
              </w:tabs>
              <w:jc w:val="center"/>
              <w:rPr>
                <w:rFonts w:hint="eastAsia"/>
                <w:sz w:val="21"/>
                <w:szCs w:val="21"/>
              </w:rPr>
            </w:pPr>
            <w:r>
              <w:rPr>
                <w:rFonts w:hint="eastAsia"/>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eastAsia" w:eastAsia="宋体"/>
                <w:sz w:val="21"/>
                <w:szCs w:val="21"/>
                <w:lang w:eastAsia="zh-CN"/>
              </w:rPr>
            </w:pPr>
            <w:r>
              <w:rPr>
                <w:rFonts w:hint="eastAsia"/>
                <w:sz w:val="21"/>
                <w:szCs w:val="21"/>
                <w:lang w:val="en-US" w:eastAsia="zh-CN"/>
              </w:rPr>
              <w:t>CommentId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否</w:t>
            </w:r>
          </w:p>
        </w:tc>
        <w:tc>
          <w:tcPr>
            <w:tcW w:w="1908" w:type="dxa"/>
            <w:vAlign w:val="top"/>
          </w:tcPr>
          <w:p>
            <w:pPr>
              <w:tabs>
                <w:tab w:val="left" w:pos="377"/>
              </w:tabs>
              <w:jc w:val="center"/>
              <w:rPr>
                <w:rFonts w:hint="eastAsia"/>
                <w:sz w:val="21"/>
                <w:szCs w:val="21"/>
              </w:rPr>
            </w:pPr>
            <w:r>
              <w:rPr>
                <w:rFonts w:hint="eastAsia"/>
                <w:sz w:val="21"/>
                <w:szCs w:val="21"/>
              </w:rPr>
              <w:t>影评</w:t>
            </w:r>
            <w:r>
              <w:rPr>
                <w:rFonts w:hint="eastAsia"/>
                <w:sz w:val="21"/>
                <w:szCs w:val="21"/>
                <w:lang w:val="en-US" w:eastAsia="zh-CN"/>
              </w:rPr>
              <w:t>Id</w:t>
            </w:r>
          </w:p>
        </w:tc>
        <w:tc>
          <w:tcPr>
            <w:tcW w:w="1264" w:type="dxa"/>
            <w:vAlign w:val="top"/>
          </w:tcPr>
          <w:p>
            <w:pPr>
              <w:tabs>
                <w:tab w:val="left" w:pos="377"/>
              </w:tabs>
              <w:jc w:val="center"/>
              <w:rPr>
                <w:rFonts w:hint="eastAsia"/>
                <w:sz w:val="21"/>
                <w:szCs w:val="21"/>
              </w:rPr>
            </w:pPr>
            <w:r>
              <w:rPr>
                <w:rFonts w:hint="eastAsia"/>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ontent</w:t>
            </w:r>
          </w:p>
        </w:tc>
        <w:tc>
          <w:tcPr>
            <w:tcW w:w="1439" w:type="dxa"/>
            <w:vAlign w:val="top"/>
          </w:tcPr>
          <w:p>
            <w:pPr>
              <w:tabs>
                <w:tab w:val="left" w:pos="377"/>
              </w:tabs>
              <w:jc w:val="center"/>
              <w:rPr>
                <w:rFonts w:hint="eastAsia"/>
                <w:sz w:val="21"/>
                <w:szCs w:val="21"/>
              </w:rPr>
            </w:pPr>
            <w:r>
              <w:rPr>
                <w:sz w:val="21"/>
                <w:szCs w:val="21"/>
              </w:rPr>
              <w:t>V</w:t>
            </w:r>
            <w:r>
              <w:rPr>
                <w:rFonts w:hint="eastAsia"/>
                <w:sz w:val="21"/>
                <w:szCs w:val="21"/>
              </w:rPr>
              <w:t>archar(255)</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影评内容</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U</w:t>
            </w:r>
            <w:r>
              <w:rPr>
                <w:rFonts w:hint="eastAsia"/>
                <w:sz w:val="21"/>
                <w:szCs w:val="21"/>
              </w:rPr>
              <w:t>serid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lang w:val="en-US" w:eastAsia="zh-CN"/>
              </w:rPr>
              <w:t>发布人</w:t>
            </w:r>
            <w:r>
              <w:rPr>
                <w:rFonts w:hint="eastAsia"/>
                <w:sz w:val="21"/>
                <w:szCs w:val="21"/>
              </w:rPr>
              <w:t>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M</w:t>
            </w:r>
            <w:r>
              <w:rPr>
                <w:rFonts w:hint="eastAsia"/>
                <w:sz w:val="21"/>
                <w:szCs w:val="21"/>
              </w:rPr>
              <w:t>ovieid</w:t>
            </w:r>
          </w:p>
        </w:tc>
        <w:tc>
          <w:tcPr>
            <w:tcW w:w="1439" w:type="dxa"/>
            <w:vAlign w:val="top"/>
          </w:tcPr>
          <w:p>
            <w:pPr>
              <w:tabs>
                <w:tab w:val="left" w:pos="377"/>
              </w:tabs>
              <w:jc w:val="center"/>
              <w:rPr>
                <w:rFonts w:hint="eastAsia"/>
                <w:sz w:val="21"/>
                <w:szCs w:val="21"/>
              </w:rPr>
            </w:pPr>
            <w:r>
              <w:rPr>
                <w:sz w:val="21"/>
                <w:szCs w:val="21"/>
              </w:rPr>
              <w:t>I</w:t>
            </w:r>
            <w:r>
              <w:rPr>
                <w:rFonts w:hint="eastAsia"/>
                <w:sz w:val="21"/>
                <w:szCs w:val="21"/>
              </w:rPr>
              <w:t>nt</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电影编号</w:t>
            </w:r>
          </w:p>
        </w:tc>
        <w:tc>
          <w:tcPr>
            <w:tcW w:w="1264" w:type="dxa"/>
            <w:vAlign w:val="top"/>
          </w:tcPr>
          <w:p>
            <w:pPr>
              <w:tabs>
                <w:tab w:val="left" w:pos="377"/>
              </w:tabs>
              <w:jc w:val="center"/>
              <w:rPr>
                <w:rFonts w:hint="eastAsia"/>
                <w:sz w:val="21"/>
                <w:szCs w:val="21"/>
              </w:rPr>
            </w:pPr>
            <w:r>
              <w:rPr>
                <w:rFonts w:hint="eastAsia"/>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eastAsia"/>
                <w:sz w:val="21"/>
                <w:szCs w:val="21"/>
              </w:rPr>
            </w:pPr>
            <w:r>
              <w:rPr>
                <w:sz w:val="21"/>
                <w:szCs w:val="21"/>
              </w:rPr>
              <w:t>C</w:t>
            </w:r>
            <w:r>
              <w:rPr>
                <w:rFonts w:hint="eastAsia"/>
                <w:sz w:val="21"/>
                <w:szCs w:val="21"/>
              </w:rPr>
              <w:t>reatetime</w:t>
            </w:r>
          </w:p>
        </w:tc>
        <w:tc>
          <w:tcPr>
            <w:tcW w:w="1439" w:type="dxa"/>
            <w:vAlign w:val="top"/>
          </w:tcPr>
          <w:p>
            <w:pPr>
              <w:tabs>
                <w:tab w:val="left" w:pos="377"/>
              </w:tabs>
              <w:jc w:val="center"/>
              <w:rPr>
                <w:rFonts w:hint="eastAsia"/>
                <w:sz w:val="21"/>
                <w:szCs w:val="21"/>
              </w:rPr>
            </w:pPr>
            <w:r>
              <w:rPr>
                <w:sz w:val="21"/>
                <w:szCs w:val="21"/>
              </w:rPr>
              <w:t>D</w:t>
            </w:r>
            <w:r>
              <w:rPr>
                <w:rFonts w:hint="eastAsia"/>
                <w:sz w:val="21"/>
                <w:szCs w:val="21"/>
              </w:rPr>
              <w:t>atetime</w:t>
            </w:r>
          </w:p>
        </w:tc>
        <w:tc>
          <w:tcPr>
            <w:tcW w:w="1001" w:type="dxa"/>
            <w:vAlign w:val="top"/>
          </w:tcPr>
          <w:p>
            <w:pPr>
              <w:tabs>
                <w:tab w:val="left" w:pos="377"/>
              </w:tabs>
              <w:jc w:val="center"/>
              <w:rPr>
                <w:rFonts w:hint="eastAsia"/>
                <w:sz w:val="21"/>
                <w:szCs w:val="21"/>
              </w:rPr>
            </w:pPr>
            <w:r>
              <w:rPr>
                <w:rFonts w:hint="eastAsia"/>
                <w:sz w:val="21"/>
                <w:szCs w:val="21"/>
              </w:rPr>
              <w:t>是</w:t>
            </w:r>
          </w:p>
        </w:tc>
        <w:tc>
          <w:tcPr>
            <w:tcW w:w="1908" w:type="dxa"/>
            <w:vAlign w:val="top"/>
          </w:tcPr>
          <w:p>
            <w:pPr>
              <w:tabs>
                <w:tab w:val="left" w:pos="377"/>
              </w:tabs>
              <w:jc w:val="center"/>
              <w:rPr>
                <w:rFonts w:hint="eastAsia"/>
                <w:sz w:val="21"/>
                <w:szCs w:val="21"/>
              </w:rPr>
            </w:pPr>
            <w:r>
              <w:rPr>
                <w:rFonts w:hint="eastAsia"/>
                <w:sz w:val="21"/>
                <w:szCs w:val="21"/>
              </w:rPr>
              <w:t>创建时间</w:t>
            </w:r>
          </w:p>
        </w:tc>
        <w:tc>
          <w:tcPr>
            <w:tcW w:w="1264" w:type="dxa"/>
            <w:vAlign w:val="top"/>
          </w:tcPr>
          <w:p>
            <w:pPr>
              <w:tabs>
                <w:tab w:val="left" w:pos="377"/>
              </w:tabs>
              <w:jc w:val="center"/>
              <w:rPr>
                <w:rFonts w:hint="eastAsia"/>
                <w:sz w:val="21"/>
                <w:szCs w:val="21"/>
              </w:rPr>
            </w:pPr>
            <w:r>
              <w:rPr>
                <w:rFonts w:hint="eastAsia"/>
                <w:sz w:val="21"/>
                <w:szCs w:val="21"/>
              </w:rPr>
              <w:t>否</w:t>
            </w:r>
          </w:p>
        </w:tc>
      </w:tr>
    </w:tbl>
    <w:p>
      <w:pPr>
        <w:pStyle w:val="2"/>
        <w:keepNext/>
        <w:keepLines/>
        <w:pageBreakBefore w:val="0"/>
        <w:widowControl w:val="0"/>
        <w:numPr>
          <w:ilvl w:val="-8"/>
          <w:numId w:val="0"/>
        </w:numPr>
        <w:tabs>
          <w:tab w:val="clear" w:pos="1440"/>
        </w:tabs>
        <w:kinsoku/>
        <w:wordWrap/>
        <w:overflowPunct/>
        <w:topLinePunct w:val="0"/>
        <w:autoSpaceDE/>
        <w:autoSpaceDN/>
        <w:bidi w:val="0"/>
        <w:adjustRightInd/>
        <w:snapToGrid/>
        <w:spacing w:before="360" w:after="360" w:line="400" w:lineRule="exact"/>
        <w:ind w:left="0" w:leftChars="0" w:right="0" w:rightChars="0" w:firstLine="420" w:firstLineChars="0"/>
        <w:jc w:val="both"/>
        <w:textAlignment w:val="auto"/>
        <w:outlineLvl w:val="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rPr>
        <w:t>3.</w:t>
      </w:r>
      <w:r>
        <w:rPr>
          <w:rFonts w:hint="eastAsia" w:ascii="黑体" w:hAnsi="黑体" w:eastAsia="黑体" w:cs="黑体"/>
          <w:b w:val="0"/>
          <w:bCs w:val="0"/>
          <w:sz w:val="28"/>
          <w:szCs w:val="28"/>
          <w:lang w:val="en-US" w:eastAsia="zh-CN"/>
        </w:rPr>
        <w:t>2</w:t>
      </w:r>
      <w:r>
        <w:rPr>
          <w:rFonts w:hint="eastAsia" w:ascii="黑体" w:hAnsi="黑体" w:eastAsia="黑体" w:cs="黑体"/>
          <w:b w:val="0"/>
          <w:bCs w:val="0"/>
          <w:sz w:val="28"/>
          <w:szCs w:val="28"/>
        </w:rPr>
        <w:t xml:space="preserve"> </w:t>
      </w:r>
      <w:r>
        <w:rPr>
          <w:rFonts w:hint="eastAsia" w:ascii="黑体" w:hAnsi="黑体" w:eastAsia="黑体" w:cs="黑体"/>
          <w:b w:val="0"/>
          <w:bCs w:val="0"/>
          <w:sz w:val="28"/>
          <w:szCs w:val="28"/>
          <w:lang w:val="en-US" w:eastAsia="zh-CN"/>
        </w:rPr>
        <w:t>详细设计</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3.2.1 系统主要模块设计</w:t>
      </w:r>
    </w:p>
    <w:p>
      <w:pPr>
        <w:keepNext w:val="0"/>
        <w:keepLines w:val="0"/>
        <w:pageBreakBefore w:val="0"/>
        <w:widowControl w:val="0"/>
        <w:kinsoku/>
        <w:wordWrap/>
        <w:overflowPunct/>
        <w:topLinePunct w:val="0"/>
        <w:autoSpaceDE/>
        <w:autoSpaceDN/>
        <w:bidi w:val="0"/>
        <w:adjustRightInd/>
        <w:snapToGrid/>
        <w:spacing w:before="120" w:after="120" w:line="400" w:lineRule="exact"/>
        <w:ind w:left="420" w:leftChars="0" w:right="0" w:rightChars="0" w:firstLine="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sz w:val="24"/>
          <w:szCs w:val="24"/>
          <w:lang w:eastAsia="zh-CN"/>
        </w:rPr>
      </w:pPr>
      <w:r>
        <w:rPr>
          <w:rFonts w:hint="eastAsia"/>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sz w:val="24"/>
          <w:szCs w:val="24"/>
          <w:lang w:eastAsia="zh-CN"/>
        </w:rPr>
      </w:pPr>
      <w:r>
        <w:rPr>
          <w:rFonts w:hint="eastAsia"/>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0"/>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图3-2-1-2-1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eastAsia" w:ascii="宋体" w:hAnsi="宋体" w:eastAsia="宋体" w:cs="宋体"/>
          <w:kern w:val="2"/>
          <w:sz w:val="24"/>
          <w:szCs w:val="24"/>
          <w:lang w:val="en-US" w:eastAsia="zh-CN"/>
        </w:rPr>
        <w:t>程序</w:t>
      </w:r>
      <w:r>
        <w:rPr>
          <w:rFonts w:hint="eastAsia" w:ascii="宋体" w:hAnsi="宋体" w:eastAsia="宋体" w:cs="宋体"/>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eastAsia" w:ascii="宋体" w:hAnsi="宋体" w:eastAsia="宋体" w:cs="宋体"/>
          <w:color w:val="000000"/>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eastAsia"/>
          <w:sz w:val="24"/>
          <w:szCs w:val="24"/>
          <w:lang w:val="en-US" w:eastAsia="zh-CN"/>
        </w:rPr>
        <w:t>3-2-1</w:t>
      </w:r>
      <w:r>
        <w:rPr>
          <w:rFonts w:hint="eastAsia"/>
          <w:sz w:val="24"/>
          <w:szCs w:val="24"/>
          <w:lang w:eastAsia="zh-CN"/>
        </w:rPr>
        <w:t>-2</w:t>
      </w:r>
      <w:r>
        <w:rPr>
          <w:rFonts w:hint="eastAsia"/>
          <w:sz w:val="24"/>
          <w:szCs w:val="24"/>
          <w:lang w:val="en-US" w:eastAsia="zh-CN"/>
        </w:rPr>
        <w:t>-1</w:t>
      </w:r>
      <w:r>
        <w:rPr>
          <w:rFonts w:hint="eastAsia" w:ascii="宋体" w:hAnsi="宋体" w:eastAsia="宋体" w:cs="宋体"/>
          <w:kern w:val="2"/>
          <w:sz w:val="24"/>
          <w:szCs w:val="24"/>
        </w:rPr>
        <w:t>所示</w:t>
      </w:r>
      <w:r>
        <w:rPr>
          <w:rFonts w:hint="eastAsia" w:ascii="宋体" w:hAnsi="宋体" w:eastAsia="宋体" w:cs="宋体"/>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866515" cy="4171315"/>
            <wp:effectExtent l="0" t="0" r="0" b="0"/>
            <wp:docPr id="9" name="图片 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3"/>
                    <pic:cNvPicPr>
                      <a:picLocks noChangeAspect="1"/>
                    </pic:cNvPicPr>
                  </pic:nvPicPr>
                  <pic:blipFill>
                    <a:blip r:embed="rId31"/>
                    <a:stretch>
                      <a:fillRect/>
                    </a:stretch>
                  </pic:blipFill>
                  <pic:spPr>
                    <a:xfrm>
                      <a:off x="0" y="0"/>
                      <a:ext cx="3866515" cy="4171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管理员管理</w:t>
      </w:r>
      <w:r>
        <w:rPr>
          <w:rFonts w:hint="eastAsia" w:ascii="宋体" w:hAnsi="宋体" w:cs="宋体"/>
          <w:sz w:val="21"/>
          <w:szCs w:val="21"/>
          <w:lang w:val="en-US" w:eastAsia="zh-CN"/>
        </w:rPr>
        <w:t>影评</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宋体" w:hAnsi="宋体" w:eastAsia="宋体" w:cs="宋体"/>
          <w:kern w:val="2"/>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eastAsia" w:ascii="宋体" w:hAnsi="宋体" w:eastAsia="宋体" w:cs="宋体"/>
          <w:sz w:val="24"/>
          <w:szCs w:val="24"/>
        </w:rPr>
      </w:pPr>
      <w:r>
        <w:rPr>
          <w:rFonts w:hint="eastAsia" w:ascii="宋体" w:hAnsi="宋体" w:eastAsia="宋体" w:cs="宋体"/>
          <w:kern w:val="2"/>
          <w:sz w:val="24"/>
          <w:szCs w:val="24"/>
          <w:lang w:val="en-US" w:eastAsia="zh-CN"/>
        </w:rPr>
        <w:tab/>
      </w:r>
      <w:r>
        <w:rPr>
          <w:rFonts w:hint="eastAsia" w:ascii="宋体" w:hAnsi="宋体" w:eastAsia="宋体" w:cs="宋体"/>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eastAsia" w:ascii="宋体" w:hAnsi="宋体" w:eastAsia="宋体" w:cs="宋体"/>
          <w:kern w:val="2"/>
          <w:sz w:val="24"/>
          <w:szCs w:val="24"/>
          <w:lang w:val="en-US" w:eastAsia="zh-CN"/>
        </w:rPr>
        <w:t>3-2-1-2-3</w:t>
      </w:r>
      <w:r>
        <w:rPr>
          <w:rFonts w:hint="eastAsia" w:ascii="宋体" w:hAnsi="宋体" w:eastAsia="宋体" w:cs="宋体"/>
          <w:kern w:val="2"/>
          <w:sz w:val="24"/>
          <w:szCs w:val="24"/>
        </w:rPr>
        <w:t>所示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2419350" cy="3735705"/>
            <wp:effectExtent l="0" t="0" r="0" b="0"/>
            <wp:docPr id="10" name="图片 1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4"/>
                    <pic:cNvPicPr>
                      <a:picLocks noChangeAspect="1"/>
                    </pic:cNvPicPr>
                  </pic:nvPicPr>
                  <pic:blipFill>
                    <a:blip r:embed="rId32"/>
                    <a:stretch>
                      <a:fillRect/>
                    </a:stretch>
                  </pic:blipFill>
                  <pic:spPr>
                    <a:xfrm>
                      <a:off x="0" y="0"/>
                      <a:ext cx="2419350" cy="3735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图3-2-1-2-</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 xml:space="preserve"> </w:t>
      </w:r>
      <w:r>
        <w:rPr>
          <w:rFonts w:hint="eastAsia" w:ascii="宋体" w:hAnsi="宋体" w:cs="宋体"/>
          <w:sz w:val="21"/>
          <w:szCs w:val="21"/>
          <w:lang w:val="en-US" w:eastAsia="zh-CN"/>
        </w:rPr>
        <w:t>用户操作</w:t>
      </w:r>
      <w:r>
        <w:rPr>
          <w:rFonts w:hint="eastAsia" w:ascii="宋体" w:hAnsi="宋体" w:eastAsia="宋体" w:cs="宋体"/>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before="240" w:after="240" w:line="400" w:lineRule="exact"/>
        <w:ind w:left="0" w:leftChars="0" w:right="0" w:rightChars="0" w:firstLine="420" w:firstLineChars="0"/>
        <w:jc w:val="left"/>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3.2.2 系统实现</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3.2.2.1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通过Web技术设计并实现桌面应用程序，使用了Electron技术框架。Electron为用纯JavaScript创建桌面应用提供了运行时。原理是，Electron调用你在package.</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"http://www.liuhaihua.cn/archives/tag/json" \o "View all posts in json"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json</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中定义的main文件并执行它。main文件（通常被命名为main.js）会创建一个内含渲染完的web页面的应用窗口，并添加与你操作系统的原生G</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"http://www.liuhaihua.cn/archives/tag/ui" \o "View all posts in UI"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UI</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交互的功能。当用Electron启动一个应用，会创建一个主</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"http://www.liuhaihua.cn/archives/tag/%e8%bf%9b%e7%a8%8b" \o "View all posts in 进程" \t "http://www.liuhaihua.cn/archives/_blank"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进程</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。这个主进程负责与你系统原生的GUI进行交互并为你的应用创建GUI。如下图3-2-2-1所示。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3"/>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图3-2-2-1 Electron创建流程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eastAsia"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eastAsia"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bookmarkStart w:id="32" w:name="_Toc451259475"/>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3.2.2.2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w:t>
      </w:r>
      <w:r>
        <w:rPr>
          <w:rFonts w:hint="eastAsia" w:ascii="宋体" w:hAnsi="宋体" w:eastAsia="宋体" w:cs="宋体"/>
          <w:sz w:val="24"/>
          <w:szCs w:val="24"/>
          <w:lang w:val="en-US" w:eastAsia="zh-CN"/>
        </w:rPr>
        <w:t>3-2-2-2</w:t>
      </w:r>
      <w:r>
        <w:rPr>
          <w:rFonts w:hint="eastAsia" w:ascii="宋体" w:hAnsi="宋体" w:eastAsia="宋体" w:cs="宋体"/>
          <w:sz w:val="24"/>
          <w:szCs w:val="24"/>
          <w:lang w:val="en-US" w:eastAsia="zh-CN"/>
        </w:rPr>
        <w:t>的效果。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4"/>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图3-2-2-2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系统界面主要使用material design风格，本着简洁，统一的原则，力求争取最好的用户体验。程序首屏界面如图3-2-2-3-1所示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5"/>
                    <a:stretch>
                      <a:fillRect/>
                    </a:stretch>
                  </pic:blipFill>
                  <pic:spPr>
                    <a:xfrm>
                      <a:off x="0" y="0"/>
                      <a:ext cx="5395595" cy="3156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图3-2-2-3-1系统首屏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电影详情界面如图3-2-2-3-2所示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6"/>
                    <a:stretch>
                      <a:fillRect/>
                    </a:stretch>
                  </pic:blipFill>
                  <pic:spPr>
                    <a:xfrm>
                      <a:off x="0" y="0"/>
                      <a:ext cx="5398135" cy="3162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图3-2-2-3-3 电影详情</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电影票房统计如图3-2-2-3-4所示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77460" cy="4010660"/>
            <wp:effectExtent l="0" t="0" r="8890" b="8890"/>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7"/>
                    <a:stretch>
                      <a:fillRect/>
                    </a:stretch>
                  </pic:blipFill>
                  <pic:spPr>
                    <a:xfrm>
                      <a:off x="0" y="0"/>
                      <a:ext cx="5077460" cy="4010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图3-2-2-3-4 电影票房</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电影评论统计如图3-2-2-3-5所示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38"/>
                    <a:stretch>
                      <a:fillRect/>
                    </a:stretch>
                  </pic:blipFill>
                  <pic:spPr>
                    <a:xfrm>
                      <a:off x="0" y="0"/>
                      <a:ext cx="5397500" cy="25958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图3-2-2-3-5 电影评论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用户个人中心如图3-2-2-3-6所示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39"/>
                    <a:stretch>
                      <a:fillRect/>
                    </a:stretch>
                  </pic:blipFill>
                  <pic:spPr>
                    <a:xfrm>
                      <a:off x="0" y="0"/>
                      <a:ext cx="5391150" cy="31648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图3-2-2-3-6 用户个人中心侧边栏</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3.2.2.3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部分代码如下：</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eastAsia"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eastAsia"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eastAsia"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getTaoBaoFEDBokes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eastAsia"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爬虫抓取到数据后，前端动态渲染数据，这样用户就可以看到最新电影信息了。</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 </w:t>
      </w:r>
      <w:r>
        <w:rPr>
          <w:rFonts w:hint="eastAsia" w:ascii="宋体" w:hAnsi="宋体" w:eastAsia="宋体" w:cs="宋体"/>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Courier New" w:hAnsi="Courier New"/>
          <w:color w:val="000000"/>
          <w:sz w:val="20"/>
          <w:highlight w:val="white"/>
        </w:rPr>
      </w:pPr>
      <w:r>
        <w:rPr>
          <w:rFonts w:hint="eastAsia" w:ascii="宋体" w:hAnsi="宋体" w:eastAsia="宋体" w:cs="宋体"/>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p>
    <w:p>
      <w:pPr>
        <w:spacing w:beforeLines="0" w:afterLines="0"/>
        <w:ind w:firstLine="420" w:firstLineChars="0"/>
        <w:jc w:val="left"/>
        <w:rPr>
          <w:rFonts w:hint="eastAsia" w:ascii="宋体" w:hAnsi="宋体" w:eastAsia="宋体" w:cs="宋体"/>
          <w:color w:val="000000"/>
          <w:sz w:val="24"/>
          <w:szCs w:val="24"/>
          <w:highlight w:val="white"/>
          <w:lang w:val="en-US" w:eastAsia="zh-CN"/>
        </w:rPr>
      </w:pPr>
      <w:r>
        <w:rPr>
          <w:rFonts w:hint="eastAsia" w:ascii="宋体" w:hAnsi="宋体" w:eastAsia="宋体" w:cs="宋体"/>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app</w:t>
      </w:r>
      <w:r>
        <w:rPr>
          <w:rFonts w:hint="eastAsia" w:ascii="Courier New" w:hAnsi="Courier New"/>
          <w:b/>
          <w:color w:val="000080"/>
          <w:sz w:val="20"/>
          <w:highlight w:val="white"/>
        </w:rPr>
        <w:t>.</w:t>
      </w:r>
      <w:r>
        <w:rPr>
          <w:rFonts w:hint="eastAsia" w:ascii="Courier New" w:hAnsi="Courier New"/>
          <w:color w:val="000000"/>
          <w:sz w:val="20"/>
          <w:highlight w:val="white"/>
        </w:rPr>
        <w:t>controller</w:t>
      </w:r>
      <w:r>
        <w:rPr>
          <w:rFonts w:hint="eastAsia" w:ascii="Courier New" w:hAnsi="Courier New"/>
          <w:b/>
          <w:color w:val="000080"/>
          <w:sz w:val="20"/>
          <w:highlight w:val="white"/>
        </w:rPr>
        <w:t>(</w:t>
      </w:r>
      <w:r>
        <w:rPr>
          <w:rFonts w:hint="eastAsia" w:ascii="Courier New" w:hAnsi="Courier New"/>
          <w:color w:val="808080"/>
          <w:sz w:val="20"/>
          <w:highlight w:val="white"/>
        </w:rPr>
        <w:t>'</w:t>
      </w:r>
      <w:r>
        <w:rPr>
          <w:rFonts w:hint="eastAsia" w:ascii="Courier New" w:hAnsi="Courier New"/>
          <w:color w:val="808080"/>
          <w:sz w:val="20"/>
          <w:highlight w:val="white"/>
          <w:lang w:val="en-US" w:eastAsia="zh-CN"/>
        </w:rPr>
        <w:t>AppCtrl</w:t>
      </w:r>
      <w:r>
        <w:rPr>
          <w:rFonts w:hint="eastAsia" w:ascii="Courier New" w:hAnsi="Courier New"/>
          <w:color w:val="808080"/>
          <w:sz w:val="20"/>
          <w:highlight w:val="white"/>
        </w:rPr>
        <w: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$scope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$location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permissions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$scope</w:t>
      </w:r>
      <w:r>
        <w:rPr>
          <w:rFonts w:hint="eastAsia" w:ascii="Courier New" w:hAnsi="Courier New"/>
          <w:b/>
          <w:color w:val="000080"/>
          <w:sz w:val="20"/>
          <w:highlight w:val="white"/>
        </w:rPr>
        <w:t>.</w:t>
      </w:r>
      <w:r>
        <w:rPr>
          <w:rFonts w:hint="eastAsia" w:ascii="Courier New" w:hAnsi="Courier New"/>
          <w:color w:val="000000"/>
          <w:sz w:val="20"/>
          <w:highlight w:val="white"/>
        </w:rPr>
        <w:t>$on</w:t>
      </w:r>
      <w:r>
        <w:rPr>
          <w:rFonts w:hint="eastAsia" w:ascii="Courier New" w:hAnsi="Courier New"/>
          <w:b/>
          <w:color w:val="000080"/>
          <w:sz w:val="20"/>
          <w:highlight w:val="white"/>
        </w:rPr>
        <w:t>(</w:t>
      </w:r>
      <w:r>
        <w:rPr>
          <w:rFonts w:hint="eastAsia" w:ascii="Courier New" w:hAnsi="Courier New"/>
          <w:color w:val="808080"/>
          <w:sz w:val="20"/>
          <w:highlight w:val="white"/>
        </w:rPr>
        <w:t>'$routeChangeStart'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b/>
          <w:color w:val="000080"/>
          <w:sz w:val="20"/>
          <w:highlight w:val="white"/>
        </w:rPr>
        <w:t>(</w:t>
      </w:r>
      <w:r>
        <w:rPr>
          <w:rFonts w:hint="eastAsia" w:ascii="Courier New" w:hAnsi="Courier New"/>
          <w:color w:val="000000"/>
          <w:sz w:val="20"/>
          <w:highlight w:val="white"/>
        </w:rPr>
        <w:t>scope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current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var</w:t>
      </w:r>
      <w:r>
        <w:rPr>
          <w:rFonts w:hint="eastAsia" w:ascii="Courier New" w:hAnsi="Courier New"/>
          <w:color w:val="000000"/>
          <w:sz w:val="20"/>
          <w:highlight w:val="white"/>
        </w:rPr>
        <w:t xml:space="preserve"> permission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next</w:t>
      </w:r>
      <w:r>
        <w:rPr>
          <w:rFonts w:hint="eastAsia" w:ascii="Courier New" w:hAnsi="Courier New"/>
          <w:b/>
          <w:color w:val="000080"/>
          <w:sz w:val="20"/>
          <w:highlight w:val="white"/>
        </w:rPr>
        <w:t>.</w:t>
      </w:r>
      <w:r>
        <w:rPr>
          <w:rFonts w:hint="eastAsia" w:ascii="Courier New" w:hAnsi="Courier New"/>
          <w:b/>
          <w:color w:val="000080"/>
          <w:sz w:val="20"/>
          <w:highlight w:val="white"/>
          <w:lang w:val="en-US" w:eastAsia="zh-CN"/>
        </w:rPr>
        <w:t xml:space="preserve"> </w:t>
      </w:r>
      <w:r>
        <w:rPr>
          <w:rFonts w:hint="eastAsia" w:ascii="Courier New" w:hAnsi="Courier New"/>
          <w:color w:val="000000"/>
          <w:sz w:val="20"/>
          <w:highlight w:val="white"/>
        </w:rPr>
        <w:t>$$</w:t>
      </w:r>
      <w:r>
        <w:rPr>
          <w:rFonts w:hint="eastAsia" w:ascii="Courier New" w:hAnsi="Courier New"/>
          <w:color w:val="000000"/>
          <w:sz w:val="20"/>
          <w:highlight w:val="white"/>
          <w:lang w:val="en-US" w:eastAsia="zh-CN"/>
        </w:rPr>
        <w:t xml:space="preserve"> </w:t>
      </w:r>
      <w:r>
        <w:rPr>
          <w:rFonts w:hint="eastAsia" w:ascii="Courier New" w:hAnsi="Courier New"/>
          <w:color w:val="000000"/>
          <w:sz w:val="20"/>
          <w:highlight w:val="white"/>
        </w:rPr>
        <w:t>route</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if</w:t>
      </w:r>
      <w:r>
        <w:rPr>
          <w:rFonts w:hint="eastAsia" w:ascii="Courier New" w:hAnsi="Courier New"/>
          <w:b/>
          <w:color w:val="000080"/>
          <w:sz w:val="20"/>
          <w:highlight w:val="white"/>
        </w:rPr>
        <w:t>(</w:t>
      </w:r>
      <w:r>
        <w:rPr>
          <w:rFonts w:hint="eastAsia" w:ascii="Courier New" w:hAnsi="Courier New"/>
          <w:color w:val="000000"/>
          <w:sz w:val="20"/>
          <w:highlight w:val="white"/>
        </w:rPr>
        <w:t>_</w:t>
      </w:r>
      <w:r>
        <w:rPr>
          <w:rFonts w:hint="eastAsia" w:ascii="Courier New" w:hAnsi="Courier New"/>
          <w:b/>
          <w:color w:val="000080"/>
          <w:sz w:val="20"/>
          <w:highlight w:val="white"/>
        </w:rPr>
        <w:t>.</w:t>
      </w:r>
      <w:r>
        <w:rPr>
          <w:rFonts w:hint="eastAsia" w:ascii="Courier New" w:hAnsi="Courier New"/>
          <w:color w:val="000000"/>
          <w:sz w:val="20"/>
          <w:highlight w:val="white"/>
        </w:rPr>
        <w:t>isString</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&amp;&amp;</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permissions</w:t>
      </w:r>
      <w:r>
        <w:rPr>
          <w:rFonts w:hint="eastAsia" w:ascii="Courier New" w:hAnsi="Courier New"/>
          <w:b/>
          <w:color w:val="000080"/>
          <w:sz w:val="20"/>
          <w:highlight w:val="white"/>
        </w:rPr>
        <w:t>.</w:t>
      </w:r>
      <w:r>
        <w:rPr>
          <w:rFonts w:hint="eastAsia" w:ascii="Courier New" w:hAnsi="Courier New"/>
          <w:color w:val="000000"/>
          <w:sz w:val="20"/>
          <w:highlight w:val="white"/>
        </w:rPr>
        <w:t>hasPermission</w:t>
      </w:r>
      <w:r>
        <w:rPr>
          <w:rFonts w:hint="eastAsia" w:ascii="Courier New" w:hAnsi="Courier New"/>
          <w:b/>
          <w:color w:val="000080"/>
          <w:sz w:val="20"/>
          <w:highlight w:val="white"/>
        </w:rPr>
        <w:t>(</w:t>
      </w:r>
      <w:r>
        <w:rPr>
          <w:rFonts w:hint="eastAsia" w:ascii="Courier New" w:hAnsi="Courier New"/>
          <w:color w:val="000000"/>
          <w:sz w:val="20"/>
          <w:highlight w:val="white"/>
        </w:rPr>
        <w:t>permission</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$location</w:t>
      </w:r>
      <w:r>
        <w:rPr>
          <w:rFonts w:hint="eastAsia" w:ascii="Courier New" w:hAnsi="Courier New"/>
          <w:b/>
          <w:color w:val="000080"/>
          <w:sz w:val="20"/>
          <w:highlight w:val="white"/>
        </w:rPr>
        <w:t>.</w:t>
      </w:r>
      <w:r>
        <w:rPr>
          <w:rFonts w:hint="eastAsia" w:ascii="Courier New" w:hAnsi="Courier New"/>
          <w:color w:val="000000"/>
          <w:sz w:val="20"/>
          <w:highlight w:val="white"/>
        </w:rPr>
        <w:t>path</w:t>
      </w:r>
      <w:r>
        <w:rPr>
          <w:rFonts w:hint="eastAsia" w:ascii="Courier New" w:hAnsi="Courier New"/>
          <w:b/>
          <w:color w:val="000080"/>
          <w:sz w:val="20"/>
          <w:highlight w:val="white"/>
        </w:rPr>
        <w:t>(</w:t>
      </w:r>
      <w:r>
        <w:rPr>
          <w:rFonts w:hint="eastAsia" w:ascii="Courier New" w:hAnsi="Courier New"/>
          <w:color w:val="808080"/>
          <w:sz w:val="20"/>
          <w:highlight w:val="white"/>
        </w:rPr>
        <w:t>'/unauthorized'</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Courier New" w:hAnsi="Courier New"/>
          <w:b/>
          <w:color w:val="000080"/>
          <w:sz w:val="20"/>
          <w:highlight w:val="white"/>
        </w:rPr>
      </w:pP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eastAsia" w:ascii="Courier New" w:hAnsi="Courier New"/>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eastAsia="黑体"/>
          <w:sz w:val="28"/>
          <w:szCs w:val="28"/>
          <w:lang w:val="en-US" w:eastAsia="zh-CN"/>
        </w:rPr>
      </w:pPr>
      <w:r>
        <w:rPr>
          <w:rFonts w:hint="eastAsia" w:ascii="宋体" w:hAnsi="宋体" w:eastAsia="宋体" w:cs="宋体"/>
          <w:sz w:val="24"/>
          <w:szCs w:val="24"/>
          <w:lang w:val="en-US" w:eastAsia="zh-CN"/>
        </w:rPr>
        <w:t>在每次view的route跳转前,在父容器的Controller中判断一些它到底有没有跳转的权限即可</w:t>
      </w:r>
      <w:r>
        <w:rPr>
          <w:rFonts w:hint="eastAsia" w:eastAsia="黑体"/>
          <w:sz w:val="28"/>
          <w:szCs w:val="28"/>
          <w:lang w:val="en-US" w:eastAsia="zh-CN"/>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本程序的评分规则采用“贝斯叶”算法，这种算法是如今比较流行的一种投票算法。如公式3-2-2-4所示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position w:val="-10"/>
          <w:sz w:val="24"/>
          <w:szCs w:val="24"/>
          <w:lang w:val="en-US" w:eastAsia="zh-CN"/>
        </w:rPr>
        <w:object>
          <v:shape id="_x0000_i1033" o:spt="75" type="#_x0000_t75" style="height:16pt;width:292pt;" o:ole="t" filled="f" o:preferrelative="t" stroked="f" coordsize="21600,21600">
            <v:fill on="f" focussize="0,0"/>
            <v:stroke on="f"/>
            <v:imagedata r:id="rId41" o:title=""/>
            <o:lock v:ext="edit" aspectratio="t"/>
            <w10:wrap type="none"/>
            <w10:anchorlock/>
          </v:shape>
          <o:OLEObject Type="Embed" ProgID="Equation.KSEE3" ShapeID="_x0000_i1033" DrawAspect="Content" ObjectID="_1468075725"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 = average for the movie (mean) = (Rating) （是用普通的方法计算出的平均分）</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v = number of votes for the movie = (votes) （评分人数）</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m = minimum （最少评分人数）</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ab/>
        <w:t>C = the mean vote across the whole report (currently 6.9) （目前所有电影的平均得分）</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某种程度上，它借鉴了</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"http://www.ruanyifeng.com/blog/2011/08/bayesian_inference_part_one.html" \t "http://www.ruanyifeng.com/blog/2012/03/_blank"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"贝叶斯推断"</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（Bayesian inference）的思想：既然不知道评分结果，那就先估计一个值，然后不断用新的信息修正，使得它越来越接近正确的值。</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因此，这种方法可以给一些评分人数较少的项目，以相对公平的排名。</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3.2.2.4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"http://baike.baidu.com/view/69231.htm"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数据可视化</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，是关于数据视觉表现形式的科学技术研究。其中，这种数据的视觉表现形式被定义为，一种以某种概要形式抽提出来的信息，包括相应信息单位的各种属性和变量。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它是一个处于不断演变之中的概念，其边界在不断地扩大。主要指的是技术上较为高级的技术方法，而这些技术方法允许利用图形、</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"http://baike.baidu.com/view/14662.htm"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图像处理</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"http://baike.baidu.com/view/155265.htm" \t "http://baike.baidu.com/_blank"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计算机视觉</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以及用户界面，通过表达、建模以及对立体、表面、属性以及动画的显示，对数据加以可视化解释。</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本程序对数据库中数据的采集与分析，借助百度前端的数据可视化框架echarts将数据统计并展示出来，清晰有效地传达与沟通信息。</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前端通过访问服务器，获取最近三周的票房数据，然后渲染图标，核心代码如下。</w:t>
      </w:r>
    </w:p>
    <w:p>
      <w:pPr>
        <w:spacing w:beforeLines="0" w:afterLines="0"/>
        <w:jc w:val="left"/>
        <w:rPr>
          <w:rFonts w:hint="eastAsia" w:ascii="Courier New" w:hAnsi="Courier New"/>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渲染后如图3-2-2-4-1所示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7"/>
                    <a:stretch>
                      <a:fillRect/>
                    </a:stretch>
                  </pic:blipFill>
                  <pic:spPr>
                    <a:xfrm>
                      <a:off x="0" y="0"/>
                      <a:ext cx="5077460" cy="40106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图3-2-2-4-1 最近票房数据图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观影指数的配置如下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b/>
          <w:color w:val="804000"/>
          <w:sz w:val="20"/>
          <w:highlight w:val="white"/>
        </w:rPr>
        <w:t>option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backgroundColor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'#404a59'</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title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804000"/>
          <w:sz w:val="20"/>
          <w:highlight w:val="white"/>
        </w:rPr>
        <w:t>text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'美国队长3全国观影指数'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subtext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sublink</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left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'center'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textStyle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tooltip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trigger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legend</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orient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'vertical'</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y</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'bottom'</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x</w:t>
      </w:r>
      <w:r>
        <w:rPr>
          <w:rFonts w:hint="eastAsia" w:ascii="Courier New" w:hAnsi="Courier New"/>
          <w:b/>
          <w:color w:val="000080"/>
          <w:sz w:val="20"/>
          <w:highlight w:val="white"/>
        </w:rPr>
        <w:t>:</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808080"/>
          <w:sz w:val="20"/>
          <w:highlight w:val="white"/>
        </w:rPr>
        <w:t>'观影指数'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textStyle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geo</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map</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'china'</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roam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areaColor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'#323c48'</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borderColor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areaColor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series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name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'观影指数'</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'scatter'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coordinateSystem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'geo'</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convertData</w:t>
      </w:r>
      <w:r>
        <w:rPr>
          <w:rFonts w:hint="eastAsia" w:ascii="Courier New" w:hAnsi="Courier New"/>
          <w:b/>
          <w:color w:val="000080"/>
          <w:sz w:val="20"/>
          <w:highlight w:val="white"/>
        </w:rPr>
        <w:t>(</w:t>
      </w:r>
      <w:r>
        <w:rPr>
          <w:rFonts w:hint="eastAsia" w:ascii="Courier New" w:hAnsi="Courier New"/>
          <w:color w:val="000000"/>
          <w:sz w:val="20"/>
          <w:highlight w:val="white"/>
        </w:rPr>
        <w:t>data</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symbolSize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val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val</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formatter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position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emphasis</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name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'Top 5'</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'effectScatter'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coordinateSystem</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'geo'</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data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convertData</w:t>
      </w:r>
      <w:r>
        <w:rPr>
          <w:rFonts w:hint="eastAsia" w:ascii="Courier New" w:hAnsi="Courier New"/>
          <w:b/>
          <w:color w:val="000080"/>
          <w:sz w:val="20"/>
          <w:highlight w:val="white"/>
        </w:rPr>
        <w:t>(</w:t>
      </w:r>
      <w:r>
        <w:rPr>
          <w:rFonts w:hint="eastAsia" w:ascii="Courier New" w:hAnsi="Courier New"/>
          <w:color w:val="000000"/>
          <w:sz w:val="20"/>
          <w:highlight w:val="white"/>
        </w:rPr>
        <w:t>data</w:t>
      </w:r>
      <w:r>
        <w:rPr>
          <w:rFonts w:hint="eastAsia" w:ascii="Courier New" w:hAnsi="Courier New"/>
          <w:b/>
          <w:color w:val="000080"/>
          <w:sz w:val="20"/>
          <w:highlight w:val="white"/>
        </w:rPr>
        <w:t>.</w:t>
      </w:r>
      <w:r>
        <w:rPr>
          <w:rFonts w:hint="eastAsia" w:ascii="Courier New" w:hAnsi="Courier New"/>
          <w:color w:val="000000"/>
          <w:sz w:val="20"/>
          <w:highlight w:val="white"/>
        </w:rPr>
        <w:t>sort</w:t>
      </w:r>
      <w:r>
        <w:rPr>
          <w:rFonts w:hint="eastAsia" w:ascii="Courier New" w:hAnsi="Courier New"/>
          <w:b/>
          <w:color w:val="000080"/>
          <w:sz w:val="20"/>
          <w:highlight w:val="white"/>
        </w:rPr>
        <w:t>(</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a</w:t>
      </w:r>
      <w:r>
        <w:rPr>
          <w:rFonts w:hint="eastAsia" w:ascii="Courier New" w:hAnsi="Courier New"/>
          <w:b/>
          <w:color w:val="000080"/>
          <w:sz w:val="20"/>
          <w:highlight w:val="white"/>
        </w:rPr>
        <w:t>,</w:t>
      </w:r>
      <w:r>
        <w:rPr>
          <w:rFonts w:hint="eastAsia" w:ascii="Courier New" w:hAnsi="Courier New"/>
          <w:color w:val="000000"/>
          <w:sz w:val="20"/>
          <w:highlight w:val="white"/>
        </w:rPr>
        <w:t xml:space="preserve"> b</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b</w:t>
      </w:r>
      <w:r>
        <w:rPr>
          <w:rFonts w:hint="eastAsia" w:ascii="Courier New" w:hAnsi="Courier New"/>
          <w:b/>
          <w:color w:val="000080"/>
          <w:sz w:val="20"/>
          <w:highlight w:val="white"/>
        </w:rPr>
        <w:t>.</w:t>
      </w:r>
      <w:r>
        <w:rPr>
          <w:rFonts w:hint="eastAsia" w:ascii="Courier New" w:hAnsi="Courier New"/>
          <w:color w:val="000000"/>
          <w:sz w:val="20"/>
          <w:highlight w:val="white"/>
        </w:rPr>
        <w:t xml:space="preserve">value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a</w:t>
      </w:r>
      <w:r>
        <w:rPr>
          <w:rFonts w:hint="eastAsia" w:ascii="Courier New" w:hAnsi="Courier New"/>
          <w:b/>
          <w:color w:val="000080"/>
          <w:sz w:val="20"/>
          <w:highlight w:val="white"/>
        </w:rPr>
        <w:t>.</w:t>
      </w:r>
      <w:r>
        <w:rPr>
          <w:rFonts w:hint="eastAsia" w:ascii="Courier New" w:hAnsi="Courier New"/>
          <w:color w:val="000000"/>
          <w:sz w:val="20"/>
          <w:highlight w:val="white"/>
        </w:rPr>
        <w:t>value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slice</w:t>
      </w:r>
      <w:r>
        <w:rPr>
          <w:rFonts w:hint="eastAsia" w:ascii="Courier New" w:hAnsi="Courier New"/>
          <w:b/>
          <w:color w:val="000080"/>
          <w:sz w:val="20"/>
          <w:highlight w:val="white"/>
        </w:rPr>
        <w:t>(</w:t>
      </w:r>
      <w:r>
        <w:rPr>
          <w:rFonts w:hint="eastAsia" w:ascii="Courier New" w:hAnsi="Courier New"/>
          <w:color w:val="FF8000"/>
          <w:sz w:val="20"/>
          <w:highlight w:val="white"/>
        </w:rPr>
        <w:t>0</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6</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symbolSize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function</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val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FF"/>
          <w:sz w:val="20"/>
          <w:highlight w:val="white"/>
        </w:rPr>
        <w:t>return</w:t>
      </w:r>
      <w:r>
        <w:rPr>
          <w:rFonts w:hint="eastAsia" w:ascii="Courier New" w:hAnsi="Courier New"/>
          <w:color w:val="000000"/>
          <w:sz w:val="20"/>
          <w:highlight w:val="white"/>
        </w:rPr>
        <w:t xml:space="preserve"> val</w:t>
      </w:r>
      <w:r>
        <w:rPr>
          <w:rFonts w:hint="eastAsia" w:ascii="Courier New" w:hAnsi="Courier New"/>
          <w:b/>
          <w:color w:val="000080"/>
          <w:sz w:val="20"/>
          <w:highlight w:val="white"/>
        </w:rPr>
        <w:t>[</w:t>
      </w:r>
      <w:r>
        <w:rPr>
          <w:rFonts w:hint="eastAsia" w:ascii="Courier New" w:hAnsi="Courier New"/>
          <w:color w:val="FF8000"/>
          <w:sz w:val="20"/>
          <w:highlight w:val="white"/>
        </w:rPr>
        <w:t>2</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showEffectOn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'render'</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rippleEffect</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brushType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hoverAnimation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label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formatter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'{b}'</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position</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'right'</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show</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itemStyle</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normal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'#f4e925'</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shadowBlur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10</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shadowColor</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zlevel</w:t>
      </w:r>
      <w:r>
        <w:rPr>
          <w:rFonts w:hint="eastAsia" w:ascii="Courier New" w:hAnsi="Courier New"/>
          <w:b/>
          <w:color w:val="000080"/>
          <w:sz w:val="20"/>
          <w:highlight w:val="white"/>
        </w:rPr>
        <w:t>:</w:t>
      </w:r>
      <w:r>
        <w:rPr>
          <w:rFonts w:hint="eastAsia" w:ascii="Courier New" w:hAnsi="Courier New"/>
          <w:color w:val="000000"/>
          <w:sz w:val="20"/>
          <w:highlight w:val="white"/>
        </w:rPr>
        <w:t xml:space="preserve"> </w:t>
      </w:r>
      <w:r>
        <w:rPr>
          <w:rFonts w:hint="eastAsia" w:ascii="Courier New" w:hAnsi="Courier New"/>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eastAsia" w:ascii="Courier New" w:hAnsi="Courier New"/>
          <w:color w:val="000000"/>
          <w:sz w:val="20"/>
          <w:highlight w:val="white"/>
        </w:rPr>
      </w:pPr>
      <w:r>
        <w:rPr>
          <w:rFonts w:hint="eastAsia" w:ascii="Courier New" w:hAnsi="Courier New"/>
          <w:color w:val="000000"/>
          <w:sz w:val="20"/>
          <w:highlight w:val="white"/>
        </w:rPr>
        <w:t xml:space="preserve">    </w:t>
      </w:r>
      <w:r>
        <w:rPr>
          <w:rFonts w:hint="eastAsia" w:ascii="Courier New" w:hAnsi="Courier New"/>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eastAsia" w:ascii="宋体" w:hAnsi="宋体" w:eastAsia="宋体" w:cs="宋体"/>
          <w:sz w:val="24"/>
          <w:szCs w:val="24"/>
          <w:lang w:val="en-US" w:eastAsia="zh-CN"/>
        </w:rPr>
      </w:pPr>
      <w:r>
        <w:rPr>
          <w:rFonts w:hint="eastAsia" w:ascii="Courier New" w:hAnsi="Courier New"/>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渲染出如下图3-2-2-4-2的效果</w:t>
      </w:r>
    </w:p>
    <w:p>
      <w:pPr>
        <w:spacing w:before="360" w:after="360" w:line="240" w:lineRule="auto"/>
        <w:outlineLvl w:val="1"/>
        <w:rPr>
          <w:rFonts w:hint="eastAsia" w:eastAsia="黑体"/>
          <w:sz w:val="28"/>
          <w:szCs w:val="28"/>
        </w:rPr>
      </w:pPr>
      <w:r>
        <w:rPr>
          <w:rFonts w:hint="eastAsia" w:eastAsia="黑体"/>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2"/>
                    <a:stretch>
                      <a:fillRect/>
                    </a:stretch>
                  </pic:blipFill>
                  <pic:spPr>
                    <a:xfrm>
                      <a:off x="0" y="0"/>
                      <a:ext cx="5397500" cy="43116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360" w:after="360" w:line="400" w:lineRule="exact"/>
        <w:ind w:left="0" w:leftChars="0" w:right="0" w:rightChars="0" w:firstLine="0" w:firstLineChars="0"/>
        <w:jc w:val="both"/>
        <w:textAlignment w:val="auto"/>
        <w:outlineLvl w:val="1"/>
        <w:rPr>
          <w:rFonts w:hint="eastAsia" w:ascii="黑体" w:hAnsi="黑体" w:eastAsia="黑体" w:cs="黑体"/>
          <w:sz w:val="28"/>
          <w:szCs w:val="28"/>
        </w:rPr>
      </w:pPr>
      <w:r>
        <w:rPr>
          <w:rFonts w:hint="eastAsia" w:ascii="黑体" w:hAnsi="黑体" w:eastAsia="黑体" w:cs="黑体"/>
          <w:sz w:val="28"/>
          <w:szCs w:val="28"/>
        </w:rPr>
        <w:t>3.3 本章小结</w:t>
      </w:r>
      <w:bookmarkEnd w:id="32"/>
    </w:p>
    <w:p>
      <w:pPr>
        <w:pStyle w:val="39"/>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eastAsia" w:ascii="宋体" w:hAnsi="宋体" w:eastAsia="宋体" w:cs="宋体"/>
          <w:sz w:val="24"/>
          <w:szCs w:val="24"/>
          <w:lang w:val="en-US" w:eastAsia="zh-CN"/>
        </w:rPr>
      </w:pPr>
      <w:bookmarkStart w:id="33" w:name="_Toc451259476"/>
      <w:r>
        <w:rPr>
          <w:rFonts w:hint="eastAsia" w:ascii="宋体" w:hAnsi="宋体" w:eastAsia="宋体" w:cs="宋体"/>
          <w:sz w:val="24"/>
          <w:szCs w:val="24"/>
          <w:lang w:val="en-US" w:eastAsia="zh-CN"/>
        </w:rPr>
        <w:t>本章</w:t>
      </w:r>
      <w:r>
        <w:rPr>
          <w:rFonts w:hint="eastAsia" w:ascii="宋体" w:hAnsi="宋体" w:eastAsia="宋体" w:cs="宋体"/>
          <w:sz w:val="24"/>
          <w:szCs w:val="24"/>
        </w:rPr>
        <w:t>在详细需求分析的基础上，对复杂软件工程问题进行推理、分析，阐述</w:t>
      </w:r>
      <w:r>
        <w:rPr>
          <w:rFonts w:hint="eastAsia" w:ascii="宋体" w:hAnsi="宋体" w:eastAsia="宋体" w:cs="宋体"/>
          <w:sz w:val="24"/>
          <w:szCs w:val="24"/>
          <w:lang w:val="en-US" w:eastAsia="zh-CN"/>
        </w:rPr>
        <w:t>了</w:t>
      </w:r>
      <w:r>
        <w:rPr>
          <w:rFonts w:hint="eastAsia" w:ascii="宋体" w:hAnsi="宋体" w:eastAsia="宋体" w:cs="宋体"/>
          <w:sz w:val="24"/>
          <w:szCs w:val="24"/>
        </w:rPr>
        <w:t>针对复杂软件工程问题而开展的总体设计和详细设计。</w:t>
      </w:r>
      <w:r>
        <w:rPr>
          <w:rFonts w:hint="eastAsia" w:ascii="宋体" w:hAnsi="宋体" w:eastAsia="宋体" w:cs="宋体"/>
          <w:sz w:val="24"/>
          <w:szCs w:val="24"/>
          <w:lang w:val="en-US" w:eastAsia="zh-CN"/>
        </w:rPr>
        <w:t>分别进行了系统总体设计，系统功能设计，系统结构设计，数据库设计，以及数据库表设计。</w:t>
      </w:r>
    </w:p>
    <w:p>
      <w:pPr>
        <w:pStyle w:val="39"/>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Start w:id="52" w:name="_GoBack"/>
      <w:bookmarkEnd w:id="52"/>
    </w:p>
    <w:p>
      <w:pPr>
        <w:pStyle w:val="39"/>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eastAsia" w:ascii="宋体" w:hAnsi="宋体" w:eastAsia="宋体" w:cs="宋体"/>
          <w:sz w:val="24"/>
          <w:szCs w:val="24"/>
          <w:lang w:val="en-US" w:eastAsia="zh-CN"/>
        </w:rPr>
      </w:pPr>
    </w:p>
    <w:p>
      <w:pPr>
        <w:pStyle w:val="39"/>
        <w:rPr>
          <w:rFonts w:hint="eastAsia"/>
        </w:rPr>
      </w:pPr>
    </w:p>
    <w:p>
      <w:pPr>
        <w:pStyle w:val="39"/>
        <w:rPr>
          <w:rFonts w:hint="eastAsia"/>
        </w:rPr>
      </w:pPr>
    </w:p>
    <w:p>
      <w:pPr>
        <w:pStyle w:val="39"/>
        <w:rPr>
          <w:rFonts w:hint="eastAsia"/>
        </w:rPr>
      </w:pPr>
    </w:p>
    <w:p>
      <w:pPr>
        <w:pStyle w:val="39"/>
        <w:rPr>
          <w:rFonts w:hint="eastAsia"/>
        </w:rPr>
      </w:pPr>
    </w:p>
    <w:p>
      <w:pPr>
        <w:pStyle w:val="39"/>
      </w:pPr>
      <w:r>
        <w:rPr>
          <w:rFonts w:hint="eastAsia"/>
        </w:rPr>
        <w:t>第四章 ××××××</w:t>
      </w:r>
      <w:bookmarkEnd w:id="33"/>
    </w:p>
    <w:p>
      <w:pPr>
        <w:spacing w:line="400" w:lineRule="exact"/>
        <w:ind w:firstLine="480" w:firstLineChars="200"/>
        <w:jc w:val="left"/>
        <w:rPr>
          <w:rFonts w:ascii="宋体" w:hAnsi="宋体" w:cs="宋体"/>
          <w:sz w:val="24"/>
        </w:rPr>
      </w:pPr>
      <w:r>
        <w:rPr>
          <w:rFonts w:hint="eastAsia" w:ascii="宋体" w:hAnsi="宋体" w:cs="宋体"/>
          <w:sz w:val="24"/>
        </w:rPr>
        <w:t>……</w:t>
      </w:r>
    </w:p>
    <w:p>
      <w:pPr>
        <w:spacing w:line="400" w:lineRule="exact"/>
        <w:jc w:val="left"/>
        <w:rPr>
          <w:sz w:val="24"/>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pPr>
      <w:bookmarkStart w:id="34" w:name="_Toc451259477"/>
      <w:r>
        <w:rPr>
          <w:rFonts w:hint="eastAsia"/>
        </w:rPr>
        <w:t>第五章 结束语</w:t>
      </w:r>
      <w:bookmarkEnd w:id="34"/>
    </w:p>
    <w:p>
      <w:pPr>
        <w:spacing w:after="360" w:line="400" w:lineRule="exact"/>
        <w:outlineLvl w:val="1"/>
        <w:rPr>
          <w:rFonts w:ascii="黑体" w:hAnsi="黑体" w:eastAsia="黑体" w:cs="黑体"/>
          <w:sz w:val="28"/>
          <w:szCs w:val="28"/>
        </w:rPr>
      </w:pPr>
      <w:bookmarkStart w:id="35" w:name="_Toc451259478"/>
      <w:r>
        <w:rPr>
          <w:rFonts w:hint="eastAsia" w:eastAsia="黑体"/>
          <w:sz w:val="28"/>
          <w:szCs w:val="28"/>
        </w:rPr>
        <w:t xml:space="preserve">5.1 </w:t>
      </w:r>
      <w:r>
        <w:rPr>
          <w:rFonts w:hint="eastAsia" w:ascii="黑体" w:hAnsi="黑体" w:eastAsia="黑体" w:cs="黑体"/>
          <w:sz w:val="28"/>
          <w:szCs w:val="28"/>
        </w:rPr>
        <w:t>本文内容</w:t>
      </w:r>
      <w:bookmarkEnd w:id="35"/>
    </w:p>
    <w:p>
      <w:pPr>
        <w:spacing w:line="400" w:lineRule="exact"/>
        <w:ind w:firstLine="480" w:firstLineChars="200"/>
        <w:jc w:val="left"/>
        <w:rPr>
          <w:rFonts w:ascii="宋体" w:hAnsi="宋体" w:cs="宋体"/>
          <w:sz w:val="24"/>
        </w:rPr>
      </w:pPr>
      <w:r>
        <w:rPr>
          <w:rFonts w:hint="eastAsia" w:ascii="宋体" w:hAnsi="宋体" w:cs="宋体"/>
          <w:sz w:val="24"/>
        </w:rPr>
        <w:t>本文主要讨论了</w:t>
      </w:r>
      <w:r>
        <w:rPr>
          <w:sz w:val="24"/>
        </w:rPr>
        <w:t>OFDM</w:t>
      </w:r>
      <w:r>
        <w:rPr>
          <w:rFonts w:hint="eastAsia"/>
          <w:sz w:val="24"/>
        </w:rPr>
        <w:t>系统的一种改进形式SIM-OFDM系统。我们先介绍了OFDM系统，并在此基础上引出了SIM-OFDM系统，介绍了SIM-OFDM系统的基本原理和模型。</w:t>
      </w:r>
      <w:r>
        <w:rPr>
          <w:rFonts w:hint="eastAsia" w:ascii="宋体" w:hAnsi="宋体" w:cs="宋体"/>
          <w:sz w:val="24"/>
        </w:rPr>
        <w:t>……</w:t>
      </w: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line="400" w:lineRule="exact"/>
        <w:ind w:firstLine="480" w:firstLineChars="200"/>
        <w:jc w:val="left"/>
        <w:rPr>
          <w:rFonts w:ascii="宋体" w:hAnsi="宋体" w:cs="宋体"/>
          <w:sz w:val="24"/>
        </w:rPr>
      </w:pPr>
    </w:p>
    <w:p>
      <w:pPr>
        <w:spacing w:before="360" w:after="360" w:line="400" w:lineRule="exact"/>
        <w:outlineLvl w:val="1"/>
        <w:rPr>
          <w:rFonts w:ascii="黑体" w:hAnsi="黑体" w:eastAsia="黑体" w:cs="黑体"/>
          <w:sz w:val="28"/>
          <w:szCs w:val="28"/>
        </w:rPr>
      </w:pPr>
      <w:bookmarkStart w:id="36" w:name="_Toc451259479"/>
      <w:r>
        <w:rPr>
          <w:rFonts w:hint="eastAsia" w:eastAsia="黑体"/>
          <w:sz w:val="28"/>
          <w:szCs w:val="28"/>
        </w:rPr>
        <w:t>5.2</w:t>
      </w:r>
      <w:r>
        <w:rPr>
          <w:rFonts w:hint="eastAsia" w:ascii="黑体" w:hAnsi="黑体" w:eastAsia="黑体" w:cs="黑体"/>
          <w:sz w:val="28"/>
          <w:szCs w:val="28"/>
        </w:rPr>
        <w:t xml:space="preserve"> 顶岗实习项目</w:t>
      </w:r>
      <w:r>
        <w:rPr>
          <w:rFonts w:ascii="黑体" w:hAnsi="黑体" w:eastAsia="黑体" w:cs="黑体"/>
          <w:sz w:val="28"/>
          <w:szCs w:val="28"/>
        </w:rPr>
        <w:t>课题有待进一步解决的问题及方向</w:t>
      </w:r>
      <w:bookmarkEnd w:id="36"/>
    </w:p>
    <w:p>
      <w:pPr>
        <w:spacing w:line="400" w:lineRule="exact"/>
        <w:ind w:firstLine="480" w:firstLineChars="200"/>
        <w:jc w:val="left"/>
        <w:rPr>
          <w:rFonts w:ascii="宋体" w:hAnsi="宋体" w:cs="宋体"/>
          <w:sz w:val="24"/>
        </w:rPr>
      </w:pPr>
      <w:bookmarkStart w:id="37" w:name="_Toc451248798"/>
      <w:r>
        <w:rPr>
          <w:rFonts w:hint="eastAsia" w:ascii="宋体" w:hAnsi="宋体" w:cs="宋体"/>
          <w:sz w:val="24"/>
        </w:rPr>
        <w:t>……</w:t>
      </w:r>
      <w:bookmarkEnd w:id="37"/>
    </w:p>
    <w:p>
      <w:pPr>
        <w:spacing w:before="360" w:after="360" w:line="400" w:lineRule="exact"/>
        <w:outlineLvl w:val="1"/>
        <w:rPr>
          <w:rFonts w:ascii="黑体" w:hAnsi="黑体" w:eastAsia="黑体" w:cs="黑体"/>
          <w:sz w:val="28"/>
          <w:szCs w:val="28"/>
        </w:rPr>
      </w:pPr>
      <w:bookmarkStart w:id="38" w:name="_Toc451259480"/>
      <w:r>
        <w:rPr>
          <w:rFonts w:hint="eastAsia" w:eastAsia="黑体"/>
          <w:sz w:val="28"/>
          <w:szCs w:val="28"/>
        </w:rPr>
        <w:t xml:space="preserve">5.3 </w:t>
      </w:r>
      <w:r>
        <w:rPr>
          <w:rFonts w:hint="eastAsia" w:ascii="黑体" w:hAnsi="黑体" w:eastAsia="黑体" w:cs="黑体"/>
          <w:sz w:val="28"/>
          <w:szCs w:val="28"/>
        </w:rPr>
        <w:t>对软件工程实践以及软件工程领域发展的认识</w:t>
      </w:r>
      <w:bookmarkEnd w:id="38"/>
    </w:p>
    <w:p>
      <w:pPr>
        <w:spacing w:line="400" w:lineRule="exact"/>
        <w:ind w:firstLine="480" w:firstLineChars="200"/>
        <w:jc w:val="left"/>
        <w:rPr>
          <w:rFonts w:ascii="宋体" w:hAnsi="宋体" w:cs="宋体"/>
          <w:sz w:val="24"/>
        </w:rPr>
      </w:pPr>
      <w:bookmarkStart w:id="39" w:name="_Toc451248800"/>
      <w:r>
        <w:rPr>
          <w:rFonts w:hint="eastAsia" w:ascii="宋体" w:hAnsi="宋体" w:cs="宋体"/>
          <w:sz w:val="24"/>
        </w:rPr>
        <w:t>……</w:t>
      </w:r>
      <w:bookmarkEnd w:id="39"/>
    </w:p>
    <w:p>
      <w:pPr>
        <w:spacing w:before="360" w:after="360" w:line="400" w:lineRule="exact"/>
        <w:outlineLvl w:val="1"/>
        <w:rPr>
          <w:rFonts w:ascii="黑体" w:hAnsi="黑体" w:eastAsia="黑体" w:cs="黑体"/>
          <w:sz w:val="28"/>
          <w:szCs w:val="28"/>
        </w:rPr>
      </w:pPr>
      <w:bookmarkStart w:id="40" w:name="_Toc451259481"/>
      <w:r>
        <w:rPr>
          <w:rFonts w:hint="eastAsia" w:eastAsia="黑体"/>
          <w:sz w:val="28"/>
          <w:szCs w:val="28"/>
        </w:rPr>
        <w:t xml:space="preserve">5.4 </w:t>
      </w:r>
      <w:r>
        <w:rPr>
          <w:rFonts w:hint="eastAsia" w:ascii="黑体" w:hAnsi="黑体" w:eastAsia="黑体" w:cs="黑体"/>
          <w:sz w:val="28"/>
          <w:szCs w:val="28"/>
        </w:rPr>
        <w:t>本人毕业设计（顶岗实习）收获及体会</w:t>
      </w:r>
      <w:bookmarkEnd w:id="40"/>
    </w:p>
    <w:p>
      <w:pPr>
        <w:spacing w:line="400" w:lineRule="exact"/>
        <w:ind w:firstLine="480" w:firstLineChars="200"/>
        <w:jc w:val="left"/>
        <w:rPr>
          <w:rFonts w:ascii="宋体" w:hAnsi="宋体" w:cs="宋体"/>
          <w:sz w:val="24"/>
        </w:rPr>
      </w:pPr>
      <w:r>
        <w:rPr>
          <w:rFonts w:hint="eastAsia" w:ascii="宋体" w:hAnsi="宋体" w:cs="宋体"/>
          <w:sz w:val="24"/>
        </w:rPr>
        <w:t>……</w:t>
      </w:r>
    </w:p>
    <w:p>
      <w:p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pPr>
      <w:bookmarkStart w:id="41" w:name="_Toc451259482"/>
      <w:r>
        <w:rPr>
          <w:rFonts w:hint="eastAsia"/>
        </w:rPr>
        <w:t>参考文献</w:t>
      </w:r>
      <w:bookmarkEnd w:id="41"/>
    </w:p>
    <w:p>
      <w:pPr>
        <w:spacing w:line="400" w:lineRule="exact"/>
        <w:rPr>
          <w:szCs w:val="21"/>
        </w:rPr>
      </w:pPr>
      <w:r>
        <w:rPr>
          <w:rFonts w:hint="eastAsia"/>
          <w:szCs w:val="21"/>
        </w:rPr>
        <w:t>[1] 啜钢，王文博，常永宇等.移动通信原理与应用[M].北京：北京邮电大学出版社，2002.1-13</w:t>
      </w:r>
    </w:p>
    <w:p>
      <w:pPr>
        <w:spacing w:line="400" w:lineRule="exact"/>
      </w:pPr>
      <w:r>
        <w:rPr>
          <w:rFonts w:hint="eastAsia"/>
        </w:rPr>
        <w:t>[2] 佟学俭，罗涛等.OFDM移动通信技术原理与应用[M].北京：人民邮电出版社,2003年6月.1-21</w:t>
      </w:r>
    </w:p>
    <w:p>
      <w:pPr>
        <w:spacing w:line="400" w:lineRule="exact"/>
      </w:pPr>
      <w:bookmarkStart w:id="42" w:name="_Ref90811809"/>
      <w:r>
        <w:rPr>
          <w:rFonts w:hint="eastAsia"/>
        </w:rPr>
        <w:t>[3] B. Stantchev, G. Fettweis</w:t>
      </w:r>
      <w:r>
        <w:t>.</w:t>
      </w:r>
      <w:r>
        <w:rPr>
          <w:rFonts w:hint="eastAsia"/>
        </w:rPr>
        <w:t xml:space="preserve"> Time-variant distortions in OFDM[J]</w:t>
      </w:r>
      <w:r>
        <w:t>.</w:t>
      </w:r>
      <w:r>
        <w:rPr>
          <w:rFonts w:hint="eastAsia"/>
        </w:rPr>
        <w:t xml:space="preserve"> </w:t>
      </w:r>
      <w:r>
        <w:rPr>
          <w:rFonts w:hint="eastAsia"/>
          <w:i/>
          <w:iCs/>
        </w:rPr>
        <w:t>IEEE Communications Letters</w:t>
      </w:r>
      <w:r>
        <w:rPr>
          <w:rFonts w:hint="eastAsia"/>
        </w:rPr>
        <w:t xml:space="preserve">, Vol. 4, </w:t>
      </w:r>
      <w:r>
        <w:t>No.</w:t>
      </w:r>
      <w:r>
        <w:rPr>
          <w:rFonts w:hint="eastAsia"/>
        </w:rPr>
        <w:t xml:space="preserve"> 10, Oct</w:t>
      </w:r>
      <w:r>
        <w:t>ober</w:t>
      </w:r>
      <w:r>
        <w:rPr>
          <w:rFonts w:hint="eastAsia"/>
        </w:rPr>
        <w:t xml:space="preserve"> 2000, pp. 312</w:t>
      </w:r>
      <w:r>
        <w:t>-</w:t>
      </w:r>
      <w:r>
        <w:rPr>
          <w:rFonts w:hint="eastAsia"/>
        </w:rPr>
        <w:t>314</w:t>
      </w:r>
      <w:bookmarkEnd w:id="42"/>
    </w:p>
    <w:p>
      <w:pPr>
        <w:pStyle w:val="61"/>
        <w:numPr>
          <w:ilvl w:val="0"/>
          <w:numId w:val="0"/>
        </w:numPr>
        <w:tabs>
          <w:tab w:val="left" w:pos="558"/>
        </w:tabs>
        <w:spacing w:before="93" w:line="400" w:lineRule="exact"/>
      </w:pPr>
      <w:bookmarkStart w:id="43" w:name="_Ref65405219"/>
      <w:r>
        <w:rPr>
          <w:rFonts w:hint="eastAsia"/>
        </w:rPr>
        <w:t>[4] P.H.</w:t>
      </w:r>
      <w:r>
        <w:t xml:space="preserve"> </w:t>
      </w:r>
      <w:r>
        <w:rPr>
          <w:rFonts w:hint="eastAsia"/>
        </w:rPr>
        <w:t>Moose</w:t>
      </w:r>
      <w:r>
        <w:t>.</w:t>
      </w:r>
      <w:r>
        <w:rPr>
          <w:rFonts w:hint="eastAsia"/>
        </w:rPr>
        <w:t xml:space="preserve"> A technique for orthogonal frequency division multiplexing frequency offset </w:t>
      </w:r>
      <w:bookmarkEnd w:id="43"/>
      <w:r>
        <w:rPr>
          <w:rFonts w:hint="eastAsia"/>
        </w:rPr>
        <w:t>correction[J].</w:t>
      </w:r>
      <w:r>
        <w:rPr>
          <w:rFonts w:hint="eastAsia"/>
          <w:i/>
          <w:iCs/>
        </w:rPr>
        <w:t>IEEE Trans.Communication</w:t>
      </w:r>
      <w:r>
        <w:rPr>
          <w:rFonts w:hint="eastAsia"/>
        </w:rPr>
        <w:t>,Vol.42,No.10,Oct</w:t>
      </w:r>
      <w:r>
        <w:t>ober</w:t>
      </w:r>
      <w:r>
        <w:rPr>
          <w:rFonts w:hint="eastAsia"/>
        </w:rPr>
        <w:t xml:space="preserve"> 1994, pp. 2908-2914</w:t>
      </w:r>
    </w:p>
    <w:p>
      <w:pPr>
        <w:spacing w:line="400" w:lineRule="exact"/>
      </w:pPr>
      <w:bookmarkStart w:id="44" w:name="_Ref65405610"/>
      <w:bookmarkStart w:id="45" w:name="_Ref37496854"/>
      <w:bookmarkStart w:id="46" w:name="_Ref65403142"/>
      <w:r>
        <w:rPr>
          <w:rFonts w:hint="eastAsia"/>
        </w:rPr>
        <w:t xml:space="preserve">[5] </w:t>
      </w:r>
      <w:r>
        <w:t>J.</w:t>
      </w:r>
      <w:r>
        <w:rPr>
          <w:rFonts w:hint="eastAsia"/>
        </w:rPr>
        <w:t>-</w:t>
      </w:r>
      <w:r>
        <w:t xml:space="preserve">J. Van de </w:t>
      </w:r>
      <w:bookmarkStart w:id="47" w:name="_Hlt91323355"/>
      <w:bookmarkEnd w:id="47"/>
      <w:r>
        <w:t>Beek</w:t>
      </w:r>
      <w:r>
        <w:rPr>
          <w:rFonts w:hint="eastAsia"/>
        </w:rPr>
        <w:t>,</w:t>
      </w:r>
      <w:r>
        <w:t xml:space="preserve"> M. Sandell</w:t>
      </w:r>
      <w:r>
        <w:rPr>
          <w:rFonts w:hint="eastAsia"/>
        </w:rPr>
        <w:t>,</w:t>
      </w:r>
      <w:r>
        <w:t xml:space="preserve"> P.O. Brjesson</w:t>
      </w:r>
      <w:r>
        <w:rPr>
          <w:rFonts w:hint="eastAsia"/>
        </w:rPr>
        <w:t>.</w:t>
      </w:r>
      <w:r>
        <w:t xml:space="preserve"> ML </w:t>
      </w:r>
      <w:r>
        <w:rPr>
          <w:rFonts w:hint="eastAsia"/>
        </w:rPr>
        <w:t>E</w:t>
      </w:r>
      <w:r>
        <w:t xml:space="preserve">stimation of </w:t>
      </w:r>
      <w:r>
        <w:rPr>
          <w:rFonts w:hint="eastAsia"/>
        </w:rPr>
        <w:t>T</w:t>
      </w:r>
      <w:r>
        <w:t xml:space="preserve">iming and </w:t>
      </w:r>
      <w:r>
        <w:rPr>
          <w:rFonts w:hint="eastAsia"/>
        </w:rPr>
        <w:t>F</w:t>
      </w:r>
      <w:r>
        <w:t xml:space="preserve">requency </w:t>
      </w:r>
      <w:r>
        <w:rPr>
          <w:rFonts w:hint="eastAsia"/>
        </w:rPr>
        <w:t>O</w:t>
      </w:r>
      <w:r>
        <w:t xml:space="preserve">ffset in OFDM </w:t>
      </w:r>
      <w:r>
        <w:rPr>
          <w:rFonts w:hint="eastAsia"/>
        </w:rPr>
        <w:t>S</w:t>
      </w:r>
      <w:r>
        <w:t>ystems</w:t>
      </w:r>
      <w:r>
        <w:rPr>
          <w:rFonts w:hint="eastAsia"/>
        </w:rPr>
        <w:t>[J].</w:t>
      </w:r>
      <w:r>
        <w:t xml:space="preserve"> </w:t>
      </w:r>
      <w:r>
        <w:rPr>
          <w:i/>
          <w:iCs/>
        </w:rPr>
        <w:t>IEEE Trans. Signal Processing</w:t>
      </w:r>
      <w:r>
        <w:t xml:space="preserve">, </w:t>
      </w:r>
      <w:r>
        <w:rPr>
          <w:rFonts w:hint="eastAsia"/>
        </w:rPr>
        <w:t>V</w:t>
      </w:r>
      <w:r>
        <w:t>ol. 45,</w:t>
      </w:r>
      <w:r>
        <w:rPr>
          <w:rFonts w:hint="eastAsia"/>
        </w:rPr>
        <w:t>No.7,</w:t>
      </w:r>
      <w:r>
        <w:t xml:space="preserve"> July 1997</w:t>
      </w:r>
      <w:r>
        <w:rPr>
          <w:rFonts w:hint="eastAsia"/>
        </w:rPr>
        <w:t>,</w:t>
      </w:r>
      <w:r>
        <w:t xml:space="preserve"> pp. 1800</w:t>
      </w:r>
      <w:r>
        <w:rPr>
          <w:rFonts w:hint="eastAsia"/>
        </w:rPr>
        <w:t>-</w:t>
      </w:r>
      <w:r>
        <w:t>1805</w:t>
      </w:r>
      <w:bookmarkEnd w:id="44"/>
      <w:bookmarkEnd w:id="45"/>
      <w:bookmarkEnd w:id="46"/>
    </w:p>
    <w:p>
      <w:pPr>
        <w:spacing w:line="400" w:lineRule="exact"/>
        <w:rPr>
          <w:szCs w:val="21"/>
        </w:rPr>
      </w:pPr>
      <w:r>
        <w:rPr>
          <w:rFonts w:hint="eastAsia"/>
        </w:rPr>
        <w:t xml:space="preserve">[6] </w:t>
      </w:r>
      <w:r>
        <w:rPr>
          <w:szCs w:val="21"/>
        </w:rPr>
        <w:t>R. Abualhiga and H. Haas</w:t>
      </w:r>
      <w:r>
        <w:rPr>
          <w:rFonts w:hint="eastAsia"/>
          <w:szCs w:val="21"/>
        </w:rPr>
        <w:t>.</w:t>
      </w:r>
      <w:r>
        <w:rPr>
          <w:szCs w:val="21"/>
        </w:rPr>
        <w:t>Subcarrier-index modulation OFDM</w:t>
      </w:r>
      <w:r>
        <w:rPr>
          <w:rFonts w:hint="eastAsia"/>
        </w:rPr>
        <w:t>[C]</w:t>
      </w:r>
      <w:r>
        <w:rPr>
          <w:rFonts w:hint="eastAsia"/>
          <w:szCs w:val="21"/>
        </w:rPr>
        <w:t>.</w:t>
      </w:r>
      <w:r>
        <w:rPr>
          <w:szCs w:val="21"/>
        </w:rPr>
        <w:t xml:space="preserve"> in </w:t>
      </w:r>
      <w:r>
        <w:rPr>
          <w:i/>
          <w:szCs w:val="21"/>
        </w:rPr>
        <w:t>Proc. IEEE Int. Symp. Pers., Indoor Mobile Radio Commun</w:t>
      </w:r>
      <w:r>
        <w:rPr>
          <w:szCs w:val="21"/>
        </w:rPr>
        <w:t>, Tokyo, Japan, 2009, pp. 13-16.</w:t>
      </w:r>
    </w:p>
    <w:p>
      <w:pPr>
        <w:spacing w:line="400" w:lineRule="exact"/>
        <w:rPr>
          <w:bCs/>
          <w:szCs w:val="21"/>
          <w:lang w:val="fr-FR"/>
        </w:rPr>
      </w:pPr>
      <w:r>
        <w:rPr>
          <w:rFonts w:hint="eastAsia"/>
        </w:rPr>
        <w:t>[7]</w:t>
      </w:r>
      <w:bookmarkStart w:id="48" w:name="_Ref353356593"/>
      <w:r>
        <w:rPr>
          <w:rFonts w:hint="eastAsia"/>
        </w:rPr>
        <w:t xml:space="preserve"> </w:t>
      </w:r>
      <w:r>
        <w:rPr>
          <w:bCs/>
          <w:szCs w:val="21"/>
          <w:lang w:val="fr-FR"/>
        </w:rPr>
        <w:t>Mesleh R Y, Haas H, Sinanovic S. Spatial modulation</w:t>
      </w:r>
      <w:r>
        <w:rPr>
          <w:rFonts w:hint="eastAsia"/>
          <w:bCs/>
          <w:szCs w:val="21"/>
        </w:rPr>
        <w:t>[J]</w:t>
      </w:r>
      <w:r>
        <w:rPr>
          <w:bCs/>
          <w:szCs w:val="21"/>
          <w:lang w:val="fr-FR"/>
        </w:rPr>
        <w:t xml:space="preserve">. </w:t>
      </w:r>
      <w:r>
        <w:rPr>
          <w:bCs/>
          <w:i/>
          <w:iCs/>
          <w:szCs w:val="21"/>
          <w:lang w:val="fr-FR"/>
        </w:rPr>
        <w:t xml:space="preserve">IEEE Transactions on </w:t>
      </w:r>
      <w:r>
        <w:rPr>
          <w:rFonts w:hint="eastAsia"/>
          <w:bCs/>
          <w:i/>
          <w:iCs/>
          <w:szCs w:val="21"/>
          <w:lang w:val="fr-FR"/>
        </w:rPr>
        <w:t xml:space="preserve"> </w:t>
      </w:r>
      <w:r>
        <w:rPr>
          <w:bCs/>
          <w:i/>
          <w:iCs/>
          <w:szCs w:val="21"/>
          <w:lang w:val="fr-FR"/>
        </w:rPr>
        <w:t>Vehicular Technology</w:t>
      </w:r>
      <w:r>
        <w:rPr>
          <w:bCs/>
          <w:szCs w:val="21"/>
          <w:lang w:val="fr-FR"/>
        </w:rPr>
        <w:t>, 2008,</w:t>
      </w:r>
      <w:r>
        <w:rPr>
          <w:rFonts w:hint="eastAsia"/>
          <w:bCs/>
          <w:szCs w:val="21"/>
        </w:rPr>
        <w:t>Vol.57,No.4,</w:t>
      </w:r>
      <w:r>
        <w:rPr>
          <w:bCs/>
          <w:szCs w:val="21"/>
          <w:lang w:val="fr-FR"/>
        </w:rPr>
        <w:t xml:space="preserve"> </w:t>
      </w:r>
      <w:r>
        <w:rPr>
          <w:rFonts w:hint="eastAsia"/>
          <w:bCs/>
          <w:szCs w:val="21"/>
        </w:rPr>
        <w:t>pp.</w:t>
      </w:r>
      <w:r>
        <w:rPr>
          <w:bCs/>
          <w:szCs w:val="21"/>
          <w:lang w:val="fr-FR"/>
        </w:rPr>
        <w:t xml:space="preserve"> 2228-2241.</w:t>
      </w:r>
      <w:bookmarkEnd w:id="48"/>
    </w:p>
    <w:p>
      <w:pPr>
        <w:spacing w:line="400" w:lineRule="exact"/>
        <w:rPr>
          <w:szCs w:val="21"/>
        </w:rPr>
      </w:pPr>
      <w:r>
        <w:rPr>
          <w:rFonts w:hint="eastAsia"/>
          <w:szCs w:val="21"/>
        </w:rPr>
        <w:t xml:space="preserve">[8] </w:t>
      </w:r>
      <w:r>
        <w:rPr>
          <w:szCs w:val="21"/>
        </w:rPr>
        <w:t>D. Tsonev, S. Sinanovic, and H. Haas</w:t>
      </w:r>
      <w:r>
        <w:rPr>
          <w:rFonts w:hint="eastAsia"/>
          <w:szCs w:val="21"/>
        </w:rPr>
        <w:t>.</w:t>
      </w:r>
      <w:r>
        <w:rPr>
          <w:szCs w:val="21"/>
        </w:rPr>
        <w:t>Enhanced subcarrier index modulation (SIM) OFDM</w:t>
      </w:r>
      <w:r>
        <w:rPr>
          <w:rFonts w:hint="eastAsia"/>
        </w:rPr>
        <w:t>[C].</w:t>
      </w:r>
      <w:r>
        <w:rPr>
          <w:szCs w:val="21"/>
        </w:rPr>
        <w:t xml:space="preserve">in </w:t>
      </w:r>
      <w:r>
        <w:rPr>
          <w:i/>
          <w:szCs w:val="21"/>
        </w:rPr>
        <w:t>Proc. IEEE GLOBECOM Workshops</w:t>
      </w:r>
      <w:r>
        <w:rPr>
          <w:szCs w:val="21"/>
        </w:rPr>
        <w:t xml:space="preserve">, </w:t>
      </w:r>
      <w:r>
        <w:rPr>
          <w:rFonts w:hint="eastAsia"/>
          <w:szCs w:val="21"/>
        </w:rPr>
        <w:t>Houston,Tx</w:t>
      </w:r>
      <w:r>
        <w:rPr>
          <w:szCs w:val="21"/>
        </w:rPr>
        <w:t>2011, pp. 728-732.</w:t>
      </w:r>
    </w:p>
    <w:p>
      <w:pPr>
        <w:spacing w:line="400" w:lineRule="exact"/>
        <w:rPr>
          <w:szCs w:val="21"/>
        </w:rPr>
      </w:pPr>
      <w:r>
        <w:rPr>
          <w:rFonts w:hint="eastAsia"/>
          <w:szCs w:val="21"/>
        </w:rPr>
        <w:t>[9] 李晓峰，周宁.周亮.通信原理[M]。北京：清华大学出版社，1973.22-25</w:t>
      </w:r>
    </w:p>
    <w:p>
      <w:pPr>
        <w:spacing w:line="400" w:lineRule="exact"/>
        <w:rPr>
          <w:szCs w:val="21"/>
        </w:rPr>
      </w:pPr>
      <w:r>
        <w:rPr>
          <w:rFonts w:hint="eastAsia"/>
          <w:szCs w:val="21"/>
        </w:rPr>
        <w:t xml:space="preserve">[10]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szCs w:val="21"/>
        </w:rPr>
        <w:t>[C]</w:t>
      </w:r>
      <w:r>
        <w:rPr>
          <w:rFonts w:hint="eastAsia"/>
        </w:rPr>
        <w:t>.</w:t>
      </w:r>
      <w:r>
        <w:rPr>
          <w:szCs w:val="21"/>
        </w:rPr>
        <w:t xml:space="preserve"> in </w:t>
      </w:r>
      <w:r>
        <w:rPr>
          <w:i/>
          <w:szCs w:val="21"/>
        </w:rPr>
        <w:t>Proc. IEEE GLOBECOM</w:t>
      </w:r>
      <w:r>
        <w:rPr>
          <w:szCs w:val="21"/>
        </w:rPr>
        <w:t>, 2012</w:t>
      </w:r>
      <w:r>
        <w:rPr>
          <w:rFonts w:hint="eastAsia"/>
          <w:szCs w:val="21"/>
        </w:rPr>
        <w:t>,</w:t>
      </w:r>
      <w:r>
        <w:rPr>
          <w:szCs w:val="21"/>
        </w:rPr>
        <w:t>pp. 4741-4746.</w:t>
      </w:r>
    </w:p>
    <w:p>
      <w:pPr>
        <w:spacing w:line="400" w:lineRule="exact"/>
        <w:rPr>
          <w:szCs w:val="21"/>
        </w:rPr>
      </w:pPr>
      <w:r>
        <w:rPr>
          <w:rFonts w:hint="eastAsia"/>
          <w:szCs w:val="21"/>
        </w:rPr>
        <w:t xml:space="preserve">[11] </w:t>
      </w:r>
      <w:r>
        <w:rPr>
          <w:szCs w:val="21"/>
        </w:rPr>
        <w:t>E. Basar, U. Aygolu, E. Panayirci, and H. V. Poor</w:t>
      </w:r>
      <w:r>
        <w:rPr>
          <w:rFonts w:hint="eastAsia"/>
          <w:szCs w:val="21"/>
        </w:rPr>
        <w:t>.</w:t>
      </w:r>
      <w:r>
        <w:rPr>
          <w:szCs w:val="21"/>
        </w:rPr>
        <w:t xml:space="preserve"> Orthogonal frequency division multiplexing with index modulation</w:t>
      </w:r>
      <w:r>
        <w:rPr>
          <w:rFonts w:hint="eastAsia"/>
        </w:rPr>
        <w:t>[J].</w:t>
      </w:r>
      <w:r>
        <w:rPr>
          <w:i/>
          <w:szCs w:val="21"/>
        </w:rPr>
        <w:t>IEEE Trans. Signal Process</w:t>
      </w:r>
      <w:r>
        <w:rPr>
          <w:szCs w:val="21"/>
        </w:rPr>
        <w:t xml:space="preserve">., </w:t>
      </w:r>
      <w:r>
        <w:rPr>
          <w:rFonts w:hint="eastAsia"/>
          <w:szCs w:val="21"/>
        </w:rPr>
        <w:t>V</w:t>
      </w:r>
      <w:r>
        <w:rPr>
          <w:szCs w:val="21"/>
        </w:rPr>
        <w:t xml:space="preserve">ol. 61, </w:t>
      </w:r>
      <w:r>
        <w:rPr>
          <w:rFonts w:hint="eastAsia"/>
          <w:szCs w:val="21"/>
        </w:rPr>
        <w:t>N</w:t>
      </w:r>
      <w:r>
        <w:rPr>
          <w:szCs w:val="21"/>
        </w:rPr>
        <w:t>o. 22, Nov. 2012</w:t>
      </w:r>
      <w:r>
        <w:rPr>
          <w:rFonts w:hint="eastAsia"/>
          <w:szCs w:val="21"/>
        </w:rPr>
        <w:t>,</w:t>
      </w:r>
      <w:r>
        <w:rPr>
          <w:szCs w:val="21"/>
        </w:rPr>
        <w:t>pp. 5536–5549.</w:t>
      </w:r>
    </w:p>
    <w:p>
      <w:pPr>
        <w:spacing w:line="400" w:lineRule="exact"/>
        <w:rPr>
          <w:szCs w:val="21"/>
        </w:rPr>
      </w:pPr>
      <w:r>
        <w:rPr>
          <w:rFonts w:hint="eastAsia"/>
          <w:szCs w:val="21"/>
        </w:rPr>
        <w:t xml:space="preserve">[12] </w:t>
      </w:r>
      <w:r>
        <w:rPr>
          <w:szCs w:val="21"/>
        </w:rPr>
        <w:t>Youngwook Ko</w:t>
      </w:r>
      <w:r>
        <w:rPr>
          <w:rFonts w:hint="eastAsia"/>
          <w:szCs w:val="21"/>
        </w:rPr>
        <w:t>.</w:t>
      </w:r>
      <w:r>
        <w:rPr>
          <w:szCs w:val="21"/>
        </w:rPr>
        <w:t>A Tight Upper Bound on Bit Error Rate of Joint OFDM and Multi-Carrier Index Keying</w:t>
      </w:r>
      <w:r>
        <w:rPr>
          <w:rFonts w:hint="eastAsia"/>
        </w:rPr>
        <w:t>[J].</w:t>
      </w:r>
      <w:r>
        <w:rPr>
          <w:szCs w:val="21"/>
        </w:rPr>
        <w:t xml:space="preserve"> </w:t>
      </w:r>
      <w:r>
        <w:rPr>
          <w:i/>
          <w:szCs w:val="21"/>
        </w:rPr>
        <w:t>IEEE</w:t>
      </w:r>
      <w:r>
        <w:rPr>
          <w:rFonts w:hint="eastAsia"/>
          <w:i/>
          <w:szCs w:val="21"/>
        </w:rPr>
        <w:t xml:space="preserve"> </w:t>
      </w:r>
      <w:r>
        <w:rPr>
          <w:i/>
          <w:szCs w:val="21"/>
        </w:rPr>
        <w:t>Communications Letters,</w:t>
      </w:r>
      <w:r>
        <w:rPr>
          <w:szCs w:val="21"/>
        </w:rPr>
        <w:t xml:space="preserve"> </w:t>
      </w:r>
      <w:r>
        <w:rPr>
          <w:rFonts w:hint="eastAsia"/>
          <w:szCs w:val="21"/>
        </w:rPr>
        <w:t>V</w:t>
      </w:r>
      <w:r>
        <w:rPr>
          <w:szCs w:val="21"/>
        </w:rPr>
        <w:t xml:space="preserve">ol. 18, </w:t>
      </w:r>
      <w:r>
        <w:rPr>
          <w:rFonts w:hint="eastAsia"/>
          <w:szCs w:val="21"/>
        </w:rPr>
        <w:t>N0.10,</w:t>
      </w:r>
      <w:r>
        <w:rPr>
          <w:szCs w:val="21"/>
        </w:rPr>
        <w:t>Oct. 2014</w:t>
      </w:r>
      <w:r>
        <w:rPr>
          <w:rFonts w:hint="eastAsia"/>
          <w:szCs w:val="21"/>
        </w:rPr>
        <w:t>,</w:t>
      </w:r>
      <w:r>
        <w:rPr>
          <w:szCs w:val="21"/>
        </w:rPr>
        <w:t>pp. 1763 - 1766 .</w:t>
      </w:r>
    </w:p>
    <w:p>
      <w:pPr>
        <w:spacing w:line="400" w:lineRule="exact"/>
        <w:rPr>
          <w:szCs w:val="21"/>
        </w:rPr>
      </w:pPr>
      <w:r>
        <w:rPr>
          <w:rFonts w:hint="eastAsia"/>
          <w:szCs w:val="21"/>
        </w:rPr>
        <w:t>[13] A.Goldsmith.无线通信[M]（杨鸿文，李卫东，郭文彬等译）.北京：人民邮电出版社，2006.143~161</w:t>
      </w:r>
    </w:p>
    <w:p>
      <w:pPr>
        <w:spacing w:line="400" w:lineRule="exact"/>
        <w:rPr>
          <w:szCs w:val="21"/>
        </w:rPr>
      </w:pPr>
      <w:r>
        <w:rPr>
          <w:rFonts w:hint="eastAsia"/>
          <w:szCs w:val="21"/>
        </w:rPr>
        <w:t xml:space="preserve">[14] Y.Zhao and S.G.Haggman.BER analysis of OFDM communication systems with intercarrier interference </w:t>
      </w:r>
      <w:r>
        <w:rPr>
          <w:rFonts w:hint="eastAsia"/>
        </w:rPr>
        <w:t>[C].</w:t>
      </w:r>
      <w:r>
        <w:rPr>
          <w:rFonts w:hint="eastAsia"/>
          <w:szCs w:val="21"/>
        </w:rPr>
        <w:t xml:space="preserve">in </w:t>
      </w:r>
      <w:r>
        <w:rPr>
          <w:i/>
          <w:szCs w:val="21"/>
        </w:rPr>
        <w:t>IEEE</w:t>
      </w:r>
      <w:r>
        <w:rPr>
          <w:rFonts w:hint="eastAsia"/>
          <w:i/>
          <w:szCs w:val="21"/>
        </w:rPr>
        <w:t xml:space="preserve"> Int. Conf. Communication Technology</w:t>
      </w:r>
      <w:r>
        <w:rPr>
          <w:rFonts w:hint="eastAsia"/>
          <w:iCs/>
          <w:szCs w:val="21"/>
        </w:rPr>
        <w:t>,Beijing,China,Oct.1998,pp.1-5.</w:t>
      </w:r>
    </w:p>
    <w:p>
      <w:pPr>
        <w:spacing w:line="400" w:lineRule="exact"/>
        <w:rPr>
          <w:szCs w:val="21"/>
        </w:rPr>
      </w:pPr>
      <w:r>
        <w:rPr>
          <w:rFonts w:hint="eastAsia"/>
          <w:szCs w:val="21"/>
        </w:rPr>
        <w:t>[15] L.Rugini and P.Banelli.BER of OFDM Systems Impaired by Carrier Frequency Offset in Multipath Fading Channels</w:t>
      </w:r>
      <w:r>
        <w:rPr>
          <w:rFonts w:hint="eastAsia"/>
        </w:rPr>
        <w:t>[J].</w:t>
      </w:r>
      <w:r>
        <w:rPr>
          <w:i/>
          <w:szCs w:val="21"/>
        </w:rPr>
        <w:t>IEEE</w:t>
      </w:r>
      <w:r>
        <w:rPr>
          <w:rFonts w:hint="eastAsia"/>
          <w:i/>
          <w:szCs w:val="21"/>
        </w:rPr>
        <w:t xml:space="preserve"> Transactions on Wireless Communications,</w:t>
      </w:r>
      <w:r>
        <w:rPr>
          <w:rFonts w:hint="eastAsia"/>
          <w:szCs w:val="21"/>
        </w:rPr>
        <w:t>V</w:t>
      </w:r>
      <w:r>
        <w:rPr>
          <w:szCs w:val="21"/>
        </w:rPr>
        <w:t>ol.</w:t>
      </w:r>
      <w:r>
        <w:rPr>
          <w:rFonts w:hint="eastAsia"/>
          <w:szCs w:val="21"/>
        </w:rPr>
        <w:t>4,No.5</w:t>
      </w:r>
      <w:r>
        <w:rPr>
          <w:szCs w:val="21"/>
        </w:rPr>
        <w:t>,</w:t>
      </w:r>
      <w:r>
        <w:rPr>
          <w:rFonts w:hint="eastAsia"/>
          <w:szCs w:val="21"/>
        </w:rPr>
        <w:t>Sep</w:t>
      </w:r>
      <w:r>
        <w:rPr>
          <w:szCs w:val="21"/>
        </w:rPr>
        <w:t>. 20</w:t>
      </w:r>
      <w:r>
        <w:rPr>
          <w:rFonts w:hint="eastAsia"/>
          <w:szCs w:val="21"/>
        </w:rPr>
        <w:t>05</w:t>
      </w:r>
      <w:r>
        <w:rPr>
          <w:szCs w:val="21"/>
        </w:rPr>
        <w:t xml:space="preserve"> </w:t>
      </w:r>
      <w:r>
        <w:rPr>
          <w:rFonts w:hint="eastAsia"/>
          <w:szCs w:val="21"/>
        </w:rPr>
        <w:t>,</w:t>
      </w:r>
      <w:r>
        <w:rPr>
          <w:szCs w:val="21"/>
        </w:rPr>
        <w:t xml:space="preserve">pp. </w:t>
      </w:r>
      <w:r>
        <w:rPr>
          <w:rFonts w:hint="eastAsia"/>
          <w:szCs w:val="21"/>
        </w:rPr>
        <w:t>2279-2288</w:t>
      </w:r>
      <w:r>
        <w:rPr>
          <w:szCs w:val="21"/>
        </w:rPr>
        <w:t>.</w:t>
      </w:r>
    </w:p>
    <w:p>
      <w:pPr>
        <w:spacing w:line="400" w:lineRule="exact"/>
        <w:rPr>
          <w:rFonts w:ascii="黑体" w:hAnsi="黑体" w:eastAsia="黑体" w:cs="黑体"/>
          <w:sz w:val="30"/>
          <w:szCs w:val="30"/>
        </w:rPr>
      </w:pPr>
      <w:r>
        <w:rPr>
          <w:rFonts w:hint="eastAsia"/>
          <w:iCs/>
          <w:szCs w:val="21"/>
        </w:rPr>
        <w:t>[16] X.Ma,H.Kobayashi and S.C.Schwartz.</w:t>
      </w:r>
      <w:r>
        <w:rPr>
          <w:rFonts w:hint="eastAsia"/>
          <w:szCs w:val="21"/>
        </w:rPr>
        <w:t>EFFECT OF FREQUENCY OFFSET ON BER OF OFDM AND SINGLE CARRIER SYSTEMSR[C</w:t>
      </w:r>
      <w:r>
        <w:rPr>
          <w:rFonts w:hint="eastAsia"/>
        </w:rPr>
        <w:t>].</w:t>
      </w:r>
      <w:r>
        <w:rPr>
          <w:i/>
          <w:szCs w:val="21"/>
        </w:rPr>
        <w:t>IEEE</w:t>
      </w:r>
      <w:r>
        <w:rPr>
          <w:rFonts w:hint="eastAsia"/>
          <w:i/>
          <w:szCs w:val="21"/>
        </w:rPr>
        <w:t xml:space="preserve"> International Symposium on Personal,Indoor and Mobile Radio Communication Proceedings</w:t>
      </w:r>
      <w:r>
        <w:rPr>
          <w:rFonts w:hint="eastAsia"/>
          <w:iCs/>
          <w:szCs w:val="21"/>
        </w:rPr>
        <w:t>,Sep.2003,pp.2239-2243.</w:t>
      </w:r>
    </w:p>
    <w:p>
      <w:pPr>
        <w:spacing w:after="313" w:afterLines="100"/>
        <w:jc w:val="left"/>
        <w:rPr>
          <w:rFonts w:ascii="黑体" w:hAnsi="黑体" w:eastAsia="黑体" w:cs="黑体"/>
          <w:sz w:val="30"/>
          <w:szCs w:val="30"/>
        </w:rPr>
      </w:pPr>
    </w:p>
    <w:p>
      <w:pPr>
        <w:sectPr>
          <w:headerReference r:id="rId15" w:type="default"/>
          <w:headerReference r:id="rId1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39"/>
      </w:pPr>
      <w:bookmarkStart w:id="49" w:name="_Toc451259483"/>
      <w:r>
        <w:rPr>
          <w:rFonts w:hint="eastAsia"/>
        </w:rPr>
        <w:t>致谢</w:t>
      </w:r>
      <w:bookmarkEnd w:id="49"/>
    </w:p>
    <w:p>
      <w:pPr>
        <w:widowControl/>
        <w:spacing w:line="400" w:lineRule="exact"/>
        <w:ind w:firstLine="480" w:firstLineChars="200"/>
        <w:jc w:val="left"/>
        <w:rPr>
          <w:rFonts w:ascii="宋体" w:hAnsi="宋体" w:cs="宋体"/>
          <w:sz w:val="24"/>
        </w:rPr>
        <w:sectPr>
          <w:headerReference r:id="rId17" w:type="default"/>
          <w:headerReference r:id="rId18"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ascii="宋体" w:hAnsi="宋体" w:cs="宋体"/>
          <w:kern w:val="0"/>
          <w:sz w:val="24"/>
        </w:rPr>
        <w:t>本论文的工作是在我的</w:t>
      </w:r>
      <w:r>
        <w:rPr>
          <w:rFonts w:hint="eastAsia" w:ascii="宋体" w:hAnsi="宋体" w:cs="宋体"/>
          <w:kern w:val="0"/>
          <w:sz w:val="24"/>
        </w:rPr>
        <w:t>企业指导</w:t>
      </w:r>
      <w:r>
        <w:rPr>
          <w:rFonts w:ascii="宋体" w:hAnsi="宋体" w:cs="宋体"/>
          <w:kern w:val="0"/>
          <w:sz w:val="24"/>
        </w:rPr>
        <w:t>导师</w:t>
      </w:r>
      <w:r>
        <w:rPr>
          <w:rFonts w:hint="eastAsia" w:ascii="宋体" w:hAnsi="宋体" w:cs="宋体"/>
          <w:kern w:val="0"/>
          <w:sz w:val="24"/>
        </w:rPr>
        <w:t>X</w:t>
      </w:r>
      <w:r>
        <w:rPr>
          <w:rFonts w:ascii="宋体" w:hAnsi="宋体" w:cs="宋体"/>
          <w:kern w:val="0"/>
          <w:sz w:val="24"/>
        </w:rPr>
        <w:t>X老师</w:t>
      </w:r>
      <w:r>
        <w:rPr>
          <w:rFonts w:hint="eastAsia" w:ascii="宋体" w:hAnsi="宋体" w:cs="宋体"/>
          <w:kern w:val="0"/>
          <w:sz w:val="24"/>
        </w:rPr>
        <w:t>与院内代管教师XX老师的</w:t>
      </w:r>
      <w:r>
        <w:rPr>
          <w:rFonts w:ascii="宋体" w:hAnsi="宋体" w:cs="宋体"/>
          <w:kern w:val="0"/>
          <w:sz w:val="24"/>
        </w:rPr>
        <w:t>悉心指导下完成的</w:t>
      </w:r>
      <w:r>
        <w:rPr>
          <w:rFonts w:hint="eastAsia" w:ascii="宋体" w:hAnsi="宋体" w:cs="宋体"/>
          <w:kern w:val="0"/>
          <w:sz w:val="24"/>
        </w:rPr>
        <w:t>，</w:t>
      </w:r>
      <w:r>
        <w:rPr>
          <w:rFonts w:hint="eastAsia" w:ascii="宋体" w:hAnsi="宋体" w:cs="宋体"/>
          <w:sz w:val="24"/>
        </w:rPr>
        <w:t>……</w:t>
      </w:r>
    </w:p>
    <w:p>
      <w:pPr>
        <w:spacing w:before="600" w:after="600" w:line="400" w:lineRule="exact"/>
        <w:jc w:val="center"/>
        <w:outlineLvl w:val="0"/>
        <w:rPr>
          <w:rFonts w:eastAsia="黑体"/>
          <w:sz w:val="30"/>
          <w:szCs w:val="30"/>
        </w:rPr>
      </w:pPr>
      <w:bookmarkStart w:id="50" w:name="_Toc451259484"/>
      <w:r>
        <w:rPr>
          <w:rFonts w:hint="eastAsia" w:eastAsia="黑体"/>
          <w:sz w:val="30"/>
          <w:szCs w:val="30"/>
        </w:rPr>
        <w:t>外文资料原文</w:t>
      </w:r>
      <w:bookmarkEnd w:id="50"/>
    </w:p>
    <w:p>
      <w:pPr>
        <w:spacing w:before="600" w:after="600" w:line="400" w:lineRule="exact"/>
        <w:jc w:val="center"/>
        <w:rPr>
          <w:rFonts w:eastAsia="黑体"/>
          <w:sz w:val="30"/>
          <w:szCs w:val="30"/>
        </w:rPr>
      </w:pPr>
      <w:r>
        <w:rPr>
          <w:rFonts w:eastAsia="黑体"/>
          <w:sz w:val="30"/>
          <w:szCs w:val="30"/>
        </w:rPr>
        <w:t>A Tight Upper Bound on Bit Error Rate of Joint OFDM and Multi-Carrier Index Keying</w:t>
      </w:r>
    </w:p>
    <w:p>
      <w:pPr>
        <w:spacing w:before="600" w:after="600" w:line="400" w:lineRule="exact"/>
        <w:jc w:val="center"/>
        <w:rPr>
          <w:sz w:val="28"/>
          <w:szCs w:val="28"/>
        </w:rPr>
      </w:pPr>
      <w:r>
        <w:rPr>
          <w:rFonts w:hint="eastAsia" w:eastAsia="黑体"/>
          <w:sz w:val="30"/>
          <w:szCs w:val="30"/>
        </w:rPr>
        <w:t xml:space="preserve"> </w:t>
      </w:r>
      <w:r>
        <w:rPr>
          <w:rFonts w:hint="eastAsia"/>
          <w:sz w:val="28"/>
          <w:szCs w:val="28"/>
        </w:rPr>
        <w:fldChar w:fldCharType="begin"/>
      </w:r>
      <w:r>
        <w:rPr>
          <w:rFonts w:hint="eastAsia"/>
          <w:sz w:val="28"/>
          <w:szCs w:val="28"/>
        </w:rPr>
        <w:instrText xml:space="preserve"> = 2 \* ROMAN \* MERGEFORMAT </w:instrText>
      </w:r>
      <w:r>
        <w:rPr>
          <w:rFonts w:hint="eastAsia"/>
          <w:sz w:val="28"/>
          <w:szCs w:val="28"/>
        </w:rPr>
        <w:fldChar w:fldCharType="separate"/>
      </w:r>
      <w:r>
        <w:rPr>
          <w:sz w:val="28"/>
          <w:szCs w:val="28"/>
        </w:rPr>
        <w:t>II</w:t>
      </w:r>
      <w:r>
        <w:rPr>
          <w:rFonts w:hint="eastAsia"/>
          <w:sz w:val="28"/>
          <w:szCs w:val="28"/>
        </w:rPr>
        <w:fldChar w:fldCharType="end"/>
      </w:r>
      <w:r>
        <w:rPr>
          <w:rFonts w:hint="eastAsia"/>
          <w:sz w:val="28"/>
          <w:szCs w:val="28"/>
        </w:rPr>
        <w:t>.Joint MCIK-OFDM System Model</w:t>
      </w:r>
    </w:p>
    <w:p>
      <w:pPr>
        <w:jc w:val="center"/>
        <w:rPr>
          <w:kern w:val="0"/>
          <w:sz w:val="24"/>
        </w:rPr>
      </w:pPr>
      <w:r>
        <w:rPr>
          <w:kern w:val="0"/>
          <w:sz w:val="24"/>
        </w:rPr>
        <w:t xml:space="preserve">We consider a peer-to-peer M-QAM OFDM transmission with Nc sub-carriers </w:t>
      </w:r>
    </w:p>
    <w:p>
      <w:pPr>
        <w:widowControl/>
        <w:spacing w:line="400" w:lineRule="exact"/>
        <w:jc w:val="left"/>
        <w:rPr>
          <w:kern w:val="0"/>
          <w:sz w:val="24"/>
        </w:rPr>
      </w:pPr>
      <w:r>
        <w:rPr>
          <w:kern w:val="0"/>
          <w:sz w:val="24"/>
        </w:rPr>
        <w:t xml:space="preserve">that consists of n clusters of N sub—carriers(i.eNc=nN).A stream of M-QAM </w:t>
      </w:r>
    </w:p>
    <w:p>
      <w:pPr>
        <w:widowControl/>
        <w:spacing w:line="400" w:lineRule="exact"/>
        <w:jc w:val="left"/>
        <w:rPr>
          <w:kern w:val="0"/>
          <w:sz w:val="24"/>
        </w:rPr>
      </w:pPr>
      <w:r>
        <w:rPr>
          <w:kern w:val="0"/>
          <w:sz w:val="24"/>
        </w:rPr>
        <w:t>symbols is first serial-to-parallel converted,where every n(</w:t>
      </w:r>
      <w:r>
        <w:rPr>
          <w:rFonts w:hint="eastAsia"/>
          <w:kern w:val="0"/>
          <w:position w:val="-6"/>
          <w:sz w:val="24"/>
        </w:rPr>
        <w:object>
          <v:shape id="_x0000_i1027" o:spt="75" type="#_x0000_t75" style="height:13.9pt;width:26pt;" o:ole="t" filled="f" o:preferrelative="t" stroked="f" coordsize="21600,21600">
            <v:path/>
            <v:fill on="f" focussize="0,0"/>
            <v:stroke on="f" joinstyle="miter"/>
            <v:imagedata r:id="rId44" o:title=""/>
            <o:lock v:ext="edit" aspectratio="t"/>
            <w10:wrap type="none"/>
            <w10:anchorlock/>
          </v:shape>
          <o:OLEObject Type="Embed" ProgID="Equation.3" ShapeID="_x0000_i1027" DrawAspect="Content" ObjectID="_1468075726" r:id="rId43">
            <o:LockedField>false</o:LockedField>
          </o:OLEObject>
        </w:object>
      </w:r>
      <w:r>
        <w:rPr>
          <w:kern w:val="0"/>
          <w:sz w:val="24"/>
        </w:rPr>
        <w:t xml:space="preserve">)symbols are grouped into a vector </w:t>
      </w:r>
      <w:r>
        <w:rPr>
          <w:rFonts w:hint="eastAsia"/>
          <w:position w:val="-10"/>
          <w:sz w:val="24"/>
        </w:rPr>
        <w:object>
          <v:shape id="_x0000_i1028" o:spt="75" type="#_x0000_t75" style="height:18.2pt;width:84.15pt;" o:ole="t" filled="f" o:preferrelative="t" stroked="f" coordsize="21600,21600">
            <v:path/>
            <v:fill on="f" focussize="0,0"/>
            <v:stroke on="f" joinstyle="miter"/>
            <v:imagedata r:id="rId46" o:title=""/>
            <o:lock v:ext="edit" aspectratio="t"/>
            <w10:wrap type="none"/>
            <w10:anchorlock/>
          </v:shape>
          <o:OLEObject Type="Embed" ProgID="Equation.3" ShapeID="_x0000_i1028" DrawAspect="Content" ObjectID="_1468075727" r:id="rId45">
            <o:LockedField>false</o:LockedField>
          </o:OLEObject>
        </w:object>
      </w:r>
      <w:r>
        <w:rPr>
          <w:kern w:val="0"/>
          <w:sz w:val="24"/>
        </w:rPr>
        <w:t xml:space="preserve"> and </w:t>
      </w:r>
      <w:r>
        <w:rPr>
          <w:rFonts w:hint="eastAsia"/>
          <w:position w:val="-6"/>
          <w:sz w:val="24"/>
        </w:rPr>
        <w:object>
          <v:shape id="_x0000_i1029" o:spt="75" type="#_x0000_t75" style="height:13pt;width:29.95pt;" o:ole="t" filled="f" o:preferrelative="t" stroked="f" coordsize="21600,21600">
            <v:path/>
            <v:fill on="f" focussize="0,0"/>
            <v:stroke on="f" joinstyle="miter"/>
            <v:imagedata r:id="rId48" o:title=""/>
            <o:lock v:ext="edit" aspectratio="t"/>
            <w10:wrap type="none"/>
            <w10:anchorlock/>
          </v:shape>
          <o:OLEObject Type="Embed" ProgID="Equation.3" ShapeID="_x0000_i1029" DrawAspect="Content" ObjectID="_1468075728" r:id="rId47">
            <o:LockedField>false</o:LockedField>
          </o:OLEObject>
        </w:object>
      </w:r>
      <w:r>
        <w:rPr>
          <w:kern w:val="0"/>
          <w:sz w:val="24"/>
        </w:rPr>
        <w:t xml:space="preserve"> are used to modulate sub-carriers,as in the </w:t>
      </w:r>
    </w:p>
    <w:p>
      <w:pPr>
        <w:widowControl/>
        <w:spacing w:line="400" w:lineRule="exact"/>
        <w:jc w:val="left"/>
        <w:rPr>
          <w:kern w:val="0"/>
          <w:sz w:val="24"/>
        </w:rPr>
      </w:pPr>
      <w:r>
        <w:rPr>
          <w:kern w:val="0"/>
          <w:sz w:val="24"/>
        </w:rPr>
        <w:t>classical OFDM,but it differs from that the modulated sub-carriers are only those of n activated indices,similar to [4],[5].</w:t>
      </w:r>
    </w:p>
    <w:p>
      <w:pPr>
        <w:widowControl/>
        <w:spacing w:line="400" w:lineRule="exact"/>
        <w:ind w:firstLine="480" w:firstLineChars="200"/>
        <w:jc w:val="left"/>
        <w:rPr>
          <w:kern w:val="0"/>
          <w:sz w:val="24"/>
        </w:rPr>
        <w:sectPr>
          <w:headerReference r:id="rId19"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kern w:val="0"/>
          <w:sz w:val="24"/>
        </w:rPr>
        <w:t>……</w:t>
      </w:r>
    </w:p>
    <w:p>
      <w:pPr>
        <w:keepNext/>
        <w:keepLines/>
        <w:spacing w:before="600" w:after="600" w:line="400" w:lineRule="exact"/>
        <w:jc w:val="center"/>
        <w:outlineLvl w:val="0"/>
        <w:rPr>
          <w:rFonts w:ascii="黑体" w:hAnsi="黑体" w:eastAsia="黑体" w:cs="黑体"/>
          <w:bCs/>
          <w:kern w:val="44"/>
          <w:sz w:val="30"/>
          <w:szCs w:val="30"/>
        </w:rPr>
      </w:pPr>
      <w:bookmarkStart w:id="51" w:name="_Toc451259485"/>
      <w:r>
        <w:rPr>
          <w:rFonts w:hint="eastAsia" w:ascii="黑体" w:hAnsi="黑体" w:eastAsia="黑体" w:cs="黑体"/>
          <w:bCs/>
          <w:kern w:val="44"/>
          <w:sz w:val="30"/>
          <w:szCs w:val="30"/>
        </w:rPr>
        <w:t>外文资料译文</w:t>
      </w:r>
      <w:bookmarkEnd w:id="51"/>
    </w:p>
    <w:p>
      <w:pPr>
        <w:spacing w:before="600" w:after="600" w:line="400" w:lineRule="exact"/>
        <w:jc w:val="center"/>
        <w:rPr>
          <w:rFonts w:eastAsia="黑体"/>
          <w:sz w:val="30"/>
          <w:szCs w:val="30"/>
        </w:rPr>
      </w:pPr>
      <w:r>
        <w:rPr>
          <w:rFonts w:hint="eastAsia" w:eastAsia="黑体"/>
          <w:sz w:val="30"/>
          <w:szCs w:val="30"/>
        </w:rPr>
        <w:t>基于多载波索引键控的正交多路复用系统的误码率上界</w:t>
      </w:r>
    </w:p>
    <w:p>
      <w:pPr>
        <w:spacing w:before="600" w:after="600" w:line="400" w:lineRule="exact"/>
        <w:jc w:val="center"/>
        <w:rPr>
          <w:rFonts w:eastAsia="黑体"/>
          <w:sz w:val="30"/>
          <w:szCs w:val="30"/>
        </w:rPr>
      </w:pPr>
      <w:r>
        <w:rPr>
          <w:rFonts w:hint="eastAsia" w:eastAsia="黑体"/>
          <w:sz w:val="30"/>
          <w:szCs w:val="30"/>
        </w:rPr>
        <w:t>二．基于多载波索引键控的正交频分多路复用系统模型</w:t>
      </w:r>
    </w:p>
    <w:p>
      <w:pPr>
        <w:widowControl/>
        <w:spacing w:line="400" w:lineRule="exact"/>
        <w:ind w:firstLine="480" w:firstLineChars="200"/>
        <w:jc w:val="left"/>
        <w:rPr>
          <w:rFonts w:ascii="宋体" w:hAnsi="宋体" w:cs="宋体"/>
          <w:sz w:val="24"/>
        </w:rPr>
      </w:pPr>
      <w:r>
        <w:rPr>
          <w:rFonts w:hint="eastAsia" w:ascii="宋体" w:hAnsi="宋体" w:cs="宋体"/>
          <w:kern w:val="0"/>
          <w:sz w:val="24"/>
        </w:rPr>
        <w:t>我们考虑一个端到端的M-QAM，Nc子载波的基于多载波索引键控的正交频分多路复用系统有</w:t>
      </w:r>
      <w:r>
        <w:rPr>
          <w:rFonts w:ascii="宋体" w:hAnsi="宋体" w:cs="宋体"/>
          <w:kern w:val="0"/>
          <w:sz w:val="24"/>
        </w:rPr>
        <w:t>n</w:t>
      </w:r>
      <w:r>
        <w:rPr>
          <w:rFonts w:hint="eastAsia" w:ascii="宋体" w:hAnsi="宋体" w:cs="宋体"/>
          <w:kern w:val="0"/>
          <w:sz w:val="24"/>
        </w:rPr>
        <w:t>个簇，每个簇有</w:t>
      </w:r>
      <w:r>
        <w:rPr>
          <w:rFonts w:ascii="宋体" w:hAnsi="宋体" w:cs="宋体"/>
          <w:kern w:val="0"/>
          <w:sz w:val="24"/>
        </w:rPr>
        <w:t>N</w:t>
      </w:r>
      <w:r>
        <w:rPr>
          <w:rFonts w:hint="eastAsia" w:ascii="宋体" w:hAnsi="宋体" w:cs="宋体"/>
          <w:kern w:val="0"/>
          <w:sz w:val="24"/>
        </w:rPr>
        <w:t>个子载波（Nc=nN）。</w:t>
      </w:r>
      <w:r>
        <w:rPr>
          <w:rFonts w:ascii="宋体" w:hAnsi="宋体" w:cs="宋体"/>
          <w:kern w:val="0"/>
          <w:sz w:val="24"/>
        </w:rPr>
        <w:t>M-QAM</w:t>
      </w:r>
      <w:r>
        <w:rPr>
          <w:rFonts w:hint="eastAsia" w:ascii="宋体" w:hAnsi="宋体" w:cs="宋体"/>
          <w:kern w:val="0"/>
          <w:sz w:val="24"/>
        </w:rPr>
        <w:t>的符号流经过串并转换之后每n个符号组成一个相量</w:t>
      </w:r>
      <w:r>
        <w:rPr>
          <w:rFonts w:hint="eastAsia" w:ascii="宋体" w:hAnsi="宋体" w:cs="宋体"/>
          <w:kern w:val="0"/>
          <w:sz w:val="24"/>
        </w:rPr>
        <w:object>
          <v:shape id="_x0000_i1030" o:spt="75" type="#_x0000_t75" style="height:18.2pt;width:84.15pt;" o:ole="t" filled="f" o:preferrelative="t" stroked="f" coordsize="21600,21600">
            <v:path/>
            <v:fill on="f" focussize="0,0"/>
            <v:stroke on="f" joinstyle="miter"/>
            <v:imagedata r:id="rId46" o:title=""/>
            <o:lock v:ext="edit" aspectratio="t"/>
            <w10:wrap type="none"/>
            <w10:anchorlock/>
          </v:shape>
          <o:OLEObject Type="Embed" ProgID="Equation.3" ShapeID="_x0000_i1030" DrawAspect="Content" ObjectID="_1468075729" r:id="rId49">
            <o:LockedField>false</o:LockedField>
          </o:OLEObject>
        </w:object>
      </w:r>
      <w:r>
        <w:rPr>
          <w:rFonts w:hint="eastAsia" w:ascii="宋体" w:hAnsi="宋体" w:cs="宋体"/>
          <w:kern w:val="0"/>
          <w:sz w:val="24"/>
        </w:rPr>
        <w:t>，</w:t>
      </w:r>
      <w:r>
        <w:rPr>
          <w:rFonts w:hint="eastAsia" w:ascii="宋体" w:hAnsi="宋体" w:cs="宋体"/>
          <w:kern w:val="0"/>
          <w:sz w:val="24"/>
        </w:rPr>
        <w:object>
          <v:shape id="_x0000_i1031" o:spt="75" type="#_x0000_t75" style="height:13pt;width:29.95pt;" o:ole="t" filled="f" o:preferrelative="t" stroked="f" coordsize="21600,21600">
            <v:path/>
            <v:fill on="f" focussize="0,0"/>
            <v:stroke on="f" joinstyle="miter"/>
            <v:imagedata r:id="rId48" o:title=""/>
            <o:lock v:ext="edit" aspectratio="t"/>
            <w10:wrap type="none"/>
            <w10:anchorlock/>
          </v:shape>
          <o:OLEObject Type="Embed" ProgID="Equation.3" ShapeID="_x0000_i1031" DrawAspect="Content" ObjectID="_1468075730" r:id="rId50">
            <o:LockedField>false</o:LockedField>
          </o:OLEObject>
        </w:object>
      </w:r>
      <w:r>
        <w:rPr>
          <w:rFonts w:hint="eastAsia" w:ascii="宋体" w:hAnsi="宋体" w:cs="宋体"/>
          <w:kern w:val="0"/>
          <w:sz w:val="24"/>
        </w:rPr>
        <w:t>是和传统正交频分多路复用一样是用来调制子载波的，但是不同的是只有这n个活跃子载波进行了调制。</w:t>
      </w:r>
      <w:r>
        <w:rPr>
          <w:rFonts w:hint="eastAsia" w:ascii="宋体" w:hAnsi="宋体" w:cs="宋体"/>
          <w:sz w:val="24"/>
        </w:rPr>
        <w:t>……</w:t>
      </w:r>
    </w:p>
    <w:p>
      <w:pPr>
        <w:widowControl/>
        <w:spacing w:line="400" w:lineRule="exact"/>
        <w:ind w:firstLine="480" w:firstLineChars="200"/>
        <w:jc w:val="left"/>
        <w:rPr>
          <w:rFonts w:ascii="宋体" w:hAnsi="宋体" w:cs="宋体"/>
          <w:sz w:val="24"/>
        </w:rPr>
      </w:pPr>
      <w:r>
        <w:rPr>
          <w:rFonts w:hint="eastAsia" w:ascii="宋体" w:hAnsi="宋体" w:cs="宋体"/>
          <w:sz w:val="24"/>
        </w:rPr>
        <w:t>……</w:t>
      </w:r>
    </w:p>
    <w:p>
      <w:pPr>
        <w:spacing w:line="360" w:lineRule="auto"/>
        <w:ind w:firstLine="480" w:firstLineChars="200"/>
        <w:rPr>
          <w:rFonts w:ascii="宋体" w:hAnsi="宋体" w:cs="宋体"/>
          <w:kern w:val="0"/>
          <w:sz w:val="24"/>
        </w:rPr>
      </w:pPr>
    </w:p>
    <w:sectPr>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Inziu IosevkaCC Slab J">
    <w:panose1 w:val="02000509000000000000"/>
    <w:charset w:val="80"/>
    <w:family w:val="auto"/>
    <w:pitch w:val="default"/>
    <w:sig w:usb0="E00002FF" w:usb1="784F7CFB" w:usb2="00000012" w:usb3="00000000" w:csb0="600201BF" w:csb1="DFF70000"/>
  </w:font>
  <w:font w:name="黑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Inziu Iosevka SC">
    <w:panose1 w:val="02000509000000000000"/>
    <w:charset w:val="86"/>
    <w:family w:val="auto"/>
    <w:pitch w:val="default"/>
    <w:sig w:usb0="E00002FF" w:usb1="784F7CFB" w:usb2="00000012" w:usb3="00000000" w:csb0="600401BF" w:csb1="DFF70000"/>
  </w:font>
  <w:font w:name="Inziu Iosevka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Iosevka TC">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Inziu Iosevka CL">
    <w:panose1 w:val="02000509000000000000"/>
    <w:charset w:val="88"/>
    <w:family w:val="auto"/>
    <w:pitch w:val="default"/>
    <w:sig w:usb0="E00002FF" w:usb1="784F7CFB" w:usb2="00000012" w:usb3="00000000" w:csb0="601001BF" w:csb1="DFF70000"/>
  </w:font>
  <w:font w:name="华文行楷">
    <w:altName w:val="微软雅黑"/>
    <w:panose1 w:val="00000000000000000000"/>
    <w:charset w:val="00"/>
    <w:family w:val="auto"/>
    <w:pitch w:val="default"/>
    <w:sig w:usb0="00000000" w:usb1="00000000" w:usb2="00000000" w:usb3="00000000" w:csb0="00000000" w:csb1="00000000"/>
  </w:font>
  <w:font w:name="新宋体">
    <w:panose1 w:val="02010609030101010101"/>
    <w:charset w:val="86"/>
    <w:family w:val="auto"/>
    <w:pitch w:val="default"/>
    <w:sig w:usb0="000000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29"/>
      </w:rPr>
    </w:pPr>
    <w:r>
      <w:fldChar w:fldCharType="begin"/>
    </w:r>
    <w:r>
      <w:rPr>
        <w:rStyle w:val="29"/>
      </w:rPr>
      <w:instrText xml:space="preserve">PAGE  </w:instrText>
    </w:r>
    <w:r>
      <w:fldChar w:fldCharType="separate"/>
    </w:r>
    <w:r>
      <w:rPr>
        <w:rStyle w:val="29"/>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第五章 结束语</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电子科技大学本科学位论文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实施方案与可行性研究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第四章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1"/>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1"/>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147120"/>
    <w:multiLevelType w:val="singleLevel"/>
    <w:tmpl w:val="57147120"/>
    <w:lvl w:ilvl="0" w:tentative="0">
      <w:start w:val="1"/>
      <w:numFmt w:val="decimal"/>
      <w:suff w:val="nothing"/>
      <w:lvlText w:val="（%1）"/>
      <w:lvlJc w:val="left"/>
    </w:lvl>
  </w:abstractNum>
  <w:abstractNum w:abstractNumId="3">
    <w:nsid w:val="5745465A"/>
    <w:multiLevelType w:val="singleLevel"/>
    <w:tmpl w:val="5745465A"/>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5">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6">
    <w:nsid w:val="57455972"/>
    <w:multiLevelType w:val="singleLevel"/>
    <w:tmpl w:val="57455972"/>
    <w:lvl w:ilvl="0" w:tentative="0">
      <w:start w:val="2"/>
      <w:numFmt w:val="chineseCounting"/>
      <w:suff w:val="space"/>
      <w:lvlText w:val="第%1章"/>
      <w:lvlJc w:val="left"/>
    </w:lvl>
  </w:abstractNum>
  <w:abstractNum w:abstractNumId="7">
    <w:nsid w:val="57455B12"/>
    <w:multiLevelType w:val="singleLevel"/>
    <w:tmpl w:val="57455B12"/>
    <w:lvl w:ilvl="0" w:tentative="0">
      <w:start w:val="1"/>
      <w:numFmt w:val="decimal"/>
      <w:lvlText w:val="%1."/>
      <w:lvlJc w:val="left"/>
      <w:pPr>
        <w:tabs>
          <w:tab w:val="left" w:pos="425"/>
        </w:tabs>
        <w:ind w:left="425" w:leftChars="0" w:hanging="425" w:firstLineChars="0"/>
      </w:pPr>
      <w:rPr>
        <w:rFonts w:hint="default"/>
      </w:rPr>
    </w:lvl>
  </w:abstractNum>
  <w:abstractNum w:abstractNumId="8">
    <w:nsid w:val="5745708C"/>
    <w:multiLevelType w:val="singleLevel"/>
    <w:tmpl w:val="5745708C"/>
    <w:lvl w:ilvl="0" w:tentative="0">
      <w:start w:val="1"/>
      <w:numFmt w:val="decimal"/>
      <w:suff w:val="space"/>
      <w:lvlText w:val="%1."/>
      <w:lvlJc w:val="left"/>
    </w:lvl>
  </w:abstractNum>
  <w:abstractNum w:abstractNumId="9">
    <w:nsid w:val="57464967"/>
    <w:multiLevelType w:val="singleLevel"/>
    <w:tmpl w:val="57464967"/>
    <w:lvl w:ilvl="0" w:tentative="0">
      <w:start w:val="1"/>
      <w:numFmt w:val="decimalEnclosedCircleChinese"/>
      <w:suff w:val="nothing"/>
      <w:lvlText w:val="%1　"/>
      <w:lvlJc w:val="left"/>
      <w:pPr>
        <w:ind w:left="0" w:leftChars="0" w:firstLine="400" w:firstLineChars="0"/>
      </w:pPr>
      <w:rPr>
        <w:rFonts w:hint="eastAsia"/>
      </w:rPr>
    </w:lvl>
  </w:abstractNum>
  <w:abstractNum w:abstractNumId="10">
    <w:nsid w:val="57464A47"/>
    <w:multiLevelType w:val="singleLevel"/>
    <w:tmpl w:val="57464A47"/>
    <w:lvl w:ilvl="0" w:tentative="0">
      <w:start w:val="1"/>
      <w:numFmt w:val="decimalEnclosedCircleChinese"/>
      <w:suff w:val="nothing"/>
      <w:lvlText w:val="%1　"/>
      <w:lvlJc w:val="left"/>
      <w:pPr>
        <w:ind w:left="0" w:leftChars="0" w:firstLine="400" w:firstLineChars="0"/>
      </w:pPr>
      <w:rPr>
        <w:rFonts w:hint="eastAsia"/>
      </w:rPr>
    </w:lvl>
  </w:abstractNum>
  <w:abstractNum w:abstractNumId="11">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12">
    <w:nsid w:val="70C03FCD"/>
    <w:multiLevelType w:val="multilevel"/>
    <w:tmpl w:val="70C03FCD"/>
    <w:lvl w:ilvl="0" w:tentative="0">
      <w:start w:val="1"/>
      <w:numFmt w:val="upperRoman"/>
      <w:pStyle w:val="2"/>
      <w:lvlText w:val="第 %1 条"/>
      <w:lvlJc w:val="left"/>
      <w:pPr>
        <w:tabs>
          <w:tab w:val="left" w:pos="1440"/>
        </w:tabs>
        <w:ind w:left="0" w:firstLine="0"/>
      </w:pPr>
    </w:lvl>
    <w:lvl w:ilvl="1" w:tentative="0">
      <w:start w:val="1"/>
      <w:numFmt w:val="decimalZero"/>
      <w:pStyle w:val="3"/>
      <w:isLgl/>
      <w:lvlText w:val="节 %1.%2"/>
      <w:lvlJc w:val="left"/>
      <w:pPr>
        <w:tabs>
          <w:tab w:val="left" w:pos="1080"/>
        </w:tabs>
        <w:ind w:left="0" w:firstLine="0"/>
      </w:pPr>
    </w:lvl>
    <w:lvl w:ilvl="2" w:tentative="0">
      <w:start w:val="1"/>
      <w:numFmt w:val="lowerLetter"/>
      <w:pStyle w:val="4"/>
      <w:lvlText w:val="(%3)"/>
      <w:lvlJc w:val="left"/>
      <w:pPr>
        <w:tabs>
          <w:tab w:val="left" w:pos="1008"/>
        </w:tabs>
        <w:ind w:left="720" w:hanging="432"/>
      </w:pPr>
    </w:lvl>
    <w:lvl w:ilvl="3" w:tentative="0">
      <w:start w:val="1"/>
      <w:numFmt w:val="lowerRoman"/>
      <w:pStyle w:val="5"/>
      <w:lvlText w:val="(%4)"/>
      <w:lvlJc w:val="right"/>
      <w:pPr>
        <w:tabs>
          <w:tab w:val="left" w:pos="864"/>
        </w:tabs>
        <w:ind w:left="864" w:hanging="144"/>
      </w:pPr>
    </w:lvl>
    <w:lvl w:ilvl="4" w:tentative="0">
      <w:start w:val="1"/>
      <w:numFmt w:val="decimal"/>
      <w:pStyle w:val="6"/>
      <w:lvlText w:val="%5)"/>
      <w:lvlJc w:val="left"/>
      <w:pPr>
        <w:tabs>
          <w:tab w:val="left" w:pos="1008"/>
        </w:tabs>
        <w:ind w:left="1008" w:hanging="432"/>
      </w:pPr>
    </w:lvl>
    <w:lvl w:ilvl="5" w:tentative="0">
      <w:start w:val="1"/>
      <w:numFmt w:val="lowerLetter"/>
      <w:pStyle w:val="7"/>
      <w:lvlText w:val="%6)"/>
      <w:lvlJc w:val="left"/>
      <w:pPr>
        <w:tabs>
          <w:tab w:val="left" w:pos="1152"/>
        </w:tabs>
        <w:ind w:left="1152" w:hanging="432"/>
      </w:pPr>
    </w:lvl>
    <w:lvl w:ilvl="6" w:tentative="0">
      <w:start w:val="1"/>
      <w:numFmt w:val="lowerRoman"/>
      <w:pStyle w:val="8"/>
      <w:lvlText w:val="%7)"/>
      <w:lvlJc w:val="right"/>
      <w:pPr>
        <w:tabs>
          <w:tab w:val="left" w:pos="1296"/>
        </w:tabs>
        <w:ind w:left="1296" w:hanging="288"/>
      </w:pPr>
    </w:lvl>
    <w:lvl w:ilvl="7" w:tentative="0">
      <w:start w:val="1"/>
      <w:numFmt w:val="lowerLetter"/>
      <w:pStyle w:val="9"/>
      <w:lvlText w:val="%8."/>
      <w:lvlJc w:val="left"/>
      <w:pPr>
        <w:tabs>
          <w:tab w:val="left" w:pos="1440"/>
        </w:tabs>
        <w:ind w:left="1440" w:hanging="432"/>
      </w:pPr>
    </w:lvl>
    <w:lvl w:ilvl="8" w:tentative="0">
      <w:start w:val="1"/>
      <w:numFmt w:val="lowerRoman"/>
      <w:pStyle w:val="10"/>
      <w:lvlText w:val="%9."/>
      <w:lvlJc w:val="right"/>
      <w:pPr>
        <w:tabs>
          <w:tab w:val="left" w:pos="1584"/>
        </w:tabs>
        <w:ind w:left="1584" w:hanging="144"/>
      </w:pPr>
    </w:lvl>
  </w:abstractNum>
  <w:num w:numId="1">
    <w:abstractNumId w:val="12"/>
  </w:num>
  <w:num w:numId="2">
    <w:abstractNumId w:val="0"/>
  </w:num>
  <w:num w:numId="3">
    <w:abstractNumId w:val="1"/>
  </w:num>
  <w:num w:numId="4">
    <w:abstractNumId w:val="6"/>
  </w:num>
  <w:num w:numId="5">
    <w:abstractNumId w:val="7"/>
  </w:num>
  <w:num w:numId="6">
    <w:abstractNumId w:val="8"/>
  </w:num>
  <w:num w:numId="7">
    <w:abstractNumId w:val="2"/>
  </w:num>
  <w:num w:numId="8">
    <w:abstractNumId w:val="3"/>
  </w:num>
  <w:num w:numId="9">
    <w:abstractNumId w:val="4"/>
  </w:num>
  <w:num w:numId="10">
    <w:abstractNumId w:val="5"/>
  </w:num>
  <w:num w:numId="11">
    <w:abstractNumId w:val="9"/>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AF010F"/>
    <w:rsid w:val="01F273A9"/>
    <w:rsid w:val="021F5E2F"/>
    <w:rsid w:val="02621AA1"/>
    <w:rsid w:val="02AA2132"/>
    <w:rsid w:val="04793900"/>
    <w:rsid w:val="047C49E9"/>
    <w:rsid w:val="04940567"/>
    <w:rsid w:val="04B21878"/>
    <w:rsid w:val="054C2F26"/>
    <w:rsid w:val="06507B1B"/>
    <w:rsid w:val="076B4230"/>
    <w:rsid w:val="076B6FCA"/>
    <w:rsid w:val="07DD1A44"/>
    <w:rsid w:val="083243A6"/>
    <w:rsid w:val="08A66E4D"/>
    <w:rsid w:val="08DB1256"/>
    <w:rsid w:val="09653D58"/>
    <w:rsid w:val="098042E2"/>
    <w:rsid w:val="0A900357"/>
    <w:rsid w:val="0AA62694"/>
    <w:rsid w:val="0AC077A5"/>
    <w:rsid w:val="0ACA6BE9"/>
    <w:rsid w:val="0B09162A"/>
    <w:rsid w:val="0BAE5593"/>
    <w:rsid w:val="0CA84DBA"/>
    <w:rsid w:val="0D38267B"/>
    <w:rsid w:val="0D697D49"/>
    <w:rsid w:val="0D8B3D2C"/>
    <w:rsid w:val="0DC444A6"/>
    <w:rsid w:val="0E760BF5"/>
    <w:rsid w:val="0E89500B"/>
    <w:rsid w:val="0ECE3CAE"/>
    <w:rsid w:val="0EDB4F79"/>
    <w:rsid w:val="0EFF48E5"/>
    <w:rsid w:val="0F543C96"/>
    <w:rsid w:val="0FFE63B9"/>
    <w:rsid w:val="11565C22"/>
    <w:rsid w:val="11D52768"/>
    <w:rsid w:val="11DA7610"/>
    <w:rsid w:val="12292C7A"/>
    <w:rsid w:val="12992CC0"/>
    <w:rsid w:val="12E769FF"/>
    <w:rsid w:val="140A44C1"/>
    <w:rsid w:val="143E0E6B"/>
    <w:rsid w:val="148F4F51"/>
    <w:rsid w:val="14A75815"/>
    <w:rsid w:val="14B25434"/>
    <w:rsid w:val="14C75795"/>
    <w:rsid w:val="14DD3745"/>
    <w:rsid w:val="150E4DB0"/>
    <w:rsid w:val="15C82506"/>
    <w:rsid w:val="15D95AA4"/>
    <w:rsid w:val="166C28FC"/>
    <w:rsid w:val="16827D65"/>
    <w:rsid w:val="16AF224D"/>
    <w:rsid w:val="17096160"/>
    <w:rsid w:val="172C5580"/>
    <w:rsid w:val="17716BDC"/>
    <w:rsid w:val="17E80A93"/>
    <w:rsid w:val="17F42D9F"/>
    <w:rsid w:val="17F62CA7"/>
    <w:rsid w:val="18310E76"/>
    <w:rsid w:val="18362351"/>
    <w:rsid w:val="184A4253"/>
    <w:rsid w:val="189C017F"/>
    <w:rsid w:val="19427D97"/>
    <w:rsid w:val="19846F18"/>
    <w:rsid w:val="19A14D1C"/>
    <w:rsid w:val="1AA20022"/>
    <w:rsid w:val="1AA75B00"/>
    <w:rsid w:val="1AC504B4"/>
    <w:rsid w:val="1B466A2C"/>
    <w:rsid w:val="1B576360"/>
    <w:rsid w:val="1C057E7F"/>
    <w:rsid w:val="1C18356C"/>
    <w:rsid w:val="1CDD6013"/>
    <w:rsid w:val="1D953A2E"/>
    <w:rsid w:val="1E244F6D"/>
    <w:rsid w:val="1E331399"/>
    <w:rsid w:val="1E4B0968"/>
    <w:rsid w:val="1E9D54F8"/>
    <w:rsid w:val="1EDF0BFE"/>
    <w:rsid w:val="1F083F9B"/>
    <w:rsid w:val="1F4E5864"/>
    <w:rsid w:val="1F9D5078"/>
    <w:rsid w:val="1FCD5714"/>
    <w:rsid w:val="20025190"/>
    <w:rsid w:val="20250A64"/>
    <w:rsid w:val="20A60622"/>
    <w:rsid w:val="21FB7238"/>
    <w:rsid w:val="2207002D"/>
    <w:rsid w:val="22CD3FBD"/>
    <w:rsid w:val="23125940"/>
    <w:rsid w:val="233130D1"/>
    <w:rsid w:val="23516CC0"/>
    <w:rsid w:val="23A47BFB"/>
    <w:rsid w:val="23DD202F"/>
    <w:rsid w:val="23F419BC"/>
    <w:rsid w:val="241E7F92"/>
    <w:rsid w:val="24551027"/>
    <w:rsid w:val="245B0B08"/>
    <w:rsid w:val="251E5205"/>
    <w:rsid w:val="253416A5"/>
    <w:rsid w:val="25464A24"/>
    <w:rsid w:val="256E2736"/>
    <w:rsid w:val="25956875"/>
    <w:rsid w:val="259D3022"/>
    <w:rsid w:val="26A17684"/>
    <w:rsid w:val="26C83D7D"/>
    <w:rsid w:val="27265233"/>
    <w:rsid w:val="274A120A"/>
    <w:rsid w:val="27501130"/>
    <w:rsid w:val="27DD7C7A"/>
    <w:rsid w:val="296F38C3"/>
    <w:rsid w:val="29E40131"/>
    <w:rsid w:val="2B4D627C"/>
    <w:rsid w:val="2BA50208"/>
    <w:rsid w:val="2BF25528"/>
    <w:rsid w:val="2BFD7A57"/>
    <w:rsid w:val="2C474729"/>
    <w:rsid w:val="2CDB707C"/>
    <w:rsid w:val="2D051B26"/>
    <w:rsid w:val="2E1E15F9"/>
    <w:rsid w:val="2E63282B"/>
    <w:rsid w:val="2E9F70EE"/>
    <w:rsid w:val="2EE02D0F"/>
    <w:rsid w:val="2EE60E7B"/>
    <w:rsid w:val="2EED2CA8"/>
    <w:rsid w:val="2F0B66C0"/>
    <w:rsid w:val="2F6D4C47"/>
    <w:rsid w:val="2F8F6010"/>
    <w:rsid w:val="2FC566CD"/>
    <w:rsid w:val="30412064"/>
    <w:rsid w:val="309D7700"/>
    <w:rsid w:val="30BA4ACA"/>
    <w:rsid w:val="31336D08"/>
    <w:rsid w:val="31901B8C"/>
    <w:rsid w:val="31C20F3F"/>
    <w:rsid w:val="31FA5B47"/>
    <w:rsid w:val="3211099B"/>
    <w:rsid w:val="326666FA"/>
    <w:rsid w:val="32BF778D"/>
    <w:rsid w:val="332233BF"/>
    <w:rsid w:val="34BB6B89"/>
    <w:rsid w:val="35254C06"/>
    <w:rsid w:val="35AE3633"/>
    <w:rsid w:val="363F2BE6"/>
    <w:rsid w:val="36A6746E"/>
    <w:rsid w:val="36BE71C3"/>
    <w:rsid w:val="36F74A35"/>
    <w:rsid w:val="37390858"/>
    <w:rsid w:val="3763014D"/>
    <w:rsid w:val="376B1D65"/>
    <w:rsid w:val="37F33FC3"/>
    <w:rsid w:val="38B45563"/>
    <w:rsid w:val="38BD0368"/>
    <w:rsid w:val="3955047D"/>
    <w:rsid w:val="399B1CDE"/>
    <w:rsid w:val="3A6355EE"/>
    <w:rsid w:val="3AAC29A7"/>
    <w:rsid w:val="3B3C715F"/>
    <w:rsid w:val="3B856480"/>
    <w:rsid w:val="3B877C19"/>
    <w:rsid w:val="3C7F3DC0"/>
    <w:rsid w:val="3D4521D3"/>
    <w:rsid w:val="3D6A5A73"/>
    <w:rsid w:val="3D7668F5"/>
    <w:rsid w:val="3D97318A"/>
    <w:rsid w:val="3DEA7F5C"/>
    <w:rsid w:val="3DF046F8"/>
    <w:rsid w:val="3EA91CAF"/>
    <w:rsid w:val="3F1D25C0"/>
    <w:rsid w:val="3F525281"/>
    <w:rsid w:val="3F5E1BF6"/>
    <w:rsid w:val="3F650BB0"/>
    <w:rsid w:val="402F67FA"/>
    <w:rsid w:val="40631D33"/>
    <w:rsid w:val="41175A8D"/>
    <w:rsid w:val="412537C1"/>
    <w:rsid w:val="4139257A"/>
    <w:rsid w:val="41754FEC"/>
    <w:rsid w:val="41F6467E"/>
    <w:rsid w:val="424A3D5D"/>
    <w:rsid w:val="43046679"/>
    <w:rsid w:val="433253D8"/>
    <w:rsid w:val="43DE5686"/>
    <w:rsid w:val="44B43FAD"/>
    <w:rsid w:val="44DD22BB"/>
    <w:rsid w:val="44FC5457"/>
    <w:rsid w:val="45081958"/>
    <w:rsid w:val="45E86D49"/>
    <w:rsid w:val="468F4FDB"/>
    <w:rsid w:val="46D00050"/>
    <w:rsid w:val="46E07714"/>
    <w:rsid w:val="47234AD0"/>
    <w:rsid w:val="47AA5BF8"/>
    <w:rsid w:val="481549F5"/>
    <w:rsid w:val="48380757"/>
    <w:rsid w:val="4866222D"/>
    <w:rsid w:val="48865869"/>
    <w:rsid w:val="48F7180B"/>
    <w:rsid w:val="49377E92"/>
    <w:rsid w:val="49936CF5"/>
    <w:rsid w:val="49D85470"/>
    <w:rsid w:val="4ABD1936"/>
    <w:rsid w:val="4B3709A7"/>
    <w:rsid w:val="4B971B55"/>
    <w:rsid w:val="4BE8735C"/>
    <w:rsid w:val="4C7F7617"/>
    <w:rsid w:val="4CAC1F7D"/>
    <w:rsid w:val="4CDA65C3"/>
    <w:rsid w:val="4D193EBF"/>
    <w:rsid w:val="4D3B6A81"/>
    <w:rsid w:val="4D3F46D8"/>
    <w:rsid w:val="4D7E0E31"/>
    <w:rsid w:val="4EB96ED1"/>
    <w:rsid w:val="4F4315CE"/>
    <w:rsid w:val="4F755BAF"/>
    <w:rsid w:val="4FB55804"/>
    <w:rsid w:val="4FDD1715"/>
    <w:rsid w:val="50307470"/>
    <w:rsid w:val="503834C3"/>
    <w:rsid w:val="50991C26"/>
    <w:rsid w:val="50A8000A"/>
    <w:rsid w:val="512F0CEF"/>
    <w:rsid w:val="51316F47"/>
    <w:rsid w:val="51CE2CFF"/>
    <w:rsid w:val="52C72CE9"/>
    <w:rsid w:val="52F92E26"/>
    <w:rsid w:val="53073DFB"/>
    <w:rsid w:val="531A4682"/>
    <w:rsid w:val="536617F0"/>
    <w:rsid w:val="536A7416"/>
    <w:rsid w:val="543C7F40"/>
    <w:rsid w:val="544A5B66"/>
    <w:rsid w:val="544D41AA"/>
    <w:rsid w:val="54657199"/>
    <w:rsid w:val="548B46F2"/>
    <w:rsid w:val="54C34448"/>
    <w:rsid w:val="55174DFA"/>
    <w:rsid w:val="565B6BDD"/>
    <w:rsid w:val="565C1923"/>
    <w:rsid w:val="56CA5FEF"/>
    <w:rsid w:val="56E45FCF"/>
    <w:rsid w:val="56F63D3A"/>
    <w:rsid w:val="573E14B4"/>
    <w:rsid w:val="57A03977"/>
    <w:rsid w:val="57AD2ABF"/>
    <w:rsid w:val="57DE4217"/>
    <w:rsid w:val="57E531A6"/>
    <w:rsid w:val="5834103E"/>
    <w:rsid w:val="587875BF"/>
    <w:rsid w:val="58A7596A"/>
    <w:rsid w:val="58BE504C"/>
    <w:rsid w:val="59593491"/>
    <w:rsid w:val="597D7C2C"/>
    <w:rsid w:val="598372FF"/>
    <w:rsid w:val="59973077"/>
    <w:rsid w:val="59A52610"/>
    <w:rsid w:val="5A2439CF"/>
    <w:rsid w:val="5A32029C"/>
    <w:rsid w:val="5A400ECA"/>
    <w:rsid w:val="5A457E13"/>
    <w:rsid w:val="5A79053A"/>
    <w:rsid w:val="5B352EB3"/>
    <w:rsid w:val="5B8E7C0D"/>
    <w:rsid w:val="5BDD186B"/>
    <w:rsid w:val="5C263902"/>
    <w:rsid w:val="5D344B5A"/>
    <w:rsid w:val="5D72482E"/>
    <w:rsid w:val="5D8F1143"/>
    <w:rsid w:val="5D9E607A"/>
    <w:rsid w:val="5E3137F5"/>
    <w:rsid w:val="5E7D6636"/>
    <w:rsid w:val="5F117C0B"/>
    <w:rsid w:val="5F5A40DF"/>
    <w:rsid w:val="600018D9"/>
    <w:rsid w:val="60090D95"/>
    <w:rsid w:val="601E17F2"/>
    <w:rsid w:val="60591AD6"/>
    <w:rsid w:val="606D0A87"/>
    <w:rsid w:val="60F2655C"/>
    <w:rsid w:val="610F74DA"/>
    <w:rsid w:val="617D54D8"/>
    <w:rsid w:val="629526BA"/>
    <w:rsid w:val="62EF481C"/>
    <w:rsid w:val="632E429D"/>
    <w:rsid w:val="63E818C4"/>
    <w:rsid w:val="643229FD"/>
    <w:rsid w:val="64A91880"/>
    <w:rsid w:val="65365C7E"/>
    <w:rsid w:val="6542176F"/>
    <w:rsid w:val="65B15801"/>
    <w:rsid w:val="662F32CF"/>
    <w:rsid w:val="67322297"/>
    <w:rsid w:val="6776768F"/>
    <w:rsid w:val="67A85040"/>
    <w:rsid w:val="683740B5"/>
    <w:rsid w:val="685623BD"/>
    <w:rsid w:val="687E2B3C"/>
    <w:rsid w:val="688A62B7"/>
    <w:rsid w:val="69316FBF"/>
    <w:rsid w:val="69B8426D"/>
    <w:rsid w:val="6A454697"/>
    <w:rsid w:val="6A741507"/>
    <w:rsid w:val="6A7F665A"/>
    <w:rsid w:val="6AB25BF4"/>
    <w:rsid w:val="6AFF5C1B"/>
    <w:rsid w:val="6B042D37"/>
    <w:rsid w:val="6B873D6A"/>
    <w:rsid w:val="6B924A14"/>
    <w:rsid w:val="6B9516C1"/>
    <w:rsid w:val="6C904F76"/>
    <w:rsid w:val="6CA20D29"/>
    <w:rsid w:val="6DAF018F"/>
    <w:rsid w:val="6DF920EC"/>
    <w:rsid w:val="6EC43A98"/>
    <w:rsid w:val="6ECB411D"/>
    <w:rsid w:val="6EE80635"/>
    <w:rsid w:val="6F39170D"/>
    <w:rsid w:val="6F3B4C5C"/>
    <w:rsid w:val="6F4907B8"/>
    <w:rsid w:val="6F5313B7"/>
    <w:rsid w:val="6FA724A5"/>
    <w:rsid w:val="711B191E"/>
    <w:rsid w:val="713821A5"/>
    <w:rsid w:val="71612538"/>
    <w:rsid w:val="71CF71BE"/>
    <w:rsid w:val="720207F2"/>
    <w:rsid w:val="72FB494C"/>
    <w:rsid w:val="731203A1"/>
    <w:rsid w:val="734C1311"/>
    <w:rsid w:val="73691069"/>
    <w:rsid w:val="740C6D46"/>
    <w:rsid w:val="74427FBA"/>
    <w:rsid w:val="74776FBA"/>
    <w:rsid w:val="74F41781"/>
    <w:rsid w:val="75B2325C"/>
    <w:rsid w:val="75C7606F"/>
    <w:rsid w:val="761603FE"/>
    <w:rsid w:val="76BC6332"/>
    <w:rsid w:val="778A00DF"/>
    <w:rsid w:val="779B30D6"/>
    <w:rsid w:val="77F06E69"/>
    <w:rsid w:val="78572EF2"/>
    <w:rsid w:val="79394A83"/>
    <w:rsid w:val="798952DE"/>
    <w:rsid w:val="7A5255A1"/>
    <w:rsid w:val="7A5E713B"/>
    <w:rsid w:val="7B037D61"/>
    <w:rsid w:val="7B375823"/>
    <w:rsid w:val="7B396EF3"/>
    <w:rsid w:val="7BAD475D"/>
    <w:rsid w:val="7BCD4664"/>
    <w:rsid w:val="7C242D8D"/>
    <w:rsid w:val="7C2C1A07"/>
    <w:rsid w:val="7C302E20"/>
    <w:rsid w:val="7C7D12A6"/>
    <w:rsid w:val="7CDE17A6"/>
    <w:rsid w:val="7D055918"/>
    <w:rsid w:val="7D0A0249"/>
    <w:rsid w:val="7E77079C"/>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7"/>
    <w:qFormat/>
    <w:uiPriority w:val="99"/>
    <w:pPr>
      <w:keepNext/>
      <w:keepLines/>
      <w:numPr>
        <w:ilvl w:val="0"/>
        <w:numId w:val="1"/>
      </w:numPr>
      <w:spacing w:before="340" w:after="330" w:line="578" w:lineRule="auto"/>
      <w:ind w:left="1200" w:leftChars="1200"/>
      <w:outlineLvl w:val="0"/>
    </w:pPr>
    <w:rPr>
      <w:b/>
      <w:bCs/>
      <w:kern w:val="44"/>
      <w:sz w:val="44"/>
      <w:szCs w:val="44"/>
    </w:rPr>
  </w:style>
  <w:style w:type="paragraph" w:styleId="3">
    <w:name w:val="heading 2"/>
    <w:basedOn w:val="1"/>
    <w:next w:val="1"/>
    <w:link w:val="34"/>
    <w:qFormat/>
    <w:uiPriority w:val="0"/>
    <w:pPr>
      <w:keepNext/>
      <w:numPr>
        <w:ilvl w:val="1"/>
        <w:numId w:val="1"/>
      </w:numPr>
      <w:jc w:val="left"/>
      <w:outlineLvl w:val="1"/>
    </w:pPr>
    <w:rPr>
      <w:sz w:val="30"/>
    </w:rPr>
  </w:style>
  <w:style w:type="paragraph" w:styleId="4">
    <w:name w:val="heading 3"/>
    <w:basedOn w:val="1"/>
    <w:next w:val="1"/>
    <w:link w:val="37"/>
    <w:qFormat/>
    <w:uiPriority w:val="0"/>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42"/>
    <w:qFormat/>
    <w:uiPriority w:val="0"/>
    <w:pPr>
      <w:keepNext/>
      <w:keepLines/>
      <w:numPr>
        <w:ilvl w:val="3"/>
        <w:numId w:val="1"/>
      </w:numPr>
      <w:spacing w:before="100" w:after="120" w:line="400" w:lineRule="exact"/>
      <w:outlineLvl w:val="3"/>
    </w:pPr>
    <w:rPr>
      <w:rFonts w:ascii="Arial" w:hAnsi="Arial" w:eastAsia="黑体"/>
      <w:b/>
      <w:bCs/>
      <w:sz w:val="28"/>
      <w:szCs w:val="28"/>
    </w:rPr>
  </w:style>
  <w:style w:type="paragraph" w:styleId="6">
    <w:name w:val="heading 5"/>
    <w:basedOn w:val="1"/>
    <w:next w:val="1"/>
    <w:link w:val="32"/>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link w:val="40"/>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link w:val="44"/>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link w:val="46"/>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5"/>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3"/>
    <w:unhideWhenUsed/>
    <w:qFormat/>
    <w:uiPriority w:val="99"/>
    <w:rPr>
      <w:sz w:val="18"/>
      <w:szCs w:val="18"/>
    </w:rPr>
  </w:style>
  <w:style w:type="paragraph" w:styleId="19">
    <w:name w:val="footer"/>
    <w:basedOn w:val="1"/>
    <w:link w:val="45"/>
    <w:unhideWhenUsed/>
    <w:qFormat/>
    <w:uiPriority w:val="99"/>
    <w:pPr>
      <w:tabs>
        <w:tab w:val="center" w:pos="4153"/>
        <w:tab w:val="right" w:pos="8306"/>
      </w:tabs>
      <w:snapToGrid w:val="0"/>
      <w:jc w:val="left"/>
    </w:pPr>
    <w:rPr>
      <w:sz w:val="18"/>
      <w:szCs w:val="18"/>
    </w:rPr>
  </w:style>
  <w:style w:type="paragraph" w:styleId="20">
    <w:name w:val="header"/>
    <w:basedOn w:val="1"/>
    <w:link w:val="36"/>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4"/>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28">
    <w:name w:val="Strong"/>
    <w:basedOn w:val="27"/>
    <w:qFormat/>
    <w:uiPriority w:val="22"/>
    <w:rPr>
      <w:b/>
    </w:rPr>
  </w:style>
  <w:style w:type="character" w:styleId="29">
    <w:name w:val="page number"/>
    <w:basedOn w:val="27"/>
    <w:qFormat/>
    <w:uiPriority w:val="0"/>
  </w:style>
  <w:style w:type="character" w:styleId="30">
    <w:name w:val="Hyperlink"/>
    <w:qFormat/>
    <w:uiPriority w:val="99"/>
    <w:rPr>
      <w:color w:val="0000FF"/>
      <w:u w:val="single"/>
    </w:rPr>
  </w:style>
  <w:style w:type="character" w:customStyle="1" w:styleId="32">
    <w:name w:val="标题 5 字符"/>
    <w:link w:val="6"/>
    <w:qFormat/>
    <w:uiPriority w:val="0"/>
    <w:rPr>
      <w:rFonts w:ascii="Times New Roman" w:hAnsi="Times New Roman" w:eastAsia="宋体" w:cs="Times New Roman"/>
      <w:b/>
      <w:bCs/>
      <w:sz w:val="28"/>
      <w:szCs w:val="28"/>
    </w:rPr>
  </w:style>
  <w:style w:type="character" w:customStyle="1" w:styleId="33">
    <w:name w:val="标题 1 Char"/>
    <w:qFormat/>
    <w:uiPriority w:val="0"/>
    <w:rPr>
      <w:rFonts w:ascii="Times New Roman" w:hAnsi="Times New Roman" w:eastAsia="宋体" w:cs="Times New Roman"/>
      <w:b/>
      <w:bCs/>
      <w:kern w:val="44"/>
      <w:sz w:val="44"/>
      <w:szCs w:val="44"/>
    </w:rPr>
  </w:style>
  <w:style w:type="character" w:customStyle="1" w:styleId="34">
    <w:name w:val="标题 2 字符"/>
    <w:link w:val="3"/>
    <w:qFormat/>
    <w:uiPriority w:val="0"/>
    <w:rPr>
      <w:rFonts w:ascii="Times New Roman" w:hAnsi="Times New Roman" w:eastAsia="宋体" w:cs="Times New Roman"/>
      <w:sz w:val="30"/>
      <w:szCs w:val="24"/>
    </w:rPr>
  </w:style>
  <w:style w:type="character" w:customStyle="1" w:styleId="35">
    <w:name w:val="正文文本 字符"/>
    <w:link w:val="13"/>
    <w:qFormat/>
    <w:uiPriority w:val="0"/>
    <w:rPr>
      <w:rFonts w:ascii="宋体" w:hAnsi="Times New Roman" w:eastAsia="宋体" w:cs="Times New Roman"/>
      <w:kern w:val="0"/>
      <w:sz w:val="24"/>
      <w:szCs w:val="20"/>
    </w:rPr>
  </w:style>
  <w:style w:type="character" w:customStyle="1" w:styleId="36">
    <w:name w:val="页眉 字符"/>
    <w:link w:val="20"/>
    <w:qFormat/>
    <w:uiPriority w:val="99"/>
    <w:rPr>
      <w:rFonts w:ascii="Times New Roman" w:hAnsi="Times New Roman" w:eastAsia="宋体" w:cs="Times New Roman"/>
      <w:sz w:val="18"/>
      <w:szCs w:val="18"/>
    </w:rPr>
  </w:style>
  <w:style w:type="character" w:customStyle="1" w:styleId="37">
    <w:name w:val="标题 3 字符"/>
    <w:link w:val="4"/>
    <w:qFormat/>
    <w:uiPriority w:val="0"/>
    <w:rPr>
      <w:rFonts w:ascii="Times New Roman" w:hAnsi="Times New Roman" w:eastAsia="宋体" w:cs="Times New Roman"/>
      <w:b/>
      <w:bCs/>
      <w:sz w:val="32"/>
      <w:szCs w:val="32"/>
    </w:rPr>
  </w:style>
  <w:style w:type="character" w:customStyle="1" w:styleId="38">
    <w:name w:val="111111111111 Char"/>
    <w:link w:val="39"/>
    <w:qFormat/>
    <w:uiPriority w:val="0"/>
    <w:rPr>
      <w:rFonts w:ascii="Times New Roman" w:hAnsi="Times New Roman" w:eastAsia="黑体" w:cs="黑体"/>
      <w:sz w:val="30"/>
      <w:szCs w:val="30"/>
    </w:rPr>
  </w:style>
  <w:style w:type="paragraph" w:customStyle="1" w:styleId="39">
    <w:name w:val="111111111111"/>
    <w:basedOn w:val="1"/>
    <w:link w:val="38"/>
    <w:qFormat/>
    <w:uiPriority w:val="0"/>
    <w:pPr>
      <w:spacing w:before="600" w:after="600" w:line="400" w:lineRule="exact"/>
      <w:jc w:val="center"/>
      <w:outlineLvl w:val="0"/>
    </w:pPr>
    <w:rPr>
      <w:rFonts w:eastAsia="黑体" w:cs="黑体"/>
      <w:sz w:val="30"/>
      <w:szCs w:val="30"/>
    </w:rPr>
  </w:style>
  <w:style w:type="character" w:customStyle="1" w:styleId="40">
    <w:name w:val="标题 7 字符"/>
    <w:link w:val="8"/>
    <w:qFormat/>
    <w:uiPriority w:val="0"/>
    <w:rPr>
      <w:rFonts w:ascii="Times New Roman" w:hAnsi="Times New Roman" w:eastAsia="宋体" w:cs="Times New Roman"/>
      <w:b/>
      <w:bCs/>
      <w:sz w:val="24"/>
      <w:szCs w:val="24"/>
    </w:rPr>
  </w:style>
  <w:style w:type="character" w:customStyle="1" w:styleId="41">
    <w:name w:val="标题 6 字符"/>
    <w:link w:val="7"/>
    <w:qFormat/>
    <w:uiPriority w:val="0"/>
    <w:rPr>
      <w:rFonts w:ascii="Arial" w:hAnsi="Arial" w:eastAsia="黑体" w:cs="Times New Roman"/>
      <w:b/>
      <w:bCs/>
      <w:sz w:val="24"/>
      <w:szCs w:val="24"/>
    </w:rPr>
  </w:style>
  <w:style w:type="character" w:customStyle="1" w:styleId="42">
    <w:name w:val="标题 4 字符"/>
    <w:link w:val="5"/>
    <w:qFormat/>
    <w:uiPriority w:val="0"/>
    <w:rPr>
      <w:rFonts w:ascii="Arial" w:hAnsi="Arial" w:eastAsia="黑体" w:cs="Times New Roman"/>
      <w:b/>
      <w:bCs/>
      <w:sz w:val="28"/>
      <w:szCs w:val="28"/>
    </w:rPr>
  </w:style>
  <w:style w:type="character" w:customStyle="1" w:styleId="43">
    <w:name w:val="批注框文本 字符"/>
    <w:link w:val="18"/>
    <w:semiHidden/>
    <w:qFormat/>
    <w:uiPriority w:val="99"/>
    <w:rPr>
      <w:rFonts w:ascii="Times New Roman" w:hAnsi="Times New Roman" w:eastAsia="宋体" w:cs="Times New Roman"/>
      <w:kern w:val="2"/>
      <w:sz w:val="18"/>
      <w:szCs w:val="18"/>
    </w:rPr>
  </w:style>
  <w:style w:type="character" w:customStyle="1" w:styleId="44">
    <w:name w:val="标题 8 字符"/>
    <w:link w:val="9"/>
    <w:qFormat/>
    <w:uiPriority w:val="0"/>
    <w:rPr>
      <w:rFonts w:ascii="Arial" w:hAnsi="Arial" w:eastAsia="黑体" w:cs="Times New Roman"/>
      <w:sz w:val="24"/>
      <w:szCs w:val="24"/>
    </w:rPr>
  </w:style>
  <w:style w:type="character" w:customStyle="1" w:styleId="45">
    <w:name w:val="页脚 字符"/>
    <w:link w:val="19"/>
    <w:qFormat/>
    <w:uiPriority w:val="99"/>
    <w:rPr>
      <w:rFonts w:ascii="Times New Roman" w:hAnsi="Times New Roman" w:eastAsia="宋体" w:cs="Times New Roman"/>
      <w:sz w:val="18"/>
      <w:szCs w:val="18"/>
    </w:rPr>
  </w:style>
  <w:style w:type="character" w:customStyle="1" w:styleId="46">
    <w:name w:val="标题 9 字符"/>
    <w:link w:val="10"/>
    <w:qFormat/>
    <w:uiPriority w:val="0"/>
    <w:rPr>
      <w:rFonts w:ascii="Arial" w:hAnsi="Arial" w:eastAsia="黑体" w:cs="Times New Roman"/>
      <w:szCs w:val="21"/>
    </w:rPr>
  </w:style>
  <w:style w:type="character" w:customStyle="1" w:styleId="47">
    <w:name w:val="标题 1 字符"/>
    <w:basedOn w:val="27"/>
    <w:link w:val="2"/>
    <w:qFormat/>
    <w:locked/>
    <w:uiPriority w:val="99"/>
    <w:rPr>
      <w:rFonts w:eastAsia="黑体"/>
      <w:kern w:val="44"/>
      <w:sz w:val="44"/>
    </w:rPr>
  </w:style>
  <w:style w:type="paragraph" w:customStyle="1" w:styleId="48">
    <w:name w:val="二级节标题"/>
    <w:next w:val="49"/>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49">
    <w:name w:val="论文正文"/>
    <w:basedOn w:val="1"/>
    <w:qFormat/>
    <w:uiPriority w:val="0"/>
    <w:pPr>
      <w:widowControl/>
      <w:spacing w:before="60" w:line="400" w:lineRule="exact"/>
      <w:ind w:firstLine="200" w:firstLineChars="200"/>
    </w:pPr>
    <w:rPr>
      <w:kern w:val="0"/>
    </w:rPr>
  </w:style>
  <w:style w:type="paragraph" w:customStyle="1" w:styleId="50">
    <w:name w:val="论文正文+首行缩进0字符"/>
    <w:basedOn w:val="49"/>
    <w:qFormat/>
    <w:uiPriority w:val="0"/>
    <w:pPr>
      <w:spacing w:before="120"/>
      <w:ind w:firstLine="0" w:firstLineChars="0"/>
    </w:pPr>
  </w:style>
  <w:style w:type="paragraph" w:customStyle="1" w:styleId="51">
    <w:name w:val="图序与图题"/>
    <w:next w:val="14"/>
    <w:qFormat/>
    <w:uiPriority w:val="0"/>
    <w:pPr>
      <w:numPr>
        <w:ilvl w:val="6"/>
        <w:numId w:val="2"/>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2">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3">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4">
    <w:name w:val="公式"/>
    <w:basedOn w:val="1"/>
    <w:qFormat/>
    <w:uiPriority w:val="0"/>
    <w:pPr>
      <w:spacing w:before="200" w:after="200"/>
      <w:jc w:val="right"/>
    </w:pPr>
    <w:rPr>
      <w:rFonts w:eastAsia="Times New Roman"/>
    </w:rPr>
  </w:style>
  <w:style w:type="paragraph" w:customStyle="1" w:styleId="55">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6">
    <w:name w:val="图"/>
    <w:basedOn w:val="1"/>
    <w:next w:val="1"/>
    <w:qFormat/>
    <w:uiPriority w:val="0"/>
    <w:pPr>
      <w:spacing w:before="320"/>
      <w:jc w:val="center"/>
    </w:pPr>
  </w:style>
  <w:style w:type="paragraph" w:customStyle="1" w:styleId="57">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58">
    <w:name w:val="样式 论文正文 + 首行缩进:  2 字符"/>
    <w:basedOn w:val="49"/>
    <w:qFormat/>
    <w:uiPriority w:val="0"/>
    <w:pPr>
      <w:spacing w:before="120"/>
      <w:ind w:firstLine="480"/>
    </w:pPr>
    <w:rPr>
      <w:rFonts w:cs="宋体"/>
      <w:kern w:val="2"/>
    </w:rPr>
  </w:style>
  <w:style w:type="paragraph" w:customStyle="1" w:styleId="59">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0">
    <w:name w:val="MTDisplayEquation"/>
    <w:basedOn w:val="1"/>
    <w:next w:val="1"/>
    <w:qFormat/>
    <w:uiPriority w:val="0"/>
    <w:pPr>
      <w:tabs>
        <w:tab w:val="center" w:pos="4160"/>
        <w:tab w:val="right" w:pos="8300"/>
      </w:tabs>
      <w:jc w:val="center"/>
    </w:pPr>
  </w:style>
  <w:style w:type="paragraph" w:customStyle="1" w:styleId="61">
    <w:name w:val="参考文献正文"/>
    <w:qFormat/>
    <w:uiPriority w:val="0"/>
    <w:pPr>
      <w:widowControl w:val="0"/>
      <w:numPr>
        <w:ilvl w:val="0"/>
        <w:numId w:val="3"/>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2">
    <w:name w:val="列出段落3"/>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oleObject" Target="embeddings/oleObject6.bin"/><Relationship Id="rId5" Type="http://schemas.openxmlformats.org/officeDocument/2006/relationships/footer" Target="footer1.xml"/><Relationship Id="rId49" Type="http://schemas.openxmlformats.org/officeDocument/2006/relationships/oleObject" Target="embeddings/oleObject5.bin"/><Relationship Id="rId48" Type="http://schemas.openxmlformats.org/officeDocument/2006/relationships/image" Target="media/image23.wmf"/><Relationship Id="rId47" Type="http://schemas.openxmlformats.org/officeDocument/2006/relationships/oleObject" Target="embeddings/oleObject4.bin"/><Relationship Id="rId46" Type="http://schemas.openxmlformats.org/officeDocument/2006/relationships/image" Target="media/image22.wmf"/><Relationship Id="rId45" Type="http://schemas.openxmlformats.org/officeDocument/2006/relationships/oleObject" Target="embeddings/oleObject3.bin"/><Relationship Id="rId44" Type="http://schemas.openxmlformats.org/officeDocument/2006/relationships/image" Target="media/image21.wmf"/><Relationship Id="rId43" Type="http://schemas.openxmlformats.org/officeDocument/2006/relationships/oleObject" Target="embeddings/oleObject2.bin"/><Relationship Id="rId42" Type="http://schemas.openxmlformats.org/officeDocument/2006/relationships/image" Target="media/image20.png"/><Relationship Id="rId41" Type="http://schemas.openxmlformats.org/officeDocument/2006/relationships/image" Target="media/image19.wmf"/><Relationship Id="rId40" Type="http://schemas.openxmlformats.org/officeDocument/2006/relationships/oleObject" Target="embeddings/oleObject1.bin"/><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2016-05-26T08:24:27Z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