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4"/>
        <w:keepNext w:val="0"/>
        <w:keepLines w:val="0"/>
        <w:widowControl/>
        <w:suppressLineNumbers w:val="0"/>
        <w:shd w:val="clear" w:fill="FFFFFF"/>
        <w:spacing w:before="150" w:beforeAutospacing="0" w:after="150" w:afterAutospacing="0" w:line="304" w:lineRule="atLeast"/>
        <w:ind w:left="0" w:right="0" w:firstLine="0"/>
        <w:rPr>
          <w:rFonts w:ascii="palatino" w:hAnsi="palatino" w:eastAsia="palatino" w:cs="palatino"/>
          <w:b w:val="0"/>
          <w:i w:val="0"/>
          <w:caps w:val="0"/>
          <w:color w:val="000000"/>
          <w:spacing w:val="0"/>
          <w:sz w:val="20"/>
          <w:szCs w:val="20"/>
        </w:rPr>
      </w:pPr>
      <w:r>
        <w:rPr>
          <w:rFonts w:hint="eastAsia" w:ascii="宋体" w:hAnsi="宋体" w:eastAsia="宋体" w:cs="宋体"/>
          <w:b w:val="0"/>
          <w:i w:val="0"/>
          <w:caps w:val="0"/>
          <w:color w:val="000000"/>
          <w:spacing w:val="0"/>
          <w:sz w:val="20"/>
          <w:szCs w:val="20"/>
          <w:shd w:val="clear" w:fill="FFFFFF"/>
        </w:rPr>
        <w:t>什么是</w:t>
      </w:r>
      <w:r>
        <w:rPr>
          <w:rStyle w:val="6"/>
          <w:rFonts w:hint="eastAsia" w:ascii="宋体" w:hAnsi="宋体" w:eastAsia="宋体" w:cs="宋体"/>
          <w:i w:val="0"/>
          <w:caps w:val="0"/>
          <w:color w:val="000000"/>
          <w:spacing w:val="0"/>
          <w:sz w:val="20"/>
          <w:szCs w:val="20"/>
          <w:shd w:val="clear" w:fill="FFFFFF"/>
        </w:rPr>
        <w:t>接口</w:t>
      </w:r>
      <w:r>
        <w:rPr>
          <w:rFonts w:hint="eastAsia" w:ascii="宋体" w:hAnsi="宋体" w:eastAsia="宋体" w:cs="宋体"/>
          <w:b w:val="0"/>
          <w:i w:val="0"/>
          <w:caps w:val="0"/>
          <w:color w:val="000000"/>
          <w:spacing w:val="0"/>
          <w:sz w:val="20"/>
          <w:szCs w:val="20"/>
          <w:shd w:val="clear" w:fill="FFFFFF"/>
        </w:rPr>
        <w:t>？</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Fonts w:hint="eastAsia" w:ascii="宋体" w:hAnsi="宋体" w:eastAsia="宋体" w:cs="宋体"/>
          <w:b w:val="0"/>
          <w:i w:val="0"/>
          <w:caps w:val="0"/>
          <w:color w:val="000000"/>
          <w:spacing w:val="0"/>
          <w:sz w:val="20"/>
          <w:szCs w:val="20"/>
          <w:shd w:val="clear" w:fill="FFFFFF"/>
        </w:rPr>
        <w:t>接口是包含一组虚方法的抽象类型，其中每一种方法都有其名称、参数和返回值。</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Fonts w:hint="eastAsia" w:ascii="宋体" w:hAnsi="宋体" w:eastAsia="宋体" w:cs="宋体"/>
          <w:b w:val="0"/>
          <w:i w:val="0"/>
          <w:caps w:val="0"/>
          <w:color w:val="000000"/>
          <w:spacing w:val="0"/>
          <w:sz w:val="20"/>
          <w:szCs w:val="20"/>
          <w:shd w:val="clear" w:fill="FFFFFF"/>
        </w:rPr>
        <w:t>接口方法不能包含任何实现，</w:t>
      </w:r>
      <w:r>
        <w:rPr>
          <w:rFonts w:hint="default" w:ascii="palatino" w:hAnsi="palatino" w:eastAsia="palatino" w:cs="palatino"/>
          <w:b w:val="0"/>
          <w:i w:val="0"/>
          <w:caps w:val="0"/>
          <w:color w:val="000000"/>
          <w:spacing w:val="0"/>
          <w:sz w:val="20"/>
          <w:szCs w:val="20"/>
          <w:shd w:val="clear" w:fill="FFFFFF"/>
        </w:rPr>
        <w:t>CLR</w:t>
      </w:r>
      <w:r>
        <w:rPr>
          <w:rFonts w:hint="eastAsia" w:ascii="宋体" w:hAnsi="宋体" w:eastAsia="宋体" w:cs="宋体"/>
          <w:b w:val="0"/>
          <w:i w:val="0"/>
          <w:caps w:val="0"/>
          <w:color w:val="000000"/>
          <w:spacing w:val="0"/>
          <w:sz w:val="20"/>
          <w:szCs w:val="20"/>
          <w:shd w:val="clear" w:fill="FFFFFF"/>
        </w:rPr>
        <w:t>允许接口可以包含事件、属性、索引器、静态方法、静态字段、静态构造函数以及常数。但是注意：</w:t>
      </w:r>
      <w:r>
        <w:rPr>
          <w:rFonts w:hint="default" w:ascii="palatino" w:hAnsi="palatino" w:eastAsia="palatino" w:cs="palatino"/>
          <w:b w:val="0"/>
          <w:i w:val="0"/>
          <w:caps w:val="0"/>
          <w:color w:val="000000"/>
          <w:spacing w:val="0"/>
          <w:sz w:val="20"/>
          <w:szCs w:val="20"/>
          <w:shd w:val="clear" w:fill="FFFFFF"/>
        </w:rPr>
        <w:t>C#</w:t>
      </w:r>
      <w:r>
        <w:rPr>
          <w:rFonts w:hint="eastAsia" w:ascii="宋体" w:hAnsi="宋体" w:eastAsia="宋体" w:cs="宋体"/>
          <w:b w:val="0"/>
          <w:i w:val="0"/>
          <w:caps w:val="0"/>
          <w:color w:val="000000"/>
          <w:spacing w:val="0"/>
          <w:sz w:val="20"/>
          <w:szCs w:val="20"/>
          <w:shd w:val="clear" w:fill="FFFFFF"/>
        </w:rPr>
        <w:t>中不能包含任何静态成员。</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Fonts w:hint="eastAsia" w:ascii="宋体" w:hAnsi="宋体" w:eastAsia="宋体" w:cs="宋体"/>
          <w:b w:val="0"/>
          <w:i w:val="0"/>
          <w:caps w:val="0"/>
          <w:color w:val="000000"/>
          <w:spacing w:val="0"/>
          <w:sz w:val="20"/>
          <w:szCs w:val="20"/>
          <w:shd w:val="clear" w:fill="FFFFFF"/>
        </w:rPr>
        <w:t>一个类可以实现多个接口，当一个类继承某个接口时，它不仅要实现该接口定义的所有方法，还要实现该接口从其他接口中继承的所有方法。</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Fonts w:hint="eastAsia" w:ascii="宋体" w:hAnsi="宋体" w:eastAsia="宋体" w:cs="宋体"/>
          <w:b w:val="0"/>
          <w:i w:val="0"/>
          <w:caps w:val="0"/>
          <w:color w:val="000000"/>
          <w:spacing w:val="0"/>
          <w:sz w:val="20"/>
          <w:szCs w:val="20"/>
          <w:shd w:val="clear" w:fill="FFFFFF"/>
        </w:rPr>
        <w:t>什么是</w:t>
      </w:r>
      <w:r>
        <w:rPr>
          <w:rStyle w:val="6"/>
          <w:rFonts w:hint="eastAsia" w:ascii="宋体" w:hAnsi="宋体" w:eastAsia="宋体" w:cs="宋体"/>
          <w:i w:val="0"/>
          <w:caps w:val="0"/>
          <w:color w:val="000000"/>
          <w:spacing w:val="0"/>
          <w:sz w:val="20"/>
          <w:szCs w:val="20"/>
          <w:shd w:val="clear" w:fill="FFFFFF"/>
        </w:rPr>
        <w:t>抽象类</w:t>
      </w:r>
      <w:r>
        <w:rPr>
          <w:rFonts w:hint="eastAsia" w:ascii="宋体" w:hAnsi="宋体" w:eastAsia="宋体" w:cs="宋体"/>
          <w:b w:val="0"/>
          <w:i w:val="0"/>
          <w:caps w:val="0"/>
          <w:color w:val="000000"/>
          <w:spacing w:val="0"/>
          <w:sz w:val="20"/>
          <w:szCs w:val="20"/>
          <w:shd w:val="clear" w:fill="FFFFFF"/>
        </w:rPr>
        <w:t>？</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Fonts w:hint="eastAsia" w:ascii="宋体" w:hAnsi="宋体" w:eastAsia="宋体" w:cs="宋体"/>
          <w:b w:val="0"/>
          <w:i w:val="0"/>
          <w:caps w:val="0"/>
          <w:color w:val="000000"/>
          <w:spacing w:val="0"/>
          <w:sz w:val="20"/>
          <w:szCs w:val="20"/>
          <w:shd w:val="clear" w:fill="FFFFFF"/>
        </w:rPr>
        <w:t>抽象类提供多个派生类共享基类的公共定义，它既可以提供抽象方法，也可以提供非抽象方法。抽象类不能实例化，必须通过继承由派生类实现其抽象方法，因此对抽象类不能使用</w:t>
      </w:r>
      <w:r>
        <w:rPr>
          <w:rFonts w:hint="default" w:ascii="palatino" w:hAnsi="palatino" w:eastAsia="palatino" w:cs="palatino"/>
          <w:b w:val="0"/>
          <w:i w:val="0"/>
          <w:caps w:val="0"/>
          <w:color w:val="000000"/>
          <w:spacing w:val="0"/>
          <w:sz w:val="20"/>
          <w:szCs w:val="20"/>
          <w:shd w:val="clear" w:fill="FFFFFF"/>
        </w:rPr>
        <w:t>new</w:t>
      </w:r>
      <w:r>
        <w:rPr>
          <w:rFonts w:hint="eastAsia" w:ascii="宋体" w:hAnsi="宋体" w:eastAsia="宋体" w:cs="宋体"/>
          <w:b w:val="0"/>
          <w:i w:val="0"/>
          <w:caps w:val="0"/>
          <w:color w:val="000000"/>
          <w:spacing w:val="0"/>
          <w:sz w:val="20"/>
          <w:szCs w:val="20"/>
          <w:shd w:val="clear" w:fill="FFFFFF"/>
        </w:rPr>
        <w:t>关键字，也不能被密封。如果派生类没有实现所有的抽象方法，则该派生类也必须声明为抽象类。另外，实现抽象方法由</w:t>
      </w:r>
      <w:r>
        <w:rPr>
          <w:rFonts w:hint="default" w:ascii="palatino" w:hAnsi="palatino" w:eastAsia="palatino" w:cs="palatino"/>
          <w:b w:val="0"/>
          <w:i w:val="0"/>
          <w:caps w:val="0"/>
          <w:color w:val="000000"/>
          <w:spacing w:val="0"/>
          <w:sz w:val="20"/>
          <w:szCs w:val="20"/>
          <w:shd w:val="clear" w:fill="FFFFFF"/>
        </w:rPr>
        <w:t>overriding</w:t>
      </w:r>
      <w:r>
        <w:rPr>
          <w:rFonts w:hint="eastAsia" w:ascii="宋体" w:hAnsi="宋体" w:eastAsia="宋体" w:cs="宋体"/>
          <w:b w:val="0"/>
          <w:i w:val="0"/>
          <w:caps w:val="0"/>
          <w:color w:val="000000"/>
          <w:spacing w:val="0"/>
          <w:sz w:val="20"/>
          <w:szCs w:val="20"/>
          <w:shd w:val="clear" w:fill="FFFFFF"/>
        </w:rPr>
        <w:t>方法来实现。</w:t>
      </w:r>
    </w:p>
    <w:p>
      <w:pPr>
        <w:pStyle w:val="2"/>
        <w:keepNext w:val="0"/>
        <w:keepLines w:val="0"/>
        <w:widowControl/>
        <w:suppressLineNumbers w:val="0"/>
        <w:pBdr>
          <w:top w:val="none" w:color="auto" w:sz="0" w:space="0"/>
        </w:pBdr>
        <w:shd w:val="clear" w:fill="FFFFFF"/>
        <w:spacing w:before="420" w:beforeAutospacing="0" w:line="304" w:lineRule="atLeast"/>
        <w:ind w:left="0" w:firstLine="0"/>
        <w:rPr>
          <w:rFonts w:hint="default" w:ascii="palatino" w:hAnsi="palatino" w:eastAsia="palatino" w:cs="palatino"/>
          <w:b/>
          <w:i w:val="0"/>
          <w:caps w:val="0"/>
          <w:color w:val="606060"/>
          <w:spacing w:val="0"/>
          <w:sz w:val="31"/>
          <w:szCs w:val="31"/>
          <w:u w:val="none"/>
        </w:rPr>
      </w:pPr>
      <w:r>
        <w:rPr>
          <w:rFonts w:ascii="黑体" w:hAnsi="宋体" w:eastAsia="黑体" w:cs="黑体"/>
          <w:b/>
          <w:i w:val="0"/>
          <w:caps w:val="0"/>
          <w:color w:val="606060"/>
          <w:spacing w:val="0"/>
          <w:sz w:val="31"/>
          <w:szCs w:val="31"/>
          <w:u w:val="none"/>
          <w:shd w:val="clear" w:fill="FFFFFF"/>
        </w:rPr>
        <w:t>三、相同点和不同点</w:t>
      </w:r>
    </w:p>
    <w:p>
      <w:pPr>
        <w:pStyle w:val="3"/>
        <w:keepNext w:val="0"/>
        <w:keepLines w:val="0"/>
        <w:widowControl/>
        <w:suppressLineNumbers w:val="0"/>
        <w:pBdr>
          <w:top w:val="none" w:color="auto" w:sz="0" w:space="0"/>
          <w:left w:val="none" w:color="auto" w:sz="0" w:space="0"/>
          <w:bottom w:val="single" w:color="AAAAAA" w:sz="2" w:space="0"/>
          <w:right w:val="none" w:color="auto" w:sz="0" w:space="0"/>
        </w:pBdr>
        <w:shd w:val="clear" w:fill="FFFFFF"/>
        <w:spacing w:before="0" w:beforeAutospacing="0" w:after="0" w:afterAutospacing="0" w:line="304" w:lineRule="atLeast"/>
        <w:ind w:left="0" w:right="0" w:firstLine="0"/>
        <w:rPr>
          <w:rFonts w:hint="default" w:ascii="palatino" w:hAnsi="palatino" w:eastAsia="palatino" w:cs="palatino"/>
          <w:b/>
          <w:i w:val="0"/>
          <w:caps w:val="0"/>
          <w:color w:val="000000"/>
          <w:spacing w:val="0"/>
          <w:sz w:val="24"/>
          <w:szCs w:val="24"/>
        </w:rPr>
      </w:pPr>
      <w:r>
        <w:rPr>
          <w:rFonts w:hint="default" w:ascii="palatino" w:hAnsi="palatino" w:eastAsia="palatino" w:cs="palatino"/>
          <w:b/>
          <w:i w:val="0"/>
          <w:caps w:val="0"/>
          <w:color w:val="000000"/>
          <w:spacing w:val="0"/>
          <w:sz w:val="24"/>
          <w:szCs w:val="24"/>
          <w:bdr w:val="none" w:color="auto" w:sz="0" w:space="0"/>
          <w:shd w:val="clear" w:fill="FFFFFF"/>
        </w:rPr>
        <w:t>3.1 </w:t>
      </w:r>
      <w:r>
        <w:rPr>
          <w:rFonts w:hint="eastAsia" w:ascii="宋体" w:hAnsi="宋体" w:eastAsia="宋体" w:cs="宋体"/>
          <w:b/>
          <w:i w:val="0"/>
          <w:caps w:val="0"/>
          <w:color w:val="000000"/>
          <w:spacing w:val="0"/>
          <w:sz w:val="24"/>
          <w:szCs w:val="24"/>
          <w:bdr w:val="none" w:color="auto" w:sz="0" w:space="0"/>
          <w:shd w:val="clear" w:fill="FFFFFF"/>
        </w:rPr>
        <w:t>相同点</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1. </w:t>
      </w:r>
      <w:r>
        <w:rPr>
          <w:rFonts w:hint="eastAsia" w:ascii="宋体" w:hAnsi="宋体" w:eastAsia="宋体" w:cs="宋体"/>
          <w:b w:val="0"/>
          <w:i w:val="0"/>
          <w:caps w:val="0"/>
          <w:color w:val="000000"/>
          <w:spacing w:val="0"/>
          <w:sz w:val="20"/>
          <w:szCs w:val="20"/>
          <w:shd w:val="clear" w:fill="FFFFFF"/>
        </w:rPr>
        <w:t>都不能被直接实例化，都可以通过继承实现其抽象方法。</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2. </w:t>
      </w:r>
      <w:r>
        <w:rPr>
          <w:rFonts w:hint="eastAsia" w:ascii="宋体" w:hAnsi="宋体" w:eastAsia="宋体" w:cs="宋体"/>
          <w:b w:val="0"/>
          <w:i w:val="0"/>
          <w:caps w:val="0"/>
          <w:color w:val="000000"/>
          <w:spacing w:val="0"/>
          <w:sz w:val="20"/>
          <w:szCs w:val="20"/>
          <w:shd w:val="clear" w:fill="FFFFFF"/>
        </w:rPr>
        <w:t>都是面向抽象编程的技术基础，实现了诸多的设计模式。</w:t>
      </w:r>
    </w:p>
    <w:p>
      <w:pPr>
        <w:pStyle w:val="3"/>
        <w:keepNext w:val="0"/>
        <w:keepLines w:val="0"/>
        <w:widowControl/>
        <w:suppressLineNumbers w:val="0"/>
        <w:pBdr>
          <w:top w:val="none" w:color="auto" w:sz="0" w:space="0"/>
          <w:left w:val="none" w:color="auto" w:sz="0" w:space="0"/>
          <w:bottom w:val="single" w:color="AAAAAA" w:sz="2" w:space="0"/>
          <w:right w:val="none" w:color="auto" w:sz="0" w:space="0"/>
        </w:pBdr>
        <w:shd w:val="clear" w:fill="FFFFFF"/>
        <w:spacing w:before="0" w:beforeAutospacing="0" w:after="0" w:afterAutospacing="0" w:line="304" w:lineRule="atLeast"/>
        <w:ind w:left="0" w:right="0" w:firstLine="0"/>
        <w:rPr>
          <w:rFonts w:hint="default" w:ascii="palatino" w:hAnsi="palatino" w:eastAsia="palatino" w:cs="palatino"/>
          <w:b/>
          <w:i w:val="0"/>
          <w:caps w:val="0"/>
          <w:color w:val="000000"/>
          <w:spacing w:val="0"/>
          <w:sz w:val="24"/>
          <w:szCs w:val="24"/>
        </w:rPr>
      </w:pPr>
      <w:r>
        <w:rPr>
          <w:rFonts w:hint="default" w:ascii="palatino" w:hAnsi="palatino" w:eastAsia="palatino" w:cs="palatino"/>
          <w:b/>
          <w:i w:val="0"/>
          <w:caps w:val="0"/>
          <w:color w:val="000000"/>
          <w:spacing w:val="0"/>
          <w:sz w:val="24"/>
          <w:szCs w:val="24"/>
          <w:bdr w:val="none" w:color="auto" w:sz="0" w:space="0"/>
          <w:shd w:val="clear" w:fill="FFFFFF"/>
        </w:rPr>
        <w:t>3.2 </w:t>
      </w:r>
      <w:r>
        <w:rPr>
          <w:rFonts w:hint="eastAsia" w:ascii="宋体" w:hAnsi="宋体" w:eastAsia="宋体" w:cs="宋体"/>
          <w:b/>
          <w:i w:val="0"/>
          <w:caps w:val="0"/>
          <w:color w:val="000000"/>
          <w:spacing w:val="0"/>
          <w:sz w:val="24"/>
          <w:szCs w:val="24"/>
          <w:bdr w:val="none" w:color="auto" w:sz="0" w:space="0"/>
          <w:shd w:val="clear" w:fill="FFFFFF"/>
        </w:rPr>
        <w:t>不同点</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1. </w:t>
      </w:r>
      <w:r>
        <w:rPr>
          <w:rFonts w:hint="eastAsia" w:ascii="宋体" w:hAnsi="宋体" w:eastAsia="宋体" w:cs="宋体"/>
          <w:b w:val="0"/>
          <w:i w:val="0"/>
          <w:caps w:val="0"/>
          <w:color w:val="000000"/>
          <w:spacing w:val="0"/>
          <w:sz w:val="20"/>
          <w:szCs w:val="20"/>
          <w:shd w:val="clear" w:fill="FFFFFF"/>
        </w:rPr>
        <w:t>接口支持多继承；抽象类不能实现多继承。</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2. </w:t>
      </w:r>
      <w:r>
        <w:rPr>
          <w:rFonts w:hint="eastAsia" w:ascii="宋体" w:hAnsi="宋体" w:eastAsia="宋体" w:cs="宋体"/>
          <w:b w:val="0"/>
          <w:i w:val="0"/>
          <w:caps w:val="0"/>
          <w:color w:val="000000"/>
          <w:spacing w:val="0"/>
          <w:sz w:val="20"/>
          <w:szCs w:val="20"/>
          <w:shd w:val="clear" w:fill="FFFFFF"/>
        </w:rPr>
        <w:t>接口只能定义抽象规则；抽象类既可以定义规则，还可能提供已实现的成员。</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3. </w:t>
      </w:r>
      <w:r>
        <w:rPr>
          <w:rFonts w:hint="eastAsia" w:ascii="宋体" w:hAnsi="宋体" w:eastAsia="宋体" w:cs="宋体"/>
          <w:b w:val="0"/>
          <w:i w:val="0"/>
          <w:caps w:val="0"/>
          <w:color w:val="000000"/>
          <w:spacing w:val="0"/>
          <w:sz w:val="20"/>
          <w:szCs w:val="20"/>
          <w:shd w:val="clear" w:fill="FFFFFF"/>
        </w:rPr>
        <w:t>接口是一组行为规范；抽象类是一个不完全的类，着重族的概念。</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4. </w:t>
      </w:r>
      <w:r>
        <w:rPr>
          <w:rFonts w:hint="eastAsia" w:ascii="宋体" w:hAnsi="宋体" w:eastAsia="宋体" w:cs="宋体"/>
          <w:b w:val="0"/>
          <w:i w:val="0"/>
          <w:caps w:val="0"/>
          <w:color w:val="000000"/>
          <w:spacing w:val="0"/>
          <w:sz w:val="20"/>
          <w:szCs w:val="20"/>
          <w:shd w:val="clear" w:fill="FFFFFF"/>
        </w:rPr>
        <w:t>接口可以用于支持回调；抽象类不能实现回调，因为继承不支持。</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5. </w:t>
      </w:r>
      <w:r>
        <w:rPr>
          <w:rFonts w:hint="eastAsia" w:ascii="宋体" w:hAnsi="宋体" w:eastAsia="宋体" w:cs="宋体"/>
          <w:b w:val="0"/>
          <w:i w:val="0"/>
          <w:caps w:val="0"/>
          <w:color w:val="000000"/>
          <w:spacing w:val="0"/>
          <w:sz w:val="20"/>
          <w:szCs w:val="20"/>
          <w:shd w:val="clear" w:fill="FFFFFF"/>
        </w:rPr>
        <w:t>接口只包含方法、属性、索引器、事件的签名，但不能定义字段和包含实现的方法；抽象类可以定义字段、属性、包含有实现的方法。</w:t>
      </w:r>
      <w:r>
        <w:rPr>
          <w:rFonts w:hint="default" w:ascii="palatino" w:hAnsi="palatino" w:eastAsia="palatino" w:cs="palatino"/>
          <w:b w:val="0"/>
          <w:i w:val="0"/>
          <w:caps w:val="0"/>
          <w:color w:val="000000"/>
          <w:spacing w:val="0"/>
          <w:sz w:val="20"/>
          <w:szCs w:val="20"/>
          <w:shd w:val="clear" w:fill="FFFFFF"/>
        </w:rPr>
        <w:t> </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6. </w:t>
      </w:r>
      <w:r>
        <w:rPr>
          <w:rFonts w:hint="eastAsia" w:ascii="宋体" w:hAnsi="宋体" w:eastAsia="宋体" w:cs="宋体"/>
          <w:b w:val="0"/>
          <w:i w:val="0"/>
          <w:caps w:val="0"/>
          <w:color w:val="000000"/>
          <w:spacing w:val="0"/>
          <w:sz w:val="20"/>
          <w:szCs w:val="20"/>
          <w:shd w:val="clear" w:fill="FFFFFF"/>
        </w:rPr>
        <w:t>接口可以作用于值类型和引用类型；抽象类只能作用于引用类型。例如，</w:t>
      </w:r>
      <w:r>
        <w:rPr>
          <w:rFonts w:hint="default" w:ascii="palatino" w:hAnsi="palatino" w:eastAsia="palatino" w:cs="palatino"/>
          <w:b w:val="0"/>
          <w:i w:val="0"/>
          <w:caps w:val="0"/>
          <w:color w:val="000000"/>
          <w:spacing w:val="0"/>
          <w:sz w:val="20"/>
          <w:szCs w:val="20"/>
          <w:shd w:val="clear" w:fill="FFFFFF"/>
        </w:rPr>
        <w:t>Struct</w:t>
      </w:r>
      <w:r>
        <w:rPr>
          <w:rFonts w:hint="eastAsia" w:ascii="宋体" w:hAnsi="宋体" w:eastAsia="宋体" w:cs="宋体"/>
          <w:b w:val="0"/>
          <w:i w:val="0"/>
          <w:caps w:val="0"/>
          <w:color w:val="000000"/>
          <w:spacing w:val="0"/>
          <w:sz w:val="20"/>
          <w:szCs w:val="20"/>
          <w:shd w:val="clear" w:fill="FFFFFF"/>
        </w:rPr>
        <w:t>就可以继承接口，而不能继承类。</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line="304" w:lineRule="atLeast"/>
        <w:ind w:left="0" w:right="0" w:firstLine="420"/>
        <w:rPr>
          <w:rFonts w:hint="default" w:ascii="palatino" w:hAnsi="palatino" w:eastAsia="palatino" w:cs="palatino"/>
          <w:b w:val="0"/>
          <w:i w:val="0"/>
          <w:caps w:val="0"/>
          <w:color w:val="000000"/>
          <w:spacing w:val="0"/>
          <w:sz w:val="20"/>
          <w:szCs w:val="20"/>
        </w:rPr>
      </w:pPr>
      <w:r>
        <w:rPr>
          <w:rFonts w:hint="eastAsia" w:ascii="宋体" w:hAnsi="宋体" w:eastAsia="宋体" w:cs="宋体"/>
          <w:b w:val="0"/>
          <w:i w:val="0"/>
          <w:caps w:val="0"/>
          <w:color w:val="000000"/>
          <w:spacing w:val="0"/>
          <w:sz w:val="20"/>
          <w:szCs w:val="20"/>
          <w:shd w:val="clear" w:fill="FFFFFF"/>
        </w:rPr>
        <w:t>通过相同与不同的比较，我们只能说接口和抽象类，各有所长，但无优略。在实际的编程实践中，我们要视具体情况来酌情量才，但是以下的经验和积累，或许能给大家一些启示，除了我的一些积累之外，很多都来源于经典，我相信经得起考验。所以在规则与场合中，我们学习这些经典，最重要的是学以致用，当然我将以一家之言博大家之笑，看官请继续。</w:t>
      </w:r>
    </w:p>
    <w:p>
      <w:pPr>
        <w:pStyle w:val="3"/>
        <w:keepNext w:val="0"/>
        <w:keepLines w:val="0"/>
        <w:widowControl/>
        <w:suppressLineNumbers w:val="0"/>
        <w:pBdr>
          <w:top w:val="none" w:color="auto" w:sz="0" w:space="0"/>
          <w:left w:val="none" w:color="auto" w:sz="0" w:space="0"/>
          <w:bottom w:val="single" w:color="AAAAAA" w:sz="2" w:space="0"/>
          <w:right w:val="none" w:color="auto" w:sz="0" w:space="0"/>
        </w:pBdr>
        <w:shd w:val="clear" w:fill="FFFFFF"/>
        <w:spacing w:before="0" w:beforeAutospacing="0" w:after="0" w:afterAutospacing="0" w:line="304" w:lineRule="atLeast"/>
        <w:ind w:left="0" w:right="0" w:firstLine="0"/>
        <w:rPr>
          <w:rFonts w:hint="default" w:ascii="palatino" w:hAnsi="palatino" w:eastAsia="palatino" w:cs="palatino"/>
          <w:b/>
          <w:i w:val="0"/>
          <w:caps w:val="0"/>
          <w:color w:val="000000"/>
          <w:spacing w:val="0"/>
          <w:sz w:val="24"/>
          <w:szCs w:val="24"/>
        </w:rPr>
      </w:pPr>
      <w:r>
        <w:rPr>
          <w:rFonts w:hint="default" w:ascii="palatino" w:hAnsi="palatino" w:eastAsia="palatino" w:cs="palatino"/>
          <w:b/>
          <w:i w:val="0"/>
          <w:caps w:val="0"/>
          <w:color w:val="000000"/>
          <w:spacing w:val="0"/>
          <w:sz w:val="24"/>
          <w:szCs w:val="24"/>
          <w:bdr w:val="none" w:color="auto" w:sz="0" w:space="0"/>
          <w:shd w:val="clear" w:fill="FFFFFF"/>
        </w:rPr>
        <w:t>3.3 </w:t>
      </w:r>
      <w:r>
        <w:rPr>
          <w:rFonts w:hint="eastAsia" w:ascii="宋体" w:hAnsi="宋体" w:eastAsia="宋体" w:cs="宋体"/>
          <w:b/>
          <w:i w:val="0"/>
          <w:caps w:val="0"/>
          <w:color w:val="000000"/>
          <w:spacing w:val="0"/>
          <w:sz w:val="24"/>
          <w:szCs w:val="24"/>
          <w:bdr w:val="none" w:color="auto" w:sz="0" w:space="0"/>
          <w:shd w:val="clear" w:fill="FFFFFF"/>
        </w:rPr>
        <w:t>规则与场合</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1.</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请记住，面向对象思想的一个最重要的原则就是：</w:t>
      </w:r>
      <w:r>
        <w:rPr>
          <w:rStyle w:val="6"/>
          <w:rFonts w:hint="eastAsia" w:ascii="宋体" w:hAnsi="宋体" w:eastAsia="宋体" w:cs="宋体"/>
          <w:i w:val="0"/>
          <w:caps w:val="0"/>
          <w:color w:val="000000"/>
          <w:spacing w:val="0"/>
          <w:sz w:val="20"/>
          <w:szCs w:val="20"/>
          <w:shd w:val="clear" w:fill="FFFFFF"/>
        </w:rPr>
        <w:t>面向接口编程</w:t>
      </w:r>
      <w:r>
        <w:rPr>
          <w:rFonts w:hint="eastAsia" w:ascii="宋体" w:hAnsi="宋体" w:eastAsia="宋体" w:cs="宋体"/>
          <w:b w:val="0"/>
          <w:i w:val="0"/>
          <w:caps w:val="0"/>
          <w:color w:val="000000"/>
          <w:spacing w:val="0"/>
          <w:sz w:val="20"/>
          <w:szCs w:val="20"/>
          <w:shd w:val="clear" w:fill="FFFFFF"/>
        </w:rPr>
        <w:t>。</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2.</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借助接口和抽象类，</w:t>
      </w:r>
      <w:r>
        <w:rPr>
          <w:rFonts w:hint="default" w:ascii="palatino" w:hAnsi="palatino" w:eastAsia="palatino" w:cs="palatino"/>
          <w:b w:val="0"/>
          <w:i w:val="0"/>
          <w:caps w:val="0"/>
          <w:color w:val="000000"/>
          <w:spacing w:val="0"/>
          <w:sz w:val="20"/>
          <w:szCs w:val="20"/>
          <w:shd w:val="clear" w:fill="FFFFFF"/>
        </w:rPr>
        <w:t>23</w:t>
      </w:r>
      <w:r>
        <w:rPr>
          <w:rFonts w:hint="eastAsia" w:ascii="宋体" w:hAnsi="宋体" w:eastAsia="宋体" w:cs="宋体"/>
          <w:b w:val="0"/>
          <w:i w:val="0"/>
          <w:caps w:val="0"/>
          <w:color w:val="000000"/>
          <w:spacing w:val="0"/>
          <w:sz w:val="20"/>
          <w:szCs w:val="20"/>
          <w:shd w:val="clear" w:fill="FFFFFF"/>
        </w:rPr>
        <w:t>个设计模式中的很多思想被巧妙的实现了，我认为其精髓简单说来就是：面向抽象编程。</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3.</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抽象类应主要用于关系密切的对象，而接口最适合为不相关的类提供通用功能。</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4.</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接口着重于</w:t>
      </w:r>
      <w:r>
        <w:rPr>
          <w:rFonts w:hint="default" w:ascii="palatino" w:hAnsi="palatino" w:eastAsia="palatino" w:cs="palatino"/>
          <w:b w:val="0"/>
          <w:i w:val="0"/>
          <w:caps w:val="0"/>
          <w:color w:val="000000"/>
          <w:spacing w:val="0"/>
          <w:sz w:val="20"/>
          <w:szCs w:val="20"/>
          <w:shd w:val="clear" w:fill="FFFFFF"/>
        </w:rPr>
        <w:t>CAN-DO</w:t>
      </w:r>
      <w:r>
        <w:rPr>
          <w:rFonts w:hint="eastAsia" w:ascii="宋体" w:hAnsi="宋体" w:eastAsia="宋体" w:cs="宋体"/>
          <w:b w:val="0"/>
          <w:i w:val="0"/>
          <w:caps w:val="0"/>
          <w:color w:val="000000"/>
          <w:spacing w:val="0"/>
          <w:sz w:val="20"/>
          <w:szCs w:val="20"/>
          <w:shd w:val="clear" w:fill="FFFFFF"/>
        </w:rPr>
        <w:t>关系类型，而抽象类则偏重于</w:t>
      </w:r>
      <w:r>
        <w:rPr>
          <w:rFonts w:hint="default" w:ascii="palatino" w:hAnsi="palatino" w:eastAsia="palatino" w:cs="palatino"/>
          <w:b w:val="0"/>
          <w:i w:val="0"/>
          <w:caps w:val="0"/>
          <w:color w:val="000000"/>
          <w:spacing w:val="0"/>
          <w:sz w:val="20"/>
          <w:szCs w:val="20"/>
          <w:shd w:val="clear" w:fill="FFFFFF"/>
        </w:rPr>
        <w:t>IS-A</w:t>
      </w:r>
      <w:r>
        <w:rPr>
          <w:rFonts w:hint="eastAsia" w:ascii="宋体" w:hAnsi="宋体" w:eastAsia="宋体" w:cs="宋体"/>
          <w:b w:val="0"/>
          <w:i w:val="0"/>
          <w:caps w:val="0"/>
          <w:color w:val="000000"/>
          <w:spacing w:val="0"/>
          <w:sz w:val="20"/>
          <w:szCs w:val="20"/>
          <w:shd w:val="clear" w:fill="FFFFFF"/>
        </w:rPr>
        <w:t>式的关系；</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5.</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接口多定义对象的行为；抽象类多定义对象的属性；</w:t>
      </w:r>
      <w:r>
        <w:rPr>
          <w:rFonts w:hint="default" w:ascii="palatino" w:hAnsi="palatino" w:eastAsia="palatino" w:cs="palatino"/>
          <w:b w:val="0"/>
          <w:i w:val="0"/>
          <w:caps w:val="0"/>
          <w:color w:val="000000"/>
          <w:spacing w:val="0"/>
          <w:sz w:val="20"/>
          <w:szCs w:val="20"/>
          <w:shd w:val="clear" w:fill="FFFFFF"/>
        </w:rPr>
        <w:t> </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6.</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接口定义可以使用</w:t>
      </w:r>
      <w:r>
        <w:rPr>
          <w:rFonts w:hint="default" w:ascii="palatino" w:hAnsi="palatino" w:eastAsia="palatino" w:cs="palatino"/>
          <w:b w:val="0"/>
          <w:i w:val="0"/>
          <w:caps w:val="0"/>
          <w:color w:val="000000"/>
          <w:spacing w:val="0"/>
          <w:sz w:val="20"/>
          <w:szCs w:val="20"/>
          <w:shd w:val="clear" w:fill="FFFFFF"/>
        </w:rPr>
        <w:t>public</w:t>
      </w:r>
      <w:r>
        <w:rPr>
          <w:rFonts w:hint="eastAsia" w:ascii="宋体" w:hAnsi="宋体" w:eastAsia="宋体" w:cs="宋体"/>
          <w:b w:val="0"/>
          <w:i w:val="0"/>
          <w:caps w:val="0"/>
          <w:color w:val="000000"/>
          <w:spacing w:val="0"/>
          <w:sz w:val="20"/>
          <w:szCs w:val="20"/>
          <w:shd w:val="clear" w:fill="FFFFFF"/>
        </w:rPr>
        <w:t>、</w:t>
      </w:r>
      <w:r>
        <w:rPr>
          <w:rFonts w:hint="default" w:ascii="palatino" w:hAnsi="palatino" w:eastAsia="palatino" w:cs="palatino"/>
          <w:b w:val="0"/>
          <w:i w:val="0"/>
          <w:caps w:val="0"/>
          <w:color w:val="000000"/>
          <w:spacing w:val="0"/>
          <w:sz w:val="20"/>
          <w:szCs w:val="20"/>
          <w:shd w:val="clear" w:fill="FFFFFF"/>
        </w:rPr>
        <w:t>protected</w:t>
      </w:r>
      <w:r>
        <w:rPr>
          <w:rFonts w:hint="eastAsia" w:ascii="宋体" w:hAnsi="宋体" w:eastAsia="宋体" w:cs="宋体"/>
          <w:b w:val="0"/>
          <w:i w:val="0"/>
          <w:caps w:val="0"/>
          <w:color w:val="000000"/>
          <w:spacing w:val="0"/>
          <w:sz w:val="20"/>
          <w:szCs w:val="20"/>
          <w:shd w:val="clear" w:fill="FFFFFF"/>
        </w:rPr>
        <w:t>、</w:t>
      </w:r>
      <w:r>
        <w:rPr>
          <w:rFonts w:hint="default" w:ascii="palatino" w:hAnsi="palatino" w:eastAsia="palatino" w:cs="palatino"/>
          <w:b w:val="0"/>
          <w:i w:val="0"/>
          <w:caps w:val="0"/>
          <w:color w:val="000000"/>
          <w:spacing w:val="0"/>
          <w:sz w:val="20"/>
          <w:szCs w:val="20"/>
          <w:shd w:val="clear" w:fill="FFFFFF"/>
        </w:rPr>
        <w:t>internal </w:t>
      </w:r>
      <w:r>
        <w:rPr>
          <w:rFonts w:hint="eastAsia" w:ascii="宋体" w:hAnsi="宋体" w:eastAsia="宋体" w:cs="宋体"/>
          <w:b w:val="0"/>
          <w:i w:val="0"/>
          <w:caps w:val="0"/>
          <w:color w:val="000000"/>
          <w:spacing w:val="0"/>
          <w:sz w:val="20"/>
          <w:szCs w:val="20"/>
          <w:shd w:val="clear" w:fill="FFFFFF"/>
        </w:rPr>
        <w:t>和</w:t>
      </w:r>
      <w:r>
        <w:rPr>
          <w:rFonts w:hint="default" w:ascii="palatino" w:hAnsi="palatino" w:eastAsia="palatino" w:cs="palatino"/>
          <w:b w:val="0"/>
          <w:i w:val="0"/>
          <w:caps w:val="0"/>
          <w:color w:val="000000"/>
          <w:spacing w:val="0"/>
          <w:sz w:val="20"/>
          <w:szCs w:val="20"/>
          <w:shd w:val="clear" w:fill="FFFFFF"/>
        </w:rPr>
        <w:t>private</w:t>
      </w:r>
      <w:r>
        <w:rPr>
          <w:rFonts w:hint="eastAsia" w:ascii="宋体" w:hAnsi="宋体" w:eastAsia="宋体" w:cs="宋体"/>
          <w:b w:val="0"/>
          <w:i w:val="0"/>
          <w:caps w:val="0"/>
          <w:color w:val="000000"/>
          <w:spacing w:val="0"/>
          <w:sz w:val="20"/>
          <w:szCs w:val="20"/>
          <w:shd w:val="clear" w:fill="FFFFFF"/>
        </w:rPr>
        <w:t>修饰符，但是几乎所有的接口都定义为</w:t>
      </w:r>
      <w:r>
        <w:rPr>
          <w:rFonts w:hint="default" w:ascii="palatino" w:hAnsi="palatino" w:eastAsia="palatino" w:cs="palatino"/>
          <w:b w:val="0"/>
          <w:i w:val="0"/>
          <w:caps w:val="0"/>
          <w:color w:val="000000"/>
          <w:spacing w:val="0"/>
          <w:sz w:val="20"/>
          <w:szCs w:val="20"/>
          <w:shd w:val="clear" w:fill="FFFFFF"/>
        </w:rPr>
        <w:t>public</w:t>
      </w:r>
      <w:r>
        <w:rPr>
          <w:rFonts w:hint="eastAsia" w:ascii="宋体" w:hAnsi="宋体" w:eastAsia="宋体" w:cs="宋体"/>
          <w:b w:val="0"/>
          <w:i w:val="0"/>
          <w:caps w:val="0"/>
          <w:color w:val="000000"/>
          <w:spacing w:val="0"/>
          <w:sz w:val="20"/>
          <w:szCs w:val="20"/>
          <w:shd w:val="clear" w:fill="FFFFFF"/>
        </w:rPr>
        <w:t>，原因就不必多说了。</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7.</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在接口中，所有的方法都默认为</w:t>
      </w:r>
      <w:r>
        <w:rPr>
          <w:rFonts w:hint="default" w:ascii="palatino" w:hAnsi="palatino" w:eastAsia="palatino" w:cs="palatino"/>
          <w:b w:val="0"/>
          <w:i w:val="0"/>
          <w:caps w:val="0"/>
          <w:color w:val="000000"/>
          <w:spacing w:val="0"/>
          <w:sz w:val="20"/>
          <w:szCs w:val="20"/>
          <w:shd w:val="clear" w:fill="FFFFFF"/>
        </w:rPr>
        <w:t>public</w:t>
      </w:r>
      <w:r>
        <w:rPr>
          <w:rFonts w:hint="eastAsia" w:ascii="宋体" w:hAnsi="宋体" w:eastAsia="宋体" w:cs="宋体"/>
          <w:b w:val="0"/>
          <w:i w:val="0"/>
          <w:caps w:val="0"/>
          <w:color w:val="000000"/>
          <w:spacing w:val="0"/>
          <w:sz w:val="20"/>
          <w:szCs w:val="20"/>
          <w:shd w:val="clear" w:fill="FFFFFF"/>
        </w:rPr>
        <w:t>。</w:t>
      </w:r>
      <w:r>
        <w:rPr>
          <w:rFonts w:hint="default" w:ascii="palatino" w:hAnsi="palatino" w:eastAsia="palatino" w:cs="palatino"/>
          <w:b w:val="0"/>
          <w:i w:val="0"/>
          <w:caps w:val="0"/>
          <w:color w:val="000000"/>
          <w:spacing w:val="0"/>
          <w:sz w:val="20"/>
          <w:szCs w:val="20"/>
          <w:shd w:val="clear" w:fill="FFFFFF"/>
        </w:rPr>
        <w:t> </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8.</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“接口不变”，是应该考虑的重要因素。所以，在由接口增加扩展时，应该增加新的接口，而不能更改现有接口。</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9.</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尽量将接口设计成功能单一的功能块，以</w:t>
      </w:r>
      <w:r>
        <w:rPr>
          <w:rFonts w:hint="default" w:ascii="palatino" w:hAnsi="palatino" w:eastAsia="palatino" w:cs="palatino"/>
          <w:b w:val="0"/>
          <w:i w:val="0"/>
          <w:caps w:val="0"/>
          <w:color w:val="000000"/>
          <w:spacing w:val="0"/>
          <w:sz w:val="20"/>
          <w:szCs w:val="20"/>
          <w:shd w:val="clear" w:fill="FFFFFF"/>
        </w:rPr>
        <w:t>.NET Framework</w:t>
      </w:r>
      <w:r>
        <w:rPr>
          <w:rFonts w:hint="eastAsia" w:ascii="宋体" w:hAnsi="宋体" w:eastAsia="宋体" w:cs="宋体"/>
          <w:b w:val="0"/>
          <w:i w:val="0"/>
          <w:caps w:val="0"/>
          <w:color w:val="000000"/>
          <w:spacing w:val="0"/>
          <w:sz w:val="20"/>
          <w:szCs w:val="20"/>
          <w:shd w:val="clear" w:fill="FFFFFF"/>
        </w:rPr>
        <w:t>为例，</w:t>
      </w:r>
      <w:r>
        <w:rPr>
          <w:rFonts w:hint="default" w:ascii="palatino" w:hAnsi="palatino" w:eastAsia="palatino" w:cs="palatino"/>
          <w:b w:val="0"/>
          <w:i w:val="0"/>
          <w:caps w:val="0"/>
          <w:color w:val="000000"/>
          <w:spacing w:val="0"/>
          <w:sz w:val="20"/>
          <w:szCs w:val="20"/>
          <w:shd w:val="clear" w:fill="FFFFFF"/>
        </w:rPr>
        <w:t>IDisposable</w:t>
      </w:r>
      <w:r>
        <w:rPr>
          <w:rFonts w:hint="eastAsia" w:ascii="宋体" w:hAnsi="宋体" w:eastAsia="宋体" w:cs="宋体"/>
          <w:b w:val="0"/>
          <w:i w:val="0"/>
          <w:caps w:val="0"/>
          <w:color w:val="000000"/>
          <w:spacing w:val="0"/>
          <w:sz w:val="20"/>
          <w:szCs w:val="20"/>
          <w:shd w:val="clear" w:fill="FFFFFF"/>
        </w:rPr>
        <w:t>、</w:t>
      </w:r>
      <w:r>
        <w:rPr>
          <w:rFonts w:hint="default" w:ascii="palatino" w:hAnsi="palatino" w:eastAsia="palatino" w:cs="palatino"/>
          <w:b w:val="0"/>
          <w:i w:val="0"/>
          <w:caps w:val="0"/>
          <w:color w:val="000000"/>
          <w:spacing w:val="0"/>
          <w:sz w:val="20"/>
          <w:szCs w:val="20"/>
          <w:shd w:val="clear" w:fill="FFFFFF"/>
        </w:rPr>
        <w:t>IDisposable</w:t>
      </w:r>
      <w:r>
        <w:rPr>
          <w:rFonts w:hint="eastAsia" w:ascii="宋体" w:hAnsi="宋体" w:eastAsia="宋体" w:cs="宋体"/>
          <w:b w:val="0"/>
          <w:i w:val="0"/>
          <w:caps w:val="0"/>
          <w:color w:val="000000"/>
          <w:spacing w:val="0"/>
          <w:sz w:val="20"/>
          <w:szCs w:val="20"/>
          <w:shd w:val="clear" w:fill="FFFFFF"/>
        </w:rPr>
        <w:t>、</w:t>
      </w:r>
      <w:r>
        <w:rPr>
          <w:rFonts w:hint="default" w:ascii="palatino" w:hAnsi="palatino" w:eastAsia="palatino" w:cs="palatino"/>
          <w:b w:val="0"/>
          <w:i w:val="0"/>
          <w:caps w:val="0"/>
          <w:color w:val="000000"/>
          <w:spacing w:val="0"/>
          <w:sz w:val="20"/>
          <w:szCs w:val="20"/>
          <w:shd w:val="clear" w:fill="FFFFFF"/>
        </w:rPr>
        <w:t>IComparable</w:t>
      </w:r>
      <w:r>
        <w:rPr>
          <w:rFonts w:hint="eastAsia" w:ascii="宋体" w:hAnsi="宋体" w:eastAsia="宋体" w:cs="宋体"/>
          <w:b w:val="0"/>
          <w:i w:val="0"/>
          <w:caps w:val="0"/>
          <w:color w:val="000000"/>
          <w:spacing w:val="0"/>
          <w:sz w:val="20"/>
          <w:szCs w:val="20"/>
          <w:shd w:val="clear" w:fill="FFFFFF"/>
        </w:rPr>
        <w:t>、</w:t>
      </w:r>
      <w:r>
        <w:rPr>
          <w:rFonts w:hint="default" w:ascii="palatino" w:hAnsi="palatino" w:eastAsia="palatino" w:cs="palatino"/>
          <w:b w:val="0"/>
          <w:i w:val="0"/>
          <w:caps w:val="0"/>
          <w:color w:val="000000"/>
          <w:spacing w:val="0"/>
          <w:sz w:val="20"/>
          <w:szCs w:val="20"/>
          <w:shd w:val="clear" w:fill="FFFFFF"/>
        </w:rPr>
        <w:t>IEquatable</w:t>
      </w:r>
      <w:r>
        <w:rPr>
          <w:rFonts w:hint="eastAsia" w:ascii="宋体" w:hAnsi="宋体" w:eastAsia="宋体" w:cs="宋体"/>
          <w:b w:val="0"/>
          <w:i w:val="0"/>
          <w:caps w:val="0"/>
          <w:color w:val="000000"/>
          <w:spacing w:val="0"/>
          <w:sz w:val="20"/>
          <w:szCs w:val="20"/>
          <w:shd w:val="clear" w:fill="FFFFFF"/>
        </w:rPr>
        <w:t>、</w:t>
      </w:r>
      <w:r>
        <w:rPr>
          <w:rFonts w:hint="default" w:ascii="palatino" w:hAnsi="palatino" w:eastAsia="palatino" w:cs="palatino"/>
          <w:b w:val="0"/>
          <w:i w:val="0"/>
          <w:caps w:val="0"/>
          <w:color w:val="000000"/>
          <w:spacing w:val="0"/>
          <w:sz w:val="20"/>
          <w:szCs w:val="20"/>
          <w:shd w:val="clear" w:fill="FFFFFF"/>
        </w:rPr>
        <w:t>IEnumerable</w:t>
      </w:r>
      <w:r>
        <w:rPr>
          <w:rFonts w:hint="eastAsia" w:ascii="宋体" w:hAnsi="宋体" w:eastAsia="宋体" w:cs="宋体"/>
          <w:b w:val="0"/>
          <w:i w:val="0"/>
          <w:caps w:val="0"/>
          <w:color w:val="000000"/>
          <w:spacing w:val="0"/>
          <w:sz w:val="20"/>
          <w:szCs w:val="20"/>
          <w:shd w:val="clear" w:fill="FFFFFF"/>
        </w:rPr>
        <w:t>等都只包含一个公共方法。</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10.</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接口名称前面的大写字母“</w:t>
      </w:r>
      <w:r>
        <w:rPr>
          <w:rFonts w:hint="default" w:ascii="palatino" w:hAnsi="palatino" w:eastAsia="palatino" w:cs="palatino"/>
          <w:b w:val="0"/>
          <w:i w:val="0"/>
          <w:caps w:val="0"/>
          <w:color w:val="000000"/>
          <w:spacing w:val="0"/>
          <w:sz w:val="20"/>
          <w:szCs w:val="20"/>
          <w:shd w:val="clear" w:fill="FFFFFF"/>
        </w:rPr>
        <w:t>I</w:t>
      </w:r>
      <w:r>
        <w:rPr>
          <w:rFonts w:hint="eastAsia" w:ascii="宋体" w:hAnsi="宋体" w:eastAsia="宋体" w:cs="宋体"/>
          <w:b w:val="0"/>
          <w:i w:val="0"/>
          <w:caps w:val="0"/>
          <w:color w:val="000000"/>
          <w:spacing w:val="0"/>
          <w:sz w:val="20"/>
          <w:szCs w:val="20"/>
          <w:shd w:val="clear" w:fill="FFFFFF"/>
        </w:rPr>
        <w:t>”是一个约定，正如字段名以下划线开头一样，请坚持这些原则。</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11.</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如果预计会出现版本问题，可以创建“抽象类”。例如，创建了狗（</w:t>
      </w:r>
      <w:r>
        <w:rPr>
          <w:rFonts w:hint="default" w:ascii="palatino" w:hAnsi="palatino" w:eastAsia="palatino" w:cs="palatino"/>
          <w:b w:val="0"/>
          <w:i w:val="0"/>
          <w:caps w:val="0"/>
          <w:color w:val="000000"/>
          <w:spacing w:val="0"/>
          <w:sz w:val="20"/>
          <w:szCs w:val="20"/>
          <w:shd w:val="clear" w:fill="FFFFFF"/>
        </w:rPr>
        <w:t>Dog</w:t>
      </w:r>
      <w:r>
        <w:rPr>
          <w:rFonts w:hint="eastAsia" w:ascii="宋体" w:hAnsi="宋体" w:eastAsia="宋体" w:cs="宋体"/>
          <w:b w:val="0"/>
          <w:i w:val="0"/>
          <w:caps w:val="0"/>
          <w:color w:val="000000"/>
          <w:spacing w:val="0"/>
          <w:sz w:val="20"/>
          <w:szCs w:val="20"/>
          <w:shd w:val="clear" w:fill="FFFFFF"/>
        </w:rPr>
        <w:t>）、鸡（</w:t>
      </w:r>
      <w:r>
        <w:rPr>
          <w:rFonts w:hint="default" w:ascii="palatino" w:hAnsi="palatino" w:eastAsia="palatino" w:cs="palatino"/>
          <w:b w:val="0"/>
          <w:i w:val="0"/>
          <w:caps w:val="0"/>
          <w:color w:val="000000"/>
          <w:spacing w:val="0"/>
          <w:sz w:val="20"/>
          <w:szCs w:val="20"/>
          <w:shd w:val="clear" w:fill="FFFFFF"/>
        </w:rPr>
        <w:t>Chicken</w:t>
      </w:r>
      <w:r>
        <w:rPr>
          <w:rFonts w:hint="eastAsia" w:ascii="宋体" w:hAnsi="宋体" w:eastAsia="宋体" w:cs="宋体"/>
          <w:b w:val="0"/>
          <w:i w:val="0"/>
          <w:caps w:val="0"/>
          <w:color w:val="000000"/>
          <w:spacing w:val="0"/>
          <w:sz w:val="20"/>
          <w:szCs w:val="20"/>
          <w:shd w:val="clear" w:fill="FFFFFF"/>
        </w:rPr>
        <w:t>）和鸭（</w:t>
      </w:r>
      <w:r>
        <w:rPr>
          <w:rFonts w:hint="default" w:ascii="palatino" w:hAnsi="palatino" w:eastAsia="palatino" w:cs="palatino"/>
          <w:b w:val="0"/>
          <w:i w:val="0"/>
          <w:caps w:val="0"/>
          <w:color w:val="000000"/>
          <w:spacing w:val="0"/>
          <w:sz w:val="20"/>
          <w:szCs w:val="20"/>
          <w:shd w:val="clear" w:fill="FFFFFF"/>
        </w:rPr>
        <w:t>Duck</w:t>
      </w:r>
      <w:r>
        <w:rPr>
          <w:rFonts w:hint="eastAsia" w:ascii="宋体" w:hAnsi="宋体" w:eastAsia="宋体" w:cs="宋体"/>
          <w:b w:val="0"/>
          <w:i w:val="0"/>
          <w:caps w:val="0"/>
          <w:color w:val="000000"/>
          <w:spacing w:val="0"/>
          <w:sz w:val="20"/>
          <w:szCs w:val="20"/>
          <w:shd w:val="clear" w:fill="FFFFFF"/>
        </w:rPr>
        <w:t>），那么应该考虑抽象出动物（</w:t>
      </w:r>
      <w:r>
        <w:rPr>
          <w:rFonts w:hint="default" w:ascii="palatino" w:hAnsi="palatino" w:eastAsia="palatino" w:cs="palatino"/>
          <w:b w:val="0"/>
          <w:i w:val="0"/>
          <w:caps w:val="0"/>
          <w:color w:val="000000"/>
          <w:spacing w:val="0"/>
          <w:sz w:val="20"/>
          <w:szCs w:val="20"/>
          <w:shd w:val="clear" w:fill="FFFFFF"/>
        </w:rPr>
        <w:t>Animal</w:t>
      </w:r>
      <w:r>
        <w:rPr>
          <w:rFonts w:hint="eastAsia" w:ascii="宋体" w:hAnsi="宋体" w:eastAsia="宋体" w:cs="宋体"/>
          <w:b w:val="0"/>
          <w:i w:val="0"/>
          <w:caps w:val="0"/>
          <w:color w:val="000000"/>
          <w:spacing w:val="0"/>
          <w:sz w:val="20"/>
          <w:szCs w:val="20"/>
          <w:shd w:val="clear" w:fill="FFFFFF"/>
        </w:rPr>
        <w:t>）来应对以后可能出现风马牛的事情。而向接口中添加新成员则会强制要求修改所有派生类，并重新编译，所以版本式的问题最好以抽象类来实现。</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12.</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从抽象类派生的非抽象类必须包括继承的所有抽象方法和抽象访问器的实实现。</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13.</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对抽象类不能使用</w:t>
      </w:r>
      <w:r>
        <w:rPr>
          <w:rFonts w:hint="default" w:ascii="palatino" w:hAnsi="palatino" w:eastAsia="palatino" w:cs="palatino"/>
          <w:b w:val="0"/>
          <w:i w:val="0"/>
          <w:caps w:val="0"/>
          <w:color w:val="000000"/>
          <w:spacing w:val="0"/>
          <w:sz w:val="20"/>
          <w:szCs w:val="20"/>
          <w:shd w:val="clear" w:fill="FFFFFF"/>
        </w:rPr>
        <w:t>new</w:t>
      </w:r>
      <w:r>
        <w:rPr>
          <w:rFonts w:hint="eastAsia" w:ascii="宋体" w:hAnsi="宋体" w:eastAsia="宋体" w:cs="宋体"/>
          <w:b w:val="0"/>
          <w:i w:val="0"/>
          <w:caps w:val="0"/>
          <w:color w:val="000000"/>
          <w:spacing w:val="0"/>
          <w:sz w:val="20"/>
          <w:szCs w:val="20"/>
          <w:shd w:val="clear" w:fill="FFFFFF"/>
        </w:rPr>
        <w:t>关键字，也不能被密封，原因是抽象类不能被实例化。</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14.</w:t>
      </w:r>
      <w:r>
        <w:rPr>
          <w:rFonts w:hint="default" w:ascii="Times New Roman" w:hAnsi="Times New Roman" w:eastAsia="palatino" w:cs="Times New Roman"/>
          <w:b w:val="0"/>
          <w:i w:val="0"/>
          <w:caps w:val="0"/>
          <w:color w:val="000000"/>
          <w:spacing w:val="0"/>
          <w:sz w:val="14"/>
          <w:szCs w:val="14"/>
          <w:shd w:val="clear" w:fill="FFFFFF"/>
        </w:rPr>
        <w:t>     </w:t>
      </w:r>
      <w:r>
        <w:rPr>
          <w:rFonts w:hint="eastAsia" w:ascii="宋体" w:hAnsi="宋体" w:eastAsia="宋体" w:cs="宋体"/>
          <w:b w:val="0"/>
          <w:i w:val="0"/>
          <w:caps w:val="0"/>
          <w:color w:val="000000"/>
          <w:spacing w:val="0"/>
          <w:sz w:val="20"/>
          <w:szCs w:val="20"/>
          <w:shd w:val="clear" w:fill="FFFFFF"/>
        </w:rPr>
        <w:t>在抽象方法声明中不能使用</w:t>
      </w:r>
      <w:r>
        <w:rPr>
          <w:rFonts w:hint="default" w:ascii="palatino" w:hAnsi="palatino" w:eastAsia="palatino" w:cs="palatino"/>
          <w:b w:val="0"/>
          <w:i w:val="0"/>
          <w:caps w:val="0"/>
          <w:color w:val="000000"/>
          <w:spacing w:val="0"/>
          <w:sz w:val="20"/>
          <w:szCs w:val="20"/>
          <w:shd w:val="clear" w:fill="FFFFFF"/>
        </w:rPr>
        <w:t> static </w:t>
      </w:r>
      <w:r>
        <w:rPr>
          <w:rFonts w:hint="eastAsia" w:ascii="宋体" w:hAnsi="宋体" w:eastAsia="宋体" w:cs="宋体"/>
          <w:b w:val="0"/>
          <w:i w:val="0"/>
          <w:caps w:val="0"/>
          <w:color w:val="000000"/>
          <w:spacing w:val="0"/>
          <w:sz w:val="20"/>
          <w:szCs w:val="20"/>
          <w:shd w:val="clear" w:fill="FFFFFF"/>
        </w:rPr>
        <w:t>或</w:t>
      </w:r>
      <w:r>
        <w:rPr>
          <w:rFonts w:hint="default" w:ascii="palatino" w:hAnsi="palatino" w:eastAsia="palatino" w:cs="palatino"/>
          <w:b w:val="0"/>
          <w:i w:val="0"/>
          <w:caps w:val="0"/>
          <w:color w:val="000000"/>
          <w:spacing w:val="0"/>
          <w:sz w:val="20"/>
          <w:szCs w:val="20"/>
          <w:shd w:val="clear" w:fill="FFFFFF"/>
        </w:rPr>
        <w:t> virtual </w:t>
      </w:r>
      <w:r>
        <w:rPr>
          <w:rFonts w:hint="eastAsia" w:ascii="宋体" w:hAnsi="宋体" w:eastAsia="宋体" w:cs="宋体"/>
          <w:b w:val="0"/>
          <w:i w:val="0"/>
          <w:caps w:val="0"/>
          <w:color w:val="000000"/>
          <w:spacing w:val="0"/>
          <w:sz w:val="20"/>
          <w:szCs w:val="20"/>
          <w:shd w:val="clear" w:fill="FFFFFF"/>
        </w:rPr>
        <w:t>修饰符。</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 </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Style w:val="6"/>
          <w:rFonts w:hint="default" w:ascii="palatino" w:hAnsi="palatino" w:eastAsia="palatino" w:cs="palatino"/>
          <w:i w:val="0"/>
          <w:caps w:val="0"/>
          <w:color w:val="000000"/>
          <w:spacing w:val="0"/>
          <w:sz w:val="20"/>
          <w:szCs w:val="20"/>
          <w:shd w:val="clear" w:fill="FFFFFF"/>
        </w:rPr>
        <w:t>MSDN</w:t>
      </w:r>
      <w:r>
        <w:rPr>
          <w:rStyle w:val="6"/>
          <w:rFonts w:hint="eastAsia" w:ascii="宋体" w:hAnsi="宋体" w:eastAsia="宋体" w:cs="宋体"/>
          <w:i w:val="0"/>
          <w:caps w:val="0"/>
          <w:color w:val="000000"/>
          <w:spacing w:val="0"/>
          <w:sz w:val="20"/>
          <w:szCs w:val="20"/>
          <w:shd w:val="clear" w:fill="FFFFFF"/>
        </w:rPr>
        <w:t>这样建议</w:t>
      </w:r>
      <w:r>
        <w:rPr>
          <w:rFonts w:hint="eastAsia" w:ascii="宋体" w:hAnsi="宋体" w:eastAsia="宋体" w:cs="宋体"/>
          <w:b w:val="0"/>
          <w:i w:val="0"/>
          <w:caps w:val="0"/>
          <w:color w:val="000000"/>
          <w:spacing w:val="0"/>
          <w:sz w:val="20"/>
          <w:szCs w:val="20"/>
          <w:shd w:val="clear" w:fill="FFFFFF"/>
        </w:rPr>
        <w:t>：</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1.</w:t>
      </w:r>
      <w:r>
        <w:rPr>
          <w:rFonts w:hint="default" w:ascii="Times New Roman" w:hAnsi="Times New Roman" w:eastAsia="palatino" w:cs="Times New Roman"/>
          <w:b w:val="0"/>
          <w:i w:val="0"/>
          <w:caps w:val="0"/>
          <w:color w:val="000000"/>
          <w:spacing w:val="0"/>
          <w:sz w:val="14"/>
          <w:szCs w:val="14"/>
          <w:shd w:val="clear" w:fill="FFFFFF"/>
        </w:rPr>
        <w:t>         </w:t>
      </w:r>
      <w:r>
        <w:rPr>
          <w:rStyle w:val="6"/>
          <w:rFonts w:hint="eastAsia" w:ascii="宋体" w:hAnsi="宋体" w:eastAsia="宋体" w:cs="宋体"/>
          <w:i w:val="0"/>
          <w:caps w:val="0"/>
          <w:color w:val="FF0000"/>
          <w:spacing w:val="0"/>
          <w:sz w:val="20"/>
          <w:szCs w:val="20"/>
          <w:shd w:val="clear" w:fill="FFFFFF"/>
        </w:rPr>
        <w:t>如果预计要创建组件的</w:t>
      </w:r>
      <w:r>
        <w:rPr>
          <w:rStyle w:val="6"/>
          <w:rFonts w:hint="eastAsia" w:ascii="宋体" w:hAnsi="宋体" w:eastAsia="宋体" w:cs="宋体"/>
          <w:i w:val="0"/>
          <w:caps w:val="0"/>
          <w:color w:val="FF0000"/>
          <w:spacing w:val="0"/>
          <w:sz w:val="20"/>
          <w:szCs w:val="20"/>
          <w:shd w:val="clear" w:fill="FFFF00"/>
        </w:rPr>
        <w:t>多个版本</w:t>
      </w:r>
      <w:r>
        <w:rPr>
          <w:rStyle w:val="6"/>
          <w:rFonts w:hint="eastAsia" w:ascii="宋体" w:hAnsi="宋体" w:eastAsia="宋体" w:cs="宋体"/>
          <w:i w:val="0"/>
          <w:caps w:val="0"/>
          <w:color w:val="FF0000"/>
          <w:spacing w:val="0"/>
          <w:sz w:val="20"/>
          <w:szCs w:val="20"/>
          <w:shd w:val="clear" w:fill="FFFFFF"/>
        </w:rPr>
        <w:t>，则创建抽象类</w:t>
      </w:r>
      <w:r>
        <w:rPr>
          <w:rFonts w:hint="eastAsia" w:ascii="宋体" w:hAnsi="宋体" w:eastAsia="宋体" w:cs="宋体"/>
          <w:b w:val="0"/>
          <w:i w:val="0"/>
          <w:caps w:val="0"/>
          <w:color w:val="000000"/>
          <w:spacing w:val="0"/>
          <w:sz w:val="20"/>
          <w:szCs w:val="20"/>
          <w:shd w:val="clear" w:fill="FFFFFF"/>
        </w:rPr>
        <w:t>。抽象类提供简单易行的方法来控制组件版本。通过更新基类，所有继承类都随更改自动更新。另一方面，接口一旦创建就不能更改。如果需要接口的新版本，必须创建一个全新的接口。</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Style w:val="6"/>
          <w:rFonts w:hint="default" w:ascii="palatino" w:hAnsi="palatino" w:eastAsia="palatino" w:cs="palatino"/>
          <w:i w:val="0"/>
          <w:caps w:val="0"/>
          <w:color w:val="FF0000"/>
          <w:spacing w:val="0"/>
          <w:sz w:val="20"/>
          <w:szCs w:val="20"/>
          <w:shd w:val="clear" w:fill="FFFFFF"/>
        </w:rPr>
        <w:t>2.</w:t>
      </w:r>
      <w:r>
        <w:rPr>
          <w:rStyle w:val="6"/>
          <w:rFonts w:hint="default" w:ascii="Times New Roman" w:hAnsi="Times New Roman" w:eastAsia="palatino" w:cs="Times New Roman"/>
          <w:b w:val="0"/>
          <w:i w:val="0"/>
          <w:caps w:val="0"/>
          <w:color w:val="FF0000"/>
          <w:spacing w:val="0"/>
          <w:sz w:val="14"/>
          <w:szCs w:val="14"/>
          <w:shd w:val="clear" w:fill="FFFFFF"/>
        </w:rPr>
        <w:t>        </w:t>
      </w:r>
      <w:r>
        <w:rPr>
          <w:rFonts w:hint="default" w:ascii="Times New Roman" w:hAnsi="Times New Roman" w:eastAsia="palatino" w:cs="Times New Roman"/>
          <w:b w:val="0"/>
          <w:i w:val="0"/>
          <w:caps w:val="0"/>
          <w:color w:val="FF0000"/>
          <w:spacing w:val="0"/>
          <w:sz w:val="14"/>
          <w:szCs w:val="14"/>
          <w:shd w:val="clear" w:fill="FFFFFF"/>
        </w:rPr>
        <w:t> </w:t>
      </w:r>
      <w:r>
        <w:rPr>
          <w:rStyle w:val="6"/>
          <w:rFonts w:hint="eastAsia" w:ascii="宋体" w:hAnsi="宋体" w:eastAsia="宋体" w:cs="宋体"/>
          <w:i w:val="0"/>
          <w:caps w:val="0"/>
          <w:color w:val="FF0000"/>
          <w:spacing w:val="0"/>
          <w:sz w:val="20"/>
          <w:szCs w:val="20"/>
          <w:shd w:val="clear" w:fill="FFFFFF"/>
        </w:rPr>
        <w:t>如果创建的功能将在大范围的全异对象间使用，则使用接口。</w:t>
      </w:r>
      <w:r>
        <w:rPr>
          <w:rStyle w:val="6"/>
          <w:rFonts w:hint="eastAsia" w:ascii="宋体" w:hAnsi="宋体" w:eastAsia="宋体" w:cs="宋体"/>
          <w:i w:val="0"/>
          <w:caps w:val="0"/>
          <w:color w:val="FF0000"/>
          <w:spacing w:val="0"/>
          <w:sz w:val="20"/>
          <w:szCs w:val="20"/>
          <w:shd w:val="clear" w:fill="FFFF00"/>
        </w:rPr>
        <w:t>抽象类应主要用于关系密切的对象</w:t>
      </w:r>
      <w:r>
        <w:rPr>
          <w:rStyle w:val="6"/>
          <w:rFonts w:hint="eastAsia" w:ascii="宋体" w:hAnsi="宋体" w:eastAsia="宋体" w:cs="宋体"/>
          <w:i w:val="0"/>
          <w:caps w:val="0"/>
          <w:color w:val="FF0000"/>
          <w:spacing w:val="0"/>
          <w:sz w:val="20"/>
          <w:szCs w:val="20"/>
          <w:shd w:val="clear" w:fill="FFFFFF"/>
        </w:rPr>
        <w:t>，而</w:t>
      </w:r>
      <w:r>
        <w:rPr>
          <w:rStyle w:val="6"/>
          <w:rFonts w:hint="eastAsia" w:ascii="宋体" w:hAnsi="宋体" w:eastAsia="宋体" w:cs="宋体"/>
          <w:i w:val="0"/>
          <w:caps w:val="0"/>
          <w:color w:val="FF0000"/>
          <w:spacing w:val="0"/>
          <w:sz w:val="20"/>
          <w:szCs w:val="20"/>
          <w:shd w:val="clear" w:fill="FFFF00"/>
        </w:rPr>
        <w:t>接口最适合为不相关的类提供通用功能</w:t>
      </w:r>
      <w:r>
        <w:rPr>
          <w:rStyle w:val="6"/>
          <w:rFonts w:hint="eastAsia" w:ascii="宋体" w:hAnsi="宋体" w:eastAsia="宋体" w:cs="宋体"/>
          <w:i w:val="0"/>
          <w:caps w:val="0"/>
          <w:color w:val="FF0000"/>
          <w:spacing w:val="0"/>
          <w:sz w:val="20"/>
          <w:szCs w:val="20"/>
          <w:shd w:val="clear" w:fill="FFFFFF"/>
        </w:rPr>
        <w:t>。</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3.</w:t>
      </w:r>
      <w:r>
        <w:rPr>
          <w:rFonts w:hint="default" w:ascii="Times New Roman" w:hAnsi="Times New Roman" w:eastAsia="palatino" w:cs="Times New Roman"/>
          <w:b w:val="0"/>
          <w:i w:val="0"/>
          <w:caps w:val="0"/>
          <w:color w:val="000000"/>
          <w:spacing w:val="0"/>
          <w:sz w:val="14"/>
          <w:szCs w:val="14"/>
          <w:shd w:val="clear" w:fill="FFFFFF"/>
        </w:rPr>
        <w:t>         </w:t>
      </w:r>
      <w:r>
        <w:rPr>
          <w:rStyle w:val="6"/>
          <w:rFonts w:hint="eastAsia" w:ascii="宋体" w:hAnsi="宋体" w:eastAsia="宋体" w:cs="宋体"/>
          <w:i w:val="0"/>
          <w:caps w:val="0"/>
          <w:color w:val="FF0000"/>
          <w:spacing w:val="0"/>
          <w:sz w:val="20"/>
          <w:szCs w:val="20"/>
          <w:shd w:val="clear" w:fill="FFFFFF"/>
        </w:rPr>
        <w:t>如果要设计</w:t>
      </w:r>
      <w:r>
        <w:rPr>
          <w:rStyle w:val="6"/>
          <w:rFonts w:hint="eastAsia" w:ascii="宋体" w:hAnsi="宋体" w:eastAsia="宋体" w:cs="宋体"/>
          <w:i w:val="0"/>
          <w:caps w:val="0"/>
          <w:color w:val="FF0000"/>
          <w:spacing w:val="0"/>
          <w:sz w:val="20"/>
          <w:szCs w:val="20"/>
          <w:shd w:val="clear" w:fill="FFFF00"/>
        </w:rPr>
        <w:t>小而简练</w:t>
      </w:r>
      <w:r>
        <w:rPr>
          <w:rStyle w:val="6"/>
          <w:rFonts w:hint="eastAsia" w:ascii="宋体" w:hAnsi="宋体" w:eastAsia="宋体" w:cs="宋体"/>
          <w:i w:val="0"/>
          <w:caps w:val="0"/>
          <w:color w:val="FF0000"/>
          <w:spacing w:val="0"/>
          <w:sz w:val="20"/>
          <w:szCs w:val="20"/>
          <w:shd w:val="clear" w:fill="FFFFFF"/>
        </w:rPr>
        <w:t>的功能块，则使用</w:t>
      </w:r>
      <w:r>
        <w:rPr>
          <w:rStyle w:val="6"/>
          <w:rFonts w:hint="eastAsia" w:ascii="宋体" w:hAnsi="宋体" w:eastAsia="宋体" w:cs="宋体"/>
          <w:i w:val="0"/>
          <w:caps w:val="0"/>
          <w:color w:val="FF0000"/>
          <w:spacing w:val="0"/>
          <w:sz w:val="20"/>
          <w:szCs w:val="20"/>
          <w:shd w:val="clear" w:fill="FFFF00"/>
        </w:rPr>
        <w:t>接口</w:t>
      </w:r>
      <w:r>
        <w:rPr>
          <w:rStyle w:val="6"/>
          <w:rFonts w:hint="eastAsia" w:ascii="宋体" w:hAnsi="宋体" w:eastAsia="宋体" w:cs="宋体"/>
          <w:i w:val="0"/>
          <w:caps w:val="0"/>
          <w:color w:val="FF0000"/>
          <w:spacing w:val="0"/>
          <w:sz w:val="20"/>
          <w:szCs w:val="20"/>
          <w:shd w:val="clear" w:fill="FFFFFF"/>
        </w:rPr>
        <w:t>。如果要设计大的功能单元，则使用抽象类</w:t>
      </w:r>
      <w:r>
        <w:rPr>
          <w:rFonts w:hint="eastAsia" w:ascii="宋体" w:hAnsi="宋体" w:eastAsia="宋体" w:cs="宋体"/>
          <w:b w:val="0"/>
          <w:i w:val="0"/>
          <w:caps w:val="0"/>
          <w:color w:val="000000"/>
          <w:spacing w:val="0"/>
          <w:sz w:val="20"/>
          <w:szCs w:val="20"/>
          <w:shd w:val="clear" w:fill="FFFFFF"/>
        </w:rPr>
        <w:t>。</w:t>
      </w:r>
    </w:p>
    <w:p>
      <w:pPr>
        <w:pStyle w:val="4"/>
        <w:keepNext w:val="0"/>
        <w:keepLines w:val="0"/>
        <w:widowControl/>
        <w:suppressLineNumbers w:val="0"/>
        <w:shd w:val="clear" w:fill="FFFFFF"/>
        <w:spacing w:before="0" w:beforeAutospacing="0" w:after="0" w:afterAutospacing="0" w:line="304" w:lineRule="atLeast"/>
        <w:ind w:left="420" w:right="0" w:hanging="42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4.</w:t>
      </w:r>
      <w:r>
        <w:rPr>
          <w:rFonts w:hint="default" w:ascii="Times New Roman" w:hAnsi="Times New Roman" w:eastAsia="palatino" w:cs="Times New Roman"/>
          <w:b w:val="0"/>
          <w:i w:val="0"/>
          <w:caps w:val="0"/>
          <w:color w:val="000000"/>
          <w:spacing w:val="0"/>
          <w:sz w:val="14"/>
          <w:szCs w:val="14"/>
          <w:shd w:val="clear" w:fill="FFFFFF"/>
        </w:rPr>
        <w:t>         </w:t>
      </w:r>
      <w:r>
        <w:rPr>
          <w:rStyle w:val="6"/>
          <w:rFonts w:hint="eastAsia" w:ascii="宋体" w:hAnsi="宋体" w:eastAsia="宋体" w:cs="宋体"/>
          <w:i w:val="0"/>
          <w:caps w:val="0"/>
          <w:color w:val="FF0000"/>
          <w:spacing w:val="0"/>
          <w:sz w:val="20"/>
          <w:szCs w:val="20"/>
          <w:shd w:val="clear" w:fill="FFFFFF"/>
        </w:rPr>
        <w:t>如果要在组件的所有实现间提供通用的已实现功能，则使用抽象类</w:t>
      </w:r>
      <w:r>
        <w:rPr>
          <w:rFonts w:hint="eastAsia" w:ascii="宋体" w:hAnsi="宋体" w:eastAsia="宋体" w:cs="宋体"/>
          <w:b w:val="0"/>
          <w:i w:val="0"/>
          <w:caps w:val="0"/>
          <w:color w:val="000000"/>
          <w:spacing w:val="0"/>
          <w:sz w:val="20"/>
          <w:szCs w:val="20"/>
          <w:shd w:val="clear" w:fill="FFFFFF"/>
        </w:rPr>
        <w:t>。抽象类允许部分实现类，而接口不包含任何成员的实现。</w:t>
      </w:r>
    </w:p>
    <w:p>
      <w:pPr>
        <w:pStyle w:val="2"/>
        <w:keepNext w:val="0"/>
        <w:keepLines w:val="0"/>
        <w:widowControl/>
        <w:suppressLineNumbers w:val="0"/>
        <w:pBdr>
          <w:top w:val="none" w:color="auto" w:sz="0" w:space="0"/>
        </w:pBdr>
        <w:shd w:val="clear" w:fill="FFFFFF"/>
        <w:spacing w:before="420" w:beforeAutospacing="0" w:line="304" w:lineRule="atLeast"/>
        <w:ind w:left="0" w:firstLine="0"/>
        <w:rPr>
          <w:rFonts w:hint="default" w:ascii="palatino" w:hAnsi="palatino" w:eastAsia="palatino" w:cs="palatino"/>
          <w:b/>
          <w:i w:val="0"/>
          <w:caps w:val="0"/>
          <w:color w:val="606060"/>
          <w:spacing w:val="0"/>
          <w:sz w:val="31"/>
          <w:szCs w:val="31"/>
          <w:u w:val="none"/>
        </w:rPr>
      </w:pPr>
      <w:r>
        <w:rPr>
          <w:rFonts w:hint="eastAsia" w:ascii="黑体" w:hAnsi="宋体" w:eastAsia="黑体" w:cs="黑体"/>
          <w:b/>
          <w:i w:val="0"/>
          <w:caps w:val="0"/>
          <w:color w:val="606060"/>
          <w:spacing w:val="0"/>
          <w:sz w:val="31"/>
          <w:szCs w:val="31"/>
          <w:u w:val="none"/>
          <w:shd w:val="clear" w:fill="FFFFFF"/>
        </w:rPr>
        <w:t>四、经典示例</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Fonts w:hint="default" w:ascii="palatino" w:hAnsi="palatino" w:eastAsia="palatino" w:cs="palatino"/>
          <w:b w:val="0"/>
          <w:i w:val="0"/>
          <w:caps w:val="0"/>
          <w:color w:val="000000"/>
          <w:spacing w:val="0"/>
          <w:sz w:val="20"/>
          <w:szCs w:val="20"/>
          <w:shd w:val="clear" w:fill="FFFFFF"/>
        </w:rPr>
        <w:t>.NET Framework</w:t>
      </w:r>
      <w:r>
        <w:rPr>
          <w:rFonts w:hint="eastAsia" w:ascii="宋体" w:hAnsi="宋体" w:eastAsia="宋体" w:cs="宋体"/>
          <w:b w:val="0"/>
          <w:i w:val="0"/>
          <w:caps w:val="0"/>
          <w:color w:val="000000"/>
          <w:spacing w:val="0"/>
          <w:sz w:val="20"/>
          <w:szCs w:val="20"/>
          <w:shd w:val="clear" w:fill="FFFFFF"/>
        </w:rPr>
        <w:t>中关于接口和抽象类的使用：</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Style w:val="6"/>
          <w:rFonts w:hint="eastAsia" w:ascii="宋体" w:hAnsi="宋体" w:eastAsia="宋体" w:cs="宋体"/>
          <w:i w:val="0"/>
          <w:caps w:val="0"/>
          <w:color w:val="000000"/>
          <w:spacing w:val="0"/>
          <w:sz w:val="20"/>
          <w:szCs w:val="20"/>
          <w:shd w:val="clear" w:fill="FFFF00"/>
        </w:rPr>
        <w:t>集合类</w:t>
      </w:r>
      <w:r>
        <w:rPr>
          <w:rStyle w:val="6"/>
          <w:rFonts w:hint="eastAsia" w:ascii="宋体" w:hAnsi="宋体" w:eastAsia="宋体" w:cs="宋体"/>
          <w:i w:val="0"/>
          <w:caps w:val="0"/>
          <w:color w:val="000000"/>
          <w:spacing w:val="0"/>
          <w:sz w:val="20"/>
          <w:szCs w:val="20"/>
          <w:shd w:val="clear" w:fill="FFFFFF"/>
        </w:rPr>
        <w:t>使用了基于</w:t>
      </w:r>
      <w:r>
        <w:rPr>
          <w:rStyle w:val="6"/>
          <w:rFonts w:hint="eastAsia" w:ascii="宋体" w:hAnsi="宋体" w:eastAsia="宋体" w:cs="宋体"/>
          <w:i w:val="0"/>
          <w:caps w:val="0"/>
          <w:color w:val="000000"/>
          <w:spacing w:val="0"/>
          <w:sz w:val="20"/>
          <w:szCs w:val="20"/>
          <w:shd w:val="clear" w:fill="FFFF00"/>
        </w:rPr>
        <w:t>接口</w:t>
      </w:r>
      <w:r>
        <w:rPr>
          <w:rStyle w:val="6"/>
          <w:rFonts w:hint="eastAsia" w:ascii="宋体" w:hAnsi="宋体" w:eastAsia="宋体" w:cs="宋体"/>
          <w:i w:val="0"/>
          <w:caps w:val="0"/>
          <w:color w:val="000000"/>
          <w:spacing w:val="0"/>
          <w:sz w:val="20"/>
          <w:szCs w:val="20"/>
          <w:shd w:val="clear" w:fill="FFFFFF"/>
        </w:rPr>
        <w:t>的设计</w:t>
      </w:r>
      <w:r>
        <w:rPr>
          <w:rFonts w:hint="eastAsia" w:ascii="宋体" w:hAnsi="宋体" w:eastAsia="宋体" w:cs="宋体"/>
          <w:b w:val="0"/>
          <w:i w:val="0"/>
          <w:caps w:val="0"/>
          <w:color w:val="000000"/>
          <w:spacing w:val="0"/>
          <w:sz w:val="20"/>
          <w:szCs w:val="20"/>
          <w:shd w:val="clear" w:fill="FFFFFF"/>
        </w:rPr>
        <w:t>，请关注</w:t>
      </w:r>
      <w:r>
        <w:rPr>
          <w:rFonts w:hint="default" w:ascii="palatino" w:hAnsi="palatino" w:eastAsia="palatino" w:cs="palatino"/>
          <w:b w:val="0"/>
          <w:i w:val="0"/>
          <w:caps w:val="0"/>
          <w:color w:val="000000"/>
          <w:spacing w:val="0"/>
          <w:sz w:val="20"/>
          <w:szCs w:val="20"/>
          <w:shd w:val="clear" w:fill="FFFFFF"/>
        </w:rPr>
        <w:t>System.Collections</w:t>
      </w:r>
      <w:r>
        <w:rPr>
          <w:rFonts w:hint="eastAsia" w:ascii="宋体" w:hAnsi="宋体" w:eastAsia="宋体" w:cs="宋体"/>
          <w:b w:val="0"/>
          <w:i w:val="0"/>
          <w:caps w:val="0"/>
          <w:color w:val="000000"/>
          <w:spacing w:val="0"/>
          <w:sz w:val="20"/>
          <w:szCs w:val="20"/>
          <w:shd w:val="clear" w:fill="FFFFFF"/>
        </w:rPr>
        <w:t>中关于接口的设计实现；</w:t>
      </w:r>
    </w:p>
    <w:p>
      <w:pPr>
        <w:pStyle w:val="4"/>
        <w:keepNext w:val="0"/>
        <w:keepLines w:val="0"/>
        <w:widowControl/>
        <w:suppressLineNumbers w:val="0"/>
        <w:shd w:val="clear" w:fill="FFFFFF"/>
        <w:spacing w:before="150" w:beforeAutospacing="0" w:after="150" w:afterAutospacing="0" w:line="304" w:lineRule="atLeast"/>
        <w:ind w:left="0" w:right="0" w:firstLine="0"/>
        <w:rPr>
          <w:rFonts w:hint="default" w:ascii="palatino" w:hAnsi="palatino" w:eastAsia="palatino" w:cs="palatino"/>
          <w:b w:val="0"/>
          <w:i w:val="0"/>
          <w:caps w:val="0"/>
          <w:color w:val="000000"/>
          <w:spacing w:val="0"/>
          <w:sz w:val="20"/>
          <w:szCs w:val="20"/>
        </w:rPr>
      </w:pPr>
      <w:r>
        <w:rPr>
          <w:rStyle w:val="6"/>
          <w:rFonts w:hint="eastAsia" w:ascii="宋体" w:hAnsi="宋体" w:eastAsia="宋体" w:cs="宋体"/>
          <w:i w:val="0"/>
          <w:caps w:val="0"/>
          <w:color w:val="000000"/>
          <w:spacing w:val="0"/>
          <w:sz w:val="20"/>
          <w:szCs w:val="20"/>
          <w:shd w:val="clear" w:fill="FFFF00"/>
        </w:rPr>
        <w:t>数据流</w:t>
      </w:r>
      <w:r>
        <w:rPr>
          <w:rStyle w:val="6"/>
          <w:rFonts w:hint="eastAsia" w:ascii="宋体" w:hAnsi="宋体" w:eastAsia="宋体" w:cs="宋体"/>
          <w:i w:val="0"/>
          <w:caps w:val="0"/>
          <w:color w:val="000000"/>
          <w:spacing w:val="0"/>
          <w:sz w:val="20"/>
          <w:szCs w:val="20"/>
          <w:shd w:val="clear" w:fill="FFFFFF"/>
        </w:rPr>
        <w:t>相关类使用了基于</w:t>
      </w:r>
      <w:r>
        <w:rPr>
          <w:rStyle w:val="6"/>
          <w:rFonts w:hint="eastAsia" w:ascii="宋体" w:hAnsi="宋体" w:eastAsia="宋体" w:cs="宋体"/>
          <w:i w:val="0"/>
          <w:caps w:val="0"/>
          <w:color w:val="000000"/>
          <w:spacing w:val="0"/>
          <w:sz w:val="20"/>
          <w:szCs w:val="20"/>
          <w:shd w:val="clear" w:fill="FFFF00"/>
        </w:rPr>
        <w:t>抽象类</w:t>
      </w:r>
      <w:r>
        <w:rPr>
          <w:rStyle w:val="6"/>
          <w:rFonts w:hint="eastAsia" w:ascii="宋体" w:hAnsi="宋体" w:eastAsia="宋体" w:cs="宋体"/>
          <w:i w:val="0"/>
          <w:caps w:val="0"/>
          <w:color w:val="000000"/>
          <w:spacing w:val="0"/>
          <w:sz w:val="20"/>
          <w:szCs w:val="20"/>
          <w:shd w:val="clear" w:fill="FFFFFF"/>
        </w:rPr>
        <w:t>的设计</w:t>
      </w:r>
      <w:r>
        <w:rPr>
          <w:rFonts w:hint="eastAsia" w:ascii="宋体" w:hAnsi="宋体" w:eastAsia="宋体" w:cs="宋体"/>
          <w:b w:val="0"/>
          <w:i w:val="0"/>
          <w:caps w:val="0"/>
          <w:color w:val="000000"/>
          <w:spacing w:val="0"/>
          <w:sz w:val="20"/>
          <w:szCs w:val="20"/>
          <w:shd w:val="clear" w:fill="FFFFFF"/>
        </w:rPr>
        <w:t>，请关注</w:t>
      </w:r>
      <w:r>
        <w:rPr>
          <w:rFonts w:hint="default" w:ascii="palatino" w:hAnsi="palatino" w:eastAsia="palatino" w:cs="palatino"/>
          <w:b w:val="0"/>
          <w:i w:val="0"/>
          <w:caps w:val="0"/>
          <w:color w:val="000000"/>
          <w:spacing w:val="0"/>
          <w:sz w:val="20"/>
          <w:szCs w:val="20"/>
          <w:shd w:val="clear" w:fill="FFFFFF"/>
        </w:rPr>
        <w:t>System.IO.Stream</w:t>
      </w:r>
      <w:r>
        <w:rPr>
          <w:rFonts w:hint="eastAsia" w:ascii="宋体" w:hAnsi="宋体" w:eastAsia="宋体" w:cs="宋体"/>
          <w:b w:val="0"/>
          <w:i w:val="0"/>
          <w:caps w:val="0"/>
          <w:color w:val="000000"/>
          <w:spacing w:val="0"/>
          <w:sz w:val="20"/>
          <w:szCs w:val="20"/>
          <w:shd w:val="clear" w:fill="FFFFFF"/>
        </w:rPr>
        <w:t>类的抽象类设计机制。</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palati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F2BA2"/>
    <w:rsid w:val="0E6F2B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2015-12-18T06:28:00Z</dcterms:created>
  <dc:creator>admin</dc:creator>
  <cp:lastModifiedBy>admin</cp:lastModifiedBy>
  <dcterms:modified xsi:type="dcterms:W3CDTF">2015-12-18T06:30:03Z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