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gif" Extension="g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Arial" w:hAnsi="Arial" w:cs="Arial"/>
          <w:b/>
          <w:i w:val="0"/>
          <w:caps w:val="0"/>
          <w:color w:val="000000"/>
          <w:spacing w:val="0"/>
          <w:sz w:val="45"/>
          <w:szCs w:val="45"/>
        </w:rPr>
      </w:pPr>
      <w:r>
        <w:rPr>
          <w:rFonts w:ascii="Arial" w:hAnsi="Arial" w:cs="Arial"/>
          <w:b/>
          <w:i w:val="0"/>
          <w:caps w:val="0"/>
          <w:color w:val="000000"/>
          <w:spacing w:val="0"/>
          <w:sz w:val="45"/>
          <w:szCs w:val="45"/>
          <w:bdr w:val="none" w:color="auto" w:sz="0" w:space="0"/>
          <w:shd w:val="clear" w:color="auto" w:fill="FFFFFF"/>
        </w:rPr>
        <w:t>.Net中的加密解密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525" w:beforeAutospacing="0" w:after="315" w:afterAutospacing="0" w:line="315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bdr w:val="none" w:color="auto" w:sz="0" w:space="0"/>
          <w:shd w:val="clear" w:color="auto" w:fill="FFFFFF"/>
        </w:rPr>
        <w:t>引言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在一些比较重要的应用场景中，通过网络传递数据需要进行加密以保证安全。本文将简单地介绍了加密解密的一些概念，以及相关的数字签名、证书，最后介绍了如何在.NET中对数据进行对称加密和解密。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525" w:beforeAutospacing="0" w:after="315" w:afterAutospacing="0" w:line="315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bdr w:val="none" w:color="auto" w:sz="0" w:space="0"/>
          <w:shd w:val="clear" w:color="auto" w:fill="FFFFFF"/>
        </w:rPr>
        <w:t>加密和解密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说到加密，可能大家最熟悉的就是MD5了，记得几年前我刚开始接触Web编程的时候，研究的一个ASP论坛程序，它的用户密码就是采用的MD5进行加密。MD5实际上只是一种散列运算，或者可以称为单向的加密，即是说无法根据密文（加密后的数据），推导出明文（原数据）。而我们下面要说明的，是在加密后可以进行解密、还原数据的。对于欲进行加密的对象，有的人称为消息，有的人称为数据，有的人称为信息，为了避免混淆，在本文后面部分，我统一将其称为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消息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。那么加密是什么呢？加密是通过对消息进行编码，建立一种安全的交流方式，使得只有你和你所期望的接收者能够理解。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那么怎么样才能叫安全呢？消息在接收方和发送方进行安全传递，一般要满足下面三个要点：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消息的发送方能够确定消息只有预期的接收方可以解密(不保证第三方无法获得，但保证第三方无法解密)。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消息的接收方可以确定消息是由谁发送的（消息的接收方可以确定消息的发送方）。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消息的接收方可以确定消息在途中没有被篡改过（必须确认消息的完整性）。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加密通常分为两种方式：对称加密和非对称加密，接下来我们先看看对称加密。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420" w:beforeAutospacing="0" w:after="315" w:afterAutospacing="0" w:line="315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color="auto" w:fill="FFFFFF"/>
        </w:rPr>
        <w:t>对称加密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对称加密的思路非常简单，就是含有一个称为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密钥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的东西，在消息发送前使用密钥对消息进行加密，在对方收到消息之后，使用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相同的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密钥进行解密。根据密钥来产生加密后的消息（密文）的这一加工过程，由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加密算法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来完成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加密算法通常是公开的。它的流程如下：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发送方使用密钥对消息进行加密。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接收方使用同样的密钥对消息进行解密。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可以使用下面一副图来表示：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instrText xml:space="preserve">INCLUDEPICTURE \d "http://www.tracefact.net/graph/Cryptograph/01.gif"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pict>
          <v:shape id="图片 1025" o:spid="_x0000_s1026" type="#_x0000_t75" style="height:110.25pt;width:289.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end"/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对称加密存在这样两个问题：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虽然可以通过密钥来保证消息安全地进行传递，但是如何确保密钥安全地进行传递？因为发送者和接收者总有一次初始的通信，用来传递密钥，此时的安全如何保证？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接收者虽然可以根据密钥来解密消息，但因为存在上面的问题，消息有可能是由第三方（非法获得密钥）发来的，而接收方无法辨别。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为了解决上面两个问题，就需要介绍一下非对称加密。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420" w:beforeAutospacing="0" w:after="315" w:afterAutospacing="0" w:line="315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color="auto" w:fill="FFFFFF"/>
        </w:rPr>
        <w:t>非对称加密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非对称加密的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接收者和发送者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都持有两个密钥，一个是对外公开的，称为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公钥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，一个是自行保管的，称为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私钥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。非对称加密的规则是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由某人A的公钥加密的消息，只能由A的私钥进行解密；由A的私钥加密的消息只能由A的公钥解密。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此时我们可以得出接收方、发送方有两个公钥两个私钥一共四个密钥，我们先看看两种简单的方式，这两种方式都是只使用两个密钥。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第一种模式只使用接收方的公钥和私钥，称为加密模式。</w:t>
      </w:r>
    </w:p>
    <w:p>
      <w:pPr>
        <w:pStyle w:val="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15" w:beforeAutospacing="0" w:after="210" w:afterAutospacing="0" w:line="315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加密模式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在加密模式中，由消息的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接收方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发布公钥，持有私钥。比如发送方要发送消息“hello,jimmy”到接收方，它的步骤是：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发送方使用接收者的公钥进行加密消息，然后发送。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接收方使用自己的私钥对消息进行解密。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可以使用下面一幅图来描述：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instrText xml:space="preserve">INCLUDEPICTURE \d "http://www.tracefact.net/graph/Cryptograph/02.gif"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pict>
          <v:shape id="图片 1026" o:spid="_x0000_s1027" type="#_x0000_t75" style="height:106.5pt;width:287.25pt;rotation:0f;" o:ole="f" fillcolor="#FFFFFF" filled="f" o:preferrelative="t" stroked="f" coordorigin="0,0" coordsize="21600,21600">
            <v:fill on="f" color2="#FFFFFF" focus="0%"/>
            <v:imagedata gain="65536f" blacklevel="0f" gamma="0" o:title="IMG_257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end"/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在这种模式下，如果第三方截获了发送者发出的消息，因为他没有接收者的私钥，所以这个消息对他来说毫无意义。可见，它能够满足本文最开始提出的消息安全传递的要点一：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消息的发送方能够确定消息只有预期的接收方可以解密(不保证第三方无法获得，但保证第三方无法解密)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除此以外，因为接收方的公钥是公开的，任何人都可以使用这个公钥来加密消息并发往接收者，而接收者无法对消息进行判别，无法知道是由谁发送来的。所以，它不满足我们开始提出的消息安全传递的要点二：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消息的接收方可以确定消息是由谁发送的（消息的接收方可以确定消息的发送方）。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这个问题可以在下面的认证模式中得到解决。</w:t>
      </w:r>
    </w:p>
    <w:p>
      <w:pPr>
        <w:pStyle w:val="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15" w:beforeAutospacing="0" w:after="210" w:afterAutospacing="0" w:line="315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认证模式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在认证模式中，由消息的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发送方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发布公钥，持有私钥。比如发送者要发送消息“Welcome to Tracefact.net”到接收者，它的步骤是：</w:t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发送者使用自己的私钥对消息进行加密，然后发送。</w:t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接收者使用发送者的公钥对消息进行解密。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可以用下面一副图来表述：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instrText xml:space="preserve">INCLUDEPICTURE \d "http://www.tracefact.net/graph/Cryptograph/03.gif"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pict>
          <v:shape id="图片 1027" o:spid="_x0000_s1028" type="#_x0000_t75" style="height:103.5pt;width:288.75pt;rotation:0f;" o:ole="f" fillcolor="#FFFFFF" filled="f" o:preferrelative="t" stroked="f" coordorigin="0,0" coordsize="21600,21600">
            <v:fill on="f" color2="#FFFFFF" focus="0%"/>
            <v:imagedata gain="65536f" blacklevel="0f" gamma="0" o:title="IMG_258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end"/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在这种模式下，假如发送方叫做Ken，接收方叫做Matthew，因为Matthew只能使用Ken的公钥对消息进行解密，而无法使用Molly、Sandy或者任何其他人公钥对消息进行解密，所以他一定能够确定消息是由Ken发送来的。因此，这个模式满足了前面提出的消息安全传递的要点二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与此同时，因为Ken的公钥是公开的，任何截获了该消息的第三方都能够使用Ken的公钥来对消息进行解密，换言之，消息现在是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不安全的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。因此，与加密模式正好相反，它无法满足前面提出的消息安全传递的要点一。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而不管是采用加密模式还是认证模式，都没有解决加密解密中的要点三：接收方必须能够确认消息没有被改动过。为了解决这个问题，又引入了数字签名。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525" w:beforeAutospacing="0" w:after="315" w:afterAutospacing="0" w:line="315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bdr w:val="none" w:color="auto" w:sz="0" w:space="0"/>
          <w:shd w:val="clear" w:color="auto" w:fill="FFFFFF"/>
        </w:rPr>
        <w:t>数字签名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420" w:beforeAutospacing="0" w:after="315" w:afterAutospacing="0" w:line="315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color="auto" w:fill="FFFFFF"/>
        </w:rPr>
        <w:t>基本实现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数字签名实际上就是上面非对称加密时的认证模式，只不过做了一点点的改进，加入了散列算法。大家比较熟悉的散列算法可能就是MD5了，很多开源论坛都采用了这个算法。散列算法有三个特点：一是不可逆的，由结果无法推算出原数据；二是原数据哪怕是一丁点儿的变化，都会使散列值产生巨大的变化；三是不论多么大或者多么少的数据，总会产生固定长度的散列值（常见的为32位64位）。产生的散列值通常称为消息的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摘要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（digest）。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那么如何通过引入散列函数来保证数据的完整性呢？也就是接收方能够确认消息确实是由发送方发来的，而没有在中途被修改过。具体的过程如下：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发送方将想要进行传递的消息进行一个散列运算，得到消息摘要。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发送方使用自己的私钥对摘要进行加密，将消息和加密后的摘要发送给接收方。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接收方使用发送方的公钥对消息和消息摘要进行解密(确认了发送方)。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接收方对收到的消息进行散列运算，得到一个消息摘要。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接收方将上一步获得的消息摘要与发送方发来的消息摘要进行对比。如果相同，说明消息没有被改动过；如果不同，说明消息已经被篡改。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这个过程可以用下面的一副图来表述：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instrText xml:space="preserve">INCLUDEPICTURE \d "http://www.tracefact.net/graph/Cryptograph/04.gif"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pict>
          <v:shape id="图片 1028" o:spid="_x0000_s1029" type="#_x0000_t75" style="height:129pt;width:352.5pt;rotation:0f;" o:ole="f" fillcolor="#FFFFFF" filled="f" o:preferrelative="t" stroked="f" coordorigin="0,0" coordsize="21600,21600">
            <v:fill on="f" color2="#FFFFFF" focus="0%"/>
            <v:imagedata gain="65536f" blacklevel="0f" gamma="0" o:title="IMG_259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end"/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我们可以看出，数字签名通过引入散列算法，将非对称加密的认证模式又加强了一步，确保了消息的完整性。除此以外，注意到上面的非对称加密算法，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只是对消息摘要进行了加密，而没有对消息本身进行加密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。非对称加密是一个非常耗时的操作，由于只对消息摘要加密，使得运算量大幅减少，所以这样能够显著地提高程序的执行速度。同时，它依然没有确保消息不被第三方截获到，不仅如此，因为此时消息是以明文进行传递，第三方甚至不需要发送方的公钥，就可以直接查看消息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为了解决这样的问题，只需要将非对称加密的认证模式、加密模式以及消息摘要进行一个结合就可以了，这也就是下面的高级模式。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420" w:beforeAutospacing="0" w:after="315" w:afterAutospacing="0" w:line="315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color="auto" w:fill="FFFFFF"/>
        </w:rPr>
        <w:t>高级实现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由于这个过程比上面稍微复杂了一些，我们将其分为发送方和接收方两部分来看。先看看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发送方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需要执行的步骤：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将消息进行散列运算，得到消息摘要。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使用自己的私钥对消息摘要加密(认证模式：确保了接收方能够确认自己)。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使用接收方的公钥对消息进行加密(加密模式：确保了消息只能由期望的接收方解密)。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发送消息和消息摘要。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接下来我们看一下接收方所执行的步骤：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使用发送方的公钥对消息摘要进行解密(确认了消息是由谁发送的)。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使用自己的私钥对消息进行解密(安全地获得了实际应获得的信息)。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将消息进行散列运算，获得消息摘要。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将上一步获得的消息摘要 和 第一步解密的消息摘要进行对比(确认了消息是否被篡改)。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可以看到，通过上面这种方式，使用了接收方、发送方全部的四个密钥，再配合使用消息摘要，使得前面提出的安全传递的所有三个条件全都满足了。那么是不是这种方法就是最好的呢？不是的，因为我们已经说过了，非对称加密是一种很耗时的操作，所以这个方案是很低效的。实际上，我们可以通过它来解决对称加密中的密钥传递问题，如果你已经忘记了可以翻到前面再看一看，也就是说，我们可以使用这里的高级实现方式来进行对称加密中密钥的传递，对于之后实际的数据传递，采用对称加密方式来完成，因为此时已经是安全的了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420" w:beforeAutospacing="0" w:after="315" w:afterAutospacing="0" w:line="315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color="auto" w:fill="FFFFFF"/>
        </w:rPr>
        <w:t>证书机制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与数字签名相关的一个概念就是证书机制了，证书是用来做什么呢？在上面的各种模式中，我们一直使用了这样一个假设，就是接收方或者发送方所持有的、对方的公钥总是正确的（确实是对方公布的）。而实际上除非对方手把手将公钥交给我们，否则如果不采取措施，双方在网络中传递公钥时，一样有可能被篡改。那么怎样解决这个问题呢？这时就需要证书机制了：可以引入一个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公正的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第三方，当某一方想要发布公钥时，它将自身的身份信息及公钥提交给这个第三方，第三方对其身份进行证实，如果没有问题，则将其信息和公钥打包成为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证书（Certificate)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。而这个公正的第三方，就是常说的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证书颁发机构（Certificate Authority）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。当我们需要获取公钥时，只需要获得其证书，然后从中提取出公钥就可以了。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525" w:beforeAutospacing="0" w:after="315" w:afterAutospacing="0" w:line="315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bdr w:val="none" w:color="auto" w:sz="0" w:space="0"/>
          <w:shd w:val="clear" w:color="auto" w:fill="FFFFFF"/>
        </w:rPr>
        <w:t>.NET中加密解密的支持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420" w:beforeAutospacing="0" w:after="315" w:afterAutospacing="0" w:line="315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color="auto" w:fill="FFFFFF"/>
        </w:rPr>
        <w:t>对称加密和解密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相信通过前面几页的叙述，大家已经明白了加密解密、数字签名的基本原理，下面我们看一下在.NET中是如何来支持加密解密的。正如上面我们所进行的分类，.NET中也提供了两组类用于加密解密，一组为对称加密，一组为非对称加密，如下图所示：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instrText xml:space="preserve">INCLUDEPICTURE \d "http://www.tracefact.net/graph/Cryptograph/05.gif"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pict>
          <v:shape id="图片 1029" o:spid="_x0000_s1030" type="#_x0000_t75" style="height:372.75pt;width:372pt;rotation:0f;" o:ole="f" fillcolor="#FFFFFF" filled="f" o:preferrelative="t" stroked="f" coordorigin="0,0" coordsize="21600,21600">
            <v:fill on="f" color2="#FFFFFF" focus="0%"/>
            <v:imagedata gain="65536f" blacklevel="0f" gamma="0" o:title="IMG_260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end"/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上面的类按照名称还可以分为两组，一组后缀为“CryptoServiceProvider”的，是对于底层Windows API的包装类，一组后缀为“Managed”，是在.NET中全新编写的类。现在假设我们以TripleDES作为算法，那么加密的流程如下：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先创建一个TripleDESCryptoServiceProvider的实例，实例名比如叫provider。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在provider上指定密钥和IV，也就是它的Key属性和IV属性。这里简单解释一下IV（initialization vector），如果一个字符串（或者数据）加密之前很多部分是重复的比如ABCABCABC，那么加密之后尽管字符串是乱码，但相关部分也是重复的。为了解决这个问题，就引入了IV，当使用它以后，加密之后即使是重复的也被打乱了。对于特定算法，密钥和IV的值可以随意指定，但长度是固定，通常密钥为128位或196位，IV为64位。密钥和IV都是byte[]类型，因此，如果使用Encoding类来将字符串转换为byte[]，那么编码方式就很重要，因为UTF8是变长编码，所以对于中文和英文，需要特别注意byte[]的长度问题。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如果是加密，在provider上调用CreateEncryptor()方法，创建一个ICryptoTransform类型的加密器对象；如果是解密，在provider上调用CreateDecryptor()方法，同样是创建一个ICryptoTransform类型的解密器对象。ICryptoTransform定义了加密转换的运算，.NET将在底层调用这个接口。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因为流和byte[]是数据类型无关的一种数据结构，可以保存和传输任何形式的数据，区别只是byte[]是一个静态的概念而流是一个动态的概念。因此，.NET采用了流的方式进行加密和解密，我们可以想到有两个流，一个是明文流，含有加密前的数据；一个是密文流，含有加密后的数据。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那么就必然有一个中介者，将明文流转换为密文流；或者将密文流转换为明文流。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.NET中执行这个操作的中介者也是一个流类型，叫做CryptoStream。它的构造函数如下，共有三个参数：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wordWrap/>
        <w:spacing w:before="210" w:beforeAutospacing="0" w:after="210" w:afterAutospacing="0" w:line="315" w:lineRule="atLeast"/>
        <w:ind w:left="946" w:right="210" w:firstLine="0"/>
        <w:rPr>
          <w:rFonts w:hint="eastAsia" w:ascii="Courier New" w:hAnsi="Courier New" w:cs="Courier New"/>
          <w:color w:val="000066"/>
          <w:sz w:val="19"/>
          <w:szCs w:val="19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public CryptoStream(Stream stream, ICryptoTransform transform, CryptoStreamMode mode)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当加密时，stream为密文流（注意此时密文流还没有包含数据，仅仅是一个空流）；ICryptoTransform是第3步创建的加密器，包含着加密的算法；CryptoStreamMode枚举为Write，意思是将流经CryptoStream的明文流写入到密文流中。最后，从密文流中获得加密后的数据。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36" w:right="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当解密时，stream为密文流（此时密文流含有数据）；ICryptoTransform是第3步创建的解密器，包含着解密的算法；CryptoStreamMode枚举为Read，意思是将密文流中的数据读出到byte[]数组中，进而再由byte[]转换为明文流、明文字符串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可见，CryptoStream总是接受密文流，并且根据CryptoStreamMode枚举的值来决定是将明文流写入到密文流（加密），还是将密文流读入到明文流中（解密）。下面是我编写的一个加密解密的Helper类：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wordWrap/>
        <w:spacing w:before="210" w:beforeAutospacing="0" w:after="210" w:afterAutospacing="0" w:line="315" w:lineRule="atLeast"/>
        <w:ind w:left="210" w:right="210" w:firstLine="0"/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// 对称加密帮助类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public class CryptoHelper {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// 对称加密算法提供器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private ICryptoTransform encryptor;     // 加密器对象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private ICryptoTransform decryptor;     // 解密器对象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private const int BufferSize = 1024;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public CryptoHelper(string algorithmName, string key) {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SymmetricAlgorithm provider = SymmetricAlgorithm.Create(algorithmName);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provider.Key = Encoding.UTF8.GetBytes(key);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provider.IV = new byte[] { 0x12, 0x34, 0x56, 0x78, 0x90, 0xAB, 0xCD, 0xEF };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encryptor = provider.CreateEncryptor();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decryptor = provider.CreateDecryptor();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}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public CryptoHelper(string key) : this("TripleDES", key) { }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// 加密算法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public string Encrypt(string clearText) {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// 创建明文流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byte[] clearBuffer = Encoding.UTF8.GetBytes(clearText);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MemoryStream clearStream = new MemoryStream(clearBuffer);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// 创建空的密文流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MemoryStream encryptedStream = new MemoryStream();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CryptoStream cryptoStream =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     new CryptoStream(encryptedStream, encryptor, CryptoStreamMode.Write);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// 将明文流写入到buffer中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// 将buffer中的数据写入到cryptoStream中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int bytesRead = 0;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byte[] buffer = new byte[BufferSize];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do {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     bytesRead = clearStream.Read(buffer, 0, BufferSize);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     cryptoStream.Write(buffer, 0, bytesRead);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} while (bytesRead &gt; 0);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cryptoStream.FlushFinalBlock();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// 获取加密后的文本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buffer = encryptedStream.ToArray();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string encryptedText = Convert.ToBase64String(buffer);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return encryptedText;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}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// 解密算法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public string Decrypt(string encryptedText) {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byte[] encryptedBuffer = Convert.FromBase64String(encryptedText);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Stream encryptedStream = new MemoryStream(encryptedBuffer);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MemoryStream clearStream = new MemoryStream();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CryptoStream cryptoStream =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     new CryptoStream(encryptedStream, decryptor, CryptoStreamMode.Read);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int bytesRead = 0;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byte[] buffer = new byte[BufferSize];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do {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     bytesRead = cryptoStream.Read(buffer, 0, BufferSize);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     clearStream.Write(buffer, 0, bytesRead);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} while (bytesRead &gt; 0);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buffer = clearStream.GetBuffer();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string clearText =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     Encoding.UTF8.GetString(buffer, 0, (int)clearStream.Length);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return clearText;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}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public static string Encrypt(string clearText, string key) {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CryptoHelper helper = new CryptoHelper(key);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return helper.Encrypt(clearText);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}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public static string Decrypt(string encryptedText, string key) {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CryptoHelper helper = new CryptoHelper(key);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    return helper.Decrypt(encryptedText);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}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}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我们可以对上面这个类进行一个简单的测试：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wordWrap/>
        <w:spacing w:before="210" w:beforeAutospacing="0" w:after="210" w:afterAutospacing="0" w:line="315" w:lineRule="atLeast"/>
        <w:ind w:left="210" w:right="210" w:firstLine="0"/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static void Main(string[] args) {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string key = "ABCDEFGHIJKLMNOP";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string clearText = "欢迎访问www.tracefact.net";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CryptoHelper helper = new CryptoHelper(key);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 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string encryptedText = helper.Encrypt(clearText);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Console.WriteLine(encryptedText);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clearText = CryptoHelper.Decrypt(encryptedText, key);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    Console.WriteLine(clearText);</w:t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br/>
      </w:r>
      <w:r>
        <w:rPr>
          <w:rFonts w:ascii="Courier New" w:hAnsi="Courier New" w:cs="Courier New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  <w:shd w:val="clear" w:color="auto" w:fill="F5F5F5"/>
        </w:rPr>
        <w:t>}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应该可以看到下面的输出结果：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instrText xml:space="preserve">INCLUDEPICTURE \d "http://www.tracefact.net/graph/Cryptograph/06.gif"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pict>
          <v:shape id="图片 1030" o:spid="_x0000_s1031" type="#_x0000_t75" style="height:95.25pt;width:321pt;rotation:0f;" o:ole="f" fillcolor="#FFFFFF" filled="f" o:preferrelative="t" stroked="f" coordorigin="0,0" coordsize="21600,21600">
            <v:fill on="f" color2="#FFFFFF" focus="0%"/>
            <v:imagedata gain="65536f" blacklevel="0f" gamma="0" o:title="IMG_261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end"/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525" w:beforeAutospacing="0" w:after="315" w:afterAutospacing="0" w:line="315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7"/>
          <w:szCs w:val="37"/>
          <w:bdr w:val="none" w:color="auto" w:sz="0" w:space="0"/>
          <w:shd w:val="clear" w:color="auto" w:fill="FFFFFF"/>
        </w:rPr>
        <w:t>总结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/>
        <w:spacing w:before="210" w:beforeAutospacing="0" w:after="210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首先向大家表示歉意，我并没有写.NET中非对称加密的部分，因为我很少用到，所以这部分我并不是很熟悉，但是原理现在应该已经很清楚了，我想等到需要的时候再去学习如何来使用它们。到那个时候，我也会对这篇文章再次进行更新。通过这篇文章，相信大家对于加密、解密、数字签名等这些安全方面的概念已经有了一个初步的认识，同时也学习到了如何在.NET下进行对称加密。</w:t>
      </w:r>
    </w:p>
    <w:p/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"http://www.cnblogs.com/JimmyZhang/archive/2008/10/02/Cryptograph.html"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http://www.cnblogs.com/JimmyZhang/archive/2008/10/02/Cryptograph.html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864635">
    <w:nsid w:val="5558853B"/>
    <w:multiLevelType w:val="multilevel"/>
    <w:tmpl w:val="555885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1864646">
    <w:nsid w:val="55588546"/>
    <w:multiLevelType w:val="multilevel"/>
    <w:tmpl w:val="555885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1864657">
    <w:nsid w:val="55588551"/>
    <w:multiLevelType w:val="multilevel"/>
    <w:tmpl w:val="555885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1864668">
    <w:nsid w:val="5558855C"/>
    <w:multiLevelType w:val="multilevel"/>
    <w:tmpl w:val="555885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1864679">
    <w:nsid w:val="55588567"/>
    <w:multiLevelType w:val="multilevel"/>
    <w:tmpl w:val="555885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1864712">
    <w:nsid w:val="55588588"/>
    <w:multiLevelType w:val="multilevel"/>
    <w:tmpl w:val="555885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1864723">
    <w:nsid w:val="55588593"/>
    <w:multiLevelType w:val="multilevel"/>
    <w:tmpl w:val="555885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1864690">
    <w:nsid w:val="55588572"/>
    <w:multiLevelType w:val="multilevel"/>
    <w:tmpl w:val="555885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1864701">
    <w:nsid w:val="5558857D"/>
    <w:multiLevelType w:val="multilevel"/>
    <w:tmpl w:val="555885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31864635"/>
    <w:lvlOverride w:ilvl="0">
      <w:startOverride w:val="1"/>
    </w:lvlOverride>
  </w:num>
  <w:num w:numId="2">
    <w:abstractNumId w:val="1431864646"/>
    <w:lvlOverride w:ilvl="0">
      <w:startOverride w:val="1"/>
    </w:lvlOverride>
  </w:num>
  <w:num w:numId="3">
    <w:abstractNumId w:val="1431864657"/>
    <w:lvlOverride w:ilvl="0">
      <w:startOverride w:val="1"/>
    </w:lvlOverride>
  </w:num>
  <w:num w:numId="4">
    <w:abstractNumId w:val="1431864668"/>
    <w:lvlOverride w:ilvl="0">
      <w:startOverride w:val="1"/>
    </w:lvlOverride>
  </w:num>
  <w:num w:numId="5">
    <w:abstractNumId w:val="1431864679"/>
    <w:lvlOverride w:ilvl="0">
      <w:startOverride w:val="1"/>
    </w:lvlOverride>
  </w:num>
  <w:num w:numId="6">
    <w:abstractNumId w:val="1431864690"/>
    <w:lvlOverride w:ilvl="0">
      <w:startOverride w:val="1"/>
    </w:lvlOverride>
  </w:num>
  <w:num w:numId="7">
    <w:abstractNumId w:val="1431864701"/>
    <w:lvlOverride w:ilvl="0">
      <w:startOverride w:val="1"/>
    </w:lvlOverride>
  </w:num>
  <w:num w:numId="8">
    <w:abstractNumId w:val="1431864712"/>
    <w:lvlOverride w:ilvl="0">
      <w:startOverride w:val="1"/>
    </w:lvlOverride>
  </w:num>
  <w:num w:numId="9">
    <w:abstractNumId w:val="14318647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677DB7"/>
    <w:rsid w:val="11250330"/>
    <w:rsid w:val="75DF27F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uiPriority w:val="0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GIF"/><Relationship Id="rId8" Type="http://schemas.openxmlformats.org/officeDocument/2006/relationships/image" Target="media/image4.GIF"/><Relationship Id="rId7" Type="http://schemas.openxmlformats.org/officeDocument/2006/relationships/image" Target="media/image3.GIF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GI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2015-05-17T12:07:35Z</dcterms:created>
  <cp:lastModifiedBy>asus-pc</cp:lastModifiedBy>
  <dcterms:modified xsi:type="dcterms:W3CDTF">2015-05-17T12:08:51Z</dcterms:modified>
  <dc:title>.Net中的加密解密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