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003333" w:sz="4" w:space="3"/>
          <w:right w:val="none" w:color="auto" w:sz="0" w:space="0"/>
        </w:pBdr>
        <w:shd w:val="clear" w:fill="F8F8F8"/>
        <w:spacing w:before="60" w:beforeAutospacing="0" w:after="60" w:afterAutospacing="0"/>
        <w:ind w:left="0" w:right="0" w:firstLine="0"/>
        <w:jc w:val="center"/>
        <w:rPr>
          <w:rFonts w:hint="eastAsia" w:ascii="宋体" w:hAnsi="宋体" w:eastAsia="宋体" w:cs="宋体"/>
          <w:b/>
          <w:i w:val="0"/>
          <w:caps w:val="0"/>
          <w:color w:val="003333"/>
          <w:spacing w:val="0"/>
          <w:sz w:val="21"/>
          <w:szCs w:val="21"/>
        </w:rPr>
      </w:pPr>
      <w:bookmarkStart w:id="0" w:name="_GoBack"/>
      <w:r>
        <w:rPr>
          <w:rFonts w:hint="eastAsia" w:ascii="宋体" w:hAnsi="宋体" w:eastAsia="宋体" w:cs="宋体"/>
          <w:b/>
          <w:i w:val="0"/>
          <w:caps w:val="0"/>
          <w:color w:val="003333"/>
          <w:spacing w:val="0"/>
          <w:sz w:val="21"/>
          <w:szCs w:val="21"/>
          <w:bdr w:val="none" w:color="auto" w:sz="0" w:space="0"/>
          <w:shd w:val="clear" w:fill="F8F8F8"/>
        </w:rPr>
        <w:t>c#利用WebClient和WebRequest获取网页源代码的比较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8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1C1C1C"/>
          <w:spacing w:val="0"/>
          <w:sz w:val="15"/>
          <w:szCs w:val="15"/>
        </w:rPr>
      </w:pPr>
      <w:r>
        <w:rPr>
          <w:rStyle w:val="5"/>
          <w:rFonts w:hint="default" w:ascii="Verdana" w:hAnsi="Verdana" w:cs="Verdana"/>
          <w:i w:val="0"/>
          <w:caps w:val="0"/>
          <w:color w:val="1C1C1C"/>
          <w:spacing w:val="0"/>
          <w:sz w:val="15"/>
          <w:szCs w:val="15"/>
          <w:bdr w:val="none" w:color="auto" w:sz="0" w:space="0"/>
          <w:shd w:val="clear" w:fill="F8F8F8"/>
        </w:rPr>
        <w:t>WebClient类获取网页源代码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8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</w:rPr>
      </w:pPr>
      <w:r>
        <w:rPr>
          <w:rStyle w:val="5"/>
          <w:rFonts w:hint="default" w:ascii="Verdana" w:hAnsi="Verdana" w:cs="Verdana"/>
          <w:i w:val="0"/>
          <w:caps w:val="0"/>
          <w:color w:val="1C1C1C"/>
          <w:spacing w:val="0"/>
          <w:sz w:val="15"/>
          <w:szCs w:val="15"/>
          <w:bdr w:val="none" w:color="auto" w:sz="0" w:space="0"/>
          <w:shd w:val="clear" w:fill="F8F8F8"/>
        </w:rPr>
        <w:t>WebClient类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8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  <w:bdr w:val="none" w:color="auto" w:sz="0" w:space="0"/>
          <w:shd w:val="clear" w:fill="F8F8F8"/>
        </w:rPr>
        <w:t>　　WebClient类位于System.Net命名空间下，WebClient类提供向URI标识的任何本地、Intranet或Internet资源发送数据以及从这些资源接收数据的公共方法。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8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</w:rPr>
      </w:pPr>
      <w:r>
        <w:rPr>
          <w:rStyle w:val="5"/>
          <w:rFonts w:hint="default" w:ascii="Verdana" w:hAnsi="Verdana" w:cs="Verdana"/>
          <w:i w:val="0"/>
          <w:caps w:val="0"/>
          <w:color w:val="1C1C1C"/>
          <w:spacing w:val="0"/>
          <w:sz w:val="15"/>
          <w:szCs w:val="15"/>
          <w:bdr w:val="none" w:color="auto" w:sz="0" w:space="0"/>
          <w:shd w:val="clear" w:fill="F8F8F8"/>
        </w:rPr>
        <w:t>源代码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8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///引用命名空间</w:t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using System.IO;</w:t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using System.Net;</w:t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using System.Text;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8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PageUrl = "</w:t>
      </w:r>
      <w:r>
        <w:rPr>
          <w:rFonts w:hint="default" w:ascii="Verdana" w:hAnsi="Verdana" w:cs="Verdana"/>
          <w:b w:val="0"/>
          <w:i w:val="0"/>
          <w:caps w:val="0"/>
          <w:color w:val="2A7A98"/>
          <w:spacing w:val="0"/>
          <w:sz w:val="15"/>
          <w:szCs w:val="15"/>
          <w:u w:val="singl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A7A98"/>
          <w:spacing w:val="0"/>
          <w:sz w:val="15"/>
          <w:szCs w:val="15"/>
          <w:u w:val="single"/>
          <w:bdr w:val="none" w:color="auto" w:sz="0" w:space="0"/>
          <w:shd w:val="clear" w:fill="F8F8F8"/>
        </w:rPr>
        <w:instrText xml:space="preserve"> HYPERLINK "http://www.webkaka.com/" </w:instrText>
      </w:r>
      <w:r>
        <w:rPr>
          <w:rFonts w:hint="default" w:ascii="Verdana" w:hAnsi="Verdana" w:cs="Verdana"/>
          <w:b w:val="0"/>
          <w:i w:val="0"/>
          <w:caps w:val="0"/>
          <w:color w:val="2A7A98"/>
          <w:spacing w:val="0"/>
          <w:sz w:val="15"/>
          <w:szCs w:val="15"/>
          <w:u w:val="single"/>
          <w:bdr w:val="none" w:color="auto" w:sz="0" w:space="0"/>
          <w:shd w:val="clear" w:fill="F8F8F8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u w:val="single"/>
          <w:shd w:val="clear" w:fill="F8F8F8"/>
        </w:rPr>
        <w:t>http://www.webkaka.com</w:t>
      </w:r>
      <w:r>
        <w:rPr>
          <w:rFonts w:hint="default" w:ascii="Verdana" w:hAnsi="Verdana" w:cs="Verdana"/>
          <w:b w:val="0"/>
          <w:i w:val="0"/>
          <w:caps w:val="0"/>
          <w:color w:val="2A7A98"/>
          <w:spacing w:val="0"/>
          <w:sz w:val="15"/>
          <w:szCs w:val="15"/>
          <w:u w:val="singl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"; //需要获取源代码的网页</w:t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WebClient wc = new WebClient(); // 创建WebClient实例提供向URI 标识的资源发送数据和从URI 标识的资源接收数据</w:t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wc.Credentials = CredentialCache.DefaultCredentials; // 获取或设置用于对向 Internet 资源的请求进行身份验证的网络凭据。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8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///方法一：</w:t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Encoding enc = Encoding.GetEncoding("GB2312"); // 如果是乱码就改成 utf-8 / GB2312</w:t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Byte[] pageData = wc.DownloadData(PageUrl); // 从资源下载数据并返回字节数组。</w:t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ContentHtml.Text = enc.GetString(pageData); // 输出字符串(HTML代码)，ContentHtml为Multiline模式的TextBox控件</w:t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   </w:t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/// 方法二：</w:t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/// ***************代码开始**********</w:t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/// Stream resStream = wc.OpenRead(PageUrl); //以流的形式打开URL</w:t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/// Encoding enc = Encoding.GetEncoding("GB2312"); // 如果是乱码就改成 utf-8 / GB2312</w:t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/// StreamReader sr = new StreamReader(resStream,enc); //以指定的编码方式读取数据流</w:t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/// ContentHtml.Text = sr.ReadToEnd(); //输出(HTML代码)，ContentHtml为Multiline模式的TextBox控件</w:t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/// resStream.Close();</w:t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/// **************代码结束********</w:t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/// </w:t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wc.Dispose();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8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  <w:bdr w:val="none" w:color="auto" w:sz="0" w:space="0"/>
          <w:shd w:val="clear" w:fill="F8F8F8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8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</w:rPr>
      </w:pPr>
      <w:r>
        <w:rPr>
          <w:rStyle w:val="5"/>
          <w:rFonts w:hint="default" w:ascii="Verdana" w:hAnsi="Verdana" w:cs="Verdana"/>
          <w:i w:val="0"/>
          <w:caps w:val="0"/>
          <w:color w:val="1C1C1C"/>
          <w:spacing w:val="0"/>
          <w:sz w:val="15"/>
          <w:szCs w:val="15"/>
          <w:bdr w:val="none" w:color="auto" w:sz="0" w:space="0"/>
          <w:shd w:val="clear" w:fill="F8F8F8"/>
        </w:rPr>
        <w:t>WebRequest类获取网页源代码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8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</w:rPr>
      </w:pPr>
      <w:r>
        <w:rPr>
          <w:rStyle w:val="5"/>
          <w:rFonts w:hint="default" w:ascii="Verdana" w:hAnsi="Verdana" w:cs="Verdana"/>
          <w:i w:val="0"/>
          <w:caps w:val="0"/>
          <w:color w:val="1C1C1C"/>
          <w:spacing w:val="0"/>
          <w:sz w:val="15"/>
          <w:szCs w:val="15"/>
          <w:bdr w:val="none" w:color="auto" w:sz="0" w:space="0"/>
          <w:shd w:val="clear" w:fill="F8F8F8"/>
        </w:rPr>
        <w:t>WebRequest类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8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  <w:bdr w:val="none" w:color="auto" w:sz="0" w:space="0"/>
          <w:shd w:val="clear" w:fill="F8F8F8"/>
        </w:rPr>
        <w:t>WebRequest类是.NET Framework中“请求/响应”模型的abstract基类，用于访问Internet数据。使用WebRequest类请求/响应模型的应用程序可以用协议不可知的方式从Internet请求数据，在这种方式下，应用程序处理WebRequest类的实例，而协议特定的子类则执行请求的具体细节，请求从应用程序发送到某个特定的URI，如服务器上的网页。URI从一个为应用程序注册的WebRequest子类列表中确定要创建的适当子类。注册WebRequest子类通常是为了处理某个特定的协议（如HTTP或FTP），但是也可以注册它以处理对特定服务器或服务器上的路径的请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8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  <w:bdr w:val="none" w:color="auto" w:sz="0" w:space="0"/>
          <w:shd w:val="clear" w:fill="F8F8F8"/>
        </w:rPr>
        <w:t>WebRequest类中最常用的是Create方法，Create方法用于为指定的URI方案初始化新的WebRequest实例。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8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  <w:bdr w:val="none" w:color="auto" w:sz="0" w:space="0"/>
          <w:shd w:val="clear" w:fill="F8F8F8"/>
        </w:rPr>
        <w:t>　　语法：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8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  <w:bdr w:val="none" w:color="auto" w:sz="0" w:space="0"/>
          <w:shd w:val="clear" w:fill="F8F8F8"/>
        </w:rPr>
        <w:t>public static WebRequest Create</w:t>
      </w:r>
      <w:r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  <w:bdr w:val="none" w:color="auto" w:sz="0" w:space="0"/>
          <w:shd w:val="clear" w:fill="F8F8F8"/>
        </w:rPr>
        <w:t>(</w:t>
      </w:r>
      <w:r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  <w:bdr w:val="none" w:color="auto" w:sz="0" w:space="0"/>
          <w:shd w:val="clear" w:fill="F8F8F8"/>
        </w:rPr>
        <w:t>　 string requestUriString</w:t>
      </w:r>
      <w:r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  <w:bdr w:val="none" w:color="auto" w:sz="0" w:space="0"/>
          <w:shd w:val="clear" w:fill="F8F8F8"/>
        </w:rPr>
        <w:t>)</w:t>
      </w:r>
      <w:r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  <w:bdr w:val="none" w:color="auto" w:sz="0" w:space="0"/>
          <w:shd w:val="clear" w:fill="F8F8F8"/>
        </w:rPr>
        <w:t>　　参数：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8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  <w:bdr w:val="none" w:color="auto" w:sz="0" w:space="0"/>
          <w:shd w:val="clear" w:fill="F8F8F8"/>
        </w:rPr>
        <w:t>　　requestUriString：标识Internet资源的URI。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8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  <w:bdr w:val="none" w:color="auto" w:sz="0" w:space="0"/>
          <w:shd w:val="clear" w:fill="F8F8F8"/>
        </w:rPr>
        <w:t>　　返回值：特定URI方案的WebRequest子类。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8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  <w:bdr w:val="none" w:color="auto" w:sz="0" w:space="0"/>
          <w:shd w:val="clear" w:fill="F8F8F8"/>
        </w:rPr>
        <w:t>　　注意：Create方法将运行时确定的WebRequest类的子类作为与requestUri最接近的注册匹配项返回。例如，当以http://开头的URI在requestUri中传递时，由Create返回一个HttpWebRequest。如果改为传递以file://开头的URI，则Create方法将返回FileWebRequest实例。.NET Framework包括对http://和file:// URI方案的支持。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8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1C1C1C"/>
          <w:spacing w:val="0"/>
          <w:sz w:val="15"/>
          <w:szCs w:val="15"/>
          <w:bdr w:val="none" w:color="auto" w:sz="0" w:space="0"/>
          <w:shd w:val="clear" w:fill="F8F8F8"/>
        </w:rPr>
        <w:t>WebResponse类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8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  <w:bdr w:val="none" w:color="auto" w:sz="0" w:space="0"/>
          <w:shd w:val="clear" w:fill="F8F8F8"/>
        </w:rPr>
        <w:t>　　WebResponse类是abstract基类，协议特定的响应类从该抽象基类派生。应用程序可以使用 WebResponse类的实例以协议不可知的方式参与请求和响应事务，而从WebResponse类派生的协议特定的类携带请求的详细信息。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8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  <w:bdr w:val="none" w:color="auto" w:sz="0" w:space="0"/>
          <w:shd w:val="clear" w:fill="F8F8F8"/>
        </w:rPr>
        <w:t>　　在WebResponse类中最常用的是GetResponse方法，GetResponse方法用于当在子类中被重写时，返回对 Internet 请求的响应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8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  <w:bdr w:val="none" w:color="auto" w:sz="0" w:space="0"/>
          <w:shd w:val="clear" w:fill="F8F8F8"/>
        </w:rPr>
        <w:t>　　语法：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8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  <w:bdr w:val="none" w:color="auto" w:sz="0" w:space="0"/>
          <w:shd w:val="clear" w:fill="F8F8F8"/>
        </w:rPr>
        <w:t>　　public virtual WebResponse GetResponse 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8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  <w:bdr w:val="none" w:color="auto" w:sz="0" w:space="0"/>
          <w:shd w:val="clear" w:fill="F8F8F8"/>
        </w:rPr>
        <w:t>　　返回值：包含对Internet请求的响应的WebResponse。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8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1C1C1C"/>
          <w:spacing w:val="0"/>
          <w:sz w:val="15"/>
          <w:szCs w:val="15"/>
          <w:bdr w:val="none" w:color="auto" w:sz="0" w:space="0"/>
          <w:shd w:val="clear" w:fill="F8F8F8"/>
        </w:rPr>
        <w:t>源代码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8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///引用命名空间</w:t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using System.IO;</w:t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using System.Net;</w:t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using System.Text;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8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C1C1C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PageUrl = "</w:t>
      </w:r>
      <w:r>
        <w:rPr>
          <w:rFonts w:hint="default" w:ascii="Verdana" w:hAnsi="Verdana" w:cs="Verdana"/>
          <w:b w:val="0"/>
          <w:i w:val="0"/>
          <w:caps w:val="0"/>
          <w:color w:val="2A7A98"/>
          <w:spacing w:val="0"/>
          <w:sz w:val="15"/>
          <w:szCs w:val="15"/>
          <w:u w:val="singl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A7A98"/>
          <w:spacing w:val="0"/>
          <w:sz w:val="15"/>
          <w:szCs w:val="15"/>
          <w:u w:val="single"/>
          <w:bdr w:val="none" w:color="auto" w:sz="0" w:space="0"/>
          <w:shd w:val="clear" w:fill="F8F8F8"/>
        </w:rPr>
        <w:instrText xml:space="preserve"> HYPERLINK "http://www.webkaka.com/" </w:instrText>
      </w:r>
      <w:r>
        <w:rPr>
          <w:rFonts w:hint="default" w:ascii="Verdana" w:hAnsi="Verdana" w:cs="Verdana"/>
          <w:b w:val="0"/>
          <w:i w:val="0"/>
          <w:caps w:val="0"/>
          <w:color w:val="2A7A98"/>
          <w:spacing w:val="0"/>
          <w:sz w:val="15"/>
          <w:szCs w:val="15"/>
          <w:u w:val="single"/>
          <w:bdr w:val="none" w:color="auto" w:sz="0" w:space="0"/>
          <w:shd w:val="clear" w:fill="F8F8F8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u w:val="single"/>
          <w:shd w:val="clear" w:fill="F8F8F8"/>
        </w:rPr>
        <w:t>http://www.webkaka.com</w:t>
      </w:r>
      <w:r>
        <w:rPr>
          <w:rFonts w:hint="default" w:ascii="Verdana" w:hAnsi="Verdana" w:cs="Verdana"/>
          <w:b w:val="0"/>
          <w:i w:val="0"/>
          <w:caps w:val="0"/>
          <w:color w:val="2A7A98"/>
          <w:spacing w:val="0"/>
          <w:sz w:val="15"/>
          <w:szCs w:val="15"/>
          <w:u w:val="singl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"; //需要获取源代码的网页</w:t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WebRequest request = WebRequest.Create(PageUrl); //WebRequest.Create方法，返回WebRequest的子类HttpWebRequest</w:t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WebResponse response = request.GetResponse(); //WebRequest.GetResponse方法，返回对 Internet 请求的响应</w:t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Stream resStream = response.GetResponseStream(); //WebResponse.GetResponseStream 方法，从 Internet 资源返回数据流。 </w:t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Encoding enc = Encoding.GetEncoding("GB2312"); // 如果是乱码就改成 utf-8 / GB2312</w:t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StreamReader sr = new StreamReader(resStream, enc); //命名空间:System.IO。 StreamReader 类实现一个 TextReader (TextReader类，表示可读取连续字符系列的读取器)，使其以一种特定的编码从字节流中读取字符。 </w:t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ContentHtml.Text = sr.ReadToEnd(); //输出(HTML代码)，ContentHtml为Multiline模式的TextBox控件</w:t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resStream.Close(); </w:t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15"/>
          <w:szCs w:val="15"/>
          <w:bdr w:val="none" w:color="auto" w:sz="0" w:space="0"/>
          <w:shd w:val="clear" w:fill="F8F8F8"/>
        </w:rPr>
        <w:t>sr.Close();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A4B81"/>
    <w:rsid w:val="516A4B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2017-03-07T11:35:00Z</dcterms:created>
  <dc:creator>asus1</dc:creator>
  <cp:lastModifiedBy>asus1</cp:lastModifiedBy>
  <dcterms:modified xsi:type="dcterms:W3CDTF">2017-03-07T11:35:41Z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