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在校期间大家都写过不少程序，比如写个hello world服务类，然后本地调用下，如下所示。这些程序的特点是服务消费方和服务提供方是本地调用关系。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而一旦踏入公司尤其是大型互联网公司就会发现，公司的系统都由成千上万大大小小的服务组成，各服务部署在不同的机器上，由不同的团队负责。这时就会遇到两个问题：1）要搭建一个新服务，免不了需要依赖他人的服务，而现在他人的服务都在远端，怎么调用？2）其它团队要使用我们的服务，我们的服务该怎么发布以便他人调用？下文我们将对这两个问题展开探讨。</w:t>
      </w:r>
    </w:p>
    <w:p>
      <w:pPr>
        <w:keepNext w:val="0"/>
        <w:keepLines w:val="0"/>
        <w:widowControl/>
        <w:suppressLineNumbers w:val="0"/>
        <w:pBdr>
          <w:top w:val="none" w:color="auto" w:sz="0" w:space="0"/>
          <w:left w:val="none" w:color="auto" w:sz="0" w:space="0"/>
          <w:bottom w:val="single" w:color="DEDEDE" w:sz="4" w:space="0"/>
          <w:right w:val="none" w:color="auto" w:sz="0" w:space="0"/>
        </w:pBdr>
        <w:shd w:val="clear" w:fill="EEEEEE"/>
        <w:bidi w:val="0"/>
        <w:spacing w:before="0" w:beforeAutospacing="0" w:after="0" w:afterAutospacing="0" w:line="234" w:lineRule="atLeast"/>
        <w:ind w:left="0" w:right="0" w:firstLine="0"/>
        <w:jc w:val="left"/>
        <w:rPr>
          <w:rFonts w:ascii="Monaco" w:hAnsi="Monaco" w:eastAsia="Monaco" w:cs="Monaco"/>
          <w:i w:val="0"/>
          <w:caps w:val="0"/>
          <w:color w:val="2E2E2E"/>
          <w:spacing w:val="0"/>
          <w:sz w:val="15"/>
          <w:szCs w:val="15"/>
        </w:rPr>
      </w:pPr>
      <w:r>
        <w:rPr>
          <w:rFonts w:hint="default" w:ascii="Monaco" w:hAnsi="Monaco" w:eastAsia="Monaco" w:cs="Monaco"/>
          <w:i w:val="0"/>
          <w:caps w:val="0"/>
          <w:color w:val="666666"/>
          <w:spacing w:val="0"/>
          <w:kern w:val="0"/>
          <w:sz w:val="15"/>
          <w:szCs w:val="15"/>
          <w:bdr w:val="none" w:color="auto" w:sz="0" w:space="0"/>
          <w:shd w:val="clear" w:fill="EEEEEE"/>
          <w:lang w:val="en-US" w:eastAsia="zh-CN" w:bidi="ar"/>
        </w:rPr>
        <w:t>Java</w:t>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8F8FF"/>
        <w:bidi w:val="0"/>
        <w:spacing w:before="0" w:beforeAutospacing="0" w:after="0" w:afterAutospacing="0" w:line="180" w:lineRule="atLeast"/>
        <w:ind w:left="0" w:right="0" w:firstLine="0"/>
        <w:jc w:val="left"/>
        <w:rPr>
          <w:rFonts w:hint="default" w:ascii="Monaco" w:hAnsi="Monaco" w:eastAsia="Monaco" w:cs="Monaco"/>
          <w:i w:val="0"/>
          <w:caps w:val="0"/>
          <w:color w:val="2E2E2E"/>
          <w:spacing w:val="0"/>
          <w:sz w:val="15"/>
          <w:szCs w:val="15"/>
        </w:rPr>
      </w:pPr>
    </w:p>
    <w:tbl>
      <w:tblPr>
        <w:tblW w:w="70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6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1"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3</w:t>
            </w:r>
          </w:p>
        </w:tc>
        <w:tc>
          <w:tcPr>
            <w:tcW w:w="697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interface</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HelloWorldService</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color w:val="800080"/>
                <w:kern w:val="0"/>
                <w:sz w:val="15"/>
                <w:szCs w:val="15"/>
                <w:bdr w:val="none" w:color="auto" w:sz="0" w:space="0"/>
                <w:lang w:val="en-US" w:eastAsia="zh-CN" w:bidi="ar"/>
              </w:rPr>
              <w:t>String</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sayHello</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color w:val="800080"/>
                <w:kern w:val="0"/>
                <w:sz w:val="15"/>
                <w:szCs w:val="15"/>
                <w:bdr w:val="none" w:color="auto" w:sz="0" w:space="0"/>
                <w:lang w:val="en-US" w:eastAsia="zh-CN" w:bidi="ar"/>
              </w:rPr>
              <w:t>String</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msg</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333333"/>
                <w:kern w:val="0"/>
                <w:sz w:val="15"/>
                <w:szCs w:val="15"/>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single" w:color="DEDEDE" w:sz="4" w:space="0"/>
          <w:right w:val="none" w:color="auto" w:sz="0" w:space="0"/>
        </w:pBdr>
        <w:shd w:val="clear" w:fill="EEEEEE"/>
        <w:bidi w:val="0"/>
        <w:spacing w:before="0" w:beforeAutospacing="0" w:after="0" w:afterAutospacing="0" w:line="234" w:lineRule="atLeast"/>
        <w:ind w:left="0" w:right="0" w:firstLine="0"/>
        <w:jc w:val="left"/>
        <w:rPr>
          <w:rFonts w:hint="default" w:ascii="Monaco" w:hAnsi="Monaco" w:eastAsia="Monaco" w:cs="Monaco"/>
          <w:i w:val="0"/>
          <w:caps w:val="0"/>
          <w:color w:val="2E2E2E"/>
          <w:spacing w:val="0"/>
          <w:sz w:val="15"/>
          <w:szCs w:val="15"/>
        </w:rPr>
      </w:pPr>
      <w:r>
        <w:rPr>
          <w:rFonts w:hint="default" w:ascii="Monaco" w:hAnsi="Monaco" w:eastAsia="Monaco" w:cs="Monaco"/>
          <w:i w:val="0"/>
          <w:caps w:val="0"/>
          <w:color w:val="666666"/>
          <w:spacing w:val="0"/>
          <w:kern w:val="0"/>
          <w:sz w:val="15"/>
          <w:szCs w:val="15"/>
          <w:bdr w:val="none" w:color="auto" w:sz="0" w:space="0"/>
          <w:shd w:val="clear" w:fill="EEEEEE"/>
          <w:lang w:val="en-US" w:eastAsia="zh-CN" w:bidi="ar"/>
        </w:rPr>
        <w:t>Java</w:t>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8F8FF"/>
        <w:bidi w:val="0"/>
        <w:spacing w:before="0" w:beforeAutospacing="0" w:after="0" w:afterAutospacing="0" w:line="180" w:lineRule="atLeast"/>
        <w:ind w:left="0" w:right="0" w:firstLine="0"/>
        <w:jc w:val="left"/>
        <w:rPr>
          <w:rFonts w:hint="default" w:ascii="Monaco" w:hAnsi="Monaco" w:eastAsia="Monaco" w:cs="Monaco"/>
          <w:i w:val="0"/>
          <w:caps w:val="0"/>
          <w:color w:val="2E2E2E"/>
          <w:spacing w:val="0"/>
          <w:sz w:val="15"/>
          <w:szCs w:val="15"/>
        </w:rPr>
      </w:pPr>
    </w:p>
    <w:tbl>
      <w:tblPr>
        <w:tblW w:w="70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6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1"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8</w:t>
            </w:r>
          </w:p>
        </w:tc>
        <w:tc>
          <w:tcPr>
            <w:tcW w:w="697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class</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HelloWorldServiceImpl</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000000"/>
                <w:kern w:val="0"/>
                <w:sz w:val="15"/>
                <w:szCs w:val="15"/>
                <w:bdr w:val="none" w:color="auto" w:sz="0" w:space="0"/>
                <w:lang w:val="en-US" w:eastAsia="zh-CN" w:bidi="ar"/>
              </w:rPr>
              <w:t>implements</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HelloWorldService</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i/>
                <w:color w:val="666666"/>
                <w:kern w:val="0"/>
                <w:sz w:val="15"/>
                <w:szCs w:val="15"/>
                <w:bdr w:val="none" w:color="auto" w:sz="0" w:space="0"/>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String</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sayHello</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color w:val="800080"/>
                <w:kern w:val="0"/>
                <w:sz w:val="15"/>
                <w:szCs w:val="15"/>
                <w:bdr w:val="none" w:color="auto" w:sz="0" w:space="0"/>
                <w:lang w:val="en-US" w:eastAsia="zh-CN" w:bidi="ar"/>
              </w:rPr>
              <w:t>String</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msg</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color w:val="800080"/>
                <w:kern w:val="0"/>
                <w:sz w:val="15"/>
                <w:szCs w:val="15"/>
                <w:bdr w:val="none" w:color="auto" w:sz="0" w:space="0"/>
                <w:lang w:val="en-US" w:eastAsia="zh-CN" w:bidi="ar"/>
              </w:rPr>
              <w:t>String</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result</w:t>
            </w:r>
            <w:r>
              <w:rPr>
                <w:rFonts w:hint="default" w:ascii="Monaco" w:hAnsi="Monaco" w:eastAsia="Monaco" w:cs="Monaco"/>
                <w:b w:val="0"/>
                <w:color w:val="006FE0"/>
                <w:kern w:val="0"/>
                <w:sz w:val="15"/>
                <w:szCs w:val="15"/>
                <w:bdr w:val="none" w:color="auto" w:sz="0" w:space="0"/>
                <w:lang w:val="en-US" w:eastAsia="zh-CN" w:bidi="ar"/>
              </w:rPr>
              <w:t xml:space="preserve"> = </w:t>
            </w:r>
            <w:r>
              <w:rPr>
                <w:rFonts w:hint="default" w:ascii="Monaco" w:hAnsi="Monaco" w:eastAsia="Monaco" w:cs="Monaco"/>
                <w:b w:val="0"/>
                <w:color w:val="DD1144"/>
                <w:kern w:val="0"/>
                <w:sz w:val="15"/>
                <w:szCs w:val="15"/>
                <w:bdr w:val="none" w:color="auto" w:sz="0" w:space="0"/>
                <w:lang w:val="en-US" w:eastAsia="zh-CN" w:bidi="ar"/>
              </w:rPr>
              <w:t>"hello world "</w:t>
            </w:r>
            <w:r>
              <w:rPr>
                <w:rFonts w:hint="default" w:ascii="Monaco" w:hAnsi="Monaco" w:eastAsia="Monaco" w:cs="Monaco"/>
                <w:b w:val="0"/>
                <w:color w:val="006FE0"/>
                <w:kern w:val="0"/>
                <w:sz w:val="15"/>
                <w:szCs w:val="15"/>
                <w:bdr w:val="none" w:color="auto" w:sz="0" w:space="0"/>
                <w:lang w:val="en-US" w:eastAsia="zh-CN" w:bidi="ar"/>
              </w:rPr>
              <w:t xml:space="preserve"> + </w:t>
            </w:r>
            <w:r>
              <w:rPr>
                <w:rFonts w:hint="default" w:ascii="Monaco" w:hAnsi="Monaco" w:eastAsia="Monaco" w:cs="Monaco"/>
                <w:b w:val="0"/>
                <w:color w:val="002D7A"/>
                <w:kern w:val="0"/>
                <w:sz w:val="15"/>
                <w:szCs w:val="15"/>
                <w:bdr w:val="none" w:color="auto" w:sz="0" w:space="0"/>
                <w:lang w:val="en-US" w:eastAsia="zh-CN" w:bidi="ar"/>
              </w:rPr>
              <w:t>msg</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002D7A"/>
                <w:kern w:val="0"/>
                <w:sz w:val="15"/>
                <w:szCs w:val="15"/>
                <w:bdr w:val="none" w:color="auto" w:sz="0" w:space="0"/>
                <w:lang w:val="en-US" w:eastAsia="zh-CN" w:bidi="ar"/>
              </w:rPr>
              <w:t>System</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out</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8080"/>
                <w:kern w:val="0"/>
                <w:sz w:val="15"/>
                <w:szCs w:val="15"/>
                <w:bdr w:val="none" w:color="auto" w:sz="0" w:space="0"/>
                <w:lang w:val="en-US" w:eastAsia="zh-CN" w:bidi="ar"/>
              </w:rPr>
              <w:t>println</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result</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color w:val="000000"/>
                <w:kern w:val="0"/>
                <w:sz w:val="15"/>
                <w:szCs w:val="15"/>
                <w:bdr w:val="none" w:color="auto" w:sz="0" w:space="0"/>
                <w:lang w:val="en-US" w:eastAsia="zh-CN" w:bidi="ar"/>
              </w:rPr>
              <w:t>return</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result</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333333"/>
                <w:kern w:val="0"/>
                <w:sz w:val="15"/>
                <w:szCs w:val="15"/>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single" w:color="DEDEDE" w:sz="4" w:space="0"/>
          <w:right w:val="none" w:color="auto" w:sz="0" w:space="0"/>
        </w:pBdr>
        <w:shd w:val="clear" w:fill="EEEEEE"/>
        <w:bidi w:val="0"/>
        <w:spacing w:before="0" w:beforeAutospacing="0" w:after="0" w:afterAutospacing="0" w:line="234" w:lineRule="atLeast"/>
        <w:ind w:left="0" w:right="0" w:firstLine="0"/>
        <w:jc w:val="left"/>
        <w:rPr>
          <w:rFonts w:hint="default" w:ascii="Monaco" w:hAnsi="Monaco" w:eastAsia="Monaco" w:cs="Monaco"/>
          <w:i w:val="0"/>
          <w:caps w:val="0"/>
          <w:color w:val="2E2E2E"/>
          <w:spacing w:val="0"/>
          <w:sz w:val="15"/>
          <w:szCs w:val="15"/>
        </w:rPr>
      </w:pPr>
      <w:r>
        <w:rPr>
          <w:rFonts w:hint="default" w:ascii="Monaco" w:hAnsi="Monaco" w:eastAsia="Monaco" w:cs="Monaco"/>
          <w:i w:val="0"/>
          <w:caps w:val="0"/>
          <w:color w:val="666666"/>
          <w:spacing w:val="0"/>
          <w:kern w:val="0"/>
          <w:sz w:val="15"/>
          <w:szCs w:val="15"/>
          <w:bdr w:val="none" w:color="auto" w:sz="0" w:space="0"/>
          <w:shd w:val="clear" w:fill="EEEEEE"/>
          <w:lang w:val="en-US" w:eastAsia="zh-CN" w:bidi="ar"/>
        </w:rPr>
        <w:t>Java</w:t>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8F8FF"/>
        <w:bidi w:val="0"/>
        <w:spacing w:before="0" w:beforeAutospacing="0" w:after="0" w:afterAutospacing="0" w:line="180" w:lineRule="atLeast"/>
        <w:ind w:left="0" w:right="0" w:firstLine="0"/>
        <w:jc w:val="left"/>
        <w:rPr>
          <w:rFonts w:hint="default" w:ascii="Monaco" w:hAnsi="Monaco" w:eastAsia="Monaco" w:cs="Monaco"/>
          <w:i w:val="0"/>
          <w:caps w:val="0"/>
          <w:color w:val="2E2E2E"/>
          <w:spacing w:val="0"/>
          <w:sz w:val="15"/>
          <w:szCs w:val="15"/>
        </w:rPr>
      </w:pPr>
    </w:p>
    <w:tbl>
      <w:tblPr>
        <w:tblW w:w="72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71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1"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6</w:t>
            </w:r>
          </w:p>
        </w:tc>
        <w:tc>
          <w:tcPr>
            <w:tcW w:w="714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class</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Test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800080"/>
                <w:kern w:val="0"/>
                <w:sz w:val="15"/>
                <w:szCs w:val="15"/>
                <w:bdr w:val="none" w:color="auto" w:sz="0" w:space="0"/>
                <w:lang w:val="en-US" w:eastAsia="zh-CN" w:bidi="ar"/>
              </w:rPr>
              <w:t>static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void</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main</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color w:val="800080"/>
                <w:kern w:val="0"/>
                <w:sz w:val="15"/>
                <w:szCs w:val="15"/>
                <w:bdr w:val="none" w:color="auto" w:sz="0" w:space="0"/>
                <w:lang w:val="en-US" w:eastAsia="zh-CN" w:bidi="ar"/>
              </w:rPr>
              <w:t>String</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args</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 xml:space="preserve">HelloWorldService </w:t>
            </w:r>
            <w:r>
              <w:rPr>
                <w:rFonts w:hint="default" w:ascii="Monaco" w:hAnsi="Monaco" w:eastAsia="Monaco" w:cs="Monaco"/>
                <w:b w:val="0"/>
                <w:color w:val="002D7A"/>
                <w:kern w:val="0"/>
                <w:sz w:val="15"/>
                <w:szCs w:val="15"/>
                <w:bdr w:val="none" w:color="auto" w:sz="0" w:space="0"/>
                <w:lang w:val="en-US" w:eastAsia="zh-CN" w:bidi="ar"/>
              </w:rPr>
              <w:t>helloWorldService</w:t>
            </w:r>
            <w:r>
              <w:rPr>
                <w:rFonts w:hint="default" w:ascii="Monaco" w:hAnsi="Monaco" w:eastAsia="Monaco" w:cs="Monaco"/>
                <w:b w:val="0"/>
                <w:color w:val="006FE0"/>
                <w:kern w:val="0"/>
                <w:sz w:val="15"/>
                <w:szCs w:val="15"/>
                <w:bdr w:val="none" w:color="auto" w:sz="0" w:space="0"/>
                <w:lang w:val="en-US" w:eastAsia="zh-CN" w:bidi="ar"/>
              </w:rPr>
              <w:t xml:space="preserve"> = </w:t>
            </w:r>
            <w:r>
              <w:rPr>
                <w:rFonts w:hint="default" w:ascii="Monaco" w:hAnsi="Monaco" w:eastAsia="Monaco" w:cs="Monaco"/>
                <w:b/>
                <w:color w:val="000000"/>
                <w:kern w:val="0"/>
                <w:sz w:val="15"/>
                <w:szCs w:val="15"/>
                <w:bdr w:val="none" w:color="auto" w:sz="0" w:space="0"/>
                <w:lang w:val="en-US" w:eastAsia="zh-CN" w:bidi="ar"/>
              </w:rPr>
              <w:t>new</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HelloWorldServiceImpl</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helloWorldService</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8080"/>
                <w:kern w:val="0"/>
                <w:sz w:val="15"/>
                <w:szCs w:val="15"/>
                <w:bdr w:val="none" w:color="auto" w:sz="0" w:space="0"/>
                <w:lang w:val="en-US" w:eastAsia="zh-CN" w:bidi="ar"/>
              </w:rPr>
              <w:t>sayHello</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DD1144"/>
                <w:kern w:val="0"/>
                <w:sz w:val="15"/>
                <w:szCs w:val="15"/>
                <w:bdr w:val="none" w:color="auto" w:sz="0" w:space="0"/>
                <w:lang w:val="en-US" w:eastAsia="zh-CN" w:bidi="ar"/>
              </w:rPr>
              <w:t>"test"</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333333"/>
                <w:kern w:val="0"/>
                <w:sz w:val="15"/>
                <w:szCs w:val="15"/>
                <w:bdr w:val="none" w:color="auto" w:sz="0" w:space="0"/>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32" w:lineRule="atLeast"/>
        <w:ind w:left="0" w:right="0" w:firstLine="0"/>
        <w:rPr>
          <w:rFonts w:hint="eastAsia" w:ascii="微软雅黑" w:hAnsi="微软雅黑" w:eastAsia="微软雅黑" w:cs="微软雅黑"/>
          <w:b/>
          <w:i w:val="0"/>
          <w:caps w:val="0"/>
          <w:color w:val="2E2E2E"/>
          <w:spacing w:val="0"/>
          <w:sz w:val="28"/>
          <w:szCs w:val="28"/>
        </w:rPr>
      </w:pPr>
      <w:r>
        <w:rPr>
          <w:rFonts w:hint="eastAsia" w:ascii="微软雅黑" w:hAnsi="微软雅黑" w:eastAsia="微软雅黑" w:cs="微软雅黑"/>
          <w:b/>
          <w:i w:val="0"/>
          <w:caps w:val="0"/>
          <w:color w:val="2E2E2E"/>
          <w:spacing w:val="0"/>
          <w:sz w:val="28"/>
          <w:szCs w:val="28"/>
          <w:bdr w:val="none" w:color="auto" w:sz="0" w:space="0"/>
          <w:shd w:val="clear" w:fill="FFFFFF"/>
        </w:rPr>
        <w:t>1 如何调用他人的远程服务？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由于各服务部署在不同机器，服务间的调用免不了网络通信过程，服务消费方每调用一个服务都要写一坨网络通信相关的代码，不仅复杂而且极易出错。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如果有一种方式能让我们像调用本地服务一样调用远程服务，而让调用者对网络通信这些细节透明，那么将大大提高生产力，比如服务消费方在执行helloWorldService.sayHello(“test”)时，实质上调用的是远端的服务。这种方式其实就是RPC（Remote Procedure Call Protocol），在各大互联网公司中被广泛使用，如阿里巴巴的hsf、dubbo（开源）、Facebook的thrift（开源）、Google grpc（开源）、Twitter的finagle等。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要让网络通信细节对使用者透明，我们自然需要对通信细节进行封装，我们先看下一个RPC调用的流程：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"http://images2015.cnblogs.com/blog/522490/201510/522490-20151003120412386-363334260.png"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5857875" cy="3495675"/>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57875" cy="3495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right="0" w:hanging="360"/>
        <w:rPr>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1）服务消费方（client）调用以本地调用方式调用服务；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right="0" w:hanging="360"/>
        <w:rPr>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2）client stub接收到调用后负责将方法、参数等组装成能够进行网络传输的消息体；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right="0" w:hanging="360"/>
        <w:rPr>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3）client stub找到服务地址，并将消息发送到服务端；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right="0" w:hanging="360"/>
        <w:rPr>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4）server stub收到消息后进行解码；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right="0" w:hanging="360"/>
        <w:rPr>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5）server stub根据解码结果调用本地的服务；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right="0" w:hanging="360"/>
        <w:rPr>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6）本地服务执行并将结果返回给server stub；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right="0" w:hanging="360"/>
        <w:rPr>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7）server stub将返回结果打包成消息并发送至消费方；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right="0" w:hanging="360"/>
        <w:rPr>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8）client stub接收到消息，并进行解码；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right="0" w:hanging="360"/>
        <w:rPr>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9）服务消费方得到最终结果。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RPC的目标就是要2~8这些步骤都封装起来，让用户对这些细节透明。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b/>
          <w:i w:val="0"/>
          <w:caps w:val="0"/>
          <w:color w:val="2E2E2E"/>
          <w:spacing w:val="0"/>
          <w:sz w:val="24"/>
          <w:szCs w:val="24"/>
        </w:rPr>
      </w:pPr>
      <w:r>
        <w:rPr>
          <w:rFonts w:hint="eastAsia" w:ascii="微软雅黑" w:hAnsi="微软雅黑" w:eastAsia="微软雅黑" w:cs="微软雅黑"/>
          <w:b/>
          <w:i w:val="0"/>
          <w:caps w:val="0"/>
          <w:color w:val="2E2E2E"/>
          <w:spacing w:val="0"/>
          <w:sz w:val="24"/>
          <w:szCs w:val="24"/>
          <w:bdr w:val="none" w:color="auto" w:sz="0" w:space="0"/>
          <w:shd w:val="clear" w:fill="FFFFFF"/>
        </w:rPr>
        <w:t>1.1 怎么做到透明化远程服务调用？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怎么封装通信细节才能让用户像以本地调用方式调用远程服务呢？对java来说就是使用代理！java代理有两种方式：1） jdk 动态代理；2）字节码生成。尽管字节码生成方式实现的代理更为强大和高效，但代码不易维护，大部分公司实现RPC框架时还是选择动态代理方式。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下面简单介绍下动态代理怎么实现我们的需求。我们需要实现RPCProxyClient代理类，代理类的invoke方法中封装了与远端服务通信的细节，消费方首先从RPCProxyClient获得服务提供方的接口，当执行helloWorldService.sayHello(“test”)方法时就会调用invoke方法。</w:t>
      </w:r>
    </w:p>
    <w:p>
      <w:pPr>
        <w:keepNext w:val="0"/>
        <w:keepLines w:val="0"/>
        <w:widowControl/>
        <w:suppressLineNumbers w:val="0"/>
        <w:pBdr>
          <w:top w:val="none" w:color="auto" w:sz="0" w:space="0"/>
          <w:left w:val="none" w:color="auto" w:sz="0" w:space="0"/>
          <w:bottom w:val="single" w:color="DEDEDE" w:sz="4" w:space="0"/>
          <w:right w:val="none" w:color="auto" w:sz="0" w:space="0"/>
        </w:pBdr>
        <w:shd w:val="clear" w:fill="EEEEEE"/>
        <w:bidi w:val="0"/>
        <w:spacing w:before="0" w:beforeAutospacing="0" w:after="0" w:afterAutospacing="0" w:line="234" w:lineRule="atLeast"/>
        <w:ind w:left="0" w:right="0" w:firstLine="0"/>
        <w:jc w:val="left"/>
        <w:rPr>
          <w:rFonts w:hint="default" w:ascii="Monaco" w:hAnsi="Monaco" w:eastAsia="Monaco" w:cs="Monaco"/>
          <w:i w:val="0"/>
          <w:caps w:val="0"/>
          <w:color w:val="2E2E2E"/>
          <w:spacing w:val="0"/>
          <w:sz w:val="15"/>
          <w:szCs w:val="15"/>
        </w:rPr>
      </w:pPr>
      <w:r>
        <w:rPr>
          <w:rFonts w:hint="default" w:ascii="Monaco" w:hAnsi="Monaco" w:eastAsia="Monaco" w:cs="Monaco"/>
          <w:i w:val="0"/>
          <w:caps w:val="0"/>
          <w:color w:val="666666"/>
          <w:spacing w:val="0"/>
          <w:kern w:val="0"/>
          <w:sz w:val="15"/>
          <w:szCs w:val="15"/>
          <w:bdr w:val="none" w:color="auto" w:sz="0" w:space="0"/>
          <w:shd w:val="clear" w:fill="EEEEEE"/>
          <w:lang w:val="en-US" w:eastAsia="zh-CN" w:bidi="ar"/>
        </w:rPr>
        <w:t>Java</w:t>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8F8FF"/>
        <w:bidi w:val="0"/>
        <w:spacing w:before="0" w:beforeAutospacing="0" w:after="0" w:afterAutospacing="0" w:line="180" w:lineRule="atLeast"/>
        <w:ind w:left="0" w:right="0" w:firstLine="0"/>
        <w:jc w:val="left"/>
        <w:rPr>
          <w:rFonts w:hint="default" w:ascii="Monaco" w:hAnsi="Monaco" w:eastAsia="Monaco" w:cs="Monaco"/>
          <w:i w:val="0"/>
          <w:caps w:val="0"/>
          <w:color w:val="2E2E2E"/>
          <w:spacing w:val="0"/>
          <w:sz w:val="15"/>
          <w:szCs w:val="15"/>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21"/>
        <w:gridCol w:w="8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1"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25</w:t>
            </w:r>
          </w:p>
        </w:tc>
        <w:tc>
          <w:tcPr>
            <w:tcW w:w="808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class</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 xml:space="preserve">RPCProxyClient </w:t>
            </w:r>
            <w:r>
              <w:rPr>
                <w:rFonts w:hint="default" w:ascii="Monaco" w:hAnsi="Monaco" w:eastAsia="Monaco" w:cs="Monaco"/>
                <w:b/>
                <w:color w:val="000000"/>
                <w:kern w:val="0"/>
                <w:sz w:val="15"/>
                <w:szCs w:val="15"/>
                <w:bdr w:val="none" w:color="auto" w:sz="0" w:space="0"/>
                <w:lang w:val="en-US" w:eastAsia="zh-CN" w:bidi="ar"/>
              </w:rPr>
              <w:t>implements</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java</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lang</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reflect</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InvocationHandler</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800080"/>
                <w:kern w:val="0"/>
                <w:sz w:val="15"/>
                <w:szCs w:val="15"/>
                <w:bdr w:val="none" w:color="auto" w:sz="0" w:space="0"/>
                <w:lang w:val="en-US" w:eastAsia="zh-CN" w:bidi="ar"/>
              </w:rPr>
              <w:t>private</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Object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obj</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RPCProxyClient</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color w:val="800080"/>
                <w:kern w:val="0"/>
                <w:sz w:val="15"/>
                <w:szCs w:val="15"/>
                <w:bdr w:val="none" w:color="auto" w:sz="0" w:space="0"/>
                <w:lang w:val="en-US" w:eastAsia="zh-CN" w:bidi="ar"/>
              </w:rPr>
              <w:t>Object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obj</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color w:val="000000"/>
                <w:kern w:val="0"/>
                <w:sz w:val="15"/>
                <w:szCs w:val="15"/>
                <w:bdr w:val="none" w:color="auto" w:sz="0" w:space="0"/>
                <w:lang w:val="en-US" w:eastAsia="zh-CN" w:bidi="ar"/>
              </w:rPr>
              <w:t>this</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obj</w:t>
            </w:r>
            <w:r>
              <w:rPr>
                <w:rFonts w:hint="default" w:ascii="Monaco" w:hAnsi="Monaco" w:eastAsia="Monaco" w:cs="Monaco"/>
                <w:b w:val="0"/>
                <w:color w:val="006FE0"/>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obj</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i/>
                <w:color w:val="999999"/>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i/>
                <w:color w:val="999999"/>
                <w:kern w:val="0"/>
                <w:sz w:val="15"/>
                <w:szCs w:val="15"/>
                <w:bdr w:val="none" w:color="auto" w:sz="0" w:space="0"/>
                <w:lang w:val="en-US" w:eastAsia="zh-CN" w:bidi="ar"/>
              </w:rPr>
              <w:t>     * 得到被代理对象;</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i/>
                <w:color w:val="999999"/>
                <w:kern w:val="0"/>
                <w:sz w:val="15"/>
                <w:szCs w:val="15"/>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800080"/>
                <w:kern w:val="0"/>
                <w:sz w:val="15"/>
                <w:szCs w:val="15"/>
                <w:bdr w:val="none" w:color="auto" w:sz="0" w:space="0"/>
                <w:lang w:val="en-US" w:eastAsia="zh-CN" w:bidi="ar"/>
              </w:rPr>
              <w:t>static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Object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getProxy</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color w:val="800080"/>
                <w:kern w:val="0"/>
                <w:sz w:val="15"/>
                <w:szCs w:val="15"/>
                <w:bdr w:val="none" w:color="auto" w:sz="0" w:space="0"/>
                <w:lang w:val="en-US" w:eastAsia="zh-CN" w:bidi="ar"/>
              </w:rPr>
              <w:t>Object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obj</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color w:val="000000"/>
                <w:kern w:val="0"/>
                <w:sz w:val="15"/>
                <w:szCs w:val="15"/>
                <w:bdr w:val="none" w:color="auto" w:sz="0" w:space="0"/>
                <w:lang w:val="en-US" w:eastAsia="zh-CN" w:bidi="ar"/>
              </w:rPr>
              <w:t>return</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java</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lang</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reflect</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Proxy</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8080"/>
                <w:kern w:val="0"/>
                <w:sz w:val="15"/>
                <w:szCs w:val="15"/>
                <w:bdr w:val="none" w:color="auto" w:sz="0" w:space="0"/>
                <w:lang w:val="en-US" w:eastAsia="zh-CN" w:bidi="ar"/>
              </w:rPr>
              <w:t>newProxyInstance</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obj</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8080"/>
                <w:kern w:val="0"/>
                <w:sz w:val="15"/>
                <w:szCs w:val="15"/>
                <w:bdr w:val="none" w:color="auto" w:sz="0" w:space="0"/>
                <w:lang w:val="en-US" w:eastAsia="zh-CN" w:bidi="ar"/>
              </w:rPr>
              <w:t>getClass</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8080"/>
                <w:kern w:val="0"/>
                <w:sz w:val="15"/>
                <w:szCs w:val="15"/>
                <w:bdr w:val="none" w:color="auto" w:sz="0" w:space="0"/>
                <w:lang w:val="en-US" w:eastAsia="zh-CN" w:bidi="ar"/>
              </w:rPr>
              <w:t>getClassLoader</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002D7A"/>
                <w:kern w:val="0"/>
                <w:sz w:val="15"/>
                <w:szCs w:val="15"/>
                <w:bdr w:val="none" w:color="auto" w:sz="0" w:space="0"/>
                <w:lang w:val="en-US" w:eastAsia="zh-CN" w:bidi="ar"/>
              </w:rPr>
              <w:t>obj</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8080"/>
                <w:kern w:val="0"/>
                <w:sz w:val="15"/>
                <w:szCs w:val="15"/>
                <w:bdr w:val="none" w:color="auto" w:sz="0" w:space="0"/>
                <w:lang w:val="en-US" w:eastAsia="zh-CN" w:bidi="ar"/>
              </w:rPr>
              <w:t>getClass</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8080"/>
                <w:kern w:val="0"/>
                <w:sz w:val="15"/>
                <w:szCs w:val="15"/>
                <w:bdr w:val="none" w:color="auto" w:sz="0" w:space="0"/>
                <w:lang w:val="en-US" w:eastAsia="zh-CN" w:bidi="ar"/>
              </w:rPr>
              <w:t>getInterfaces</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000000"/>
                <w:kern w:val="0"/>
                <w:sz w:val="15"/>
                <w:szCs w:val="15"/>
                <w:bdr w:val="none" w:color="auto" w:sz="0" w:space="0"/>
                <w:lang w:val="en-US" w:eastAsia="zh-CN" w:bidi="ar"/>
              </w:rPr>
              <w:t>new</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RPCProxyClient</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obj</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0000"/>
                <w:kern w:val="0"/>
                <w:sz w:val="15"/>
                <w:szCs w:val="15"/>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i/>
                <w:color w:val="999999"/>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i/>
                <w:color w:val="999999"/>
                <w:kern w:val="0"/>
                <w:sz w:val="15"/>
                <w:szCs w:val="15"/>
                <w:bdr w:val="none" w:color="auto" w:sz="0" w:space="0"/>
                <w:lang w:val="en-US" w:eastAsia="zh-CN" w:bidi="ar"/>
              </w:rPr>
              <w:t>     * 调用此方法执行</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i/>
                <w:color w:val="999999"/>
                <w:kern w:val="0"/>
                <w:sz w:val="15"/>
                <w:szCs w:val="15"/>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Object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invoke</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color w:val="800080"/>
                <w:kern w:val="0"/>
                <w:sz w:val="15"/>
                <w:szCs w:val="15"/>
                <w:bdr w:val="none" w:color="auto" w:sz="0" w:space="0"/>
                <w:lang w:val="en-US" w:eastAsia="zh-CN" w:bidi="ar"/>
              </w:rPr>
              <w:t>Object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proxy</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 xml:space="preserve">Method </w:t>
            </w:r>
            <w:r>
              <w:rPr>
                <w:rFonts w:hint="default" w:ascii="Monaco" w:hAnsi="Monaco" w:eastAsia="Monaco" w:cs="Monaco"/>
                <w:b w:val="0"/>
                <w:color w:val="002D7A"/>
                <w:kern w:val="0"/>
                <w:sz w:val="15"/>
                <w:szCs w:val="15"/>
                <w:bdr w:val="none" w:color="auto" w:sz="0" w:space="0"/>
                <w:lang w:val="en-US" w:eastAsia="zh-CN" w:bidi="ar"/>
              </w:rPr>
              <w:t>method</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Object</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args</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800080"/>
                <w:kern w:val="0"/>
                <w:sz w:val="15"/>
                <w:szCs w:val="15"/>
                <w:bdr w:val="none" w:color="auto" w:sz="0" w:space="0"/>
                <w:lang w:val="en-US" w:eastAsia="zh-CN" w:bidi="ar"/>
              </w:rPr>
              <w:t>throws</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Throwable</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i/>
                <w:color w:val="999999"/>
                <w:kern w:val="0"/>
                <w:sz w:val="15"/>
                <w:szCs w:val="15"/>
                <w:bdr w:val="none" w:color="auto" w:sz="0" w:space="0"/>
                <w:lang w:val="en-US" w:eastAsia="zh-CN" w:bidi="ar"/>
              </w:rPr>
              <w:t>//结果参数;</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color w:val="800080"/>
                <w:kern w:val="0"/>
                <w:sz w:val="15"/>
                <w:szCs w:val="15"/>
                <w:bdr w:val="none" w:color="auto" w:sz="0" w:space="0"/>
                <w:lang w:val="en-US" w:eastAsia="zh-CN" w:bidi="ar"/>
              </w:rPr>
              <w:t>Object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result</w:t>
            </w:r>
            <w:r>
              <w:rPr>
                <w:rFonts w:hint="default" w:ascii="Monaco" w:hAnsi="Monaco" w:eastAsia="Monaco" w:cs="Monaco"/>
                <w:b w:val="0"/>
                <w:color w:val="006FE0"/>
                <w:kern w:val="0"/>
                <w:sz w:val="15"/>
                <w:szCs w:val="15"/>
                <w:bdr w:val="none" w:color="auto" w:sz="0" w:space="0"/>
                <w:lang w:val="en-US" w:eastAsia="zh-CN" w:bidi="ar"/>
              </w:rPr>
              <w:t xml:space="preserve"> = </w:t>
            </w:r>
            <w:r>
              <w:rPr>
                <w:rFonts w:hint="default" w:ascii="Monaco" w:hAnsi="Monaco" w:eastAsia="Monaco" w:cs="Monaco"/>
                <w:b/>
                <w:color w:val="000000"/>
                <w:kern w:val="0"/>
                <w:sz w:val="15"/>
                <w:szCs w:val="15"/>
                <w:bdr w:val="none" w:color="auto" w:sz="0" w:space="0"/>
                <w:lang w:val="en-US" w:eastAsia="zh-CN" w:bidi="ar"/>
              </w:rPr>
              <w:t>new</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Object</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i/>
                <w:color w:val="999999"/>
                <w:kern w:val="0"/>
                <w:sz w:val="15"/>
                <w:szCs w:val="15"/>
                <w:bdr w:val="none" w:color="auto" w:sz="0" w:space="0"/>
                <w:lang w:val="en-US" w:eastAsia="zh-CN" w:bidi="ar"/>
              </w:rPr>
              <w:t>// ...执行通信相关逻辑</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i/>
                <w:color w:val="999999"/>
                <w:kern w:val="0"/>
                <w:sz w:val="15"/>
                <w:szCs w:val="15"/>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color w:val="000000"/>
                <w:kern w:val="0"/>
                <w:sz w:val="15"/>
                <w:szCs w:val="15"/>
                <w:bdr w:val="none" w:color="auto" w:sz="0" w:space="0"/>
                <w:lang w:val="en-US" w:eastAsia="zh-CN" w:bidi="ar"/>
              </w:rPr>
              <w:t>return</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result</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333333"/>
                <w:kern w:val="0"/>
                <w:sz w:val="15"/>
                <w:szCs w:val="15"/>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single" w:color="DEDEDE" w:sz="4" w:space="0"/>
          <w:right w:val="none" w:color="auto" w:sz="0" w:space="0"/>
        </w:pBdr>
        <w:shd w:val="clear" w:fill="EEEEEE"/>
        <w:bidi w:val="0"/>
        <w:spacing w:before="0" w:beforeAutospacing="0" w:after="0" w:afterAutospacing="0" w:line="234" w:lineRule="atLeast"/>
        <w:ind w:left="0" w:right="0" w:firstLine="0"/>
        <w:jc w:val="left"/>
        <w:rPr>
          <w:rFonts w:hint="default" w:ascii="Monaco" w:hAnsi="Monaco" w:eastAsia="Monaco" w:cs="Monaco"/>
          <w:i w:val="0"/>
          <w:caps w:val="0"/>
          <w:color w:val="2E2E2E"/>
          <w:spacing w:val="0"/>
          <w:sz w:val="15"/>
          <w:szCs w:val="15"/>
        </w:rPr>
      </w:pPr>
      <w:r>
        <w:rPr>
          <w:rFonts w:hint="default" w:ascii="Monaco" w:hAnsi="Monaco" w:eastAsia="Monaco" w:cs="Monaco"/>
          <w:i w:val="0"/>
          <w:caps w:val="0"/>
          <w:color w:val="666666"/>
          <w:spacing w:val="0"/>
          <w:kern w:val="0"/>
          <w:sz w:val="15"/>
          <w:szCs w:val="15"/>
          <w:bdr w:val="none" w:color="auto" w:sz="0" w:space="0"/>
          <w:shd w:val="clear" w:fill="EEEEEE"/>
          <w:lang w:val="en-US" w:eastAsia="zh-CN" w:bidi="ar"/>
        </w:rPr>
        <w:t>Java</w:t>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8F8FF"/>
        <w:bidi w:val="0"/>
        <w:spacing w:before="0" w:beforeAutospacing="0" w:after="0" w:afterAutospacing="0" w:line="180" w:lineRule="atLeast"/>
        <w:ind w:left="0" w:right="0" w:firstLine="0"/>
        <w:jc w:val="left"/>
        <w:rPr>
          <w:rFonts w:hint="default" w:ascii="Monaco" w:hAnsi="Monaco" w:eastAsia="Monaco" w:cs="Monaco"/>
          <w:i w:val="0"/>
          <w:caps w:val="0"/>
          <w:color w:val="2E2E2E"/>
          <w:spacing w:val="0"/>
          <w:sz w:val="15"/>
          <w:szCs w:val="15"/>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8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1"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6</w:t>
            </w:r>
          </w:p>
        </w:tc>
        <w:tc>
          <w:tcPr>
            <w:tcW w:w="8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class</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Test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800080"/>
                <w:kern w:val="0"/>
                <w:sz w:val="15"/>
                <w:szCs w:val="15"/>
                <w:bdr w:val="none" w:color="auto" w:sz="0" w:space="0"/>
                <w:lang w:val="en-US" w:eastAsia="zh-CN" w:bidi="ar"/>
              </w:rPr>
              <w:t>static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void</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main</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color w:val="800080"/>
                <w:kern w:val="0"/>
                <w:sz w:val="15"/>
                <w:szCs w:val="15"/>
                <w:bdr w:val="none" w:color="auto" w:sz="0" w:space="0"/>
                <w:lang w:val="en-US" w:eastAsia="zh-CN" w:bidi="ar"/>
              </w:rPr>
              <w:t>String</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2D7A"/>
                <w:kern w:val="0"/>
                <w:sz w:val="15"/>
                <w:szCs w:val="15"/>
                <w:bdr w:val="none" w:color="auto" w:sz="0" w:space="0"/>
                <w:lang w:val="en-US" w:eastAsia="zh-CN" w:bidi="ar"/>
              </w:rPr>
              <w:t>args</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008080"/>
                <w:kern w:val="0"/>
                <w:sz w:val="15"/>
                <w:szCs w:val="15"/>
                <w:bdr w:val="none" w:color="auto" w:sz="0" w:space="0"/>
                <w:lang w:val="en-US" w:eastAsia="zh-CN" w:bidi="ar"/>
              </w:rPr>
              <w:t xml:space="preserve">HelloWorldService </w:t>
            </w:r>
            <w:r>
              <w:rPr>
                <w:rFonts w:hint="default" w:ascii="Monaco" w:hAnsi="Monaco" w:eastAsia="Monaco" w:cs="Monaco"/>
                <w:b w:val="0"/>
                <w:color w:val="002D7A"/>
                <w:kern w:val="0"/>
                <w:sz w:val="15"/>
                <w:szCs w:val="15"/>
                <w:bdr w:val="none" w:color="auto" w:sz="0" w:space="0"/>
                <w:lang w:val="en-US" w:eastAsia="zh-CN" w:bidi="ar"/>
              </w:rPr>
              <w:t>helloWorldService</w:t>
            </w:r>
            <w:r>
              <w:rPr>
                <w:rFonts w:hint="default" w:ascii="Monaco" w:hAnsi="Monaco" w:eastAsia="Monaco" w:cs="Monaco"/>
                <w:b w:val="0"/>
                <w:color w:val="006FE0"/>
                <w:kern w:val="0"/>
                <w:sz w:val="15"/>
                <w:szCs w:val="15"/>
                <w:bdr w:val="none" w:color="auto" w:sz="0" w:space="0"/>
                <w:lang w:val="en-US" w:eastAsia="zh-CN" w:bidi="ar"/>
              </w:rPr>
              <w:t xml:space="preserve"> = </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HelloWorldService</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RPCProxyClient</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8080"/>
                <w:kern w:val="0"/>
                <w:sz w:val="15"/>
                <w:szCs w:val="15"/>
                <w:bdr w:val="none" w:color="auto" w:sz="0" w:space="0"/>
                <w:lang w:val="en-US" w:eastAsia="zh-CN" w:bidi="ar"/>
              </w:rPr>
              <w:t>getProxy</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HelloWorldService</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color w:val="800080"/>
                <w:kern w:val="0"/>
                <w:sz w:val="15"/>
                <w:szCs w:val="15"/>
                <w:bdr w:val="none" w:color="auto" w:sz="0" w:space="0"/>
                <w:lang w:val="en-US" w:eastAsia="zh-CN" w:bidi="ar"/>
              </w:rPr>
              <w:t>class</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002D7A"/>
                <w:kern w:val="0"/>
                <w:sz w:val="15"/>
                <w:szCs w:val="15"/>
                <w:bdr w:val="none" w:color="auto" w:sz="0" w:space="0"/>
                <w:lang w:val="en-US" w:eastAsia="zh-CN" w:bidi="ar"/>
              </w:rPr>
              <w:t>helloWorldService</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8080"/>
                <w:kern w:val="0"/>
                <w:sz w:val="15"/>
                <w:szCs w:val="15"/>
                <w:bdr w:val="none" w:color="auto" w:sz="0" w:space="0"/>
                <w:lang w:val="en-US" w:eastAsia="zh-CN" w:bidi="ar"/>
              </w:rPr>
              <w:t>sayHello</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DD1144"/>
                <w:kern w:val="0"/>
                <w:sz w:val="15"/>
                <w:szCs w:val="15"/>
                <w:bdr w:val="none" w:color="auto" w:sz="0" w:space="0"/>
                <w:lang w:val="en-US" w:eastAsia="zh-CN" w:bidi="ar"/>
              </w:rPr>
              <w:t>"test"</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333333"/>
                <w:kern w:val="0"/>
                <w:sz w:val="15"/>
                <w:szCs w:val="15"/>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b/>
          <w:i w:val="0"/>
          <w:caps w:val="0"/>
          <w:color w:val="2E2E2E"/>
          <w:spacing w:val="0"/>
          <w:sz w:val="24"/>
          <w:szCs w:val="24"/>
        </w:rPr>
      </w:pPr>
      <w:r>
        <w:rPr>
          <w:rFonts w:hint="eastAsia" w:ascii="微软雅黑" w:hAnsi="微软雅黑" w:eastAsia="微软雅黑" w:cs="微软雅黑"/>
          <w:b/>
          <w:i w:val="0"/>
          <w:caps w:val="0"/>
          <w:color w:val="2E2E2E"/>
          <w:spacing w:val="0"/>
          <w:sz w:val="24"/>
          <w:szCs w:val="24"/>
          <w:bdr w:val="none" w:color="auto" w:sz="0" w:space="0"/>
          <w:shd w:val="clear" w:fill="FFFFFF"/>
        </w:rPr>
        <w:t>1.2  怎么对消息进行编码和解码？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0"/>
        <w:rPr>
          <w:rFonts w:hint="eastAsia" w:ascii="微软雅黑" w:hAnsi="微软雅黑" w:eastAsia="微软雅黑" w:cs="微软雅黑"/>
          <w:b/>
          <w:i w:val="0"/>
          <w:caps w:val="0"/>
          <w:color w:val="2E2E2E"/>
          <w:spacing w:val="0"/>
          <w:sz w:val="19"/>
          <w:szCs w:val="19"/>
        </w:rPr>
      </w:pPr>
      <w:r>
        <w:rPr>
          <w:rFonts w:hint="eastAsia" w:ascii="微软雅黑" w:hAnsi="微软雅黑" w:eastAsia="微软雅黑" w:cs="微软雅黑"/>
          <w:b/>
          <w:i w:val="0"/>
          <w:caps w:val="0"/>
          <w:color w:val="2E2E2E"/>
          <w:spacing w:val="0"/>
          <w:sz w:val="19"/>
          <w:szCs w:val="19"/>
          <w:bdr w:val="none" w:color="auto" w:sz="0" w:space="0"/>
          <w:shd w:val="clear" w:fill="FFFFFF"/>
        </w:rPr>
        <w:t>1.2.1 确定消息数据结构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上节讲了invoke里需要封装通信细节，而通信的第一步就是要确定客户端和服务端相互通信的消息结构。客户端的请求消息结构一般需要包括以下内容：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1）接口名称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在我们的例子里接口名是“HelloWorldService”，如果不传，服务端就不知道调用哪个接口了；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2）方法名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一个接口内可能有很多方法，如果不传方法名服务端也就不知道调用哪个方法；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3）参数类型&amp;参数值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参数类型有很多，比如有bool、int、long、double、string、map、list，甚至如struct（class）；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以及相应的参数值；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4）超时时间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5）requestID，标识唯一请求id，在下面一节会详细描述requestID的用处。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同理服务端返回的消息结构一般包括以下内容。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1）返回值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2）状态code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3）requestID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88" w:lineRule="atLeast"/>
        <w:ind w:left="0" w:right="0" w:firstLine="0"/>
        <w:rPr>
          <w:rFonts w:hint="eastAsia" w:ascii="微软雅黑" w:hAnsi="微软雅黑" w:eastAsia="微软雅黑" w:cs="微软雅黑"/>
          <w:b/>
          <w:i w:val="0"/>
          <w:caps w:val="0"/>
          <w:color w:val="2E2E2E"/>
          <w:spacing w:val="0"/>
          <w:sz w:val="19"/>
          <w:szCs w:val="19"/>
        </w:rPr>
      </w:pPr>
      <w:r>
        <w:rPr>
          <w:rFonts w:hint="eastAsia" w:ascii="微软雅黑" w:hAnsi="微软雅黑" w:eastAsia="微软雅黑" w:cs="微软雅黑"/>
          <w:b/>
          <w:i w:val="0"/>
          <w:caps w:val="0"/>
          <w:color w:val="2E2E2E"/>
          <w:spacing w:val="0"/>
          <w:sz w:val="19"/>
          <w:szCs w:val="19"/>
          <w:bdr w:val="none" w:color="auto" w:sz="0" w:space="0"/>
          <w:shd w:val="clear" w:fill="FFFFFF"/>
        </w:rPr>
        <w:t>1.2.2 序列化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一旦确定了消息的数据结构后，下一步就是要考虑序列化与反序列化了。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什么是序列化？序列化就是将数据结构或对象转换成二进制串的过程，也就是编码的过程。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什么是反序列化？将在序列化过程中所生成的二进制串转换成数据结构或者对象的过程。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为什么需要序列化？转换为二进制串后才好进行网络传输嘛！为什么需要反序列化？将二进制转换为对象才好进行后续处理！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现如今序列化的方案越来越多，每种序列化方案都有优点和缺点，它们在设计之初有自己独特的应用场景，那到底选择哪种呢？从RPC的角度上看，主要看三点：1）通用性，比如是否能支持Map等复杂的数据结构；2）性能，包括时间复杂度和空间复杂度，由于RPC框架将会被公司几乎所有服务使用，如果序列化上能节约一点时间，对整个公司的收益都将非常可观，同理如果序列化上能节约一点内存，网络带宽也能省下不少；3）可扩展性，对互联网公司而言，业务变化快，如果序列化协议具有良好的可扩展性，支持自动增加新的业务字段，删除老的字段，而不影响老的服务，这将大大提供系统的健壮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目前国内各大互联网公司广泛使用hessian、protobuf、thrift、avro等成熟的序列化解决方案来搭建RPC框架，这些都是久经考验的解决方案。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b/>
          <w:i w:val="0"/>
          <w:caps w:val="0"/>
          <w:color w:val="2E2E2E"/>
          <w:spacing w:val="0"/>
          <w:sz w:val="24"/>
          <w:szCs w:val="24"/>
        </w:rPr>
      </w:pPr>
      <w:r>
        <w:rPr>
          <w:rFonts w:hint="eastAsia" w:ascii="微软雅黑" w:hAnsi="微软雅黑" w:eastAsia="微软雅黑" w:cs="微软雅黑"/>
          <w:b/>
          <w:i w:val="0"/>
          <w:caps w:val="0"/>
          <w:color w:val="2E2E2E"/>
          <w:spacing w:val="0"/>
          <w:sz w:val="24"/>
          <w:szCs w:val="24"/>
          <w:bdr w:val="none" w:color="auto" w:sz="0" w:space="0"/>
          <w:shd w:val="clear" w:fill="FFFFFF"/>
        </w:rPr>
        <w:t>1.3  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消息数据结构被序列化为二进制串后，下一步就要进行网络通信了。目前有两种IO通信模型：1）BIO；2）NIO。一般RPC框架需要支持这两种IO模型，原理可参考：</w:t>
      </w:r>
      <w:r>
        <w:rPr>
          <w:rFonts w:hint="eastAsia" w:ascii="微软雅黑" w:hAnsi="微软雅黑" w:eastAsia="微软雅黑" w:cs="微软雅黑"/>
          <w:b w:val="0"/>
          <w:i w:val="0"/>
          <w:caps w:val="0"/>
          <w:color w:val="0099CC"/>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18"/>
          <w:szCs w:val="18"/>
          <w:u w:val="none"/>
          <w:bdr w:val="none" w:color="auto" w:sz="0" w:space="0"/>
          <w:shd w:val="clear" w:fill="FFFFFF"/>
        </w:rPr>
        <w:instrText xml:space="preserve"> HYPERLINK "http://blog.jobbole.com/88984/" \t "http://blog.jobbole.com/92290/_blank" </w:instrText>
      </w:r>
      <w:r>
        <w:rPr>
          <w:rFonts w:hint="eastAsia" w:ascii="微软雅黑" w:hAnsi="微软雅黑" w:eastAsia="微软雅黑" w:cs="微软雅黑"/>
          <w:b w:val="0"/>
          <w:i w:val="0"/>
          <w:caps w:val="0"/>
          <w:color w:val="0099CC"/>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099CC"/>
          <w:spacing w:val="0"/>
          <w:sz w:val="18"/>
          <w:szCs w:val="18"/>
          <w:u w:val="none"/>
          <w:bdr w:val="none" w:color="auto" w:sz="0" w:space="0"/>
          <w:shd w:val="clear" w:fill="FFFFFF"/>
        </w:rPr>
        <w:t>《一个故事讲清楚 NIO》</w:t>
      </w:r>
      <w:r>
        <w:rPr>
          <w:rFonts w:hint="eastAsia" w:ascii="微软雅黑" w:hAnsi="微软雅黑" w:eastAsia="微软雅黑" w:cs="微软雅黑"/>
          <w:b w:val="0"/>
          <w:i w:val="0"/>
          <w:caps w:val="0"/>
          <w:color w:val="0099CC"/>
          <w:spacing w:val="0"/>
          <w:sz w:val="18"/>
          <w:szCs w:val="18"/>
          <w:u w:val="none"/>
          <w:bdr w:val="none" w:color="auto" w:sz="0" w:space="0"/>
          <w:shd w:val="clear" w:fill="FFFFFF"/>
        </w:rPr>
        <w:fldChar w:fldCharType="end"/>
      </w:r>
      <w:r>
        <w:rPr>
          <w:rStyle w:val="7"/>
          <w:rFonts w:hint="eastAsia" w:ascii="微软雅黑" w:hAnsi="微软雅黑" w:eastAsia="微软雅黑" w:cs="微软雅黑"/>
          <w:b/>
          <w:i w:val="0"/>
          <w:caps w:val="0"/>
          <w:color w:val="2E2E2E"/>
          <w:spacing w:val="0"/>
          <w:sz w:val="18"/>
          <w:szCs w:val="1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如何实现RPC的IO通信框架？1）使用java nio方式自研，这种方式较为复杂，而且很有可能出现隐藏bug，见过一些互联网公司使用这种方式；2）基于mina，mina在早几年比较火热，不过这些年版本更新缓慢；3）基于netty，现在很多RPC框架都直接基于netty这一IO通信框架，比如阿里巴巴的HSF、dubbo，Twitter的finagle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微软雅黑" w:hAnsi="微软雅黑" w:eastAsia="微软雅黑" w:cs="微软雅黑"/>
          <w:b/>
          <w:i w:val="0"/>
          <w:caps w:val="0"/>
          <w:color w:val="2E2E2E"/>
          <w:spacing w:val="0"/>
          <w:sz w:val="24"/>
          <w:szCs w:val="24"/>
        </w:rPr>
      </w:pPr>
      <w:r>
        <w:rPr>
          <w:rFonts w:hint="eastAsia" w:ascii="微软雅黑" w:hAnsi="微软雅黑" w:eastAsia="微软雅黑" w:cs="微软雅黑"/>
          <w:b/>
          <w:i w:val="0"/>
          <w:caps w:val="0"/>
          <w:color w:val="2E2E2E"/>
          <w:spacing w:val="0"/>
          <w:sz w:val="24"/>
          <w:szCs w:val="24"/>
          <w:bdr w:val="none" w:color="auto" w:sz="0" w:space="0"/>
          <w:shd w:val="clear" w:fill="FFFFFF"/>
        </w:rPr>
        <w:t>1.4  消息里为什么要带有requestID？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如果使用netty的话，一般会用channel.writeAndFlush()方法来发送消息二进制串，这个方法调用后对于整个远程调用(从发出请求到接收到结果)来说是一个异步的，即对于当前线程来说，将请求发送出来后，线程就可以往后执行了，至于服务端的结果，是服务端处理完成后，再以消息的形式发送给客户端的。于是这里出现以下两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1）怎么让当前线程“暂停”，等结果回来后，再向后执行？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2）如果有多个线程同时进行远程方法调用，这时建立在client server之间的socket连接上会有很多双方发送的消息传递，前后顺序也可能是随机的，server处理完结果后，将结果消息发送给client，client收到很多消息，怎么知道哪个消息结果是原先哪个线程调用的？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如下图所示，线程A和线程B同时向client socket发送请求requestA和requestB，socket先后将requestB和requestA发送至server，而server可能将responseA先返回，尽管requestA请求到达时间更晚。我们需要一种机制保证responseA丢给ThreadA，responseB丢给ThreadB。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"http://images2015.cnblogs.com/blog/522490/201510/522490-20151003171953574-1892668698.png"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5248275" cy="1238250"/>
            <wp:effectExtent l="0" t="0" r="952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248275" cy="1238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怎么解决呢？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1）client线程每次通过socket调用一次远程接口前，生成一个唯一的ID，即requestID（requestID必需保证在一个Socket连接里面是唯一的），一般常常使用AtomicLong从0开始累计数字生成唯一ID；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2）将处理结果的回调对象callback，存放到全局ConcurrentHashMap里面put(requestID, callback)；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3）当线程调用channel.writeAndFlush()发送消息后，紧接着执行callback的get()方法试图获取远程返回的结果。在get()内部，则使用synchronized获取回调对象callback的锁，再先检测是否已经获取到结果，如果没有，然后调用callback的wait()方法，释放callback上的锁，让当前线程处于等待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4）服务端接收到请求并处理后，将response结果（此结果中包含了前面的requestID）发送给客户端，客户端socket连接上专门监听消息的线程收到消息，分析结果，取到requestID，再从前面的ConcurrentHashMap里面get(requestID)，从而找到callback对象，再用synchronized获取callback上的锁，将方法调用结果设置到callback对象里，再调用callback.notifyAll()唤醒前面处于等待状态的线程。</w:t>
      </w:r>
    </w:p>
    <w:p>
      <w:pPr>
        <w:keepNext w:val="0"/>
        <w:keepLines w:val="0"/>
        <w:widowControl/>
        <w:suppressLineNumbers w:val="0"/>
        <w:pBdr>
          <w:top w:val="none" w:color="auto" w:sz="0" w:space="0"/>
          <w:left w:val="none" w:color="auto" w:sz="0" w:space="0"/>
          <w:bottom w:val="single" w:color="DEDEDE" w:sz="4" w:space="0"/>
          <w:right w:val="none" w:color="auto" w:sz="0" w:space="0"/>
        </w:pBdr>
        <w:shd w:val="clear" w:fill="EEEEEE"/>
        <w:bidi w:val="0"/>
        <w:spacing w:before="0" w:beforeAutospacing="0" w:after="0" w:afterAutospacing="0" w:line="234" w:lineRule="atLeast"/>
        <w:ind w:left="0" w:right="0" w:firstLine="0"/>
        <w:jc w:val="left"/>
        <w:rPr>
          <w:rFonts w:hint="default" w:ascii="Monaco" w:hAnsi="Monaco" w:eastAsia="Monaco" w:cs="Monaco"/>
          <w:i w:val="0"/>
          <w:caps w:val="0"/>
          <w:color w:val="2E2E2E"/>
          <w:spacing w:val="0"/>
          <w:sz w:val="15"/>
          <w:szCs w:val="15"/>
        </w:rPr>
      </w:pPr>
      <w:r>
        <w:rPr>
          <w:rFonts w:hint="default" w:ascii="Monaco" w:hAnsi="Monaco" w:eastAsia="Monaco" w:cs="Monaco"/>
          <w:i w:val="0"/>
          <w:caps w:val="0"/>
          <w:color w:val="666666"/>
          <w:spacing w:val="0"/>
          <w:kern w:val="0"/>
          <w:sz w:val="15"/>
          <w:szCs w:val="15"/>
          <w:bdr w:val="none" w:color="auto" w:sz="0" w:space="0"/>
          <w:shd w:val="clear" w:fill="EEEEEE"/>
          <w:lang w:val="en-US" w:eastAsia="zh-CN" w:bidi="ar"/>
        </w:rPr>
        <w:t>Java</w:t>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8F8FF"/>
        <w:bidi w:val="0"/>
        <w:spacing w:before="0" w:beforeAutospacing="0" w:after="0" w:afterAutospacing="0" w:line="180" w:lineRule="atLeast"/>
        <w:ind w:left="0" w:right="0" w:firstLine="0"/>
        <w:jc w:val="left"/>
        <w:rPr>
          <w:rFonts w:hint="default" w:ascii="Monaco" w:hAnsi="Monaco" w:eastAsia="Monaco" w:cs="Monaco"/>
          <w:i w:val="0"/>
          <w:caps w:val="0"/>
          <w:color w:val="2E2E2E"/>
          <w:spacing w:val="0"/>
          <w:sz w:val="15"/>
          <w:szCs w:val="15"/>
        </w:rPr>
      </w:pPr>
    </w:p>
    <w:tbl>
      <w:tblPr>
        <w:tblW w:w="70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6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1"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7</w:t>
            </w:r>
          </w:p>
        </w:tc>
        <w:tc>
          <w:tcPr>
            <w:tcW w:w="697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800080"/>
                <w:kern w:val="0"/>
                <w:sz w:val="15"/>
                <w:szCs w:val="15"/>
                <w:bdr w:val="none" w:color="auto" w:sz="0" w:space="0"/>
                <w:lang w:val="en-US" w:eastAsia="zh-CN" w:bidi="ar"/>
              </w:rPr>
              <w:t>public</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Object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get</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800080"/>
                <w:kern w:val="0"/>
                <w:sz w:val="15"/>
                <w:szCs w:val="15"/>
                <w:bdr w:val="none" w:color="auto" w:sz="0" w:space="0"/>
                <w:lang w:val="en-US" w:eastAsia="zh-CN" w:bidi="ar"/>
              </w:rPr>
              <w:t>synchronized</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color w:val="000000"/>
                <w:kern w:val="0"/>
                <w:sz w:val="15"/>
                <w:szCs w:val="15"/>
                <w:bdr w:val="none" w:color="auto" w:sz="0" w:space="0"/>
                <w:lang w:val="en-US" w:eastAsia="zh-CN" w:bidi="ar"/>
              </w:rPr>
              <w:t>this</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i/>
                <w:color w:val="999999"/>
                <w:kern w:val="0"/>
                <w:sz w:val="15"/>
                <w:szCs w:val="15"/>
                <w:bdr w:val="none" w:color="auto" w:sz="0" w:space="0"/>
                <w:lang w:val="en-US" w:eastAsia="zh-CN" w:bidi="ar"/>
              </w:rPr>
              <w:t>// 旋锁</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color w:val="000000"/>
                <w:kern w:val="0"/>
                <w:sz w:val="15"/>
                <w:szCs w:val="15"/>
                <w:bdr w:val="none" w:color="auto" w:sz="0" w:space="0"/>
                <w:lang w:val="en-US" w:eastAsia="zh-CN" w:bidi="ar"/>
              </w:rPr>
              <w:t>while</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isDone</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i/>
                <w:color w:val="999999"/>
                <w:kern w:val="0"/>
                <w:sz w:val="15"/>
                <w:szCs w:val="15"/>
                <w:bdr w:val="none" w:color="auto" w:sz="0" w:space="0"/>
                <w:lang w:val="en-US" w:eastAsia="zh-CN" w:bidi="ar"/>
              </w:rPr>
              <w:t>// 是否有结果了</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008080"/>
                <w:kern w:val="0"/>
                <w:sz w:val="15"/>
                <w:szCs w:val="15"/>
                <w:bdr w:val="none" w:color="auto" w:sz="0" w:space="0"/>
                <w:lang w:val="en-US" w:eastAsia="zh-CN" w:bidi="ar"/>
              </w:rPr>
              <w:t>wait</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i/>
                <w:color w:val="999999"/>
                <w:kern w:val="0"/>
                <w:sz w:val="15"/>
                <w:szCs w:val="15"/>
                <w:bdr w:val="none" w:color="auto" w:sz="0" w:space="0"/>
                <w:lang w:val="en-US" w:eastAsia="zh-CN" w:bidi="ar"/>
              </w:rPr>
              <w:t>//没结果是释放锁，让当前线程处于等待状态</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333333"/>
                <w:kern w:val="0"/>
                <w:sz w:val="15"/>
                <w:szCs w:val="15"/>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single" w:color="DEDEDE" w:sz="4" w:space="0"/>
          <w:right w:val="none" w:color="auto" w:sz="0" w:space="0"/>
        </w:pBdr>
        <w:shd w:val="clear" w:fill="EEEEEE"/>
        <w:bidi w:val="0"/>
        <w:spacing w:before="0" w:beforeAutospacing="0" w:after="0" w:afterAutospacing="0" w:line="234" w:lineRule="atLeast"/>
        <w:ind w:left="0" w:right="0" w:firstLine="0"/>
        <w:jc w:val="left"/>
        <w:rPr>
          <w:rFonts w:hint="default" w:ascii="Monaco" w:hAnsi="Monaco" w:eastAsia="Monaco" w:cs="Monaco"/>
          <w:i w:val="0"/>
          <w:caps w:val="0"/>
          <w:color w:val="2E2E2E"/>
          <w:spacing w:val="0"/>
          <w:sz w:val="15"/>
          <w:szCs w:val="15"/>
        </w:rPr>
      </w:pPr>
      <w:r>
        <w:rPr>
          <w:rFonts w:hint="default" w:ascii="Monaco" w:hAnsi="Monaco" w:eastAsia="Monaco" w:cs="Monaco"/>
          <w:i w:val="0"/>
          <w:caps w:val="0"/>
          <w:color w:val="666666"/>
          <w:spacing w:val="0"/>
          <w:kern w:val="0"/>
          <w:sz w:val="15"/>
          <w:szCs w:val="15"/>
          <w:bdr w:val="none" w:color="auto" w:sz="0" w:space="0"/>
          <w:shd w:val="clear" w:fill="EEEEEE"/>
          <w:lang w:val="en-US" w:eastAsia="zh-CN" w:bidi="ar"/>
        </w:rPr>
        <w:t>Java</w:t>
      </w:r>
    </w:p>
    <w:p>
      <w:pPr>
        <w:keepNext w:val="0"/>
        <w:keepLines w:val="0"/>
        <w:widowControl/>
        <w:suppressLineNumbers w:val="0"/>
        <w:pBdr>
          <w:top w:val="single" w:color="DEDEDE" w:sz="4" w:space="0"/>
          <w:left w:val="single" w:color="DEDEDE" w:sz="4" w:space="0"/>
          <w:bottom w:val="single" w:color="DEDEDE" w:sz="4" w:space="0"/>
          <w:right w:val="single" w:color="DEDEDE" w:sz="4" w:space="0"/>
        </w:pBdr>
        <w:shd w:val="clear" w:fill="F8F8FF"/>
        <w:bidi w:val="0"/>
        <w:spacing w:before="0" w:beforeAutospacing="0" w:after="0" w:afterAutospacing="0" w:line="180" w:lineRule="atLeast"/>
        <w:ind w:left="0" w:right="0" w:firstLine="0"/>
        <w:jc w:val="left"/>
        <w:rPr>
          <w:rFonts w:hint="default" w:ascii="Monaco" w:hAnsi="Monaco" w:eastAsia="Monaco" w:cs="Monaco"/>
          <w:i w:val="0"/>
          <w:caps w:val="0"/>
          <w:color w:val="2E2E2E"/>
          <w:spacing w:val="0"/>
          <w:sz w:val="15"/>
          <w:szCs w:val="15"/>
        </w:rPr>
      </w:pPr>
    </w:p>
    <w:tbl>
      <w:tblPr>
        <w:tblW w:w="70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
        <w:gridCol w:w="6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1"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4" w:space="3"/>
              </w:pBdr>
              <w:bidi w:val="0"/>
              <w:spacing w:before="0" w:beforeAutospacing="0" w:after="0" w:afterAutospacing="0" w:line="180" w:lineRule="atLeast"/>
              <w:ind w:left="0" w:right="0"/>
              <w:jc w:val="right"/>
              <w:textAlignment w:val="top"/>
              <w:rPr>
                <w:rFonts w:hint="default" w:ascii="Monaco" w:hAnsi="Monaco" w:eastAsia="Monaco" w:cs="Monaco"/>
                <w:b w:val="0"/>
                <w:color w:val="AAAAAA"/>
                <w:sz w:val="15"/>
                <w:szCs w:val="15"/>
              </w:rPr>
            </w:pPr>
            <w:r>
              <w:rPr>
                <w:rFonts w:hint="default" w:ascii="Monaco" w:hAnsi="Monaco" w:eastAsia="Monaco" w:cs="Monaco"/>
                <w:b w:val="0"/>
                <w:color w:val="AAAAAA"/>
                <w:kern w:val="0"/>
                <w:sz w:val="15"/>
                <w:szCs w:val="15"/>
                <w:bdr w:val="none" w:color="auto" w:sz="0" w:space="0"/>
                <w:lang w:val="en-US" w:eastAsia="zh-CN" w:bidi="ar"/>
              </w:rPr>
              <w:t>7</w:t>
            </w:r>
          </w:p>
        </w:tc>
        <w:tc>
          <w:tcPr>
            <w:tcW w:w="697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800080"/>
                <w:kern w:val="0"/>
                <w:sz w:val="15"/>
                <w:szCs w:val="15"/>
                <w:bdr w:val="none" w:color="auto" w:sz="0" w:space="0"/>
                <w:lang w:val="en-US" w:eastAsia="zh-CN" w:bidi="ar"/>
              </w:rPr>
              <w:t>private</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color w:val="800080"/>
                <w:kern w:val="0"/>
                <w:sz w:val="15"/>
                <w:szCs w:val="15"/>
                <w:bdr w:val="none" w:color="auto" w:sz="0" w:space="0"/>
                <w:lang w:val="en-US" w:eastAsia="zh-CN" w:bidi="ar"/>
              </w:rPr>
              <w:t>void</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008080"/>
                <w:kern w:val="0"/>
                <w:sz w:val="15"/>
                <w:szCs w:val="15"/>
                <w:bdr w:val="none" w:color="auto" w:sz="0" w:space="0"/>
                <w:lang w:val="en-US" w:eastAsia="zh-CN" w:bidi="ar"/>
              </w:rPr>
              <w:t>setDone</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8080"/>
                <w:kern w:val="0"/>
                <w:sz w:val="15"/>
                <w:szCs w:val="15"/>
                <w:bdr w:val="none" w:color="auto" w:sz="0" w:space="0"/>
                <w:lang w:val="en-US" w:eastAsia="zh-CN" w:bidi="ar"/>
              </w:rPr>
              <w:t xml:space="preserve">Response </w:t>
            </w:r>
            <w:r>
              <w:rPr>
                <w:rFonts w:hint="default" w:ascii="Monaco" w:hAnsi="Monaco" w:eastAsia="Monaco" w:cs="Monaco"/>
                <w:b w:val="0"/>
                <w:color w:val="002D7A"/>
                <w:kern w:val="0"/>
                <w:sz w:val="15"/>
                <w:szCs w:val="15"/>
                <w:bdr w:val="none" w:color="auto" w:sz="0" w:space="0"/>
                <w:lang w:val="en-US" w:eastAsia="zh-CN" w:bidi="ar"/>
              </w:rPr>
              <w:t>res</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color w:val="000000"/>
                <w:kern w:val="0"/>
                <w:sz w:val="15"/>
                <w:szCs w:val="15"/>
                <w:bdr w:val="none" w:color="auto" w:sz="0" w:space="0"/>
                <w:lang w:val="en-US" w:eastAsia="zh-CN" w:bidi="ar"/>
              </w:rPr>
              <w:t>this</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2D7A"/>
                <w:kern w:val="0"/>
                <w:sz w:val="15"/>
                <w:szCs w:val="15"/>
                <w:bdr w:val="none" w:color="auto" w:sz="0" w:space="0"/>
                <w:lang w:val="en-US" w:eastAsia="zh-CN" w:bidi="ar"/>
              </w:rPr>
              <w:t>res</w:t>
            </w:r>
            <w:r>
              <w:rPr>
                <w:rFonts w:hint="default" w:ascii="Monaco" w:hAnsi="Monaco" w:eastAsia="Monaco" w:cs="Monaco"/>
                <w:b w:val="0"/>
                <w:color w:val="006FE0"/>
                <w:kern w:val="0"/>
                <w:sz w:val="15"/>
                <w:szCs w:val="15"/>
                <w:bdr w:val="none" w:color="auto" w:sz="0" w:space="0"/>
                <w:lang w:val="en-US" w:eastAsia="zh-CN" w:bidi="ar"/>
              </w:rPr>
              <w:t xml:space="preserve"> = </w:t>
            </w:r>
            <w:r>
              <w:rPr>
                <w:rFonts w:hint="default" w:ascii="Monaco" w:hAnsi="Monaco" w:eastAsia="Monaco" w:cs="Monaco"/>
                <w:b w:val="0"/>
                <w:color w:val="002D7A"/>
                <w:kern w:val="0"/>
                <w:sz w:val="15"/>
                <w:szCs w:val="15"/>
                <w:bdr w:val="none" w:color="auto" w:sz="0" w:space="0"/>
                <w:lang w:val="en-US" w:eastAsia="zh-CN" w:bidi="ar"/>
              </w:rPr>
              <w:t>res</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002D7A"/>
                <w:kern w:val="0"/>
                <w:sz w:val="15"/>
                <w:szCs w:val="15"/>
                <w:bdr w:val="none" w:color="auto" w:sz="0" w:space="0"/>
                <w:lang w:val="en-US" w:eastAsia="zh-CN" w:bidi="ar"/>
              </w:rPr>
              <w:t>isDone</w:t>
            </w:r>
            <w:r>
              <w:rPr>
                <w:rFonts w:hint="default" w:ascii="Monaco" w:hAnsi="Monaco" w:eastAsia="Monaco" w:cs="Monaco"/>
                <w:b w:val="0"/>
                <w:color w:val="006FE0"/>
                <w:kern w:val="0"/>
                <w:sz w:val="15"/>
                <w:szCs w:val="15"/>
                <w:bdr w:val="none" w:color="auto" w:sz="0" w:space="0"/>
                <w:lang w:val="en-US" w:eastAsia="zh-CN" w:bidi="ar"/>
              </w:rPr>
              <w:t xml:space="preserve"> = </w:t>
            </w:r>
            <w:r>
              <w:rPr>
                <w:rFonts w:hint="default" w:ascii="Monaco" w:hAnsi="Monaco" w:eastAsia="Monaco" w:cs="Monaco"/>
                <w:b/>
                <w:color w:val="800080"/>
                <w:kern w:val="0"/>
                <w:sz w:val="15"/>
                <w:szCs w:val="15"/>
                <w:bdr w:val="none" w:color="auto" w:sz="0" w:space="0"/>
                <w:lang w:val="en-US" w:eastAsia="zh-CN" w:bidi="ar"/>
              </w:rPr>
              <w:t>true</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800080"/>
                <w:kern w:val="0"/>
                <w:sz w:val="15"/>
                <w:szCs w:val="15"/>
                <w:bdr w:val="none" w:color="auto" w:sz="0" w:space="0"/>
                <w:lang w:val="en-US" w:eastAsia="zh-CN" w:bidi="ar"/>
              </w:rPr>
              <w:t>synchronized</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color w:val="000000"/>
                <w:kern w:val="0"/>
                <w:sz w:val="15"/>
                <w:szCs w:val="15"/>
                <w:bdr w:val="none" w:color="auto" w:sz="0" w:space="0"/>
                <w:lang w:val="en-US" w:eastAsia="zh-CN" w:bidi="ar"/>
              </w:rPr>
              <w:t>this</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i/>
                <w:color w:val="999999"/>
                <w:kern w:val="0"/>
                <w:sz w:val="15"/>
                <w:szCs w:val="15"/>
                <w:bdr w:val="none" w:color="auto" w:sz="0" w:space="0"/>
                <w:lang w:val="en-US" w:eastAsia="zh-CN" w:bidi="ar"/>
              </w:rPr>
              <w:t>//获取锁，因为前面wait()已经释放了callback的锁了</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008080"/>
                <w:kern w:val="0"/>
                <w:sz w:val="15"/>
                <w:szCs w:val="15"/>
                <w:bdr w:val="none" w:color="auto" w:sz="0" w:space="0"/>
                <w:lang w:val="en-US" w:eastAsia="zh-CN" w:bidi="ar"/>
              </w:rPr>
              <w:t>notifyAll</w:t>
            </w:r>
            <w:r>
              <w:rPr>
                <w:rFonts w:hint="default" w:ascii="Monaco" w:hAnsi="Monaco" w:eastAsia="Monaco" w:cs="Monaco"/>
                <w:b w:val="0"/>
                <w:color w:val="333333"/>
                <w:kern w:val="0"/>
                <w:sz w:val="15"/>
                <w:szCs w:val="15"/>
                <w:bdr w:val="none" w:color="auto" w:sz="0" w:space="0"/>
                <w:lang w:val="en-US" w:eastAsia="zh-CN" w:bidi="ar"/>
              </w:rPr>
              <w:t>();</w:t>
            </w:r>
            <w:r>
              <w:rPr>
                <w:rFonts w:hint="default" w:ascii="Monaco" w:hAnsi="Monaco" w:eastAsia="Monaco" w:cs="Monaco"/>
                <w:b w:val="0"/>
                <w:color w:val="006FE0"/>
                <w:kern w:val="0"/>
                <w:sz w:val="15"/>
                <w:szCs w:val="15"/>
                <w:bdr w:val="none" w:color="auto" w:sz="0" w:space="0"/>
                <w:lang w:val="en-US" w:eastAsia="zh-CN" w:bidi="ar"/>
              </w:rPr>
              <w:t xml:space="preserve"> </w:t>
            </w:r>
            <w:r>
              <w:rPr>
                <w:rFonts w:hint="default" w:ascii="Monaco" w:hAnsi="Monaco" w:eastAsia="Monaco" w:cs="Monaco"/>
                <w:b w:val="0"/>
                <w:i/>
                <w:color w:val="999999"/>
                <w:kern w:val="0"/>
                <w:sz w:val="15"/>
                <w:szCs w:val="15"/>
                <w:bdr w:val="none" w:color="auto" w:sz="0" w:space="0"/>
                <w:lang w:val="en-US" w:eastAsia="zh-CN" w:bidi="ar"/>
              </w:rPr>
              <w:t>// 唤醒处于等待的线程</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333333"/>
                <w:kern w:val="0"/>
                <w:sz w:val="15"/>
                <w:szCs w:val="15"/>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Monaco" w:hAnsi="Monaco" w:eastAsia="Monaco" w:cs="Monaco"/>
                <w:b w:val="0"/>
                <w:color w:val="000000"/>
                <w:sz w:val="15"/>
                <w:szCs w:val="15"/>
              </w:rPr>
            </w:pPr>
            <w:r>
              <w:rPr>
                <w:rFonts w:hint="default" w:ascii="Monaco" w:hAnsi="Monaco" w:eastAsia="Monaco" w:cs="Monaco"/>
                <w:b w:val="0"/>
                <w:color w:val="006FE0"/>
                <w:kern w:val="0"/>
                <w:sz w:val="15"/>
                <w:szCs w:val="15"/>
                <w:bdr w:val="none" w:color="auto" w:sz="0" w:space="0"/>
                <w:lang w:val="en-US" w:eastAsia="zh-CN" w:bidi="ar"/>
              </w:rPr>
              <w:t>    </w:t>
            </w:r>
            <w:r>
              <w:rPr>
                <w:rFonts w:hint="default" w:ascii="Monaco" w:hAnsi="Monaco" w:eastAsia="Monaco" w:cs="Monaco"/>
                <w:b w:val="0"/>
                <w:color w:val="333333"/>
                <w:kern w:val="0"/>
                <w:sz w:val="15"/>
                <w:szCs w:val="15"/>
                <w:bdr w:val="none" w:color="auto" w:sz="0" w:space="0"/>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32" w:lineRule="atLeast"/>
        <w:ind w:left="0" w:right="0" w:firstLine="0"/>
        <w:rPr>
          <w:rFonts w:hint="eastAsia" w:ascii="微软雅黑" w:hAnsi="微软雅黑" w:eastAsia="微软雅黑" w:cs="微软雅黑"/>
          <w:b/>
          <w:i w:val="0"/>
          <w:caps w:val="0"/>
          <w:color w:val="2E2E2E"/>
          <w:spacing w:val="0"/>
          <w:sz w:val="28"/>
          <w:szCs w:val="28"/>
        </w:rPr>
      </w:pPr>
      <w:r>
        <w:rPr>
          <w:rFonts w:hint="eastAsia" w:ascii="微软雅黑" w:hAnsi="微软雅黑" w:eastAsia="微软雅黑" w:cs="微软雅黑"/>
          <w:b/>
          <w:i w:val="0"/>
          <w:caps w:val="0"/>
          <w:color w:val="2E2E2E"/>
          <w:spacing w:val="0"/>
          <w:sz w:val="28"/>
          <w:szCs w:val="28"/>
          <w:bdr w:val="none" w:color="auto" w:sz="0" w:space="0"/>
          <w:shd w:val="clear" w:fill="FFFFFF"/>
        </w:rPr>
        <w:t>2 如何发布自己的服务？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如何让别人使用我们的服务呢？有同学说很简单嘛，告诉使用者服务的IP以及端口就可以了啊。确实是这样，这里问题的关键在于是自动告知还是人肉告知。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人肉告知的方式：如果你发现你的服务一台机器不够，要再添加一台，这个时候就要告诉调用者我现在有两个ip了，你们要轮询调用来实现负载均衡；调用者咬咬牙改了，结果某天一台机器挂了，调用者发现服务有一半不可用，他又只能手动修改代码来删除挂掉那台机器的ip。现实生产环境当然不会使用人肉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有没有一种方法能实现自动告知，即机器的增添、剔除对调用方透明，调用者不再需要写死服务提供方地址？当然可以，现如今zookeeper被广泛用于实现服务自动注册与发现功能！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简单来讲，zookeeper可以充当一个</w:t>
      </w:r>
      <w:r>
        <w:rPr>
          <w:rStyle w:val="9"/>
          <w:rFonts w:hint="default" w:ascii="Monaco" w:hAnsi="Monaco" w:eastAsia="Monaco" w:cs="Monaco"/>
          <w:b w:val="0"/>
          <w:i w:val="0"/>
          <w:caps w:val="0"/>
          <w:color w:val="2E2E2E"/>
          <w:spacing w:val="0"/>
          <w:sz w:val="18"/>
          <w:szCs w:val="18"/>
          <w:bdr w:val="none" w:color="auto" w:sz="0" w:space="0"/>
          <w:shd w:val="clear" w:fill="FFFFFF"/>
        </w:rPr>
        <w:t>服务注册表</w:t>
      </w:r>
      <w:r>
        <w:rPr>
          <w:rFonts w:hint="eastAsia" w:ascii="微软雅黑" w:hAnsi="微软雅黑" w:eastAsia="微软雅黑" w:cs="微软雅黑"/>
          <w:b w:val="0"/>
          <w:i w:val="0"/>
          <w:caps w:val="0"/>
          <w:color w:val="2E2E2E"/>
          <w:spacing w:val="0"/>
          <w:sz w:val="18"/>
          <w:szCs w:val="18"/>
          <w:bdr w:val="none" w:color="auto" w:sz="0" w:space="0"/>
          <w:shd w:val="clear" w:fill="FFFFFF"/>
        </w:rPr>
        <w:t>（Service Registry），让多个</w:t>
      </w:r>
      <w:r>
        <w:rPr>
          <w:rStyle w:val="9"/>
          <w:rFonts w:hint="default" w:ascii="Monaco" w:hAnsi="Monaco" w:eastAsia="Monaco" w:cs="Monaco"/>
          <w:b w:val="0"/>
          <w:i w:val="0"/>
          <w:caps w:val="0"/>
          <w:color w:val="2E2E2E"/>
          <w:spacing w:val="0"/>
          <w:sz w:val="18"/>
          <w:szCs w:val="18"/>
          <w:bdr w:val="none" w:color="auto" w:sz="0" w:space="0"/>
          <w:shd w:val="clear" w:fill="FFFFFF"/>
        </w:rPr>
        <w:t>服务提供者</w:t>
      </w:r>
      <w:r>
        <w:rPr>
          <w:rFonts w:hint="eastAsia" w:ascii="微软雅黑" w:hAnsi="微软雅黑" w:eastAsia="微软雅黑" w:cs="微软雅黑"/>
          <w:b w:val="0"/>
          <w:i w:val="0"/>
          <w:caps w:val="0"/>
          <w:color w:val="2E2E2E"/>
          <w:spacing w:val="0"/>
          <w:sz w:val="18"/>
          <w:szCs w:val="18"/>
          <w:bdr w:val="none" w:color="auto" w:sz="0" w:space="0"/>
          <w:shd w:val="clear" w:fill="FFFFFF"/>
        </w:rPr>
        <w:t>形成一个集群，让</w:t>
      </w:r>
      <w:r>
        <w:rPr>
          <w:rStyle w:val="9"/>
          <w:rFonts w:hint="default" w:ascii="Monaco" w:hAnsi="Monaco" w:eastAsia="Monaco" w:cs="Monaco"/>
          <w:b w:val="0"/>
          <w:i w:val="0"/>
          <w:caps w:val="0"/>
          <w:color w:val="2E2E2E"/>
          <w:spacing w:val="0"/>
          <w:sz w:val="18"/>
          <w:szCs w:val="18"/>
          <w:bdr w:val="none" w:color="auto" w:sz="0" w:space="0"/>
          <w:shd w:val="clear" w:fill="FFFFFF"/>
        </w:rPr>
        <w:t>服务消费者</w:t>
      </w:r>
      <w:r>
        <w:rPr>
          <w:rFonts w:hint="eastAsia" w:ascii="微软雅黑" w:hAnsi="微软雅黑" w:eastAsia="微软雅黑" w:cs="微软雅黑"/>
          <w:b w:val="0"/>
          <w:i w:val="0"/>
          <w:caps w:val="0"/>
          <w:color w:val="2E2E2E"/>
          <w:spacing w:val="0"/>
          <w:sz w:val="18"/>
          <w:szCs w:val="18"/>
          <w:bdr w:val="none" w:color="auto" w:sz="0" w:space="0"/>
          <w:shd w:val="clear" w:fill="FFFFFF"/>
        </w:rPr>
        <w:t>通过服务注册表获取具体的服务访问地址（ip+端口）去访问具体的服务提供者。如下图所示：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"http://images2015.cnblogs.com/blog/522490/201510/522490-20151003183747543-2138843838.png"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5562600" cy="258127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562600" cy="2581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具体来说，zookeeper就是个分布式文件系统，每当一个服务提供者部署后都要将自己的服务注册到zookeeper的某一路径上: /{service}/{version}/{ip:port}, 比如我们的HelloWorldService部署到两台机器，那么zookeeper上就会创建两条目录：分别为/HelloWorldService/1.0.0/100.19.20.01:16888  /HelloWorldService/1.0.0/100.19.20.02:16888。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zookeeper提供了“心跳检测”功能，它会定时向各个服务提供者发送一个请求（实际上建立的是一个 socket 长连接），如果长期没有响应，服务中心就认为该服务提供者已经“挂了”，并将其剔除，比如100.19.20.02这台机器如果宕机了，那么zookeeper上的路径就会只剩/HelloWorldService/1.0.0/100.19.20.01:16888。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服务消费者会去监听相应路径（/HelloWorldService/1.0.0），一旦路径上的数据有任务变化（增加或减少），zookeeper都会通知服务消费方服务提供者地址列表已经发生改变，从而进行更新。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更为重要的是zookeeper 与生俱来的容错容灾能力（比如leader选举），可以确保服务注册表的高可用性。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32" w:lineRule="atLeast"/>
        <w:ind w:left="0" w:right="0" w:firstLine="0"/>
        <w:rPr>
          <w:rFonts w:hint="eastAsia" w:ascii="微软雅黑" w:hAnsi="微软雅黑" w:eastAsia="微软雅黑" w:cs="微软雅黑"/>
          <w:b/>
          <w:i w:val="0"/>
          <w:caps w:val="0"/>
          <w:color w:val="2E2E2E"/>
          <w:spacing w:val="0"/>
          <w:sz w:val="28"/>
          <w:szCs w:val="28"/>
        </w:rPr>
      </w:pPr>
      <w:r>
        <w:rPr>
          <w:rFonts w:hint="eastAsia" w:ascii="微软雅黑" w:hAnsi="微软雅黑" w:eastAsia="微软雅黑" w:cs="微软雅黑"/>
          <w:b/>
          <w:i w:val="0"/>
          <w:caps w:val="0"/>
          <w:color w:val="2E2E2E"/>
          <w:spacing w:val="0"/>
          <w:sz w:val="28"/>
          <w:szCs w:val="28"/>
          <w:bdr w:val="none" w:color="auto" w:sz="0" w:space="0"/>
          <w:shd w:val="clear" w:fill="FFFFFF"/>
        </w:rPr>
        <w:t>3 小结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2E2E2E"/>
          <w:spacing w:val="0"/>
          <w:sz w:val="18"/>
          <w:szCs w:val="18"/>
          <w:bdr w:val="none" w:color="auto" w:sz="0" w:space="0"/>
          <w:shd w:val="clear" w:fill="FFFFFF"/>
        </w:rPr>
        <w:t>RPC几乎是每一个从学校进入互联网公司的同学都要首先学习的框架，之前面试过一个在大型互联网公司工作过两年的同学，对RPC还是停留在使用层面，这是不应该的。本文也仅是对RPC的一个比较粗糙的描述，希望对大家有所帮助，错误之处也请指出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32" w:lineRule="atLeast"/>
        <w:ind w:left="0" w:right="0" w:firstLine="0"/>
        <w:rPr>
          <w:rFonts w:hint="eastAsia" w:ascii="微软雅黑" w:hAnsi="微软雅黑" w:eastAsia="微软雅黑" w:cs="微软雅黑"/>
          <w:b/>
          <w:i w:val="0"/>
          <w:caps w:val="0"/>
          <w:color w:val="2E2E2E"/>
          <w:spacing w:val="0"/>
          <w:sz w:val="28"/>
          <w:szCs w:val="28"/>
        </w:rPr>
      </w:pPr>
      <w:r>
        <w:rPr>
          <w:rFonts w:hint="eastAsia" w:ascii="微软雅黑" w:hAnsi="微软雅黑" w:eastAsia="微软雅黑" w:cs="微软雅黑"/>
          <w:b/>
          <w:i w:val="0"/>
          <w:caps w:val="0"/>
          <w:color w:val="2E2E2E"/>
          <w:spacing w:val="0"/>
          <w:sz w:val="28"/>
          <w:szCs w:val="28"/>
          <w:bdr w:val="none" w:color="auto" w:sz="0" w:space="0"/>
          <w:shd w:val="clear" w:fill="FFFFFF"/>
        </w:rPr>
        <w:t>4 一些开源的RPC框架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0099CC"/>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18"/>
          <w:szCs w:val="18"/>
          <w:u w:val="none"/>
          <w:bdr w:val="none" w:color="auto" w:sz="0" w:space="0"/>
          <w:shd w:val="clear" w:fill="FFFFFF"/>
        </w:rPr>
        <w:instrText xml:space="preserve"> HYPERLINK "https://github.com/alibaba/dubbo" </w:instrText>
      </w:r>
      <w:r>
        <w:rPr>
          <w:rFonts w:hint="eastAsia" w:ascii="微软雅黑" w:hAnsi="微软雅黑" w:eastAsia="微软雅黑" w:cs="微软雅黑"/>
          <w:b w:val="0"/>
          <w:i w:val="0"/>
          <w:caps w:val="0"/>
          <w:color w:val="0099CC"/>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099CC"/>
          <w:spacing w:val="0"/>
          <w:sz w:val="18"/>
          <w:szCs w:val="18"/>
          <w:u w:val="none"/>
          <w:bdr w:val="none" w:color="auto" w:sz="0" w:space="0"/>
          <w:shd w:val="clear" w:fill="FFFFFF"/>
        </w:rPr>
        <w:t>https://github.com/alibaba/dubbo</w:t>
      </w:r>
      <w:r>
        <w:rPr>
          <w:rFonts w:hint="eastAsia" w:ascii="微软雅黑" w:hAnsi="微软雅黑" w:eastAsia="微软雅黑" w:cs="微软雅黑"/>
          <w:b w:val="0"/>
          <w:i w:val="0"/>
          <w:caps w:val="0"/>
          <w:color w:val="0099CC"/>
          <w:spacing w:val="0"/>
          <w:sz w:val="18"/>
          <w:szCs w:val="18"/>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2E2E2E"/>
          <w:spacing w:val="0"/>
          <w:sz w:val="18"/>
          <w:szCs w:val="18"/>
        </w:rPr>
      </w:pPr>
      <w:r>
        <w:rPr>
          <w:rFonts w:hint="eastAsia" w:ascii="微软雅黑" w:hAnsi="微软雅黑" w:eastAsia="微软雅黑" w:cs="微软雅黑"/>
          <w:b w:val="0"/>
          <w:i w:val="0"/>
          <w:caps w:val="0"/>
          <w:color w:val="0099CC"/>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18"/>
          <w:szCs w:val="18"/>
          <w:u w:val="none"/>
          <w:bdr w:val="none" w:color="auto" w:sz="0" w:space="0"/>
          <w:shd w:val="clear" w:fill="FFFFFF"/>
        </w:rPr>
        <w:instrText xml:space="preserve"> HYPERLINK "http://thrift.apache.org/?cm_mc_uid=87762817217214314008006&amp;cm_mc_sid_50200000=1444181090" \o "thrift官网" </w:instrText>
      </w:r>
      <w:r>
        <w:rPr>
          <w:rFonts w:hint="eastAsia" w:ascii="微软雅黑" w:hAnsi="微软雅黑" w:eastAsia="微软雅黑" w:cs="微软雅黑"/>
          <w:b w:val="0"/>
          <w:i w:val="0"/>
          <w:caps w:val="0"/>
          <w:color w:val="0099CC"/>
          <w:spacing w:val="0"/>
          <w:sz w:val="18"/>
          <w:szCs w:val="18"/>
          <w:u w:val="none"/>
          <w:bdr w:val="none" w:color="auto" w:sz="0" w:space="0"/>
          <w:shd w:val="clear" w:fill="FFFFFF"/>
        </w:rPr>
        <w:fldChar w:fldCharType="separate"/>
      </w:r>
      <w:r>
        <w:rPr>
          <w:rStyle w:val="8"/>
          <w:rFonts w:hint="eastAsia" w:ascii="微软雅黑" w:hAnsi="微软雅黑" w:eastAsia="微软雅黑" w:cs="微软雅黑"/>
          <w:b w:val="0"/>
          <w:i w:val="0"/>
          <w:caps w:val="0"/>
          <w:color w:val="0099CC"/>
          <w:spacing w:val="0"/>
          <w:sz w:val="18"/>
          <w:szCs w:val="18"/>
          <w:u w:val="none"/>
          <w:bdr w:val="none" w:color="auto" w:sz="0" w:space="0"/>
          <w:shd w:val="clear" w:fill="FFFFFF"/>
        </w:rPr>
        <w:t>http://thrift.apache.org/?cm_mc_uid=87762817217214314008006&amp;cm_mc_sid_50200000=1444181090</w:t>
      </w:r>
      <w:r>
        <w:rPr>
          <w:rFonts w:hint="eastAsia" w:ascii="微软雅黑" w:hAnsi="微软雅黑" w:eastAsia="微软雅黑" w:cs="微软雅黑"/>
          <w:b w:val="0"/>
          <w:i w:val="0"/>
          <w:caps w:val="0"/>
          <w:color w:val="0099CC"/>
          <w:spacing w:val="0"/>
          <w:sz w:val="18"/>
          <w:szCs w:val="18"/>
          <w:u w:val="none"/>
          <w:bdr w:val="none" w:color="auto" w:sz="0" w:space="0"/>
          <w:shd w:val="clear" w:fill="FFFFFF"/>
        </w:rPr>
        <w:fldChar w:fldCharType="end"/>
      </w:r>
    </w:p>
    <w:p/>
    <w:p/>
    <w:p>
      <w:r>
        <w:rPr>
          <w:rFonts w:hint="eastAsia"/>
        </w:rPr>
        <w:t>http://blog.jobbole.com/92290/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0DBEC"/>
    <w:multiLevelType w:val="multilevel"/>
    <w:tmpl w:val="58D0DB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6B2F2E"/>
    <w:rsid w:val="7A2608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2017-03-21T07:51:22Z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