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10031" w:type="dxa"/>
        <w:tblLook w:val="04A0" w:firstRow="1" w:lastRow="0" w:firstColumn="1" w:lastColumn="0" w:noHBand="0" w:noVBand="1"/>
      </w:tblPr>
      <w:tblGrid>
        <w:gridCol w:w="2676"/>
        <w:gridCol w:w="7355"/>
      </w:tblGrid>
      <w:tr w:rsidR="00B57E4D" w14:paraId="6F37D5CC" w14:textId="77777777" w:rsidTr="003A6D80">
        <w:tc>
          <w:tcPr>
            <w:tcW w:w="10031" w:type="dxa"/>
            <w:gridSpan w:val="2"/>
            <w:shd w:val="clear" w:color="auto" w:fill="auto"/>
            <w:vAlign w:val="center"/>
          </w:tcPr>
          <w:p w14:paraId="324A80B1" w14:textId="77777777" w:rsidR="00B57E4D" w:rsidRDefault="003A6D80">
            <w:pPr>
              <w:jc w:val="center"/>
            </w:pPr>
            <w:r>
              <w:rPr>
                <w:b/>
              </w:rPr>
              <w:t>Параметры запрашиваемого финансирования</w:t>
            </w:r>
          </w:p>
        </w:tc>
      </w:tr>
      <w:tr w:rsidR="00B57E4D" w14:paraId="4FE98052" w14:textId="77777777" w:rsidTr="003A6D80">
        <w:tc>
          <w:tcPr>
            <w:tcW w:w="2676" w:type="dxa"/>
            <w:shd w:val="clear" w:color="auto" w:fill="auto"/>
            <w:vAlign w:val="center"/>
          </w:tcPr>
          <w:p w14:paraId="4C11E899" w14:textId="77777777" w:rsidR="00B57E4D" w:rsidRDefault="003A6D80">
            <w:r>
              <w:t>Сумма финансирования</w:t>
            </w:r>
          </w:p>
        </w:tc>
        <w:tc>
          <w:tcPr>
            <w:tcW w:w="7355" w:type="dxa"/>
            <w:shd w:val="clear" w:color="auto" w:fill="auto"/>
          </w:tcPr>
          <w:p w14:paraId="6615083A" w14:textId="1868A05C" w:rsidR="00B57E4D" w:rsidRPr="00424B63" w:rsidRDefault="00424B63">
            <w:r w:rsidRPr="00424B63">
              <w:t>${</w:t>
            </w:r>
            <w:proofErr w:type="spellStart"/>
            <w:r w:rsidRPr="00424B63">
              <w:t>sum</w:t>
            </w:r>
            <w:r w:rsidRPr="00424B63">
              <w:rPr>
                <w:lang w:val="en-US"/>
              </w:rPr>
              <w:t>cf</w:t>
            </w:r>
            <w:proofErr w:type="spellEnd"/>
            <w:r w:rsidRPr="00424B63">
              <w:t>}</w:t>
            </w:r>
          </w:p>
        </w:tc>
      </w:tr>
      <w:tr w:rsidR="00424B63" w14:paraId="37E99672" w14:textId="77777777" w:rsidTr="003A6D80">
        <w:tc>
          <w:tcPr>
            <w:tcW w:w="2676" w:type="dxa"/>
            <w:shd w:val="clear" w:color="auto" w:fill="auto"/>
            <w:vAlign w:val="center"/>
          </w:tcPr>
          <w:p w14:paraId="4BECAF2B" w14:textId="77777777" w:rsidR="00424B63" w:rsidRDefault="00424B63" w:rsidP="00424B63">
            <w:r>
              <w:t>Срок финансирования</w:t>
            </w:r>
          </w:p>
        </w:tc>
        <w:tc>
          <w:tcPr>
            <w:tcW w:w="7355" w:type="dxa"/>
            <w:shd w:val="clear" w:color="auto" w:fill="auto"/>
          </w:tcPr>
          <w:p w14:paraId="5208D53E" w14:textId="671C0D41" w:rsidR="00424B63" w:rsidRPr="003A6D80" w:rsidRDefault="00424B63" w:rsidP="00424B63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>
              <w:t>time</w:t>
            </w:r>
            <w:r w:rsidRPr="00424B63">
              <w:rPr>
                <w:lang w:val="en-US"/>
              </w:rPr>
              <w:t>cf</w:t>
            </w:r>
            <w:proofErr w:type="spellEnd"/>
            <w:r w:rsidRPr="00424B63">
              <w:t>}</w:t>
            </w:r>
          </w:p>
        </w:tc>
      </w:tr>
      <w:tr w:rsidR="00424B63" w14:paraId="158BECA6" w14:textId="77777777" w:rsidTr="003A6D80">
        <w:tc>
          <w:tcPr>
            <w:tcW w:w="2676" w:type="dxa"/>
            <w:shd w:val="clear" w:color="auto" w:fill="auto"/>
            <w:vAlign w:val="center"/>
          </w:tcPr>
          <w:p w14:paraId="173D74F9" w14:textId="77777777" w:rsidR="00424B63" w:rsidRDefault="00424B63" w:rsidP="00424B63">
            <w:r>
              <w:t>Вид финансирования</w:t>
            </w:r>
          </w:p>
        </w:tc>
        <w:tc>
          <w:tcPr>
            <w:tcW w:w="7355" w:type="dxa"/>
            <w:shd w:val="clear" w:color="auto" w:fill="auto"/>
          </w:tcPr>
          <w:p w14:paraId="2BBD3AF7" w14:textId="79176CC8" w:rsidR="00424B63" w:rsidRPr="003A6D80" w:rsidRDefault="00424B63" w:rsidP="00424B63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 w:rsidRPr="00424B63">
              <w:t>type</w:t>
            </w:r>
            <w:r w:rsidRPr="00424B63">
              <w:rPr>
                <w:lang w:val="en-US"/>
              </w:rPr>
              <w:t>cf</w:t>
            </w:r>
            <w:proofErr w:type="spellEnd"/>
            <w:r w:rsidRPr="00424B63">
              <w:t>}</w:t>
            </w:r>
          </w:p>
        </w:tc>
      </w:tr>
      <w:tr w:rsidR="00424B63" w14:paraId="61C8C18B" w14:textId="77777777" w:rsidTr="003A6D80">
        <w:tc>
          <w:tcPr>
            <w:tcW w:w="2676" w:type="dxa"/>
            <w:shd w:val="clear" w:color="auto" w:fill="auto"/>
            <w:vAlign w:val="center"/>
          </w:tcPr>
          <w:p w14:paraId="34026AC1" w14:textId="77777777" w:rsidR="00424B63" w:rsidRDefault="00424B63" w:rsidP="00424B63">
            <w:r>
              <w:t>Цель финансирования (указать планируемые расходы)</w:t>
            </w:r>
          </w:p>
        </w:tc>
        <w:tc>
          <w:tcPr>
            <w:tcW w:w="7355" w:type="dxa"/>
            <w:shd w:val="clear" w:color="auto" w:fill="auto"/>
          </w:tcPr>
          <w:p w14:paraId="5BC64EC5" w14:textId="3D2964F5" w:rsidR="00424B63" w:rsidRPr="003A6D80" w:rsidRDefault="00424B63" w:rsidP="00424B63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 w:rsidRPr="00424B63">
              <w:t>purpose</w:t>
            </w:r>
            <w:r w:rsidRPr="00424B63">
              <w:rPr>
                <w:lang w:val="en-US"/>
              </w:rPr>
              <w:t>cf</w:t>
            </w:r>
            <w:proofErr w:type="spellEnd"/>
            <w:r w:rsidRPr="00424B63">
              <w:t>}</w:t>
            </w:r>
          </w:p>
        </w:tc>
      </w:tr>
      <w:tr w:rsidR="00B57E4D" w14:paraId="737FC5D1" w14:textId="77777777" w:rsidTr="003A6D80">
        <w:tc>
          <w:tcPr>
            <w:tcW w:w="10031" w:type="dxa"/>
            <w:gridSpan w:val="2"/>
            <w:shd w:val="clear" w:color="auto" w:fill="auto"/>
            <w:vAlign w:val="center"/>
          </w:tcPr>
          <w:p w14:paraId="6DB5D380" w14:textId="77777777" w:rsidR="00B57E4D" w:rsidRDefault="003A6D8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Параметры контракта</w:t>
            </w:r>
            <w:proofErr w:type="gramEnd"/>
            <w:r>
              <w:rPr>
                <w:b/>
              </w:rPr>
              <w:t xml:space="preserve"> по которому требуется финансирование</w:t>
            </w:r>
          </w:p>
        </w:tc>
      </w:tr>
      <w:tr w:rsidR="003A6D80" w14:paraId="3D13E6E4" w14:textId="77777777" w:rsidTr="001A7C42">
        <w:tc>
          <w:tcPr>
            <w:tcW w:w="2676" w:type="dxa"/>
            <w:shd w:val="clear" w:color="auto" w:fill="auto"/>
            <w:vAlign w:val="center"/>
          </w:tcPr>
          <w:p w14:paraId="07D4C78F" w14:textId="77777777" w:rsidR="003A6D80" w:rsidRDefault="003A6D80" w:rsidP="003A6D80">
            <w:r>
              <w:t>Сумма контракта</w:t>
            </w:r>
          </w:p>
        </w:tc>
        <w:tc>
          <w:tcPr>
            <w:tcW w:w="7355" w:type="dxa"/>
            <w:shd w:val="clear" w:color="auto" w:fill="auto"/>
          </w:tcPr>
          <w:p w14:paraId="08F86A55" w14:textId="09092135" w:rsidR="003A6D80" w:rsidRPr="003A6D80" w:rsidRDefault="00424B63" w:rsidP="003A6D80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 w:rsidRPr="00424B63">
              <w:t>sum</w:t>
            </w:r>
            <w:r w:rsidRPr="00424B63">
              <w:rPr>
                <w:lang w:val="en-US"/>
              </w:rPr>
              <w:t>cf</w:t>
            </w:r>
            <w:proofErr w:type="spellEnd"/>
            <w:r w:rsidRPr="00424B63">
              <w:t>}</w:t>
            </w:r>
          </w:p>
        </w:tc>
      </w:tr>
      <w:tr w:rsidR="00424B63" w14:paraId="294D205B" w14:textId="77777777" w:rsidTr="00DC5297">
        <w:tc>
          <w:tcPr>
            <w:tcW w:w="2676" w:type="dxa"/>
            <w:shd w:val="clear" w:color="auto" w:fill="auto"/>
            <w:vAlign w:val="center"/>
          </w:tcPr>
          <w:p w14:paraId="3F8D9285" w14:textId="77777777" w:rsidR="00424B63" w:rsidRDefault="00424B63" w:rsidP="00424B63">
            <w:r>
              <w:t>Срок контракта</w:t>
            </w:r>
          </w:p>
        </w:tc>
        <w:tc>
          <w:tcPr>
            <w:tcW w:w="7355" w:type="dxa"/>
            <w:shd w:val="clear" w:color="auto" w:fill="auto"/>
          </w:tcPr>
          <w:p w14:paraId="353ABC0D" w14:textId="2D04D5B0" w:rsidR="00424B63" w:rsidRPr="003A6D80" w:rsidRDefault="00424B63" w:rsidP="00424B63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>
              <w:t>time</w:t>
            </w:r>
            <w:r w:rsidRPr="00424B63">
              <w:rPr>
                <w:lang w:val="en-US"/>
              </w:rPr>
              <w:t>c</w:t>
            </w:r>
            <w:r>
              <w:rPr>
                <w:lang w:val="en-US"/>
              </w:rPr>
              <w:t>ontr</w:t>
            </w:r>
            <w:proofErr w:type="spellEnd"/>
            <w:r w:rsidRPr="00424B63">
              <w:t>}</w:t>
            </w:r>
          </w:p>
        </w:tc>
      </w:tr>
      <w:tr w:rsidR="00424B63" w14:paraId="5B8D7E5F" w14:textId="77777777" w:rsidTr="00436EA8">
        <w:tc>
          <w:tcPr>
            <w:tcW w:w="2676" w:type="dxa"/>
            <w:shd w:val="clear" w:color="auto" w:fill="auto"/>
            <w:vAlign w:val="center"/>
          </w:tcPr>
          <w:p w14:paraId="0EDF108A" w14:textId="77777777" w:rsidR="00424B63" w:rsidRDefault="00424B63" w:rsidP="00424B63">
            <w:r>
              <w:t>Предмет контракта</w:t>
            </w:r>
          </w:p>
        </w:tc>
        <w:tc>
          <w:tcPr>
            <w:tcW w:w="7355" w:type="dxa"/>
            <w:shd w:val="clear" w:color="auto" w:fill="auto"/>
          </w:tcPr>
          <w:p w14:paraId="6330A096" w14:textId="09CFE74E" w:rsidR="00424B63" w:rsidRPr="003A6D80" w:rsidRDefault="00424B63" w:rsidP="00424B63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 w:rsidRPr="00424B63">
              <w:t>subject</w:t>
            </w:r>
            <w:r w:rsidRPr="00424B63">
              <w:rPr>
                <w:lang w:val="en-US"/>
              </w:rPr>
              <w:t>c</w:t>
            </w:r>
            <w:r>
              <w:rPr>
                <w:lang w:val="en-US"/>
              </w:rPr>
              <w:t>ontr</w:t>
            </w:r>
            <w:proofErr w:type="spellEnd"/>
            <w:r w:rsidRPr="00424B63">
              <w:t>}</w:t>
            </w:r>
          </w:p>
        </w:tc>
      </w:tr>
      <w:tr w:rsidR="00424B63" w14:paraId="3AD3E46E" w14:textId="77777777" w:rsidTr="00EA755A">
        <w:tc>
          <w:tcPr>
            <w:tcW w:w="2676" w:type="dxa"/>
            <w:shd w:val="clear" w:color="auto" w:fill="auto"/>
            <w:vAlign w:val="center"/>
          </w:tcPr>
          <w:p w14:paraId="5E35E138" w14:textId="77777777" w:rsidR="00424B63" w:rsidRDefault="00424B63" w:rsidP="00424B63">
            <w:r>
              <w:t xml:space="preserve">Номер закупки на сайте </w:t>
            </w:r>
            <w:proofErr w:type="spellStart"/>
            <w:proofErr w:type="gramStart"/>
            <w:r>
              <w:t>гос.закупок</w:t>
            </w:r>
            <w:proofErr w:type="spellEnd"/>
            <w:proofErr w:type="gramEnd"/>
          </w:p>
        </w:tc>
        <w:tc>
          <w:tcPr>
            <w:tcW w:w="7355" w:type="dxa"/>
            <w:shd w:val="clear" w:color="auto" w:fill="auto"/>
          </w:tcPr>
          <w:p w14:paraId="540E11F6" w14:textId="0017AFD8" w:rsidR="00424B63" w:rsidRPr="003A6D80" w:rsidRDefault="00424B63" w:rsidP="00424B63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 w:rsidRPr="00424B63">
              <w:rPr>
                <w:lang w:val="en-US"/>
              </w:rPr>
              <w:t>lotnum</w:t>
            </w:r>
            <w:proofErr w:type="spellEnd"/>
            <w:r w:rsidRPr="00424B63">
              <w:t>}</w:t>
            </w:r>
          </w:p>
        </w:tc>
      </w:tr>
      <w:tr w:rsidR="00424B63" w14:paraId="242E093F" w14:textId="77777777" w:rsidTr="00E145D1">
        <w:tc>
          <w:tcPr>
            <w:tcW w:w="2676" w:type="dxa"/>
            <w:shd w:val="clear" w:color="auto" w:fill="auto"/>
            <w:vAlign w:val="center"/>
          </w:tcPr>
          <w:p w14:paraId="6DEF3689" w14:textId="77777777" w:rsidR="00424B63" w:rsidRDefault="00424B63" w:rsidP="00424B63">
            <w:r>
              <w:t>Наименование Заказчика, ИНН, ОГРН</w:t>
            </w:r>
          </w:p>
        </w:tc>
        <w:tc>
          <w:tcPr>
            <w:tcW w:w="7355" w:type="dxa"/>
            <w:shd w:val="clear" w:color="auto" w:fill="auto"/>
          </w:tcPr>
          <w:p w14:paraId="0D0C192A" w14:textId="2CBBFC5C" w:rsidR="00424B63" w:rsidRPr="003A6D80" w:rsidRDefault="00424B63" w:rsidP="00424B63">
            <w:pPr>
              <w:rPr>
                <w:i/>
                <w:iCs/>
              </w:rPr>
            </w:pPr>
            <w:r w:rsidRPr="00424B63">
              <w:t>${</w:t>
            </w:r>
            <w:proofErr w:type="spellStart"/>
            <w:r w:rsidRPr="00424B63">
              <w:rPr>
                <w:lang w:val="en-US"/>
              </w:rPr>
              <w:t>namezak</w:t>
            </w:r>
            <w:proofErr w:type="spellEnd"/>
            <w:r w:rsidRPr="00424B63">
              <w:t>}</w:t>
            </w:r>
            <w:r>
              <w:t xml:space="preserve">, </w:t>
            </w:r>
            <w:r w:rsidRPr="00424B63">
              <w:t>${</w:t>
            </w:r>
            <w:proofErr w:type="spellStart"/>
            <w:r>
              <w:rPr>
                <w:lang w:val="en-US"/>
              </w:rPr>
              <w:t>inn</w:t>
            </w:r>
            <w:r w:rsidRPr="00424B63">
              <w:rPr>
                <w:lang w:val="en-US"/>
              </w:rPr>
              <w:t>zak</w:t>
            </w:r>
            <w:proofErr w:type="spellEnd"/>
            <w:r w:rsidRPr="00424B63">
              <w:t>}</w:t>
            </w:r>
            <w:r>
              <w:t xml:space="preserve">, </w:t>
            </w:r>
            <w:r w:rsidRPr="00424B63">
              <w:t>${</w:t>
            </w:r>
            <w:proofErr w:type="spellStart"/>
            <w:r>
              <w:t>ogrn</w:t>
            </w:r>
            <w:r w:rsidRPr="00424B63">
              <w:rPr>
                <w:lang w:val="en-US"/>
              </w:rPr>
              <w:t>zak</w:t>
            </w:r>
            <w:proofErr w:type="spellEnd"/>
            <w:r w:rsidRPr="00424B63">
              <w:t>}</w:t>
            </w:r>
          </w:p>
        </w:tc>
      </w:tr>
    </w:tbl>
    <w:p w14:paraId="15257714" w14:textId="77777777" w:rsidR="00B57E4D" w:rsidRDefault="00B57E4D">
      <w:pPr>
        <w:jc w:val="center"/>
      </w:pPr>
    </w:p>
    <w:sectPr w:rsidR="00B57E4D">
      <w:pgSz w:w="11906" w:h="16838"/>
      <w:pgMar w:top="1134" w:right="1134" w:bottom="1134" w:left="1134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4D"/>
    <w:rsid w:val="00196685"/>
    <w:rsid w:val="003A6D80"/>
    <w:rsid w:val="00424B63"/>
    <w:rsid w:val="00B5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A1E2"/>
  <w15:docId w15:val="{E5597874-FA1C-4A01-8C20-86BCEFAC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A29"/>
    <w:rPr>
      <w:rFonts w:eastAsiaTheme="minorEastAsia"/>
      <w:sz w:val="24"/>
      <w:szCs w:val="24"/>
    </w:rPr>
  </w:style>
  <w:style w:type="paragraph" w:styleId="2">
    <w:name w:val="heading 2"/>
    <w:basedOn w:val="a"/>
    <w:uiPriority w:val="9"/>
    <w:qFormat/>
    <w:rsid w:val="00631A29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9"/>
    <w:qFormat/>
    <w:rsid w:val="00631A29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uiPriority w:val="9"/>
    <w:qFormat/>
    <w:rsid w:val="00631A29"/>
    <w:pPr>
      <w:spacing w:beforeAutospacing="1" w:afterAutospacing="1"/>
      <w:outlineLvl w:val="3"/>
    </w:pPr>
    <w:rPr>
      <w:b/>
      <w:bCs/>
    </w:rPr>
  </w:style>
  <w:style w:type="paragraph" w:styleId="5">
    <w:name w:val="heading 5"/>
    <w:basedOn w:val="a"/>
    <w:uiPriority w:val="9"/>
    <w:qFormat/>
    <w:rsid w:val="00631A29"/>
    <w:pPr>
      <w:spacing w:beforeAutospacing="1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semiHidden/>
    <w:qFormat/>
    <w:rsid w:val="00631A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631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631A2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631A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Текст выноски Знак"/>
    <w:basedOn w:val="a0"/>
    <w:uiPriority w:val="99"/>
    <w:semiHidden/>
    <w:qFormat/>
    <w:rsid w:val="00A1458E"/>
    <w:rPr>
      <w:rFonts w:ascii="Tahoma" w:eastAsiaTheme="minorEastAsi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AD0D7C"/>
    <w:pPr>
      <w:spacing w:after="140" w:line="288" w:lineRule="auto"/>
    </w:pPr>
  </w:style>
  <w:style w:type="paragraph" w:styleId="a5">
    <w:name w:val="List"/>
    <w:basedOn w:val="a4"/>
    <w:rsid w:val="00AD0D7C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">
    <w:name w:val="Заголовок1"/>
    <w:basedOn w:val="a"/>
    <w:qFormat/>
    <w:rsid w:val="00AD0D7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rsid w:val="00AD0D7C"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rsid w:val="00AD0D7C"/>
    <w:pPr>
      <w:suppressLineNumbers/>
    </w:pPr>
    <w:rPr>
      <w:rFonts w:cs="FreeSans"/>
    </w:rPr>
  </w:style>
  <w:style w:type="paragraph" w:styleId="a9">
    <w:name w:val="Normal (Web)"/>
    <w:basedOn w:val="a"/>
    <w:uiPriority w:val="99"/>
    <w:semiHidden/>
    <w:unhideWhenUsed/>
    <w:qFormat/>
    <w:rsid w:val="00631A29"/>
    <w:pPr>
      <w:spacing w:beforeAutospacing="1" w:afterAutospacing="1"/>
    </w:pPr>
  </w:style>
  <w:style w:type="paragraph" w:customStyle="1" w:styleId="page">
    <w:name w:val="page"/>
    <w:basedOn w:val="a"/>
    <w:qFormat/>
    <w:rsid w:val="00631A29"/>
    <w:pPr>
      <w:spacing w:beforeAutospacing="1" w:afterAutospacing="1"/>
    </w:pPr>
    <w:rPr>
      <w:rFonts w:ascii="Arial" w:hAnsi="Arial" w:cs="Arial"/>
      <w:sz w:val="21"/>
      <w:szCs w:val="21"/>
    </w:rPr>
  </w:style>
  <w:style w:type="paragraph" w:customStyle="1" w:styleId="page-break">
    <w:name w:val="page-break"/>
    <w:basedOn w:val="a"/>
    <w:qFormat/>
    <w:rsid w:val="00631A29"/>
    <w:pPr>
      <w:spacing w:beforeAutospacing="1" w:afterAutospacing="1"/>
    </w:pPr>
  </w:style>
  <w:style w:type="paragraph" w:customStyle="1" w:styleId="10">
    <w:name w:val="Дата1"/>
    <w:basedOn w:val="a"/>
    <w:qFormat/>
    <w:rsid w:val="00631A29"/>
    <w:pPr>
      <w:spacing w:beforeAutospacing="1" w:afterAutospacing="1"/>
    </w:pPr>
  </w:style>
  <w:style w:type="paragraph" w:customStyle="1" w:styleId="page-break1">
    <w:name w:val="page-break1"/>
    <w:basedOn w:val="a"/>
    <w:qFormat/>
    <w:rsid w:val="00631A29"/>
    <w:pPr>
      <w:spacing w:beforeAutospacing="1" w:after="300"/>
    </w:pPr>
  </w:style>
  <w:style w:type="paragraph" w:customStyle="1" w:styleId="date1">
    <w:name w:val="date1"/>
    <w:basedOn w:val="a"/>
    <w:qFormat/>
    <w:rsid w:val="00631A29"/>
    <w:pPr>
      <w:spacing w:beforeAutospacing="1" w:after="450"/>
      <w:jc w:val="right"/>
    </w:pPr>
  </w:style>
  <w:style w:type="paragraph" w:styleId="aa">
    <w:name w:val="Balloon Text"/>
    <w:basedOn w:val="a"/>
    <w:uiPriority w:val="99"/>
    <w:semiHidden/>
    <w:unhideWhenUsed/>
    <w:qFormat/>
    <w:rsid w:val="00A1458E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076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24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EC49A-42FD-4583-8949-3E4565DB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юр.лица</vt:lpstr>
    </vt:vector>
  </TitlesOfParts>
  <Company>Krokoz™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юр.лица</dc:title>
  <dc:subject/>
  <dc:creator>Igor</dc:creator>
  <dc:description/>
  <cp:lastModifiedBy>Татьяна Григорьева</cp:lastModifiedBy>
  <cp:revision>2</cp:revision>
  <cp:lastPrinted>2019-08-09T06:16:00Z</cp:lastPrinted>
  <dcterms:created xsi:type="dcterms:W3CDTF">2020-09-23T18:23:00Z</dcterms:created>
  <dcterms:modified xsi:type="dcterms:W3CDTF">2020-09-23T18:23:00Z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