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071B57">
        <w:rPr>
          <w:rFonts w:hint="eastAsia"/>
        </w:rPr>
        <w:t>九</w:t>
      </w:r>
      <w:r w:rsidRPr="00AC7438">
        <w:rPr>
          <w:rFonts w:hint="eastAsia"/>
        </w:rPr>
        <w:t xml:space="preserve"> </w:t>
      </w:r>
      <w:r w:rsidR="00041DBC" w:rsidRPr="00AC7438">
        <w:t>Spring</w:t>
      </w:r>
      <w:r w:rsidR="00041DBC" w:rsidRPr="00AC7438">
        <w:rPr>
          <w:rFonts w:hint="eastAsia"/>
        </w:rPr>
        <w:t xml:space="preserve"> Boot</w:t>
      </w:r>
      <w:r w:rsidR="00071B57">
        <w:rPr>
          <w:rFonts w:hint="eastAsia"/>
        </w:rPr>
        <w:t>整合</w:t>
      </w:r>
      <w:r w:rsidR="00071B57">
        <w:rPr>
          <w:rFonts w:hint="eastAsia"/>
        </w:rPr>
        <w:t>Thymeleaf</w:t>
      </w:r>
    </w:p>
    <w:p w:rsidR="005D769C" w:rsidRDefault="00D34F43" w:rsidP="00E33F2F">
      <w:pPr>
        <w:ind w:firstLineChars="0" w:firstLine="480"/>
      </w:pPr>
      <w:r>
        <w:rPr>
          <w:rFonts w:hint="eastAsia"/>
        </w:rPr>
        <w:t>一</w:t>
      </w:r>
      <w:r w:rsidR="005D769C">
        <w:rPr>
          <w:rFonts w:hint="eastAsia"/>
        </w:rPr>
        <w:t>、使用</w:t>
      </w:r>
      <w:r w:rsidR="005D769C">
        <w:rPr>
          <w:rFonts w:hint="eastAsia"/>
        </w:rPr>
        <w:t>Spring Initializr</w:t>
      </w:r>
      <w:r w:rsidR="005D769C">
        <w:rPr>
          <w:rFonts w:hint="eastAsia"/>
        </w:rPr>
        <w:t>方式创建项目</w:t>
      </w:r>
    </w:p>
    <w:p w:rsidR="00A20311" w:rsidRDefault="005D769C" w:rsidP="00D34F43">
      <w:pPr>
        <w:ind w:firstLineChars="0" w:firstLine="480"/>
        <w:rPr>
          <w:rFonts w:hint="eastAsia"/>
          <w:noProof/>
        </w:rPr>
      </w:pPr>
      <w:r>
        <w:rPr>
          <w:rFonts w:hint="eastAsia"/>
        </w:rPr>
        <w:t>1.</w:t>
      </w:r>
      <w:r w:rsidR="00D34F43" w:rsidRPr="00D34F43">
        <w:rPr>
          <w:noProof/>
        </w:rPr>
        <w:t xml:space="preserve"> </w:t>
      </w:r>
      <w:r w:rsidR="00A20311">
        <w:rPr>
          <w:noProof/>
        </w:rPr>
        <w:t>创建项目</w:t>
      </w:r>
    </w:p>
    <w:p w:rsidR="00B965B6" w:rsidRDefault="00D34F43" w:rsidP="00D34F43">
      <w:pPr>
        <w:ind w:firstLineChars="0" w:firstLine="480"/>
      </w:pPr>
      <w:r>
        <w:rPr>
          <w:noProof/>
        </w:rPr>
        <w:drawing>
          <wp:inline distT="0" distB="0" distL="0" distR="0" wp14:anchorId="1671C3A7" wp14:editId="2BE55C05">
            <wp:extent cx="4473465" cy="36036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097" cy="36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F1" w:rsidRDefault="00D34F43" w:rsidP="00E33F2F">
      <w:pPr>
        <w:ind w:firstLineChars="0" w:firstLine="480"/>
        <w:rPr>
          <w:rFonts w:hint="eastAsia"/>
        </w:rPr>
      </w:pPr>
      <w:r>
        <w:rPr>
          <w:rFonts w:hint="eastAsia"/>
        </w:rPr>
        <w:t>2</w:t>
      </w:r>
      <w:r w:rsidR="004F6EF1">
        <w:rPr>
          <w:rFonts w:hint="eastAsia"/>
        </w:rPr>
        <w:t>.</w:t>
      </w:r>
      <w:r w:rsidR="004F6EF1">
        <w:rPr>
          <w:rFonts w:hint="eastAsia"/>
        </w:rPr>
        <w:t>选择项目依赖</w:t>
      </w:r>
    </w:p>
    <w:p w:rsidR="00D34F43" w:rsidRDefault="00D34F43" w:rsidP="00E33F2F">
      <w:pPr>
        <w:ind w:firstLineChars="0" w:firstLine="480"/>
      </w:pPr>
      <w:r>
        <w:rPr>
          <w:noProof/>
        </w:rPr>
        <w:drawing>
          <wp:inline distT="0" distB="0" distL="0" distR="0" wp14:anchorId="793BC086" wp14:editId="69B84C29">
            <wp:extent cx="4214907" cy="342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248" cy="34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F1" w:rsidRDefault="004F6EF1" w:rsidP="00A6172F">
      <w:pPr>
        <w:ind w:firstLineChars="0" w:firstLine="0"/>
      </w:pPr>
    </w:p>
    <w:p w:rsidR="009759EB" w:rsidRDefault="007C584B" w:rsidP="00E33F2F">
      <w:pPr>
        <w:ind w:firstLineChars="0" w:firstLine="480"/>
        <w:rPr>
          <w:rFonts w:hint="eastAsia"/>
        </w:rPr>
      </w:pPr>
      <w:r>
        <w:rPr>
          <w:rFonts w:hint="eastAsia"/>
        </w:rPr>
        <w:t>3</w:t>
      </w:r>
      <w:r w:rsidR="009759EB">
        <w:rPr>
          <w:rFonts w:hint="eastAsia"/>
        </w:rPr>
        <w:t>.</w:t>
      </w:r>
      <w:r>
        <w:rPr>
          <w:rFonts w:hint="eastAsia"/>
        </w:rPr>
        <w:t>修改</w:t>
      </w:r>
      <w:r>
        <w:rPr>
          <w:rFonts w:hint="eastAsia"/>
        </w:rPr>
        <w:t>pom.xml</w:t>
      </w:r>
    </w:p>
    <w:p w:rsidR="00ED071B" w:rsidRDefault="00ED071B" w:rsidP="00E33F2F">
      <w:pPr>
        <w:ind w:firstLineChars="0" w:firstLine="480"/>
        <w:rPr>
          <w:rFonts w:hint="eastAsia"/>
        </w:rPr>
      </w:pPr>
      <w:r>
        <w:rPr>
          <w:rFonts w:hint="eastAsia"/>
        </w:rPr>
        <w:t>修改父工程版本和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ED071B" w:rsidRDefault="00ED071B" w:rsidP="00E33F2F">
      <w:pPr>
        <w:ind w:firstLineChars="0"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设置本地仓库</w:t>
      </w:r>
    </w:p>
    <w:p w:rsidR="00ED071B" w:rsidRDefault="00A20311" w:rsidP="00E33F2F">
      <w:pPr>
        <w:ind w:firstLineChars="0" w:firstLine="480"/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整合</w:t>
      </w:r>
      <w:r>
        <w:t>Thymeleaf</w:t>
      </w:r>
    </w:p>
    <w:p w:rsidR="00A20311" w:rsidRDefault="00A20311" w:rsidP="00E33F2F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修改配置文件</w:t>
      </w:r>
      <w:r>
        <w:rPr>
          <w:rFonts w:hint="eastAsia"/>
        </w:rPr>
        <w:t>application.properties</w:t>
      </w:r>
    </w:p>
    <w:p w:rsidR="00A20311" w:rsidRDefault="005648A7" w:rsidP="00E33F2F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1CDBC3F7" wp14:editId="44A2D877">
            <wp:extent cx="3447619" cy="1047619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6C" w:rsidRDefault="00C40A6C" w:rsidP="00E33F2F">
      <w:pPr>
        <w:ind w:firstLineChars="0" w:firstLine="480"/>
        <w:rPr>
          <w:rFonts w:hint="eastAsia"/>
        </w:rPr>
      </w:pPr>
    </w:p>
    <w:p w:rsidR="005648A7" w:rsidRDefault="002B1CC2" w:rsidP="00E33F2F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控制器类</w:t>
      </w:r>
    </w:p>
    <w:p w:rsidR="002B1CC2" w:rsidRDefault="00840B95" w:rsidP="00E33F2F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1A815563" wp14:editId="1D481CCD">
            <wp:extent cx="5274310" cy="1730633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82" w:rsidRDefault="003E2A82" w:rsidP="003E2A82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9E880D"/>
          <w:sz w:val="20"/>
          <w:szCs w:val="20"/>
        </w:rPr>
        <w:t>@Controller</w:t>
      </w:r>
      <w:r>
        <w:rPr>
          <w:rFonts w:ascii="Courier New" w:hAnsi="Courier New" w:cs="Courier New"/>
          <w:color w:val="9E880D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LoginController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@RequestMapping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"/toLoginPage"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toLoginPage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080808"/>
          <w:sz w:val="20"/>
          <w:szCs w:val="20"/>
        </w:rPr>
        <w:t>model){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model.addAttribute(</w:t>
      </w:r>
      <w:r>
        <w:rPr>
          <w:rFonts w:ascii="Courier New" w:hAnsi="Courier New" w:cs="Courier New"/>
          <w:color w:val="067D17"/>
          <w:sz w:val="20"/>
          <w:szCs w:val="20"/>
        </w:rPr>
        <w:t>"currentYear"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Calendar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getInstance</w:t>
      </w:r>
      <w:r>
        <w:rPr>
          <w:rFonts w:ascii="Courier New" w:hAnsi="Courier New" w:cs="Courier New"/>
          <w:color w:val="080808"/>
          <w:sz w:val="20"/>
          <w:szCs w:val="20"/>
        </w:rPr>
        <w:t>().get(</w:t>
      </w:r>
      <w:r>
        <w:rPr>
          <w:rFonts w:ascii="Courier New" w:hAnsi="Courier New" w:cs="Courier New"/>
          <w:color w:val="000000"/>
          <w:sz w:val="20"/>
          <w:szCs w:val="20"/>
        </w:rPr>
        <w:t>Calendar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YEAR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"login"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:rsidR="003E2A82" w:rsidRPr="003E2A82" w:rsidRDefault="003E2A82" w:rsidP="00E33F2F">
      <w:pPr>
        <w:ind w:firstLineChars="0" w:firstLine="480"/>
      </w:pPr>
    </w:p>
    <w:p w:rsidR="009759EB" w:rsidRDefault="00BA779D" w:rsidP="00A6172F">
      <w:pPr>
        <w:ind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创建模板页面并引入静态资源文件</w:t>
      </w:r>
    </w:p>
    <w:p w:rsidR="00BA779D" w:rsidRDefault="00B86B55" w:rsidP="00A6172F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resources-templates</w:t>
      </w:r>
      <w:r>
        <w:rPr>
          <w:rFonts w:hint="eastAsia"/>
        </w:rPr>
        <w:t>目录下创建</w:t>
      </w:r>
      <w:r>
        <w:rPr>
          <w:rFonts w:hint="eastAsia"/>
        </w:rPr>
        <w:t>login.html</w:t>
      </w:r>
    </w:p>
    <w:p w:rsidR="00B86B55" w:rsidRDefault="00AA7C3A" w:rsidP="00A6172F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25B248" wp14:editId="6462C84A">
            <wp:extent cx="5274310" cy="2148793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9D" w:rsidRDefault="00B86B55" w:rsidP="00A6172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AA0646" wp14:editId="5A6B8D2C">
            <wp:extent cx="5274310" cy="308644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8" w:rsidRPr="008445D8" w:rsidRDefault="008445D8" w:rsidP="00844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hAnsi="Courier New" w:cs="宋体"/>
          <w:color w:val="080808"/>
          <w:kern w:val="0"/>
          <w:sz w:val="20"/>
          <w:szCs w:val="20"/>
        </w:rPr>
      </w:pP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 xml:space="preserve">&lt;!DOCTYPE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html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>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html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lang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="en"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xmlns: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="http://www.thymeleaf.org"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>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head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meta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http-equiv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="Content-Type"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content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="text/html; charset=UTF-8"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meta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name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="viewport"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content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="width=device-width, initial-scale=1,shrink-to-fit=no"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title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宋体" w:hAnsi="宋体" w:cs="宋体" w:hint="eastAsia"/>
          <w:color w:val="080808"/>
          <w:kern w:val="0"/>
          <w:sz w:val="20"/>
          <w:szCs w:val="20"/>
        </w:rPr>
        <w:t>用户登录界面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title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link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:href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@{/login/css/bootstrap.min.css}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rel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="stylesheet"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link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:href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@{/login/css/signin.css}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rel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="stylesheet"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>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head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>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body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="text-center"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</w:r>
      <w:r w:rsidRPr="008445D8">
        <w:rPr>
          <w:rFonts w:ascii="Courier New" w:hAnsi="Courier New" w:cs="宋体"/>
          <w:i/>
          <w:iCs/>
          <w:color w:val="8C8C8C"/>
          <w:kern w:val="0"/>
          <w:sz w:val="20"/>
          <w:szCs w:val="20"/>
        </w:rPr>
        <w:t xml:space="preserve">&lt;!--  </w:t>
      </w:r>
      <w:r w:rsidRPr="008445D8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用户登录</w:t>
      </w:r>
      <w:r w:rsidRPr="008445D8">
        <w:rPr>
          <w:rFonts w:ascii="Courier New" w:hAnsi="Courier New" w:cs="宋体"/>
          <w:i/>
          <w:iCs/>
          <w:color w:val="8C8C8C"/>
          <w:kern w:val="0"/>
          <w:sz w:val="20"/>
          <w:szCs w:val="20"/>
        </w:rPr>
        <w:t>form</w:t>
      </w:r>
      <w:r w:rsidRPr="008445D8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 xml:space="preserve">表单 </w:t>
      </w:r>
      <w:r w:rsidRPr="008445D8">
        <w:rPr>
          <w:rFonts w:ascii="Courier New" w:hAnsi="Courier New" w:cs="宋体"/>
          <w:i/>
          <w:iCs/>
          <w:color w:val="8C8C8C"/>
          <w:kern w:val="0"/>
          <w:sz w:val="20"/>
          <w:szCs w:val="20"/>
        </w:rPr>
        <w:t>--&gt;</w:t>
      </w:r>
      <w:r w:rsidRPr="008445D8">
        <w:rPr>
          <w:rFonts w:ascii="Courier New" w:hAnsi="Courier New" w:cs="宋体"/>
          <w:i/>
          <w:iCs/>
          <w:color w:val="8C8C8C"/>
          <w:kern w:val="0"/>
          <w:sz w:val="20"/>
          <w:szCs w:val="20"/>
        </w:rPr>
        <w:br/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form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="form-signin"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img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="mb-4"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:src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@{/login/img/login.jpg}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width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="72"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height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="72"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h1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="h3 mb-3 font-weight-normal"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:text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#{login.tip}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宋体" w:hAnsi="宋体" w:cs="宋体" w:hint="eastAsia"/>
          <w:color w:val="080808"/>
          <w:kern w:val="0"/>
          <w:sz w:val="20"/>
          <w:szCs w:val="20"/>
        </w:rPr>
        <w:t>请登录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h1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lastRenderedPageBreak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input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type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="text"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="form-control"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br/>
        <w:t xml:space="preserve">          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:placeholder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#{login.username}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required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autofocus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input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type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="password"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="form-control"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br/>
        <w:t xml:space="preserve">          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:placeholder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#{login.password}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required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div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="checkbox mb-3"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label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    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input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type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="checkbox"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value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="remember-me"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 [[#{login.rememberme}]]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    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label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div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button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="btn btn-lg btn-primary btn-block"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type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="submit"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:text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#{login.button}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宋体" w:hAnsi="宋体" w:cs="宋体" w:hint="eastAsia"/>
          <w:color w:val="080808"/>
          <w:kern w:val="0"/>
          <w:sz w:val="20"/>
          <w:szCs w:val="20"/>
        </w:rPr>
        <w:t>登录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button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p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="mt-5 mb-3 text-muted"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&gt;©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span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:text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${currentYear}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&gt;2018&lt;/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span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&gt;-&lt;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span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:text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${currentYear}+1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&gt;2019&lt;/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span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p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a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="btn btn-sm"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:href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@{/toLoginPage(l='zh_CN')}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宋体" w:hAnsi="宋体" w:cs="宋体" w:hint="eastAsia"/>
          <w:color w:val="080808"/>
          <w:kern w:val="0"/>
          <w:sz w:val="20"/>
          <w:szCs w:val="20"/>
        </w:rPr>
        <w:t>中文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a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 xml:space="preserve">    &lt;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 xml:space="preserve">a 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class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 xml:space="preserve">="btn btn-sm" </w:t>
      </w:r>
      <w:r w:rsidRPr="008445D8">
        <w:rPr>
          <w:rFonts w:ascii="Courier New" w:hAnsi="Courier New" w:cs="宋体"/>
          <w:color w:val="871094"/>
          <w:kern w:val="0"/>
          <w:sz w:val="20"/>
          <w:szCs w:val="20"/>
        </w:rPr>
        <w:t>th</w:t>
      </w:r>
      <w:r w:rsidRPr="008445D8">
        <w:rPr>
          <w:rFonts w:ascii="Courier New" w:hAnsi="Courier New" w:cs="宋体"/>
          <w:color w:val="174AD4"/>
          <w:kern w:val="0"/>
          <w:sz w:val="20"/>
          <w:szCs w:val="20"/>
        </w:rPr>
        <w:t>:href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="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  <w:shd w:val="clear" w:color="auto" w:fill="EDFCED"/>
        </w:rPr>
        <w:t>@{/toLoginPage(l='en_US')}</w:t>
      </w:r>
      <w:r w:rsidRPr="008445D8">
        <w:rPr>
          <w:rFonts w:ascii="Courier New" w:hAnsi="Courier New" w:cs="宋体"/>
          <w:color w:val="067D17"/>
          <w:kern w:val="0"/>
          <w:sz w:val="20"/>
          <w:szCs w:val="20"/>
        </w:rPr>
        <w:t>"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&gt;English&lt;/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a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>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form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>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body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br/>
        <w:t>&lt;/</w:t>
      </w:r>
      <w:r w:rsidRPr="008445D8">
        <w:rPr>
          <w:rFonts w:ascii="Courier New" w:hAnsi="Courier New" w:cs="宋体"/>
          <w:color w:val="0033B3"/>
          <w:kern w:val="0"/>
          <w:sz w:val="20"/>
          <w:szCs w:val="20"/>
        </w:rPr>
        <w:t>html</w:t>
      </w:r>
      <w:r w:rsidRPr="008445D8">
        <w:rPr>
          <w:rFonts w:ascii="Courier New" w:hAnsi="Courier New" w:cs="宋体"/>
          <w:color w:val="080808"/>
          <w:kern w:val="0"/>
          <w:sz w:val="20"/>
          <w:szCs w:val="20"/>
        </w:rPr>
        <w:t>&gt;</w:t>
      </w:r>
    </w:p>
    <w:p w:rsidR="008445D8" w:rsidRDefault="00007C96" w:rsidP="00A6172F">
      <w:pPr>
        <w:ind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文件和图片</w:t>
      </w:r>
    </w:p>
    <w:p w:rsidR="00007C96" w:rsidRDefault="00007C96" w:rsidP="00A6172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96A078" wp14:editId="0096FD28">
            <wp:extent cx="3867150" cy="39719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5942"/>
                    <a:stretch/>
                  </pic:blipFill>
                  <pic:spPr bwMode="auto">
                    <a:xfrm>
                      <a:off x="0" y="0"/>
                      <a:ext cx="3866667" cy="397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220" w:rsidRPr="008445D8" w:rsidRDefault="000F5220" w:rsidP="00A6172F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测试</w:t>
      </w:r>
      <w:r w:rsidR="00A177F0">
        <w:rPr>
          <w:rFonts w:hint="eastAsia"/>
        </w:rPr>
        <w:t>，</w:t>
      </w:r>
      <w:r>
        <w:rPr>
          <w:rFonts w:hint="eastAsia"/>
        </w:rPr>
        <w:t>运行</w:t>
      </w:r>
      <w:r>
        <w:rPr>
          <w:rFonts w:ascii="Courier New" w:hAnsi="Courier New" w:cs="Courier New"/>
          <w:color w:val="000000"/>
          <w:sz w:val="20"/>
          <w:szCs w:val="20"/>
        </w:rPr>
        <w:t>Chap04Application</w:t>
      </w:r>
    </w:p>
    <w:p w:rsidR="00BA779D" w:rsidRDefault="00BA779D" w:rsidP="00A177F0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5D5E5E" wp14:editId="442ADF1D">
            <wp:extent cx="3196549" cy="398145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162" cy="39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05" w:rsidRDefault="00D10005" w:rsidP="00D10005">
      <w:pPr>
        <w:ind w:firstLineChars="0" w:firstLine="0"/>
        <w:rPr>
          <w:rFonts w:hint="eastAsia"/>
        </w:rPr>
      </w:pPr>
      <w:r>
        <w:rPr>
          <w:rFonts w:hint="eastAsia"/>
        </w:rPr>
        <w:t>三、使用</w:t>
      </w:r>
      <w:r>
        <w:rPr>
          <w:rFonts w:hint="eastAsia"/>
        </w:rPr>
        <w:t>Thymeleaf</w:t>
      </w:r>
      <w:r>
        <w:rPr>
          <w:rFonts w:hint="eastAsia"/>
        </w:rPr>
        <w:t>配置国际化页面</w:t>
      </w:r>
    </w:p>
    <w:p w:rsidR="00D10005" w:rsidRDefault="00D10005" w:rsidP="00D10005">
      <w:pPr>
        <w:ind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编写多语言国际化文件及配置文件</w:t>
      </w:r>
    </w:p>
    <w:p w:rsidR="00D10005" w:rsidRDefault="00D10005" w:rsidP="00D10005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下创建文件夹</w:t>
      </w:r>
      <w:r>
        <w:rPr>
          <w:rFonts w:hint="eastAsia"/>
        </w:rPr>
        <w:t>i18n</w:t>
      </w:r>
      <w:r>
        <w:rPr>
          <w:rFonts w:hint="eastAsia"/>
        </w:rPr>
        <w:t>，在</w:t>
      </w:r>
      <w:r>
        <w:rPr>
          <w:rFonts w:hint="eastAsia"/>
        </w:rPr>
        <w:t>i18n</w:t>
      </w:r>
      <w:r>
        <w:rPr>
          <w:rFonts w:hint="eastAsia"/>
        </w:rPr>
        <w:t>中新建</w:t>
      </w:r>
      <w:r w:rsidRPr="00D10005">
        <w:t>login.properties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D10005">
        <w:t>login_en_US.properties</w:t>
      </w:r>
      <w:r>
        <w:rPr>
          <w:rFonts w:hint="eastAsia"/>
        </w:rPr>
        <w:t>和</w:t>
      </w:r>
      <w:r w:rsidRPr="00D10005">
        <w:t>login_zh_CN.properties</w:t>
      </w:r>
    </w:p>
    <w:p w:rsidR="00D10005" w:rsidRDefault="00D10005" w:rsidP="00D100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4A1819" wp14:editId="4AE0EE22">
            <wp:extent cx="5274310" cy="209934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05" w:rsidRDefault="00D10005" w:rsidP="00D10005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29DDCB" wp14:editId="48A0B88E">
            <wp:extent cx="3171429" cy="161904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98871" wp14:editId="61215AF7">
            <wp:extent cx="4847619" cy="1466667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9A" w:rsidRDefault="007A499A" w:rsidP="00570414">
      <w:pPr>
        <w:pStyle w:val="HTML"/>
        <w:shd w:val="clear" w:color="auto" w:fill="FFFFFF"/>
        <w:ind w:left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3080"/>
          <w:sz w:val="20"/>
          <w:szCs w:val="20"/>
        </w:rPr>
        <w:t>login.tip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cs="Courier New" w:hint="eastAsia"/>
          <w:color w:val="067D17"/>
          <w:sz w:val="20"/>
          <w:szCs w:val="20"/>
        </w:rPr>
        <w:t>请登录</w:t>
      </w:r>
      <w:r>
        <w:rPr>
          <w:rFonts w:cs="Courier New" w:hint="eastAsia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login.username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cs="Courier New" w:hint="eastAsia"/>
          <w:color w:val="067D17"/>
          <w:sz w:val="20"/>
          <w:szCs w:val="20"/>
        </w:rPr>
        <w:t>用户名</w:t>
      </w:r>
      <w:r>
        <w:rPr>
          <w:rFonts w:cs="Courier New" w:hint="eastAsia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login.password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cs="Courier New" w:hint="eastAsia"/>
          <w:color w:val="067D17"/>
          <w:sz w:val="20"/>
          <w:szCs w:val="20"/>
        </w:rPr>
        <w:t>密码</w:t>
      </w:r>
      <w:r>
        <w:rPr>
          <w:rFonts w:cs="Courier New" w:hint="eastAsia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login.rememberme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cs="Courier New" w:hint="eastAsia"/>
          <w:color w:val="067D17"/>
          <w:sz w:val="20"/>
          <w:szCs w:val="20"/>
        </w:rPr>
        <w:t>记住我</w:t>
      </w:r>
      <w:r>
        <w:rPr>
          <w:rFonts w:cs="Courier New" w:hint="eastAsia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login.button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cs="Courier New" w:hint="eastAsia"/>
          <w:color w:val="067D17"/>
          <w:sz w:val="20"/>
          <w:szCs w:val="20"/>
        </w:rPr>
        <w:t>登录</w:t>
      </w:r>
    </w:p>
    <w:p w:rsidR="007A499A" w:rsidRDefault="007A499A" w:rsidP="00D10005">
      <w:pPr>
        <w:ind w:firstLineChars="0" w:firstLine="0"/>
        <w:rPr>
          <w:rFonts w:hint="eastAsia"/>
        </w:rPr>
      </w:pPr>
    </w:p>
    <w:p w:rsidR="007A499A" w:rsidRDefault="007A499A" w:rsidP="00D10005">
      <w:pPr>
        <w:ind w:firstLineChars="0" w:firstLine="0"/>
        <w:rPr>
          <w:rFonts w:hint="eastAsia"/>
        </w:rPr>
      </w:pPr>
    </w:p>
    <w:p w:rsidR="007A499A" w:rsidRDefault="007A499A" w:rsidP="00570414">
      <w:pPr>
        <w:pStyle w:val="HTML"/>
        <w:shd w:val="clear" w:color="auto" w:fill="FFFFFF"/>
        <w:ind w:left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3080"/>
          <w:sz w:val="20"/>
          <w:szCs w:val="20"/>
        </w:rPr>
        <w:t>login.tip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Please sign in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login.username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Username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login.password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Password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login.rememberme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Remember me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login.button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Login</w:t>
      </w:r>
    </w:p>
    <w:p w:rsidR="007A499A" w:rsidRPr="007A499A" w:rsidRDefault="007A499A" w:rsidP="00D10005">
      <w:pPr>
        <w:ind w:firstLineChars="0" w:firstLine="0"/>
        <w:rPr>
          <w:rFonts w:hint="eastAsia"/>
        </w:rPr>
      </w:pPr>
    </w:p>
    <w:p w:rsidR="008D561A" w:rsidRDefault="008D561A" w:rsidP="00D10005">
      <w:pPr>
        <w:ind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application.properties</w:t>
      </w:r>
      <w:r>
        <w:rPr>
          <w:rFonts w:hint="eastAsia"/>
        </w:rPr>
        <w:t>文件</w:t>
      </w:r>
    </w:p>
    <w:p w:rsidR="008D561A" w:rsidRDefault="008D561A" w:rsidP="00D100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ACF8D1" wp14:editId="403C13D4">
            <wp:extent cx="4180952" cy="1447619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C4" w:rsidRPr="00C40A6C" w:rsidRDefault="00B85FC4" w:rsidP="00B85FC4">
      <w:pPr>
        <w:pStyle w:val="HTML"/>
        <w:shd w:val="clear" w:color="auto" w:fill="FFFFFF"/>
        <w:ind w:left="400"/>
        <w:rPr>
          <w:rFonts w:hint="eastAsia"/>
        </w:rPr>
      </w:pPr>
      <w:r>
        <w:rPr>
          <w:rFonts w:ascii="Courier New" w:hAnsi="Courier New" w:cs="Courier New"/>
          <w:color w:val="083080"/>
          <w:sz w:val="20"/>
          <w:szCs w:val="20"/>
        </w:rPr>
        <w:t>spring.application.name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chap04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spring.thymeleaf.cache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spring.thymeleaf.encoding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utf-8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lastRenderedPageBreak/>
        <w:t>spring.thymeleaf.mode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HTML5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spring.thymeleaf.prefix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classpath:/templates/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spring.thymeleaf.suffix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.html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3080"/>
          <w:sz w:val="20"/>
          <w:szCs w:val="20"/>
        </w:rPr>
        <w:t>spring.messages.basename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i18n.login</w:t>
      </w:r>
    </w:p>
    <w:p w:rsidR="00B85FC4" w:rsidRPr="00B85FC4" w:rsidRDefault="00B85FC4" w:rsidP="00D10005">
      <w:pPr>
        <w:ind w:firstLineChars="0" w:firstLine="0"/>
        <w:rPr>
          <w:rFonts w:hint="eastAsia"/>
        </w:rPr>
      </w:pPr>
    </w:p>
    <w:p w:rsidR="008D561A" w:rsidRDefault="008D561A" w:rsidP="00D10005">
      <w:pPr>
        <w:ind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定制区域信息解析器</w:t>
      </w:r>
    </w:p>
    <w:p w:rsidR="00A86A48" w:rsidRDefault="00A86A48" w:rsidP="00D100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561F39" wp14:editId="39C9D660">
            <wp:extent cx="5274310" cy="2214111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06" w:rsidRDefault="008B31CD" w:rsidP="008B31CD">
      <w:pPr>
        <w:pStyle w:val="HTML"/>
        <w:shd w:val="clear" w:color="auto" w:fill="FFFFFF"/>
        <w:ind w:firstLine="400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com.dzu.chap04.config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org.springframework.context.annotation.</w:t>
      </w:r>
      <w:r>
        <w:rPr>
          <w:rFonts w:ascii="Courier New" w:hAnsi="Courier New" w:cs="Courier New"/>
          <w:color w:val="9E880D"/>
          <w:sz w:val="20"/>
          <w:szCs w:val="20"/>
        </w:rPr>
        <w:t>Bean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org.springframework.context.annotation.</w:t>
      </w:r>
      <w:r>
        <w:rPr>
          <w:rFonts w:ascii="Courier New" w:hAnsi="Courier New" w:cs="Courier New"/>
          <w:color w:val="9E880D"/>
          <w:sz w:val="20"/>
          <w:szCs w:val="20"/>
        </w:rPr>
        <w:t>Configuration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org.springframework.lang.</w:t>
      </w:r>
      <w:r>
        <w:rPr>
          <w:rFonts w:ascii="Courier New" w:hAnsi="Courier New" w:cs="Courier New"/>
          <w:color w:val="9E880D"/>
          <w:sz w:val="20"/>
          <w:szCs w:val="20"/>
        </w:rPr>
        <w:t>Nullable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org.springframework.util.StringUtils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org.springframework.web.servlet.LocaleResolver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java.util.Locale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</w:p>
    <w:p w:rsidR="008B31CD" w:rsidRDefault="00F33E06" w:rsidP="008B31CD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9E880D"/>
          <w:sz w:val="20"/>
          <w:szCs w:val="20"/>
        </w:rPr>
        <w:t>@Configuration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MyLocalResovel 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LocaleResolver </w:t>
      </w:r>
      <w:r w:rsidR="008B31CD">
        <w:rPr>
          <w:rFonts w:ascii="Courier New" w:hAnsi="Courier New" w:cs="Courier New"/>
          <w:color w:val="080808"/>
          <w:sz w:val="20"/>
          <w:szCs w:val="20"/>
        </w:rPr>
        <w:t>{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t>自定义区域解析方式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 w:rsidR="008B31CD">
        <w:rPr>
          <w:rFonts w:ascii="Courier New" w:hAnsi="Courier New" w:cs="Courier New"/>
          <w:color w:val="9E880D"/>
          <w:sz w:val="20"/>
          <w:szCs w:val="20"/>
        </w:rPr>
        <w:t>@Override</w:t>
      </w:r>
      <w:r w:rsidR="008B31CD">
        <w:rPr>
          <w:rFonts w:ascii="Courier New" w:hAnsi="Courier New" w:cs="Courier New"/>
          <w:color w:val="9E880D"/>
          <w:sz w:val="20"/>
          <w:szCs w:val="20"/>
        </w:rPr>
        <w:br/>
        <w:t xml:space="preserve">        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Locale </w:t>
      </w:r>
      <w:r w:rsidR="008B31CD">
        <w:rPr>
          <w:rFonts w:ascii="Courier New" w:hAnsi="Courier New" w:cs="Courier New"/>
          <w:color w:val="00627A"/>
          <w:sz w:val="20"/>
          <w:szCs w:val="20"/>
        </w:rPr>
        <w:t>resolveLocale</w:t>
      </w:r>
      <w:r w:rsidR="008B31CD">
        <w:rPr>
          <w:rFonts w:ascii="Courier New" w:hAnsi="Courier New" w:cs="Courier New"/>
          <w:color w:val="080808"/>
          <w:sz w:val="20"/>
          <w:szCs w:val="20"/>
        </w:rPr>
        <w:t>(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 w:rsidR="008B31CD">
        <w:rPr>
          <w:rFonts w:ascii="Courier New" w:hAnsi="Courier New" w:cs="Courier New"/>
          <w:color w:val="080808"/>
          <w:sz w:val="20"/>
          <w:szCs w:val="20"/>
        </w:rPr>
        <w:t>httpServletRequest) {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t>获取页面手动切换传递的语言参数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>l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String l </w:t>
      </w:r>
      <w:r w:rsidR="008B31CD">
        <w:rPr>
          <w:rFonts w:ascii="Courier New" w:hAnsi="Courier New" w:cs="Courier New"/>
          <w:color w:val="080808"/>
          <w:sz w:val="20"/>
          <w:szCs w:val="20"/>
        </w:rPr>
        <w:t>= httpServletRequest.getParameter(</w:t>
      </w:r>
      <w:r w:rsidR="008B31CD">
        <w:rPr>
          <w:rFonts w:ascii="Courier New" w:hAnsi="Courier New" w:cs="Courier New"/>
          <w:color w:val="067D17"/>
          <w:sz w:val="20"/>
          <w:szCs w:val="20"/>
        </w:rPr>
        <w:t>"l"</w:t>
      </w:r>
      <w:r w:rsidR="008B31CD">
        <w:rPr>
          <w:rFonts w:ascii="Courier New" w:hAnsi="Courier New" w:cs="Courier New"/>
          <w:color w:val="080808"/>
          <w:sz w:val="20"/>
          <w:szCs w:val="20"/>
        </w:rPr>
        <w:t>);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t>获取请求头自动传递的语言参数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>Accept-Language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String header </w:t>
      </w:r>
      <w:r w:rsidR="008B31CD">
        <w:rPr>
          <w:rFonts w:ascii="Courier New" w:hAnsi="Courier New" w:cs="Courier New"/>
          <w:color w:val="080808"/>
          <w:sz w:val="20"/>
          <w:szCs w:val="20"/>
        </w:rPr>
        <w:t>= httpServletRequest.getHeader(</w:t>
      </w:r>
      <w:r w:rsidR="008B31CD">
        <w:rPr>
          <w:rFonts w:ascii="Courier New" w:hAnsi="Courier New" w:cs="Courier New"/>
          <w:color w:val="067D17"/>
          <w:sz w:val="20"/>
          <w:szCs w:val="20"/>
        </w:rPr>
        <w:t>"Accept-Language"</w:t>
      </w:r>
      <w:r w:rsidR="008B31CD">
        <w:rPr>
          <w:rFonts w:ascii="Courier New" w:hAnsi="Courier New" w:cs="Courier New"/>
          <w:color w:val="080808"/>
          <w:sz w:val="20"/>
          <w:szCs w:val="20"/>
        </w:rPr>
        <w:t>);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="008B31CD">
        <w:rPr>
          <w:rFonts w:ascii="Courier New" w:hAnsi="Courier New" w:cs="Courier New"/>
          <w:color w:val="000000"/>
          <w:sz w:val="20"/>
          <w:szCs w:val="20"/>
        </w:rPr>
        <w:t>Locale locale</w:t>
      </w:r>
      <w:r w:rsidR="008B31CD">
        <w:rPr>
          <w:rFonts w:ascii="Courier New" w:hAnsi="Courier New" w:cs="Courier New"/>
          <w:color w:val="080808"/>
          <w:sz w:val="20"/>
          <w:szCs w:val="20"/>
        </w:rPr>
        <w:t>=</w:t>
      </w:r>
      <w:r w:rsidR="008B31CD">
        <w:rPr>
          <w:rFonts w:ascii="Courier New" w:hAnsi="Courier New" w:cs="Courier New"/>
          <w:color w:val="0033B3"/>
          <w:sz w:val="20"/>
          <w:szCs w:val="20"/>
        </w:rPr>
        <w:t>null</w:t>
      </w:r>
      <w:r w:rsidR="008B31CD">
        <w:rPr>
          <w:rFonts w:ascii="Courier New" w:hAnsi="Courier New" w:cs="Courier New"/>
          <w:color w:val="080808"/>
          <w:sz w:val="20"/>
          <w:szCs w:val="20"/>
        </w:rPr>
        <w:t>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t>如果手动切换参数不为空，就根据手动参数进行语言切换，否则默认根据请求头信息切换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 w:rsidR="008B31CD">
        <w:rPr>
          <w:rFonts w:ascii="Courier New" w:hAnsi="Courier New" w:cs="Courier New"/>
          <w:color w:val="0033B3"/>
          <w:sz w:val="20"/>
          <w:szCs w:val="20"/>
        </w:rPr>
        <w:t>if</w:t>
      </w:r>
      <w:r w:rsidR="008B31CD">
        <w:rPr>
          <w:rFonts w:ascii="Courier New" w:hAnsi="Courier New" w:cs="Courier New"/>
          <w:color w:val="080808"/>
          <w:sz w:val="20"/>
          <w:szCs w:val="20"/>
        </w:rPr>
        <w:t>(!</w:t>
      </w:r>
      <w:r w:rsidR="008B31CD">
        <w:rPr>
          <w:rFonts w:ascii="Courier New" w:hAnsi="Courier New" w:cs="Courier New"/>
          <w:color w:val="000000"/>
          <w:sz w:val="20"/>
          <w:szCs w:val="20"/>
        </w:rPr>
        <w:t>StringUtils</w:t>
      </w:r>
      <w:r w:rsidR="008B31CD">
        <w:rPr>
          <w:rFonts w:ascii="Courier New" w:hAnsi="Courier New" w:cs="Courier New"/>
          <w:color w:val="080808"/>
          <w:sz w:val="20"/>
          <w:szCs w:val="20"/>
        </w:rPr>
        <w:t>.</w:t>
      </w:r>
      <w:r w:rsidR="008B31CD">
        <w:rPr>
          <w:rFonts w:ascii="Courier New" w:hAnsi="Courier New" w:cs="Courier New"/>
          <w:i/>
          <w:iCs/>
          <w:color w:val="080808"/>
          <w:sz w:val="20"/>
          <w:szCs w:val="20"/>
        </w:rPr>
        <w:t>isEmpty</w:t>
      </w:r>
      <w:r w:rsidR="008B31CD">
        <w:rPr>
          <w:rFonts w:ascii="Courier New" w:hAnsi="Courier New" w:cs="Courier New"/>
          <w:color w:val="080808"/>
          <w:sz w:val="20"/>
          <w:szCs w:val="20"/>
        </w:rPr>
        <w:t>(</w:t>
      </w:r>
      <w:r w:rsidR="008B31CD">
        <w:rPr>
          <w:rFonts w:ascii="Courier New" w:hAnsi="Courier New" w:cs="Courier New"/>
          <w:color w:val="000000"/>
          <w:sz w:val="20"/>
          <w:szCs w:val="20"/>
        </w:rPr>
        <w:t>l</w:t>
      </w:r>
      <w:r w:rsidR="008B31CD">
        <w:rPr>
          <w:rFonts w:ascii="Courier New" w:hAnsi="Courier New" w:cs="Courier New"/>
          <w:color w:val="080808"/>
          <w:sz w:val="20"/>
          <w:szCs w:val="20"/>
        </w:rPr>
        <w:t>)){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</w:r>
      <w:r w:rsidR="008B31CD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="008B31CD">
        <w:rPr>
          <w:rFonts w:ascii="Courier New" w:hAnsi="Courier New" w:cs="Courier New"/>
          <w:color w:val="000000"/>
          <w:sz w:val="20"/>
          <w:szCs w:val="20"/>
        </w:rPr>
        <w:t>String</w:t>
      </w:r>
      <w:r w:rsidR="008B31CD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split </w:t>
      </w:r>
      <w:r w:rsidR="008B31CD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="008B31CD">
        <w:rPr>
          <w:rFonts w:ascii="Courier New" w:hAnsi="Courier New" w:cs="Courier New"/>
          <w:color w:val="000000"/>
          <w:sz w:val="20"/>
          <w:szCs w:val="20"/>
        </w:rPr>
        <w:t>l</w:t>
      </w:r>
      <w:r w:rsidR="008B31CD">
        <w:rPr>
          <w:rFonts w:ascii="Courier New" w:hAnsi="Courier New" w:cs="Courier New"/>
          <w:color w:val="080808"/>
          <w:sz w:val="20"/>
          <w:szCs w:val="20"/>
        </w:rPr>
        <w:t>.split(</w:t>
      </w:r>
      <w:r w:rsidR="008B31CD">
        <w:rPr>
          <w:rFonts w:ascii="Courier New" w:hAnsi="Courier New" w:cs="Courier New"/>
          <w:color w:val="067D17"/>
          <w:sz w:val="20"/>
          <w:szCs w:val="20"/>
        </w:rPr>
        <w:t>"</w:t>
      </w:r>
      <w:r w:rsidR="008B31CD"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_</w:t>
      </w:r>
      <w:r w:rsidR="008B31CD">
        <w:rPr>
          <w:rFonts w:ascii="Courier New" w:hAnsi="Courier New" w:cs="Courier New"/>
          <w:color w:val="067D17"/>
          <w:sz w:val="20"/>
          <w:szCs w:val="20"/>
        </w:rPr>
        <w:t>"</w:t>
      </w:r>
      <w:r w:rsidR="008B31CD">
        <w:rPr>
          <w:rFonts w:ascii="Courier New" w:hAnsi="Courier New" w:cs="Courier New"/>
          <w:color w:val="080808"/>
          <w:sz w:val="20"/>
          <w:szCs w:val="20"/>
        </w:rPr>
        <w:t>);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="008B31CD">
        <w:rPr>
          <w:rFonts w:ascii="Courier New" w:hAnsi="Courier New" w:cs="Courier New"/>
          <w:color w:val="000000"/>
          <w:sz w:val="20"/>
          <w:szCs w:val="20"/>
        </w:rPr>
        <w:t>locale</w:t>
      </w:r>
      <w:r w:rsidR="008B31CD">
        <w:rPr>
          <w:rFonts w:ascii="Courier New" w:hAnsi="Courier New" w:cs="Courier New"/>
          <w:color w:val="080808"/>
          <w:sz w:val="20"/>
          <w:szCs w:val="20"/>
        </w:rPr>
        <w:t>=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="008B31CD">
        <w:rPr>
          <w:rFonts w:ascii="Courier New" w:hAnsi="Courier New" w:cs="Courier New"/>
          <w:color w:val="080808"/>
          <w:sz w:val="20"/>
          <w:szCs w:val="20"/>
        </w:rPr>
        <w:t>Locale(</w:t>
      </w:r>
      <w:r w:rsidR="008B31CD">
        <w:rPr>
          <w:rFonts w:ascii="Courier New" w:hAnsi="Courier New" w:cs="Courier New"/>
          <w:color w:val="000000"/>
          <w:sz w:val="20"/>
          <w:szCs w:val="20"/>
        </w:rPr>
        <w:t>split</w:t>
      </w:r>
      <w:r w:rsidR="008B31CD">
        <w:rPr>
          <w:rFonts w:ascii="Courier New" w:hAnsi="Courier New" w:cs="Courier New"/>
          <w:color w:val="080808"/>
          <w:sz w:val="20"/>
          <w:szCs w:val="20"/>
        </w:rPr>
        <w:t>[</w:t>
      </w:r>
      <w:r w:rsidR="008B31CD">
        <w:rPr>
          <w:rFonts w:ascii="Courier New" w:hAnsi="Courier New" w:cs="Courier New"/>
          <w:color w:val="1750EB"/>
          <w:sz w:val="20"/>
          <w:szCs w:val="20"/>
        </w:rPr>
        <w:t>0</w:t>
      </w:r>
      <w:r w:rsidR="008B31CD">
        <w:rPr>
          <w:rFonts w:ascii="Courier New" w:hAnsi="Courier New" w:cs="Courier New"/>
          <w:color w:val="080808"/>
          <w:sz w:val="20"/>
          <w:szCs w:val="20"/>
        </w:rPr>
        <w:t>],</w:t>
      </w:r>
      <w:r w:rsidR="008B31CD">
        <w:rPr>
          <w:rFonts w:ascii="Courier New" w:hAnsi="Courier New" w:cs="Courier New"/>
          <w:color w:val="000000"/>
          <w:sz w:val="20"/>
          <w:szCs w:val="20"/>
        </w:rPr>
        <w:t>split</w:t>
      </w:r>
      <w:r w:rsidR="008B31CD">
        <w:rPr>
          <w:rFonts w:ascii="Courier New" w:hAnsi="Courier New" w:cs="Courier New"/>
          <w:color w:val="080808"/>
          <w:sz w:val="20"/>
          <w:szCs w:val="20"/>
        </w:rPr>
        <w:t>[</w:t>
      </w:r>
      <w:r w:rsidR="008B31CD">
        <w:rPr>
          <w:rFonts w:ascii="Courier New" w:hAnsi="Courier New" w:cs="Courier New"/>
          <w:color w:val="1750EB"/>
          <w:sz w:val="20"/>
          <w:szCs w:val="20"/>
        </w:rPr>
        <w:t>1</w:t>
      </w:r>
      <w:r w:rsidR="008B31CD">
        <w:rPr>
          <w:rFonts w:ascii="Courier New" w:hAnsi="Courier New" w:cs="Courier New"/>
          <w:color w:val="080808"/>
          <w:sz w:val="20"/>
          <w:szCs w:val="20"/>
        </w:rPr>
        <w:t>]);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 w:rsidR="008B31CD">
        <w:rPr>
          <w:rFonts w:ascii="Courier New" w:hAnsi="Courier New" w:cs="Courier New"/>
          <w:color w:val="080808"/>
          <w:sz w:val="20"/>
          <w:szCs w:val="20"/>
        </w:rPr>
        <w:t>{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>// Accept-Language: en-US,en;q=0.9,zh-CN;q=0.8,zh;q=0.7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="008B31CD">
        <w:rPr>
          <w:rFonts w:ascii="Courier New" w:hAnsi="Courier New" w:cs="Courier New"/>
          <w:color w:val="000000"/>
          <w:sz w:val="20"/>
          <w:szCs w:val="20"/>
        </w:rPr>
        <w:t>String</w:t>
      </w:r>
      <w:r w:rsidR="008B31CD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splits </w:t>
      </w:r>
      <w:r w:rsidR="008B31CD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="008B31CD">
        <w:rPr>
          <w:rFonts w:ascii="Courier New" w:hAnsi="Courier New" w:cs="Courier New"/>
          <w:color w:val="000000"/>
          <w:sz w:val="20"/>
          <w:szCs w:val="20"/>
        </w:rPr>
        <w:t>header</w:t>
      </w:r>
      <w:r w:rsidR="008B31CD">
        <w:rPr>
          <w:rFonts w:ascii="Courier New" w:hAnsi="Courier New" w:cs="Courier New"/>
          <w:color w:val="080808"/>
          <w:sz w:val="20"/>
          <w:szCs w:val="20"/>
        </w:rPr>
        <w:t>.split(</w:t>
      </w:r>
      <w:r w:rsidR="008B31CD">
        <w:rPr>
          <w:rFonts w:ascii="Courier New" w:hAnsi="Courier New" w:cs="Courier New"/>
          <w:color w:val="067D17"/>
          <w:sz w:val="20"/>
          <w:szCs w:val="20"/>
        </w:rPr>
        <w:t>"</w:t>
      </w:r>
      <w:r w:rsidR="008B31CD"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,</w:t>
      </w:r>
      <w:r w:rsidR="008B31CD">
        <w:rPr>
          <w:rFonts w:ascii="Courier New" w:hAnsi="Courier New" w:cs="Courier New"/>
          <w:color w:val="067D17"/>
          <w:sz w:val="20"/>
          <w:szCs w:val="20"/>
        </w:rPr>
        <w:t>"</w:t>
      </w:r>
      <w:r w:rsidR="008B31CD">
        <w:rPr>
          <w:rFonts w:ascii="Courier New" w:hAnsi="Courier New" w:cs="Courier New"/>
          <w:color w:val="080808"/>
          <w:sz w:val="20"/>
          <w:szCs w:val="20"/>
        </w:rPr>
        <w:t>);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="008B31CD">
        <w:rPr>
          <w:rFonts w:ascii="Courier New" w:hAnsi="Courier New" w:cs="Courier New"/>
          <w:color w:val="000000"/>
          <w:sz w:val="20"/>
          <w:szCs w:val="20"/>
        </w:rPr>
        <w:t>String</w:t>
      </w:r>
      <w:r w:rsidR="008B31CD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split </w:t>
      </w:r>
      <w:r w:rsidR="008B31CD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="008B31CD">
        <w:rPr>
          <w:rFonts w:ascii="Courier New" w:hAnsi="Courier New" w:cs="Courier New"/>
          <w:color w:val="000000"/>
          <w:sz w:val="20"/>
          <w:szCs w:val="20"/>
        </w:rPr>
        <w:t>splits</w:t>
      </w:r>
      <w:r w:rsidR="008B31CD">
        <w:rPr>
          <w:rFonts w:ascii="Courier New" w:hAnsi="Courier New" w:cs="Courier New"/>
          <w:color w:val="080808"/>
          <w:sz w:val="20"/>
          <w:szCs w:val="20"/>
        </w:rPr>
        <w:t>[</w:t>
      </w:r>
      <w:r w:rsidR="008B31CD">
        <w:rPr>
          <w:rFonts w:ascii="Courier New" w:hAnsi="Courier New" w:cs="Courier New"/>
          <w:color w:val="1750EB"/>
          <w:sz w:val="20"/>
          <w:szCs w:val="20"/>
        </w:rPr>
        <w:t>0</w:t>
      </w:r>
      <w:r w:rsidR="008B31CD">
        <w:rPr>
          <w:rFonts w:ascii="Courier New" w:hAnsi="Courier New" w:cs="Courier New"/>
          <w:color w:val="080808"/>
          <w:sz w:val="20"/>
          <w:szCs w:val="20"/>
        </w:rPr>
        <w:t>].split(</w:t>
      </w:r>
      <w:r w:rsidR="008B31CD">
        <w:rPr>
          <w:rFonts w:ascii="Courier New" w:hAnsi="Courier New" w:cs="Courier New"/>
          <w:color w:val="067D17"/>
          <w:sz w:val="20"/>
          <w:szCs w:val="20"/>
        </w:rPr>
        <w:t>"</w:t>
      </w:r>
      <w:r w:rsidR="008B31CD"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-</w:t>
      </w:r>
      <w:r w:rsidR="008B31CD">
        <w:rPr>
          <w:rFonts w:ascii="Courier New" w:hAnsi="Courier New" w:cs="Courier New"/>
          <w:color w:val="067D17"/>
          <w:sz w:val="20"/>
          <w:szCs w:val="20"/>
        </w:rPr>
        <w:t>"</w:t>
      </w:r>
      <w:r w:rsidR="008B31CD">
        <w:rPr>
          <w:rFonts w:ascii="Courier New" w:hAnsi="Courier New" w:cs="Courier New"/>
          <w:color w:val="080808"/>
          <w:sz w:val="20"/>
          <w:szCs w:val="20"/>
        </w:rPr>
        <w:t>);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="008B31CD">
        <w:rPr>
          <w:rFonts w:ascii="Courier New" w:hAnsi="Courier New" w:cs="Courier New"/>
          <w:color w:val="000000"/>
          <w:sz w:val="20"/>
          <w:szCs w:val="20"/>
        </w:rPr>
        <w:t>locale</w:t>
      </w:r>
      <w:r w:rsidR="008B31CD">
        <w:rPr>
          <w:rFonts w:ascii="Courier New" w:hAnsi="Courier New" w:cs="Courier New"/>
          <w:color w:val="080808"/>
          <w:sz w:val="20"/>
          <w:szCs w:val="20"/>
        </w:rPr>
        <w:t>=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 w:rsidR="008B31CD">
        <w:rPr>
          <w:rFonts w:ascii="Courier New" w:hAnsi="Courier New" w:cs="Courier New"/>
          <w:color w:val="080808"/>
          <w:sz w:val="20"/>
          <w:szCs w:val="20"/>
        </w:rPr>
        <w:t>Locale(</w:t>
      </w:r>
      <w:r w:rsidR="008B31CD">
        <w:rPr>
          <w:rFonts w:ascii="Courier New" w:hAnsi="Courier New" w:cs="Courier New"/>
          <w:color w:val="000000"/>
          <w:sz w:val="20"/>
          <w:szCs w:val="20"/>
        </w:rPr>
        <w:t>split</w:t>
      </w:r>
      <w:r w:rsidR="008B31CD">
        <w:rPr>
          <w:rFonts w:ascii="Courier New" w:hAnsi="Courier New" w:cs="Courier New"/>
          <w:color w:val="080808"/>
          <w:sz w:val="20"/>
          <w:szCs w:val="20"/>
        </w:rPr>
        <w:t>[</w:t>
      </w:r>
      <w:r w:rsidR="008B31CD">
        <w:rPr>
          <w:rFonts w:ascii="Courier New" w:hAnsi="Courier New" w:cs="Courier New"/>
          <w:color w:val="1750EB"/>
          <w:sz w:val="20"/>
          <w:szCs w:val="20"/>
        </w:rPr>
        <w:t>0</w:t>
      </w:r>
      <w:r w:rsidR="008B31CD">
        <w:rPr>
          <w:rFonts w:ascii="Courier New" w:hAnsi="Courier New" w:cs="Courier New"/>
          <w:color w:val="080808"/>
          <w:sz w:val="20"/>
          <w:szCs w:val="20"/>
        </w:rPr>
        <w:t>],</w:t>
      </w:r>
      <w:r w:rsidR="008B31CD">
        <w:rPr>
          <w:rFonts w:ascii="Courier New" w:hAnsi="Courier New" w:cs="Courier New"/>
          <w:color w:val="000000"/>
          <w:sz w:val="20"/>
          <w:szCs w:val="20"/>
        </w:rPr>
        <w:t>split</w:t>
      </w:r>
      <w:r w:rsidR="008B31CD">
        <w:rPr>
          <w:rFonts w:ascii="Courier New" w:hAnsi="Courier New" w:cs="Courier New"/>
          <w:color w:val="080808"/>
          <w:sz w:val="20"/>
          <w:szCs w:val="20"/>
        </w:rPr>
        <w:t>[</w:t>
      </w:r>
      <w:r w:rsidR="008B31CD">
        <w:rPr>
          <w:rFonts w:ascii="Courier New" w:hAnsi="Courier New" w:cs="Courier New"/>
          <w:color w:val="1750EB"/>
          <w:sz w:val="20"/>
          <w:szCs w:val="20"/>
        </w:rPr>
        <w:t>1</w:t>
      </w:r>
      <w:r w:rsidR="008B31CD">
        <w:rPr>
          <w:rFonts w:ascii="Courier New" w:hAnsi="Courier New" w:cs="Courier New"/>
          <w:color w:val="080808"/>
          <w:sz w:val="20"/>
          <w:szCs w:val="20"/>
        </w:rPr>
        <w:t>]);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 w:rsidR="008B31CD">
        <w:rPr>
          <w:rFonts w:ascii="Courier New" w:hAnsi="Courier New" w:cs="Courier New"/>
          <w:color w:val="000000"/>
          <w:sz w:val="20"/>
          <w:szCs w:val="20"/>
        </w:rPr>
        <w:t>locale</w:t>
      </w:r>
      <w:r w:rsidR="008B31CD">
        <w:rPr>
          <w:rFonts w:ascii="Courier New" w:hAnsi="Courier New" w:cs="Courier New"/>
          <w:color w:val="080808"/>
          <w:sz w:val="20"/>
          <w:szCs w:val="20"/>
        </w:rPr>
        <w:t>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8B31CD">
        <w:rPr>
          <w:rFonts w:ascii="Courier New" w:hAnsi="Courier New" w:cs="Courier New"/>
          <w:color w:val="9E880D"/>
          <w:sz w:val="20"/>
          <w:szCs w:val="20"/>
        </w:rPr>
        <w:t>@Override</w:t>
      </w:r>
      <w:r w:rsidR="008B31CD">
        <w:rPr>
          <w:rFonts w:ascii="Courier New" w:hAnsi="Courier New" w:cs="Courier New"/>
          <w:color w:val="9E880D"/>
          <w:sz w:val="20"/>
          <w:szCs w:val="20"/>
        </w:rPr>
        <w:br/>
        <w:t xml:space="preserve">        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 w:rsidR="008B31CD">
        <w:rPr>
          <w:rFonts w:ascii="Courier New" w:hAnsi="Courier New" w:cs="Courier New"/>
          <w:color w:val="00627A"/>
          <w:sz w:val="20"/>
          <w:szCs w:val="20"/>
        </w:rPr>
        <w:t>setLocale</w:t>
      </w:r>
      <w:r w:rsidR="008B31CD">
        <w:rPr>
          <w:rFonts w:ascii="Courier New" w:hAnsi="Courier New" w:cs="Courier New"/>
          <w:color w:val="080808"/>
          <w:sz w:val="20"/>
          <w:szCs w:val="20"/>
        </w:rPr>
        <w:t>(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HttpServletRequest </w:t>
      </w:r>
      <w:r w:rsidR="008B31CD">
        <w:rPr>
          <w:rFonts w:ascii="Courier New" w:hAnsi="Courier New" w:cs="Courier New"/>
          <w:color w:val="080808"/>
          <w:sz w:val="20"/>
          <w:szCs w:val="20"/>
        </w:rPr>
        <w:t xml:space="preserve">httpServletRequest, </w:t>
      </w:r>
      <w:r w:rsidR="008B31CD">
        <w:rPr>
          <w:rFonts w:ascii="Courier New" w:hAnsi="Courier New" w:cs="Courier New"/>
          <w:color w:val="9E880D"/>
          <w:sz w:val="20"/>
          <w:szCs w:val="20"/>
        </w:rPr>
        <w:t>@Nullable</w:t>
      </w:r>
      <w:r w:rsidR="008B31CD">
        <w:rPr>
          <w:rFonts w:ascii="Courier New" w:hAnsi="Courier New" w:cs="Courier New"/>
          <w:color w:val="9E880D"/>
          <w:sz w:val="20"/>
          <w:szCs w:val="20"/>
        </w:rPr>
        <w:br/>
        <w:t xml:space="preserve">       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HttpServletResponse </w:t>
      </w:r>
      <w:r w:rsidR="008B31CD">
        <w:rPr>
          <w:rFonts w:ascii="Courier New" w:hAnsi="Courier New" w:cs="Courier New"/>
          <w:color w:val="080808"/>
          <w:sz w:val="20"/>
          <w:szCs w:val="20"/>
        </w:rPr>
        <w:t xml:space="preserve">httpServletResponse, </w:t>
      </w:r>
      <w:r w:rsidR="008B31CD">
        <w:rPr>
          <w:rFonts w:ascii="Courier New" w:hAnsi="Courier New" w:cs="Courier New"/>
          <w:color w:val="9E880D"/>
          <w:sz w:val="20"/>
          <w:szCs w:val="20"/>
        </w:rPr>
        <w:t xml:space="preserve">@Nullable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Locale </w:t>
      </w:r>
      <w:r w:rsidR="008B31CD">
        <w:rPr>
          <w:rFonts w:ascii="Courier New" w:hAnsi="Courier New" w:cs="Courier New"/>
          <w:color w:val="080808"/>
          <w:sz w:val="20"/>
          <w:szCs w:val="20"/>
        </w:rPr>
        <w:t>locale) {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t>将自定义的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>MyLocalResovel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t>类重新注册为一个类型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>LocaleResolver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t>的</w:t>
      </w:r>
      <w:r w:rsidR="008B31CD">
        <w:rPr>
          <w:rFonts w:ascii="Courier New" w:hAnsi="Courier New" w:cs="Courier New"/>
          <w:i/>
          <w:iCs/>
          <w:color w:val="8C8C8C"/>
          <w:sz w:val="20"/>
          <w:szCs w:val="20"/>
        </w:rPr>
        <w:t>Bean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t>组件</w:t>
      </w:r>
      <w:r w:rsidR="008B31CD"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 w:rsidR="008B31CD">
        <w:rPr>
          <w:rFonts w:ascii="Courier New" w:hAnsi="Courier New" w:cs="Courier New"/>
          <w:color w:val="9E880D"/>
          <w:sz w:val="20"/>
          <w:szCs w:val="20"/>
        </w:rPr>
        <w:t>@Bean</w:t>
      </w:r>
      <w:r w:rsidR="008B31CD">
        <w:rPr>
          <w:rFonts w:ascii="Courier New" w:hAnsi="Courier New" w:cs="Courier New"/>
          <w:color w:val="9E880D"/>
          <w:sz w:val="20"/>
          <w:szCs w:val="20"/>
        </w:rPr>
        <w:br/>
        <w:t xml:space="preserve">        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 w:rsidR="008B31CD">
        <w:rPr>
          <w:rFonts w:ascii="Courier New" w:hAnsi="Courier New" w:cs="Courier New"/>
          <w:color w:val="000000"/>
          <w:sz w:val="20"/>
          <w:szCs w:val="20"/>
        </w:rPr>
        <w:t xml:space="preserve">LocaleResolver </w:t>
      </w:r>
      <w:r w:rsidR="008B31CD">
        <w:rPr>
          <w:rFonts w:ascii="Courier New" w:hAnsi="Courier New" w:cs="Courier New"/>
          <w:color w:val="00627A"/>
          <w:sz w:val="20"/>
          <w:szCs w:val="20"/>
        </w:rPr>
        <w:t>localeResolver</w:t>
      </w:r>
      <w:r w:rsidR="008B31CD">
        <w:rPr>
          <w:rFonts w:ascii="Courier New" w:hAnsi="Courier New" w:cs="Courier New"/>
          <w:color w:val="080808"/>
          <w:sz w:val="20"/>
          <w:szCs w:val="20"/>
        </w:rPr>
        <w:t>(){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="008B31CD">
        <w:rPr>
          <w:rFonts w:ascii="Courier New" w:hAnsi="Courier New" w:cs="Courier New"/>
          <w:color w:val="0033B3"/>
          <w:sz w:val="20"/>
          <w:szCs w:val="20"/>
        </w:rPr>
        <w:t xml:space="preserve">return new </w:t>
      </w:r>
      <w:r w:rsidR="008B31CD">
        <w:rPr>
          <w:rFonts w:ascii="Courier New" w:hAnsi="Courier New" w:cs="Courier New"/>
          <w:color w:val="080808"/>
          <w:sz w:val="20"/>
          <w:szCs w:val="20"/>
        </w:rPr>
        <w:t>MyLocalResovel();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="008B31CD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:rsidR="002323EA" w:rsidRDefault="00415332" w:rsidP="00D10005">
      <w:pPr>
        <w:ind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页面国际化使用</w:t>
      </w:r>
    </w:p>
    <w:p w:rsidR="00415332" w:rsidRDefault="00415332" w:rsidP="00D10005">
      <w:pPr>
        <w:ind w:firstLineChars="0" w:firstLine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测试</w:t>
      </w:r>
    </w:p>
    <w:p w:rsidR="00415332" w:rsidRDefault="00FD1228" w:rsidP="00D1000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7E0D71" wp14:editId="7B7670B8">
            <wp:extent cx="2625445" cy="3248025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5605" cy="32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332">
        <w:rPr>
          <w:noProof/>
        </w:rPr>
        <w:drawing>
          <wp:inline distT="0" distB="0" distL="0" distR="0" wp14:anchorId="6E7A1E78" wp14:editId="5DEFDB47">
            <wp:extent cx="2203155" cy="2438400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4374" cy="243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28" w:rsidRPr="008B31CD" w:rsidRDefault="000241A3" w:rsidP="00D10005">
      <w:pPr>
        <w:ind w:firstLineChars="0" w:firstLine="0"/>
        <w:rPr>
          <w:rFonts w:hint="eastAsia"/>
        </w:rPr>
      </w:pPr>
      <w:r>
        <w:rPr>
          <w:rFonts w:hint="eastAsia"/>
          <w:noProof/>
        </w:rPr>
        <w:t>6.</w:t>
      </w:r>
      <w:r>
        <w:rPr>
          <w:rFonts w:hint="eastAsia"/>
          <w:noProof/>
        </w:rPr>
        <w:t>如果出现乱码，修改编码</w:t>
      </w:r>
      <w:bookmarkStart w:id="0" w:name="_GoBack"/>
      <w:bookmarkEnd w:id="0"/>
    </w:p>
    <w:p w:rsidR="002323EA" w:rsidRDefault="002323EA" w:rsidP="00D10005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AB062D" wp14:editId="6C5D38CC">
            <wp:extent cx="5274310" cy="3796404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31" w:rsidRDefault="00901031" w:rsidP="00D10005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0935BFC" wp14:editId="1AA1205E">
            <wp:extent cx="4209524" cy="5447619"/>
            <wp:effectExtent l="0" t="0" r="635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BC"/>
    <w:rsid w:val="00007C96"/>
    <w:rsid w:val="00021E90"/>
    <w:rsid w:val="000241A3"/>
    <w:rsid w:val="00041DBC"/>
    <w:rsid w:val="00060AF9"/>
    <w:rsid w:val="00071B57"/>
    <w:rsid w:val="000A1A3F"/>
    <w:rsid w:val="000F5220"/>
    <w:rsid w:val="001153BB"/>
    <w:rsid w:val="00154CED"/>
    <w:rsid w:val="001C4E85"/>
    <w:rsid w:val="001C7AA1"/>
    <w:rsid w:val="002157C3"/>
    <w:rsid w:val="002218CB"/>
    <w:rsid w:val="00222F1C"/>
    <w:rsid w:val="002323EA"/>
    <w:rsid w:val="00250C7B"/>
    <w:rsid w:val="002B1CC2"/>
    <w:rsid w:val="002C0198"/>
    <w:rsid w:val="002F61FE"/>
    <w:rsid w:val="00332B18"/>
    <w:rsid w:val="003E2A82"/>
    <w:rsid w:val="00415332"/>
    <w:rsid w:val="00456930"/>
    <w:rsid w:val="00464FF1"/>
    <w:rsid w:val="004F6071"/>
    <w:rsid w:val="004F6EF1"/>
    <w:rsid w:val="00513033"/>
    <w:rsid w:val="00514640"/>
    <w:rsid w:val="00533967"/>
    <w:rsid w:val="005368C5"/>
    <w:rsid w:val="005648A7"/>
    <w:rsid w:val="00570414"/>
    <w:rsid w:val="005D769C"/>
    <w:rsid w:val="00600250"/>
    <w:rsid w:val="0064121F"/>
    <w:rsid w:val="00771926"/>
    <w:rsid w:val="007A499A"/>
    <w:rsid w:val="007C584B"/>
    <w:rsid w:val="00840B95"/>
    <w:rsid w:val="008445D8"/>
    <w:rsid w:val="00893F63"/>
    <w:rsid w:val="008B31CD"/>
    <w:rsid w:val="008C2D94"/>
    <w:rsid w:val="008D561A"/>
    <w:rsid w:val="008D59C3"/>
    <w:rsid w:val="00901031"/>
    <w:rsid w:val="009262BA"/>
    <w:rsid w:val="009759EB"/>
    <w:rsid w:val="009C21B1"/>
    <w:rsid w:val="00A11057"/>
    <w:rsid w:val="00A177F0"/>
    <w:rsid w:val="00A20311"/>
    <w:rsid w:val="00A6172F"/>
    <w:rsid w:val="00A86A48"/>
    <w:rsid w:val="00AA7C3A"/>
    <w:rsid w:val="00AC7438"/>
    <w:rsid w:val="00B85FC4"/>
    <w:rsid w:val="00B86B55"/>
    <w:rsid w:val="00B965B6"/>
    <w:rsid w:val="00BA779D"/>
    <w:rsid w:val="00C40A6C"/>
    <w:rsid w:val="00C9771D"/>
    <w:rsid w:val="00CF4CE0"/>
    <w:rsid w:val="00D060CE"/>
    <w:rsid w:val="00D10005"/>
    <w:rsid w:val="00D34F43"/>
    <w:rsid w:val="00D55642"/>
    <w:rsid w:val="00DE1498"/>
    <w:rsid w:val="00E33F2F"/>
    <w:rsid w:val="00E80218"/>
    <w:rsid w:val="00EC7625"/>
    <w:rsid w:val="00ED071B"/>
    <w:rsid w:val="00F077AA"/>
    <w:rsid w:val="00F3117C"/>
    <w:rsid w:val="00F33E06"/>
    <w:rsid w:val="00FD1228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8445D8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8445D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642</Words>
  <Characters>3664</Characters>
  <Application>Microsoft Office Word</Application>
  <DocSecurity>0</DocSecurity>
  <Lines>30</Lines>
  <Paragraphs>8</Paragraphs>
  <ScaleCrop>false</ScaleCrop>
  <Company>神州网信技术有限公司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xb21cn</cp:lastModifiedBy>
  <cp:revision>2</cp:revision>
  <dcterms:created xsi:type="dcterms:W3CDTF">2024-10-16T05:09:00Z</dcterms:created>
  <dcterms:modified xsi:type="dcterms:W3CDTF">2024-10-16T05:09:00Z</dcterms:modified>
</cp:coreProperties>
</file>