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2: Milestone 3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-The skeleton for our webpage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-PHP script for customers to complete booking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-PHP script for users to login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-SQL create table statements added to the database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-PHP script for new users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-PHP script for logging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-SQL for possible locations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-Website design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that are ahead of schedule: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-Database setup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that are behind schedule: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PHP implementation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-Website design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How we will catch up on tasks that are behind schedule: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-Enforce stricter deadlines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-Communicate more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Difficulties: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Understanding how the PHP and database should interact with each other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SCHEDULE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PHP communication between database and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19th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OBSTACLES: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final version of the website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14th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any bugs/Resolve all questions and obstacles not yet resolved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19th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final report and prepare presentation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22nd(Final Meeting Date?)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