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58562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SoundSight 迁移工程与模块接口手册</w:t>
      </w:r>
    </w:p>
    <w:p w14:paraId="585456D9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给 Toph Beifong 阅读和修改的新工程说明</w:t>
      </w:r>
      <w:bookmarkStart w:id="0" w:name="_GoBack"/>
      <w:bookmarkEnd w:id="0"/>
    </w:p>
    <w:p w14:paraId="2A4BC3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版本日期 2026年10月17日  采集61.44 MHz与计算100 MHz版</w:t>
      </w:r>
    </w:p>
    <w:p w14:paraId="436493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手册以独立SoundSight项目为准：主方案是PL＋STM32；另有无STM32、由PS接替解算和控制的独立目标。两版共用project/rtl和software/common，旧工程不再是依赖。本候选综合、实现和实板验证仍未完成。所有相对路径从SoundSight根目录起算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320"/>
        <w:gridCol w:w="4176"/>
      </w:tblGrid>
      <w:tr w14:paraId="22870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BFC9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版本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3711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负责计算和控制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ED53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当前边界</w:t>
            </w:r>
          </w:p>
        </w:tc>
      </w:tr>
      <w:tr w14:paraId="5F462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9D97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STM32主方案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FD6A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PL算六对特征；STM32解算并独占运行控制；PS加载与后续展示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A3A5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精简计算、双槽/SPI/BIST及保护有定向仿真；B的S2板级软件仍待完成</w:t>
            </w:r>
          </w:p>
        </w:tc>
      </w:tr>
      <w:tr w14:paraId="0B799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217D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独立PL+PS实验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24AF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PL相同；PS经AXI读快照，运行原S1，提交动作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477A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实际AXI跨时钟IP及PC软件通过定向测试；ARM运行与物理验证未完成</w:t>
            </w:r>
          </w:p>
        </w:tc>
      </w:tr>
    </w:tbl>
    <w:p w14:paraId="43B7EE21">
      <w:pPr>
        <w:rPr>
          <w:rFonts w:hint="eastAsia" w:ascii="宋体" w:hAnsi="宋体" w:eastAsia="宋体" w:cs="宋体"/>
        </w:rPr>
      </w:pPr>
    </w:p>
    <w:p w14:paraId="70488FD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建议阅读顺序</w:t>
      </w:r>
    </w:p>
    <w:p w14:paraId="430768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先看整体数据流和BD连线，再看你想改的模块卡片。每张模块卡片说明用途、边界以及全部参数和端口。源码目录保留官方IP配置、测试和实际结果；Word负责解释，源码及冻结合同负责精确实现。</w:t>
      </w:r>
    </w:p>
    <w:p w14:paraId="61DC997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所有新RTL都有模块说明和关键握手/状态注释。去掉了旧宽身份链、重复诊断框架及哈希核收门槛；保留真正有用的帧号、缓冲保护、数值检查和STOP。两版默认ACTUATOR_BOUND=0。</w:t>
      </w:r>
    </w:p>
    <w:p w14:paraId="152E0C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本手册用于在新项目中理解模块、手动建立BD及核对连线。真实DDR/MIO/PYNQ由A配置；综合和实现由A点击，本手册没有自动下载或执行器操作。</w:t>
      </w:r>
    </w:p>
    <w:p w14:paraId="460D3BC7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 现在的架构和算法</w:t>
      </w:r>
    </w:p>
    <w:p w14:paraId="35A2515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项目现在在哪里</w:t>
      </w:r>
    </w:p>
    <w:p w14:paraId="6A0417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仍是四麦二维定位和转台闭环。新的主方案把计算分成两段：FPGA处理大量连续样本，STM32处理每帧只有六对的较小结果。PS/PYNQ保留加载和展示职责。旧纯FPGA时序返修已停止，旧失败报告保留；新架构不能沿用旧综合通过结论。</w:t>
      </w:r>
    </w:p>
    <w:p w14:paraId="4C0C46C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一条数据怎么走</w:t>
      </w:r>
    </w:p>
    <w:p w14:paraId="01F440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四路PDM麦克风→同步与CIC→48kHz四路PCM→1024点窗口（每512点前进一步）→预处理→官方FFT→四路513点半谱→六对跨谱/PHAT→官方IFFT→整数峰和邻点→六对整帧封存→双槽快照→SPI→STM32 S1求解→影子角度/独立许可/提交→PWM保护→舵机。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一帧包含1024/48000=21.333ms音频，相邻结果的名义步进512/48000=10.667ms。计算现为100MHz，每个步进约1066666.67拍。双时钟定向样例正常帧测得346700及334255拍；仍按更严格的655360拍检查通过。这不是全部输入的最坏耗时证明，也不是实现STA。</w:t>
      </w:r>
    </w:p>
    <w:p w14:paraId="2B005BA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为什么这样拆模块</w:t>
      </w:r>
    </w:p>
    <w:p w14:paraId="36943B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集、窗口、预处理、FFT调度、六对引擎、快照、总线和动作保护各自负责一个明确工作。最复杂的六对状态机约450行；不再把控制、身份对比、诊断存档层层包起来。ss_stm32_tile是仿真和层次组合入口，当前BD用PS7、官方时钟/复位IP、compute和link；ss_stm32_tile保留作原单时钟定向回归入口，当前双域板顶不实例化它。</w:t>
      </w:r>
    </w:p>
    <w:p w14:paraId="73F18AA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数值没有随重构改变</w:t>
      </w:r>
    </w:p>
    <w:p w14:paraId="743B07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PDM时钟3.072MHz，CIC抽取64，得到48kHz；采集与公共控制时钟61.44MHz，计算时钟100MHz；二者之间有完整组数据的跨域缓存。通道0在96位PCM最低24位。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每窗先复制四路各1024点；域0先去均值再乘Hann，域1直接乘Hann。两域各做四次FFT，保留原本两域数值错误检查。只把域1用于方向计算。Hann为U18F17，按最近偶数舍入；输出乘16到S29，FFT后fixed4按同一RNE规则回到S25。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FFT/IFFT为官方1024点、radix-2 burst、scaled、convergent rounding、natural order，非实时AXI流。FFT配置0x0AAAAB，IFFT配置0x0AAAAA；分别29位与25位实虚部。配置、数据、输出、status必须分别握手，最后一个数据点不代表status已结束。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跨谱是Xa乘conj(Xb)，因此r_ab[l]=sum a[n]*b[n-l]。例如a脉冲在8、b在5时lag为+3，反过来为-3。四麦编号和实际位置必须按冻结几何摆放。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仅用bin7..85共79点；mask条件为当前平方幅度乘2500不小于本对最大平方幅度。不是把它随意换成移位近似。PHAT多周期整数运算保留；相关峰搜索对角pair1/4为±8，其余±6；第二峰排除主峰及左右各一点。整数峰和三个相关邻值由PL输出，亚采样插值留给CPU。</w:t>
      </w:r>
    </w:p>
    <w:p w14:paraId="196D597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六对顺序和输出</w:t>
      </w:r>
    </w:p>
    <w:p w14:paraId="0EFB61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pair0=麦0/1，dx=1 dy=0；pair1=0/2，dx=1 dy=1；pair2=0/3，dx=0 dy=1；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pair3=1/2，dx=0 dy=1；pair4=1/3，dx=-1 dy=1；pair5=2/3，dx=-1 dy=0。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每对5个32位字：FEATURE_0、peak、left、right、second。整帧30字=120字节。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FEATURE_0含S8 lag（实际S6范围）、pair回显、raw_valid、second_valid、IFFT资格、取消/数值错误、mask0..79、PHAT/IFFT阶段。四个相关数原为S25，读出时符号扩展成S32。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阶段0待处理、1成功、2拒绝、3数值错、4协议错、5取消、6跳过。六对都终结才发布；终结不等于成功。无效数值清零但保留原因。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完整位域与寄存器表直接见software/common/FROZEN_SSOT_ABI.md及共享头，文档不另造一套偏移。</w:t>
      </w:r>
    </w:p>
    <w:p w14:paraId="256A21D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简单的帧关联代替旧宽身份</w:t>
      </w:r>
    </w:p>
    <w:p w14:paraId="00750E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窗口完成时分配真实32位window_frame，begin、每个谱点及end都带同一帧号；引擎同时核对channel和bin顺序。内部同一时刻只算一帧，不需要725位身份复制。SPI公共序号由快照层在每次尝试发布时独立递增，包含丢新帧；不能把内部窗口帧号直接当公共FRAME_CNT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普通STOP、总线故障和软件停用都不清已保存快照。取消后不启动新的FFT/IFFT任务，已启动IP仍收满输入、取完输出与status，最后发布取消终态。物理PDM时钟不断；软件过慢由缓存/丢帧规则处理。</w:t>
      </w:r>
    </w:p>
    <w:p w14:paraId="61C3F1B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快照和背压</w:t>
      </w:r>
    </w:p>
    <w:p w14:paraId="6D0F87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f1a_frame_store的工作槽逐对写入，完成对不会被后续对覆盖；完整输出在valid且ready为0时稳定。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公共快照有两个槽：FREE空闲、READY可取、LOCKED已锁。ACQUIRE锁最老帧，重复ACQUIRE仍是原锁；RELEASE退回READY且不丢数据；CONSUME才删除当前锁帧。满时保旧丢新并记录gap/drop，不伪称无限无丢失。IRQ是有记录或有错误时持续为高，软件不能只等下一次上升沿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通信层feature_ready恒1的含义是公共队列始终处理一次发布尝试，包括按冻结合同丢新并记账；不是旧diag_ready的虚假接收，也不是承诺所有帧都被软件保存。</w:t>
      </w:r>
    </w:p>
    <w:p w14:paraId="6CBB561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动作和复位</w:t>
      </w:r>
    </w:p>
    <w:p w14:paraId="2E640C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S1先判断方向是否有效并映射角度，PL再检查许可、非零看门狗、锁帧、新鲜度、轴/范围和故障。BIST永远不能产生实物动作。相同帧只接受一次提交，只有新且成功的动作续看门狗。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STOP在控制域立即停止接新角度，计算域经同步后停止接新任务；若当前PWM已经为高，排完当前完整高脉冲再撤输出。冷复位立即拉低且清记录。软件恢复需重新配置/许可/新有效输入，不自动重放旧命令。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首版只做二维水平角，垂直valid固定0。ACTUATOR_BOUND默认为0，真实机械范围、零位、方向及允许方位域尚待绑定，不把0..180的代码默认值当机械标定。</w:t>
      </w:r>
    </w:p>
    <w:p w14:paraId="18953EB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哪些结果能复现</w:t>
      </w:r>
    </w:p>
    <w:p w14:paraId="2799E0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ocument/evidence/inherited/stm32保存迁移前的编译、展开、仿真日志及实际输出。pair使用显式IFFT回放夹具验证六对封存/取消/背压；clean/frontstop/stm32使用官方FFT/IFFT，输入在PCM边界注入。预处理用独立Python整数模型逐点比对，窗口用明确的四路计数序列比对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旧迁移的队列随机1500操作、SPI畸形事务、21项动作保护和时钟原语用例可复用；保留在document/evidence/inherited/stm32/reused，注明来自同一未改模块的旧执行。它们不是本次又跑了一遍。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双时钟新增pdm用例从四路外部PDM引脚输入同一个PRBS，实际CIC与独立FIR比对7312个PCM值；经官方FFT/IFFT到SPI读取两帧，共124440项检查。仅暖机缩短为32样本，未跳过分帧或计算。最长计算378781个100MHz周期。没有真实声源定位证据，没有新候选实现时序/资源证据，没有板测。默认禁止运动不等于PWM已做机械验证。</w:t>
      </w:r>
    </w:p>
    <w:p w14:paraId="32BA037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下一阶段按什么顺序完成</w:t>
      </w:r>
    </w:p>
    <w:p w14:paraId="2B6F95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A阅读BD和模块，确定要修改的边界；代码侧已完成BD Validate和IP输出准备，实际PS板级配置/DDR/PYNQ由A自行填写，综合/实现由A点击。先修本候选报告中的实际问题，不复跑旧候选。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B完成S2通用驱动和PC模拟，再做STM32时钟树/Keil外设适配。v2仍标记S2未实施，不能把这里的FPGA模拟SPI主机当B的软件已完成。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核对实际Bank供电/接线方向、STM32复用冲突和加载环境；先只读ID/ABI与双BIST，保持动作禁用。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接真实四麦，核对通道/lag符号、同帧六对、处理耗时、丢帧、停止恢复及声源角度；标定几何和机械范围。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最后打开动作许可，分步验证看门狗、STOP排尾和闭环。PS展示与STM32遥测另行冻结；原始波形需额外诊断通道，不能从六对峰值还原。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无STM32的PL+PS实验版单独验证AXI、CPU软件、PS7/启动环境和实时预算，不把一版的板测结论自动转给另一版。</w:t>
      </w:r>
    </w:p>
    <w:p w14:paraId="720BD1EA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 已完成验证与实际输出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84"/>
        <w:gridCol w:w="4968"/>
      </w:tblGrid>
      <w:tr w14:paraId="4B3BE2D4">
        <w:trPr>
          <w:cantSplit/>
          <w:tblHeader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07BC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范围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20CF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实际结果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D4F6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证明到哪里</w:t>
            </w:r>
          </w:p>
        </w:tc>
      </w:tr>
      <w:tr w14:paraId="3820C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34E7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六对引擎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038F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3086151项检查；10次交付、1次丢新、54个pair事件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B170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IFFT回放夹具；封存、顺序、取消、失败、背压</w:t>
            </w:r>
          </w:p>
        </w:tc>
      </w:tr>
      <w:tr w14:paraId="386C2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42C2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预处理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55E5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8192点与独立整数模型一致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D73E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两域四通道，含背压</w:t>
            </w:r>
          </w:p>
        </w:tc>
      </w:tr>
      <w:tr w14:paraId="19ED0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F0BF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窗口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B8EA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3窗3072个样本一致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2982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1024/512重叠、拥塞保留旧数据</w:t>
            </w:r>
          </w:p>
        </w:tc>
      </w:tr>
      <w:tr w14:paraId="57428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60BC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SPI寄存器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D14B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70检查，134事务，双BIST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8315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外部引脚移位进入RTL，非板测</w:t>
            </w:r>
          </w:p>
        </w:tc>
      </w:tr>
      <w:tr w14:paraId="1BCE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F431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官方计算整链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B416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正常→IFFT中止→恢复，共3帧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8204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PCM夹具；官方FFT/IFFT</w:t>
            </w:r>
          </w:p>
        </w:tc>
      </w:tr>
      <w:tr w14:paraId="411A9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B298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前向FFT停止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737D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2帧；374774周期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D197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中途停止后排空1024输入/输出/status并恢复</w:t>
            </w:r>
          </w:p>
        </w:tc>
      </w:tr>
      <w:tr w14:paraId="470EB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0499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整链到SPI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27D1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22检查；495167周期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F7E1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BIST与PCM计算产生的六对可完整读出</w:t>
            </w:r>
          </w:p>
        </w:tc>
      </w:tr>
      <w:tr w14:paraId="40787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8977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PS AXI转换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9870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541检查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6F2A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独立AW/W、背压、非法传输及半事务复位</w:t>
            </w:r>
          </w:p>
        </w:tc>
      </w:tr>
      <w:tr w14:paraId="2BB95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67D9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PS寄存器接合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A899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852检查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2F21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双BIST及总线复位保留两个快照</w:t>
            </w:r>
          </w:p>
        </w:tc>
      </w:tr>
      <w:tr w14:paraId="4EB38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5A18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CPU S1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21BA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原4705项断言及9项桥接/客户检查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E020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PC编译运行；未在ARM或PYNQ实机运行</w:t>
            </w:r>
          </w:p>
        </w:tc>
      </w:tr>
      <w:tr w14:paraId="43B01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47DD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双时钟计算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10CC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正常/取消/恢复3帧，12检查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B201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61.44/100MHz；PCM夹具和官方FFT/IFFT</w:t>
            </w:r>
          </w:p>
        </w:tc>
      </w:tr>
      <w:tr w14:paraId="5C82D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3E5C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采样与结果CDC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C23D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各500字；97位16项、992位1项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92B4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官方XPM；顺序、满、背压稳定与冷复位清空</w:t>
            </w:r>
          </w:p>
        </w:tc>
      </w:tr>
      <w:tr w14:paraId="60AB4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D4DB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时钟与复位IP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801A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9检查；周期10ns及16.276042ns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C169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实际官方模型；失钟、冷恢复及总线复位保帧</w:t>
            </w:r>
          </w:p>
        </w:tc>
      </w:tr>
      <w:tr w14:paraId="1485E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8E12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PDM引脚整链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C0E7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2帧；124440检查；7312个PCM值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9D41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四路同一PRBS；CIC独立FIR参考，官方计算后SPI读回</w:t>
            </w:r>
          </w:p>
        </w:tc>
      </w:tr>
      <w:tr w14:paraId="5BDA1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01E4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AXI跨域接合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F210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852检查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B24E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实际官方AXI Clock Converter，100→61.44MHz</w:t>
            </w:r>
          </w:p>
        </w:tc>
      </w:tr>
      <w:tr w14:paraId="618B8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C3B4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PS运行程序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988A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8项PC检查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B422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实际HWH寻址、存储失败/中断保帧；不含目标板运行</w:t>
            </w:r>
          </w:p>
        </w:tc>
      </w:tr>
    </w:tbl>
    <w:p w14:paraId="11C157D1">
      <w:pPr>
        <w:rPr>
          <w:rFonts w:hint="eastAsia" w:ascii="宋体" w:hAnsi="宋体" w:eastAsia="宋体" w:cs="宋体"/>
        </w:rPr>
      </w:pPr>
    </w:p>
    <w:p w14:paraId="0EB105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实际结果分为document/evidence/inherited中的迁移前原件和document/evidence/migration中的新目录复现记录。未改模块的旧执行单列reused，不能倒绑定成新执行；自然声源定位、实现STA与板测仍未完成。</w:t>
      </w:r>
    </w:p>
    <w:p w14:paraId="60072D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从SoundSight根目录执行 simulation/script/run.bat batch stm32 复现单域计算到SPI；batch link 验证冻结双BIST；batch dual、batch pdm、batch pscdc分别验证双域计算、PDM引脚整链、PS跨域。software/tests/test_software.py读取已有AXI仿真原始字并运行S1；software/tests/test_application.py验证应用逻辑。</w:t>
      </w:r>
    </w:p>
    <w:p w14:paraId="377186C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官方计算后经SPI读出的第一组六对</w:t>
      </w:r>
    </w:p>
    <w:p w14:paraId="7ED6D2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以下先列单域基线的四路相同PCM夹具，所以六对lag都是0。实际32位字验证同帧传输与数值链，不证明真实声源方向。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872"/>
        <w:gridCol w:w="1872"/>
        <w:gridCol w:w="1872"/>
        <w:gridCol w:w="1872"/>
        <w:gridCol w:w="1872"/>
      </w:tblGrid>
      <w:tr w14:paraId="4B50152F">
        <w:trPr>
          <w:cantSplit/>
          <w:tblHeader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329C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pair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360F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FEATURE_0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7237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peak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F0CB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left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A56F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right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27D9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second</w:t>
            </w:r>
          </w:p>
        </w:tc>
      </w:tr>
      <w:tr w14:paraId="23A5F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4438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070F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11413800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A93C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00104000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75F1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BC81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171B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000cc2d8</w:t>
            </w:r>
          </w:p>
        </w:tc>
      </w:tr>
      <w:tr w14:paraId="7211E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4835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A523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11413900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299C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00104000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F971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6A8B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12CE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000cc2d8</w:t>
            </w:r>
          </w:p>
        </w:tc>
      </w:tr>
      <w:tr w14:paraId="6A318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EFE9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1E85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11413a00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B701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00104000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8665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9E0E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6BBA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000cc2d8</w:t>
            </w:r>
          </w:p>
        </w:tc>
      </w:tr>
      <w:tr w14:paraId="29B19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7924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3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75BE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11413b00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DC1D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00104000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3246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4CEE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2019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000cc2d8</w:t>
            </w:r>
          </w:p>
        </w:tc>
      </w:tr>
      <w:tr w14:paraId="39F16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4A8A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4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0638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11413c00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E5EC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00104000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0651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99B5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C28E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000cc2d8</w:t>
            </w:r>
          </w:p>
        </w:tc>
      </w:tr>
      <w:tr w14:paraId="0329F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CE22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3D65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11413d00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BB7A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00104000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D424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FB83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000f5739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64C0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000cc2d8</w:t>
            </w:r>
          </w:p>
        </w:tc>
      </w:tr>
    </w:tbl>
    <w:p w14:paraId="4330FEE2">
      <w:pPr>
        <w:rPr>
          <w:rFonts w:hint="eastAsia" w:ascii="宋体" w:hAnsi="宋体" w:eastAsia="宋体" w:cs="宋体"/>
        </w:rPr>
      </w:pPr>
    </w:p>
    <w:p w14:paraId="68DC738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当前双时钟候选的PDM引脚输入结果</w:t>
      </w:r>
    </w:p>
    <w:p w14:paraId="16CC6E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路引脚输入同一个PRBS，并模拟数据有效窗口。CIC与独立三矩形FIR模型逐点比对，未强制内部PCM或FFT输出。为缩短仿真仅将传感器暖机等待改成32样本；1024/512分帧及计算参数不变。两帧最大计算服务378781个100MHz周期，即3.78781ms；这是样例，不是所有输入的最坏值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814"/>
        <w:gridCol w:w="1814"/>
        <w:gridCol w:w="1814"/>
        <w:gridCol w:w="1814"/>
        <w:gridCol w:w="1814"/>
      </w:tblGrid>
      <w:tr w14:paraId="3CAEC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6164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帧/pair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922B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FEATURE_0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9AC1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peak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EFFB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left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8E28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right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6804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second</w:t>
            </w:r>
          </w:p>
        </w:tc>
      </w:tr>
      <w:tr w14:paraId="0B5FF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C784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1/0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09B6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11493800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281C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00124000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8122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8B4A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8653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000ef2f4</w:t>
            </w:r>
          </w:p>
        </w:tc>
      </w:tr>
      <w:tr w14:paraId="6B544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4542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1/1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8E40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11493900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A2BC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00124000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A30F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3A2C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4BDF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000ef2f4</w:t>
            </w:r>
          </w:p>
        </w:tc>
      </w:tr>
      <w:tr w14:paraId="69296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3F66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1/2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2D9F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11493a00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615B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00124000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2F47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9BE7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F5C8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000ef2f4</w:t>
            </w:r>
          </w:p>
        </w:tc>
      </w:tr>
      <w:tr w14:paraId="5C16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70A3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1/3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F3ED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11493b00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E058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00124000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FA4F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6CDC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6E01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000ef2f4</w:t>
            </w:r>
          </w:p>
        </w:tc>
      </w:tr>
      <w:tr w14:paraId="5E965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B438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1/4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3C16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11493c00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62CB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00124000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2982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5205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E5D4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000ef2f4</w:t>
            </w:r>
          </w:p>
        </w:tc>
      </w:tr>
      <w:tr w14:paraId="31775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CE9D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1/5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8E11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11493d00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DA9F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00124000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994F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6FF5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001163c1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ED37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000ef2f4</w:t>
            </w:r>
          </w:p>
        </w:tc>
      </w:tr>
      <w:tr w14:paraId="10189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024F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2/0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D4F4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11453800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770C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15BC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B178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9BE4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000dee91</w:t>
            </w:r>
          </w:p>
        </w:tc>
      </w:tr>
      <w:tr w14:paraId="53C74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8A90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2/1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E9F2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11453900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3B6C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5830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DCBC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2253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000dee91</w:t>
            </w:r>
          </w:p>
        </w:tc>
      </w:tr>
      <w:tr w14:paraId="60564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62D1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2/2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D6C4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11453a00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D06F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56B5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BE4E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E2D6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000dee91</w:t>
            </w:r>
          </w:p>
        </w:tc>
      </w:tr>
      <w:tr w14:paraId="0FBD2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BF9A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2/3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73CF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11453b00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FF05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411D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EEF2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BC53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000dee91</w:t>
            </w:r>
          </w:p>
        </w:tc>
      </w:tr>
      <w:tr w14:paraId="1DA9C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4B4A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2/4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2917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11453c00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4D5E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41AC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0BB6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5890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000dee91</w:t>
            </w:r>
          </w:p>
        </w:tc>
      </w:tr>
      <w:tr w14:paraId="1E3C6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9906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2/5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E566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11453d00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4FFB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00114000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0F86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FCD0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00106265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D650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000dee91</w:t>
            </w:r>
          </w:p>
        </w:tc>
      </w:tr>
    </w:tbl>
    <w:p w14:paraId="31318E4A">
      <w:pPr>
        <w:rPr>
          <w:rFonts w:hint="eastAsia" w:ascii="宋体" w:hAnsi="宋体" w:eastAsia="宋体" w:cs="宋体"/>
        </w:rPr>
      </w:pPr>
    </w:p>
    <w:p w14:paraId="1AF676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双BIST：拒绝向量解出ux=46831、uy=−171729、reason=3；通过向量解出ux=749295、uy=0、angle_q8=0、reason=0。BIST的servo_cmd_valid都为0。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320"/>
        <w:gridCol w:w="4320"/>
      </w:tblGrid>
      <w:tr w14:paraId="0131C1E8">
        <w:trPr>
          <w:cantSplit/>
          <w:tblHeader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BCE2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pair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802B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拒绝BIST lag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D01E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通过BIST lag</w:t>
            </w:r>
          </w:p>
        </w:tc>
      </w:tr>
      <w:tr w14:paraId="33510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7A95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62F4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9F03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4</w:t>
            </w:r>
          </w:p>
        </w:tc>
      </w:tr>
      <w:tr w14:paraId="52FD5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BEC8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A030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-3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AB25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4</w:t>
            </w:r>
          </w:p>
        </w:tc>
      </w:tr>
      <w:tr w14:paraId="2DBDE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3E8F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C562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55EF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</w:t>
            </w:r>
          </w:p>
        </w:tc>
      </w:tr>
      <w:tr w14:paraId="4FC36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1B4B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3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3E57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91B4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</w:t>
            </w:r>
          </w:p>
        </w:tc>
      </w:tr>
      <w:tr w14:paraId="2B431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ED41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4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3D0C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-1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1B3B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-4</w:t>
            </w:r>
          </w:p>
        </w:tc>
      </w:tr>
      <w:tr w14:paraId="390C4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721C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8C87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A1C7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-4</w:t>
            </w:r>
          </w:p>
        </w:tc>
      </w:tr>
    </w:tbl>
    <w:p w14:paraId="2672C16C">
      <w:pPr>
        <w:rPr>
          <w:rFonts w:hint="eastAsia" w:ascii="宋体" w:hAnsi="宋体" w:eastAsia="宋体" w:cs="宋体"/>
        </w:rPr>
      </w:pPr>
    </w:p>
    <w:p w14:paraId="6AD6ED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两组BIST的peak=1000、left=800、second=100、mask=79；拒绝组right=600，通过组right=800。BIST每对PHAT/IFFT阶段均为6，表示跳过物理计算而提供冻结测试输入。真实计算通过时阶段为1，二者不能混为一谈。</w:t>
      </w:r>
    </w:p>
    <w:p w14:paraId="546D6405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 STM32主方案的BD和接线</w:t>
      </w:r>
    </w:p>
    <w:p w14:paraId="271ED24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STM32主方案BD连接</w:t>
      </w:r>
    </w:p>
    <w:p w14:paraId="052C75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从SoundSight根目录运行 project/script/run.bat prepare stm32；已有工程改用open stm32。源清单为project/script/src_list.txt，BD配方project/bd/stm32.tcl由正式入口调用，不能在任意空工程里单独source。只生成IP/BD输出使用outputs stm32。工程位于project/par/SoundSight.xpr；真实PS7板级参数由A配置。</w:t>
      </w:r>
    </w:p>
    <w:p w14:paraId="7460F9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加入哪些模块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两个Verilog Module Reference：compute=bd_clean_compute，link=bd_stm32_link。它们是薄接口，下方分别是ss_dual_compute和ss_stm32_link；不复制算法。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官方IP：processing_system7:5.5、两级clk_wiz:6.0、两套proc_sys_reset:5.0、两套xpm_cdc_gen:1.0复位保护、util_vector_logic及常量。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FFT/IFFT在计算RTL内部实例化，不再另放一套到BD。XPM异步FIFO/单比特同步器也在RTL内部。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ss_stm32_tile、bd_board_clock、ss_board_clock、sound_servo_clock是旧单域测试/参考入口，不加入当前BD。不能把内部tile设成物理顶层。</w:t>
      </w:r>
    </w:p>
    <w:p w14:paraId="027AA1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时钟与复位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详细配置和每根线见document/design/stm32/时钟复位.txt。PS FCLK0=100MHz，经Clocking Wizard输出100MHz计算与61.44MHz采集/控制。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clk_main/clk_out2→compute/clk；core_release/dest_arst→compute/rst_n。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clk_audio/clk_out1→compute/io_clk、link/clk；io_release/dest_arst→compute/io_rst_n、link/rst_n。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主方案不启用PS的GP0访问这个link。PS负责启动时钟/加载及后续展示；STM32仍是唯一快照/动作控制者。</w:t>
      </w:r>
    </w:p>
    <w:p w14:paraId="35F716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计算块与通信块之间（这些端口全部属于61.44MHz域）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compute/feature_valid→link/feature_valid，1位；compute/feature_pairs→link/feature_pairs，960位，pair0在最低160位。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compute/feature_flags→link/feature_flags，32位；compute/source_faults→link/source_faults，12位；compute/draining→link/compute_draining，1位。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link/feature_ready→compute/feature_ready，1位；link/run_enable→compute/enable，1位。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这些端口已经在compute内部完成跨域，BD外不要再重复插同步器。</w:t>
      </w:r>
    </w:p>
    <w:p w14:paraId="3C99C9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外部接口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PS的DDR与FIXED_IO引出，由用户按实板配置。没有外部PL sys_clk端口。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pdm_data[3:0]输入、pdm_clocks[3:0]输出接compute；spi_cs_n/spi_sck/spi_mosi输入、spi_miso/irq/servo_pwm输出接link。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引脚见project/sdc/stm32/board_pins.xdc；接口约束见同目录interface_timing.xdc，预算见hardware/stm32/interface_timing.txt。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debug_frontend[3:0]、debug_backend[4:0]属于100MHz；fault_status属于61.44MHz。ILA分别用对应采样时钟，不能把不同域未经处理凑给同一个时钟采样。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默认ACTUATOR_BOUND=0；真实机械范围/零位/方向未标定前保持此值。</w:t>
      </w:r>
    </w:p>
    <w:p w14:paraId="4ADB0E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手动建工程时按源清单加入文件，包括Hann系数；FFT使用project/ip/create_fft_ip.tcl生成ss_fft29与ss_ifft25，不能直接注册参考XCI。先将destination设为本工程输出目录，再在已打开工程中source该IP配方。配置PS、Validate并生成wrapper后，由A点击综合/实现。报告入口为tools/export_reports.tcl，调用ss_reports::save synth或impl。命令行outputs与GUI不能同时写同一工程，完整操作见document/run-guide.md。</w:t>
      </w:r>
    </w:p>
    <w:p w14:paraId="04FC7E3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时钟和复位的完整安排</w:t>
      </w:r>
    </w:p>
    <w:p w14:paraId="714CC5A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时钟、复位和跨域连接（2026-10-17用户决定）</w:t>
      </w:r>
    </w:p>
    <w:p w14:paraId="08E533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主方案与独立PS版都从BD中的PS7取时钟，不再接外部PL sys_clk/U18。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PS7/FCLK_CLK0 = 100MHz → clk_main（Clocking Wizard）。clk_main输出1为96MHz，只送第二个clk_audio；输出2为100MHz，送计算与PS侧AXI。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clk_audio（Clocking Wizard）将96MHz变为61.44MHz，送PDM/CIC、SPI/快照/动作保护、PS寄存器端。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实际工具配置：第一级M=9、D=1、O1=9.375、O2=9，VCO900MHz；第二级M=52、D=5、O1=16.25，VCO998.4MHz。不是把近似61.44MHz当精确值。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实际官方模型测得周期：计算10.000000ns，采集16.276042ns。物理时钟误差还由板上PS参考晶振决定。</w:t>
      </w:r>
    </w:p>
    <w:p w14:paraId="55E01D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为什么保留61.44MHz外围控制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冻结头FPGA_ABI_PROCESS_CLOCK_HZ=61440000，WATCHDOG_TICKS以该接口控制域周期计时。SPI过采样和PWM沿用此域，B侧字段、计时、舵机映射不变。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100MHz只提高计算和PS侧AXI时钟，PDM仍3.072MHz、PCM仍48kHz、1024点窗/512点步进不变。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一个步进是10.666667ms：61.44MHz域655360拍，100MHz域约1066666.67拍。现有定向测试继续用更严格的655360个计算周期上限；这不是全部输入最坏耗时证明。</w:t>
      </w:r>
    </w:p>
    <w:p w14:paraId="5EC1AA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两个时钟域之间如何传数据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PCM：四路S24拼成96位，再加1位削顶标记，经ss_async_word的97位、16项异步FIFO送计算域。物理采集不能停；满时报告故障、停止新窗口，不默默覆盖。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结果：960位六对特征加32位终态，经992位异步FIFO整体回61.44MHz。底层XPM最小物理深度16，逻辑限制仅一个在途整帧；不是增加16个公共快照槽。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数据只有valid/ready同时有效时转移，背压时完整载荷保持。XPM负责指针跨域。不能给96位PCM逐位打两拍当作同组样本。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enable和独立故障位用官方XPM同步器。STOP在控制域立即禁止新角度/PWM新脉冲；计算域收到同步后的停止再取消并排尾。跨域传播需要同步延迟，不承诺两个域同一瞬间改变。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draining包含停止请求往返、计算活动及在途结果，避免尚有结果未交出就宣告可重启。普通STOP不复位跨域FIFO、不清已保存记录。</w:t>
      </w:r>
    </w:p>
    <w:p w14:paraId="17E5D2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复位IP怎么接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每个有业务逻辑的时钟域使用自己的Processor System Reset，slowest_sync_clk接本域时钟，dcm_locked接clk_audio/locked。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core_reset服务100MHz，io_reset服务61.44MHz；96MHz只给另一个时钟IP，不单独挂业务复位。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PS7/FCLK_RESET1_N是平台冷复位：接clk_main/resetn及core_reset、io_reset的ext_reset_in。clk_main/locked接clk_audio/resetn。辅助复位aux_reset_in为低有效，接常量1；mb_debug_sys_rst高有效，接0。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普通PS总线复位另用FCLK_RESET0_N。PS实验版bus_reset在100MHz、bus_io_reset在61.44MHz，各自接这根线；只复位总线和软件控制，不接存储冷复位。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总线复位保留快照的前提是FCLK和PL配置仍然存在；PS关掉FCLK、重新配置PL或请求RESET1冷复位属于清状态恢复，不能保帧。</w:t>
      </w:r>
    </w:p>
    <w:p w14:paraId="5ACD52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为什么还多一个小的复位保护IP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实际仿真发现：时钟停止时，Processor System Reset的61.44MHz输出可能来不及改变。因此本工程把它的复位输出与locked经util_vector_logic合并，再用XPM CDC Generator的Async Reset模式，异步断言、在本域3拍同步释放。两域各一份，最终输出分别叫core_release/dest_arst和io_release/dest_arst，均低有效。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这仍是官方IP组合，没有手写复位状态机。该保护保证失锁时即使目标时钟停了，也能撤销复位输出许可；释放始终在本域时钟边沿。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MMCM输入时钟丢失后，恢复需PS显式拉低RESET1、保持FCLK运行并满足复位脉宽，再解除RESET1等待锁定。这会清旧记录。仅重新打开FCLK不等于已恢复，官方模型已验证这个区别。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BD Connection Automation可以生成基础Processor System Reset连线，但不认识“总线复位保记录”的项目用途；需按上述分域/分用途核对。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手动配置Processor System Reset时核对C_EXT_RESET_HIGH=0和C_AUX_RESET_HIGH=0；aux低有效接1，debug高有效接0。不能直接假定新IP的默认极性。</w:t>
      </w:r>
    </w:p>
    <w:p w14:paraId="69B9EB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验证和未验证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两套独立BD已由Vivado2025.2实际Validate、生成wrapper及官方IP输出。没有运行synth_design、launch_runs或硬件操作。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官方时钟/复位模型检查9项通过：启动、两个频率、同步释放、双域总线复位保留记录、时钟丢失时断言复位、显式冷恢复清旧记录。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历史试验中常量0接低有效ext/aux会一直复位，以及MMCM复位固定无效导致失锁后不能恢复的试验均保留失败现场，已在当前脚本修正。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100MHz候选的综合、实现STA、CDC/RDC报告和板测仍需人操作后验证。</w:t>
      </w:r>
    </w:p>
    <w:p w14:paraId="7468F06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手动连线的最后核对</w:t>
      </w:r>
    </w:p>
    <w:p w14:paraId="40ABAD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STM32版13个BD单元，PS版19个。STM32版Module Reference为compute=bd_clean_compute和link=bd_stm32_link；PS版用compute和ps_link=bd_ps_link。两版均不把ss_stm32_tile或旧50MHz时钟模块加入当前BD。</w:t>
      </w:r>
    </w:p>
    <w:p w14:paraId="6DE6BD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core_reset/peripheral_aresetn→core_reset_gate/Op1，io_reset/peripheral_aresetn→io_reset_gate/Op1；两个Op2均接clk_audio/locked。gate均为1位AND，Res分别接core_release/src_arst和io_release/src_arst；两个dest_clk分别接100MHz和61.44MHz。</w:t>
      </w:r>
    </w:p>
    <w:p w14:paraId="2D2431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两套release为XPM CDC Async Reset：同步3级、初始化使能、RST_ACTIVE_HIGH=false；dest_arst在这里低有效。它们分别驱动compute/rst_n和compute/io_rst_n；通信模块rst_n接io_release/dest_arst。不能用普通总线复位替代它。</w:t>
      </w:r>
    </w:p>
    <w:p w14:paraId="197360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PS附加bus_reset、bus_io_reset的dcm_locked均接clk_audio/locked；ext_reset_in接FCLK_RESET0_N、aux_reset_in接1、mb_debug_sys_rst接0。STM32版不实例化这两个总线复位IP。</w:t>
      </w:r>
    </w:p>
    <w:p w14:paraId="7449FC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DR_0与FIXED_IO_0引出。compute/debug_frontend和debug_backend为100MHz可选观察输出；通信模块fault_status为61.44MHz可选观察输出，默认可悬空；所有功能输入按逐线表连接。ILA不默认添加，也不能把跨域信号未经处理混到同一个采样时钟。</w:t>
      </w:r>
    </w:p>
    <w:p w14:paraId="475AC1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完整逐线表：document/design/stm32/BD连线.txt与document/design/ps/PS平台.txt。手工完成后对照这两份表，再Validate；顶层为对应BD生成的wrapper。</w:t>
      </w:r>
    </w:p>
    <w:p w14:paraId="31BAA39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双方确认的开发接线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584"/>
        <w:gridCol w:w="1440"/>
        <w:gridCol w:w="1728"/>
        <w:gridCol w:w="1872"/>
        <w:gridCol w:w="2088"/>
      </w:tblGrid>
      <w:tr w14:paraId="68EC2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FB0C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信号</w:t>
            </w:r>
          </w:p>
        </w:tc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B069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STM32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6A8A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U16针</w:t>
            </w:r>
          </w:p>
        </w:tc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A0C9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FPGA球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C5CB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J4针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AF9F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Bank</w:t>
            </w:r>
          </w:p>
        </w:tc>
      </w:tr>
      <w:tr w14:paraId="3338C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6884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SCK</w:t>
            </w:r>
          </w:p>
        </w:tc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7350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PB3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007B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232E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V7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5967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59DF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13</w:t>
            </w:r>
          </w:p>
        </w:tc>
      </w:tr>
      <w:tr w14:paraId="66915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940E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CS_N</w:t>
            </w:r>
          </w:p>
        </w:tc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E0CE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PG7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C67D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4</w:t>
            </w:r>
          </w:p>
        </w:tc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E3B3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U7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1D12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6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1782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13</w:t>
            </w:r>
          </w:p>
        </w:tc>
      </w:tr>
      <w:tr w14:paraId="737C2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2FF5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MOSI</w:t>
            </w:r>
          </w:p>
        </w:tc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2CF1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PB5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E14C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6</w:t>
            </w:r>
          </w:p>
        </w:tc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0410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W8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B3F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7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F7F4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13</w:t>
            </w:r>
          </w:p>
        </w:tc>
      </w:tr>
      <w:tr w14:paraId="5035A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B162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MISO</w:t>
            </w:r>
          </w:p>
        </w:tc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B22E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PB4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3330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7</w:t>
            </w:r>
          </w:p>
        </w:tc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7CE0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V8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61DE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8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36BD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13</w:t>
            </w:r>
          </w:p>
        </w:tc>
      </w:tr>
      <w:tr w14:paraId="21DEB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556B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IRQ</w:t>
            </w:r>
          </w:p>
        </w:tc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2F17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PG8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8112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8</w:t>
            </w:r>
          </w:p>
        </w:tc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D2E9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U9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6917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9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7A09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13</w:t>
            </w:r>
          </w:p>
        </w:tc>
      </w:tr>
      <w:tr w14:paraId="2A316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E89E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GND</w:t>
            </w:r>
          </w:p>
        </w:tc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DB6F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GND</w:t>
            </w:r>
          </w:p>
        </w:tc>
        <w:tc>
          <w:tcPr>
            <w:tcW w:w="14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9CC7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8D99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—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7ADD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37或39</w:t>
            </w:r>
          </w:p>
        </w:tc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4D0F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—</w:t>
            </w:r>
          </w:p>
        </w:tc>
      </w:tr>
    </w:tbl>
    <w:p w14:paraId="39A2F7A3">
      <w:pPr>
        <w:rPr>
          <w:rFonts w:hint="eastAsia" w:ascii="宋体" w:hAnsi="宋体" w:eastAsia="宋体" w:cs="宋体"/>
        </w:rPr>
      </w:pPr>
    </w:p>
    <w:p w14:paraId="7D6785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的v2已接受此分配。Bank13原理图默认3.3V；两板分别供电并共地，不接J4-38/40的3.3V/5V，也不接U16-2电源。上板前核对实际Bank供电、LVCMOS33和两端针脚方向。U16不用PG6；无线模块拔下，Flash片选PB14保持高，关闭PB3的Trace，使用SWD，不启用RS485。</w:t>
      </w:r>
    </w:p>
    <w:p w14:paraId="1608B2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SPI为Mode0、MSB first、初始1MHz，每CS事务严格40bit。常见84MHz PCLK2不能直接二次幂分频为1MHz，B需选择合法时钟树；不能把1.3125MHz写成1MHz。</w:t>
      </w:r>
    </w:p>
    <w:p w14:paraId="0984FA8F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 官方IP和存储结构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240"/>
        <w:gridCol w:w="936"/>
        <w:gridCol w:w="936"/>
        <w:gridCol w:w="2952"/>
      </w:tblGrid>
      <w:tr w14:paraId="1152D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82B7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实例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D104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官方IP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88F5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位宽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15ED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点数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69FE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结构</w:t>
            </w:r>
          </w:p>
        </w:tc>
      </w:tr>
      <w:tr w14:paraId="1BF15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21CA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ss_fft29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A4E0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xilinx.com:ip:xfft:9.1 rev15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F99B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29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AABA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1024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162C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radix_2_burst_io</w:t>
            </w:r>
          </w:p>
        </w:tc>
      </w:tr>
      <w:tr w14:paraId="1FA2F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1235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ss_ifft25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E6F1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xilinx.com:ip:xfft:9.1 rev15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213B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25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A413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1024</w:t>
            </w:r>
          </w:p>
        </w:tc>
        <w:tc>
          <w:tcPr>
            <w:tcW w:w="2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C467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radix_2_burst_io</w:t>
            </w:r>
          </w:p>
        </w:tc>
      </w:tr>
    </w:tbl>
    <w:p w14:paraId="01583318">
      <w:pPr>
        <w:rPr>
          <w:rFonts w:hint="eastAsia" w:ascii="宋体" w:hAnsi="宋体" w:eastAsia="宋体" w:cs="宋体"/>
        </w:rPr>
      </w:pPr>
    </w:p>
    <w:p w14:paraId="197D5E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共同设置：定点、scaled、convergent rounding、natural order、nonrealtime；相位因子24位；启用aresetn、溢出和输出索引。准确全部component_parameters在随附XCI中。project/ip/create_fft_ip.tcl按这些参数在新目录创建IP，避免沿用XCI里旧gen_directory。本候选已生成Vivado输出产品，未综合或实现。</w:t>
      </w:r>
    </w:p>
    <w:p w14:paraId="3E57DA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XCI的target_clock_frequency=100是IP生成设置，本版计算域也配置100MHz；采集和公共控制仍为61.44MHz。频率配置不等于实现时序通过。FFT方向和缩放由运行配置字0x0AAAAB控制，IFFT为0x0AAAAA。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2880"/>
        <w:gridCol w:w="5400"/>
      </w:tblGrid>
      <w:tr w14:paraId="39EAE0DB">
        <w:trPr>
          <w:cantSplit/>
          <w:tblHeader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F303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存储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27A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规模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2811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用途</w:t>
            </w:r>
          </w:p>
        </w:tc>
      </w:tr>
      <w:tr w14:paraId="59967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1BF2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PCM跨域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7401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16 × 97 bit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1F1B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四路PCM和削顶标记整体从采集到计算域</w:t>
            </w:r>
          </w:p>
        </w:tc>
      </w:tr>
      <w:tr w14:paraId="2B84B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4D3E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采样环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DA28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2048 × 96 bit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A13D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四路连续PCM，允许处理方先拷走窗口</w:t>
            </w:r>
          </w:p>
        </w:tc>
      </w:tr>
      <w:tr w14:paraId="18A15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E935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窗口副本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91F7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1024 × 96 bit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4498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隔离物理采样与8次FFT重读</w:t>
            </w:r>
          </w:p>
        </w:tc>
      </w:tr>
      <w:tr w14:paraId="0B6A9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E4EE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四路半谱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FFF2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4 × 513 × 50 bit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E78A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每点两份S25实虚部</w:t>
            </w:r>
          </w:p>
        </w:tc>
      </w:tr>
      <w:tr w14:paraId="25B4C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AC5E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跨谱工作区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621B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79 × 205 bit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6514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只存选定频段的精确运算数据</w:t>
            </w:r>
          </w:p>
        </w:tc>
      </w:tr>
      <w:tr w14:paraId="5803F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F12B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PHAT半谱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4232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79 × 50 bit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5D31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供IFFT拼接共轭频谱</w:t>
            </w:r>
          </w:p>
        </w:tc>
      </w:tr>
      <w:tr w14:paraId="5ECAD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898B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相关值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20D0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19 × S25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A57C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lag −9到+9，含峰邻点</w:t>
            </w:r>
          </w:p>
        </w:tc>
      </w:tr>
      <w:tr w14:paraId="67A6B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485F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特征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6C86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每帧960bit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67C5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六对工作槽、稳定输出和公共双槽分别持有数据</w:t>
            </w:r>
          </w:p>
        </w:tc>
      </w:tr>
      <w:tr w14:paraId="312BD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1619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结果跨域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DD34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992bit，逻辑1项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A3CD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物理16项XPM，逻辑只允许一个在途整帧</w:t>
            </w:r>
          </w:p>
        </w:tc>
      </w:tr>
    </w:tbl>
    <w:p w14:paraId="417A1B5A">
      <w:pPr>
        <w:rPr>
          <w:rFonts w:hint="eastAsia" w:ascii="宋体" w:hAnsi="宋体" w:eastAsia="宋体" w:cs="宋体"/>
        </w:rPr>
      </w:pPr>
    </w:p>
    <w:p w14:paraId="27D4E1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这些是RTL声明的容量，不是综合BRAM/LUT/DSP结果。IP自身缓存、位宽拼装和映射开销须由新候选综合报告确认。旧纯FPGA资源数字不倒绑定到这个重构工程。</w:t>
      </w:r>
    </w:p>
    <w:p w14:paraId="2A04D156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 PS实验版的区别与剩余工作</w:t>
      </w:r>
    </w:p>
    <w:p w14:paraId="0FDE387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无STM32 PL+PS版：BD、平台和软件</w:t>
      </w:r>
    </w:p>
    <w:p w14:paraId="415DC4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用户已明确自行配置DDR、真实PS板级参数和PYNQ镜像。这里提供片内接合与软件，不把旧-2器件配置用于当前xc7z020clg400-1。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本候选已在Vivado2025.2独立目录实际Validate、生成wrapper及官方IP输出；synth_1、impl_1均未启动。</w:t>
      </w:r>
    </w:p>
    <w:p w14:paraId="5B589C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时钟和复位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与主方案采用相同PS FCLK100→Clocking Wizard→100/61.44MHz结构，具体端口见document/design/ps/时钟复位.txt。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计算100MHz，采集/寄存器/快照/PWM保护61.44MHz；公共WATCHDOG_TICKS保持原61.44MHz单位。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PS7/M_AXI_GP0_ACLK及control_bus全部ACLK接clk_main/clk_out2，100MHz。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control_cdc为AXI Clock Converter 2.1，AXI4-Lite，ACLK_ASYNC=1、同步3级；s_axi_aclk接100MHz，m_axi_aclk接61.44MHz。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ps_link=bd_ps_link，clk接61.44MHz，rst_n接io_release/dest_arst，aresetn接bus_io_reset/peripheral_aresetn。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bus_reset/interconnect_aresetn→control_bus/ARESETN；bus_reset/peripheral_aresetn→control_bus的S00/M00_ARESETN和control_cdc/s_axi_aresetn。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bus_io_reset/peripheral_aresetn→control_cdc/m_axi_aresetn及ps_link/aresetn。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两套bus reset的ext_reset_in接PS FCLK_RESET0_N；PL冷复位使用独立FCLK_RESET1_N。辅助复位低有效接1，debug复位高有效接0。</w:t>
      </w:r>
    </w:p>
    <w:p w14:paraId="4106A1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PS7/M_AXI_GP0→control_bus/S00_AXI→control_bus/M00_AXI→control_cdc/S_AXI→control_cdc/M_AXI→ps_link/S_AXI。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compute/feature_valid → ps_link/feature_valid（1位）；compute/feature_pairs → ps_link/feature_pairs（960位）。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compute/feature_flags → ps_link/feature_flags（32位）；compute/source_faults → ps_link/source_faults（12位）。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compute/draining → ps_link/compute_draining（1位）；ps_link/feature_ready → compute/feature_ready（1位）；ps_link/run_enable → compute/enable（1位）。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上述数据和控制全部为61.44MHz域。draining和run_enable两条线两端名字不同，不能按同名猜接。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ps_link/irq→irq_concat/In0；irq_zero/dout（15位0）→irq_concat/In1；irq_concat/dout（16位）→ps7/IRQ_F2P。软件先按电平查询，不声称Linux中断驱动完成。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DDR、FIXED_IO引出；四麦和PWM物理引脚与主方案相同。本版不引出STM32 SPI五根线，不提供第二个同时消费快照的入口。</w:t>
      </w:r>
    </w:p>
    <w:p w14:paraId="2FBD42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地址与应用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本次实际BD分配ps_link局部4KiB段到0x40000000，证据在document/evidence/migration/native/ps。它是工具本次分配结果，不是硬编码公共地址。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run_capture.py从用户实际HWH读取地址与范围；单一进程持有控制权，调用原S1，先写入JSONL并fsync，再消费硬件槽。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默认BIST拒绝向量；可选BIST通过和真实取数。CLI默认不请求动作；ARM共享库先构建，真实机械绑定/许可仍需另行明确。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存储失败、Ctrl+C或正常退出都请求停止；未完成保存的帧保留。--drain-existing先停新采集，再取已存记录。程序不会加载bit、复位PS或控制硬件下载。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无须DMA搬120字节特征；这里没有原始PCM/频谱采样通道。</w:t>
      </w:r>
    </w:p>
    <w:p w14:paraId="745F17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用户自行完成的实际配置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DDR型号、容量、位宽、速率、走线/训练；MIO外设/电平；合法-1 PS时钟树和参考晶振；匹配的启动及PYNQ镜像。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保持FCLK0=100MHz、两个复位端口，以及上述分域连线。确认平台初始化释放FCLK_RESET1_N，普通总线恢复只用RESET0，时钟丢失恢复用RESET1冷重启。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配置后Validate并生成HWH，再自行点击综合/实现。ARM实际编译运行、最坏调度时间、真实音频、机械闭环仍需实测。</w:t>
      </w:r>
    </w:p>
    <w:p w14:paraId="5D327B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官方依据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https://docs.amd.com/r/2025.2-English/ug994-vivado-ip-subsystems/Limitations-of-the-Module-Reference-Feature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https://docs.amd.com/r/en-US/pg065-clk-wiz/Configuring-Output-Clocks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https://docs.amd.com/api/khub/documents/5VcEWg~hYG0gT~7WNDt64g/content （Processor System Reset PG164）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https://docs.amd.com/api/khub/documents/uaBd8Qxmf_K1~~tiVnOxrw/content （Zynq DS187）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https://pynq.readthedocs.io/en/v2.7.0/pynq_package/pynq.mmio.html</w:t>
      </w:r>
    </w:p>
    <w:p w14:paraId="3037C05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PS软件入口</w:t>
      </w:r>
    </w:p>
    <w:p w14:paraId="468349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oftware/ps/ss_solver_bridge.c逐字段解码并调用冻结S1；ps_client.py提供底层快照及显式动作接口。run_capture.py是用户运行入口，从实际HWH寻址，单进程所有权，JSONL写入并fsync成功后再消费；保存失败或Ctrl+C先停用并保留锁帧。CLI默认BIST，真实模式也只解算和记录，不开运动。build_solver.sh在目标ARM上构建库，不能使用PC DLL。完整命令见software/ps/运行说明.txt。</w:t>
      </w:r>
    </w:p>
    <w:p w14:paraId="60D8EB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PYNQ对象与绝对基地址来自实际HWH，不硬编码。PS运行、实时调度预算、镜像适配仍未验证。SPI主方案的PS禁止调用这套快照/动作客户端，只有无STM32独立工程使用。</w:t>
      </w:r>
    </w:p>
    <w:p w14:paraId="3A77BC0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 冻结寄存器索引</w:t>
      </w:r>
    </w:p>
    <w:p w14:paraId="3FFB75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公共地址保持ABI1.0。下表为完整寄存器入口；所有位定义、终态规则和同拍优先级以随包冻结原文及共享头为准。PS实验版复用这些局部偏移，片内基地址由BD决定。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232"/>
        <w:gridCol w:w="1656"/>
        <w:gridCol w:w="5429"/>
      </w:tblGrid>
      <w:tr w14:paraId="31E9B75A">
        <w:trPr>
          <w:cantSplit/>
          <w:tblHeader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0BB8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偏移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C35D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名称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857F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属性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3351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定义</w:t>
            </w:r>
          </w:p>
        </w:tc>
      </w:tr>
      <w:tr w14:paraId="5EB93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CC1A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0x00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2640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MAGIC_ID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0607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RO/0x5A5A2026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4CD3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链路标识</w:t>
            </w:r>
          </w:p>
        </w:tc>
      </w:tr>
      <w:tr w14:paraId="3027A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8145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0x04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B0BD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SYS_CTRL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D4B5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RW/0x08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B556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bit0 enable；bit1 BIST；bit3 Lite；其余位（包括bit2、bit4）保留0。首版Lite=1，Lite=0为未支持配置并报错。</w:t>
            </w:r>
          </w:p>
        </w:tc>
      </w:tr>
      <w:tr w14:paraId="0DDC7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C4A4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0x08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AEDB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FRAME_CNT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0D7D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4765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锁定快照32bit序号，首帧1；尝试发布含丢包也递增；到上限停止接纳，显式重启后从1开始。</w:t>
            </w:r>
          </w:p>
        </w:tc>
      </w:tr>
      <w:tr w14:paraId="448F2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6616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0x0C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EA54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FEATURE_0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F55A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63A8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位定义见随包冻结ABI</w:t>
            </w:r>
          </w:p>
        </w:tc>
      </w:tr>
      <w:tr w14:paraId="3694A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DF04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0x10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3A37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FEATURE_1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E8E3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33D8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peak，S25符号扩展S32</w:t>
            </w:r>
          </w:p>
        </w:tc>
      </w:tr>
      <w:tr w14:paraId="6DC96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F6E3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0x14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B37B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SIGNAL_ENG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244B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8644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真实模式0且energy_valid=0；BIST合成100000且energy_valid=1</w:t>
            </w:r>
          </w:p>
        </w:tc>
      </w:tr>
      <w:tr w14:paraId="30F97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EECF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0x18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9723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ACTUATOR_CMD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6808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RW影子/0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077D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[8:0]水平度码，[17:9]垂直度码，bit18/19轴valid；首版垂直valid=0；写入仅暂存</w:t>
            </w:r>
          </w:p>
        </w:tc>
      </w:tr>
      <w:tr w14:paraId="25656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A2FC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0x1C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52FA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FEATURE_SELECT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77F5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RW/0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AA5E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[2:0]pair0～5，6/7拒绝</w:t>
            </w:r>
          </w:p>
        </w:tc>
      </w:tr>
      <w:tr w14:paraId="4FE97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5E11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0x20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6F0F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R_MINUS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4EBE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DEFF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left S32</w:t>
            </w:r>
          </w:p>
        </w:tc>
      </w:tr>
      <w:tr w14:paraId="094F4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4DBD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0x24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1C59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R_PLUS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3DB2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EF52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right S32</w:t>
            </w:r>
          </w:p>
        </w:tc>
      </w:tr>
      <w:tr w14:paraId="67AC8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197B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0x28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0F15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R_SECOND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B478D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DCE7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second S32，结合second_valid</w:t>
            </w:r>
          </w:p>
        </w:tc>
      </w:tr>
      <w:tr w14:paraId="22B32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5991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0x2C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915C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BIST_SELECT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E43C9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RW/0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454C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0拒绝向量，1通过向量；其他值拒绝。只在停用、排空、队列空时可改。</w:t>
            </w:r>
          </w:p>
        </w:tc>
      </w:tr>
      <w:tr w14:paraId="79AC9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2974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0x34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4EFE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SNAP_STATUS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2615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E59B2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bit0 locked、1 queued、2 gap、3锁定帧BIST、4六对终态、5锁定帧energy_valid、7实际运动许可、[13:8]六raw_valid、14实时IRQ、15排空中、16当前profile支持、17真实能量能力（0）、19执行器已绑定、20锁定帧已取消、[31:24]锁定帧原first_error_code；位6/18/21～23保留0</w:t>
            </w:r>
          </w:p>
        </w:tc>
      </w:tr>
      <w:tr w14:paraId="73919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3CDF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0x38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48D3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SNAP_CMD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7923E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W1P/0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1996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bit0 ACQUIRE、bit1 RELEASE、bit2 CONSUME。每次最多一个脉冲。CONSUME只消费当前LOCKED槽；无锁消费报错。</w:t>
            </w:r>
          </w:p>
        </w:tc>
      </w:tr>
      <w:tr w14:paraId="6ABB7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2430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0x58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9ABA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ACT_CTRL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1157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RW/W1P/0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ECCD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bit0独立运动许可请求；bit1 STOP、bit2 REVOKE、bit3 COMMIT。读bit0为实际许可；写0撤销。STOP/REVOKE优先。</w:t>
            </w:r>
          </w:p>
        </w:tc>
      </w:tr>
      <w:tr w14:paraId="10969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8C36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0x60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8EE87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WATCHDOG_TICKS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4E37B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RW/0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CFFDF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处理域周期数；0关闭运动；无运动许可时可设置。仅成功接受的新动作续期。</w:t>
            </w:r>
          </w:p>
        </w:tc>
      </w:tr>
      <w:tr w14:paraId="6AE8D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845E8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0x64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38323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FAULT_STATUS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D82E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RO/W1C/0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86C7A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粘滞错误；同拍新错置位优先；停用且原因消退后可清，清错不恢复运动</w:t>
            </w:r>
          </w:p>
        </w:tc>
      </w:tr>
      <w:tr w14:paraId="1E0CB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F604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0x68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47701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DROP_COUNT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61415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4A9F4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满槽丢新帧累计，U32饱和；冷复位清0</w:t>
            </w:r>
          </w:p>
        </w:tc>
      </w:tr>
      <w:tr w14:paraId="617C1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A815C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0x6C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0EC8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ABI_VERSION</w:t>
            </w:r>
          </w:p>
        </w:tc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66790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RO/0x00010000</w:t>
            </w:r>
          </w:p>
        </w:tc>
        <w:tc>
          <w:tcPr>
            <w:tcW w:w="54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DC716">
            <w:pPr>
              <w:spacing w:after="6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本接口major/minor各16bit</w:t>
            </w:r>
          </w:p>
        </w:tc>
      </w:tr>
    </w:tbl>
    <w:p w14:paraId="2B7A244A">
      <w:pPr>
        <w:rPr>
          <w:rFonts w:hint="eastAsia" w:ascii="宋体" w:hAnsi="宋体" w:eastAsia="宋体" w:cs="宋体"/>
        </w:rPr>
      </w:pPr>
    </w:p>
    <w:p w14:paraId="4C0B006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如何阅读下面的模块接口</w:t>
      </w:r>
    </w:p>
    <w:p w14:paraId="239E66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put表示该模块接收，output表示该模块输出；[N:0]宽度是N+1；signed表示二进制补码有符号。valid和ready在同一个上升沿都为1才交付；背压时valid对应的数据保持。单拍start/done按状态约定使用。clk不能只看名字就认作同一个域：计算模块100MHz，采集/寄存器/动作61.44MHz；双域边界在卡片单独标明。</w:t>
      </w:r>
    </w:p>
    <w:p w14:paraId="681610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每张卡片保留完整参数和端口声明。显示中省略Vivado接口属性，不删端口；源码里保留属性。package没有输入输出，是共享类型和常量。</w:t>
      </w:r>
    </w:p>
    <w:p w14:paraId="6112A894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模块目录与完整接口</w:t>
      </w:r>
    </w:p>
    <w:p w14:paraId="65AEE8F5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01  bd_board_clock</w:t>
      </w:r>
    </w:p>
    <w:p w14:paraId="79F3A46D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旧单域回归参考  |  24 行  |  STM32主方案源码</w:t>
      </w:r>
    </w:p>
    <w:p w14:paraId="7332C390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原板外50MHz时钟包装的BD适配，不加入当前BD。</w:t>
      </w:r>
    </w:p>
    <w:p w14:paraId="0C0684C4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接口怎么用：sys_clk和cold_reset_n输入，clk/rst_n输出；当前工程统一改用PS FCLK、Clocking Wizard与Processor System Reset。</w:t>
      </w:r>
    </w:p>
    <w:p w14:paraId="2FDFC6DB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bd_board_clock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 input wire sys_clk,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cold_reset_n,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rst_n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638C68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源码：project/rtl/bd_board_clock.v</w:t>
      </w:r>
    </w:p>
    <w:p w14:paraId="7C3A47E1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02  bd_clean_compute</w:t>
      </w:r>
    </w:p>
    <w:p w14:paraId="15B12CF6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BD端口适配  |  44 行  |  STM32主方案源码</w:t>
      </w:r>
    </w:p>
    <w:p w14:paraId="4E66DDF6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可作为Vivado Module Reference的Verilog薄封装。</w:t>
      </w:r>
    </w:p>
    <w:p w14:paraId="46F604FB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接口怎么用：逐线连接ss_dual_compute，不增加寄存器；两个时钟和复位端口必须分别连接。</w:t>
      </w:r>
    </w:p>
    <w:p w14:paraId="37D8DB6E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bd_clean_compute #(parameter integer WARMUP_SAMPLES=4096,parameter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HANN_FILE="hann-u18f17.mem")(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io_clk,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io_rst_n,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rst_n,enable,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pdm_data,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pdm_clocks,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draining,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debug_frontend,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[4:0] debug_backend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166F28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源码：project/rtl/bd_clean_compute.v</w:t>
      </w:r>
    </w:p>
    <w:p w14:paraId="79231FD3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03  bd_stm32_link</w:t>
      </w:r>
    </w:p>
    <w:p w14:paraId="268A0287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BD端口适配  |  58 行  |  STM32主方案源码</w:t>
      </w:r>
    </w:p>
    <w:p w14:paraId="61BFA465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可加入BD的STM32通信薄封装。</w:t>
      </w:r>
    </w:p>
    <w:p w14:paraId="2E8D78DB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接口怎么用：下层ss_stm32_link；全部61.44MHz，冻结SPI/看门狗单位不变。</w:t>
      </w:r>
    </w:p>
    <w:p w14:paraId="4CCE93CD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bd_stm32_link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ACTUATOR_BOUND=0, CLK_FREQ_HZ=61440000,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SERVO_MAX=180, MECHANICAL_MIN=0, MECHANICAL_MAX=180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spi_cs_n, spi_sck, spi_mosi,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spi_miso, irq, servo_pwm,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compute_draining,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run_enable,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stop_pulse,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fault_status,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motion_permit,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counter_exhausted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7E9852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源码：project/rtl/bd_stm32_link.v</w:t>
      </w:r>
    </w:p>
    <w:p w14:paraId="2A73C7D6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04  doa_math_pkg</w:t>
      </w:r>
    </w:p>
    <w:p w14:paraId="5802A0D1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05 六对特征  |  270 行  |  STM32主方案源码</w:t>
      </w:r>
    </w:p>
    <w:p w14:paraId="4FFD4184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保留PHAT所用192位整数类型和倒平方根种子ROM。</w:t>
      </w:r>
    </w:p>
    <w:p w14:paraId="54612ACC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接口怎么用：package没有物理端口；已去掉未使用的LS和CORDIC函数。</w:t>
      </w:r>
    </w:p>
    <w:p w14:paraId="0CFE4A90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package doa_math_pkg;</w:t>
      </w:r>
    </w:p>
    <w:p w14:paraId="2D61B8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源码：project/rtl/doa_math_pkg.sv</w:t>
      </w:r>
    </w:p>
    <w:p w14:paraId="31F9D80F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05  doa_math_serial</w:t>
      </w:r>
    </w:p>
    <w:p w14:paraId="426D3BDE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06 六对特征  |  152 行  |  STM32主方案源码</w:t>
      </w:r>
    </w:p>
    <w:p w14:paraId="27110E15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以多周期方式执行共享整数算术，避免全部运算挤在一拍。</w:t>
      </w:r>
    </w:p>
    <w:p w14:paraId="678D554C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接口怎么用：操作选择、操作数、启动/忙/结果；完整定义见源码声明及状态机。</w:t>
      </w:r>
    </w:p>
    <w:p w14:paraId="220DD358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doa_math_serial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input logic clk, cold_rst_n, cancel,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logic start,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logic [1:0] operation,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logic signed [191:0] operand_a, operand_b,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logic signed [31:0] shift,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done,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signed [191:0] result,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busy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461206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源码：project/rtl/doa_math_serial.sv</w:t>
      </w:r>
    </w:p>
    <w:p w14:paraId="6CA89F59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06  doa_phat_client</w:t>
      </w:r>
    </w:p>
    <w:p w14:paraId="5D01523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06 六对特征  |  97 行  |  STM32主方案源码</w:t>
      </w:r>
    </w:p>
    <w:p w14:paraId="617AB8B5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把 PHAT 所需算术请求送到共享多周期计算单元。</w:t>
      </w:r>
    </w:p>
    <w:p w14:paraId="54C6357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接口怎么用：请求/返回握手、操作数和结果；等待期间保持当前对的计算上下文。</w:t>
      </w:r>
    </w:p>
    <w:p w14:paraId="679A25B6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doa_phat_client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input logic clk,cold_rst_n,cancel,start,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ready,done,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logic signed [50:0] in_real,in_imag,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logic [191:0] in_square,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[51:0] result,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busy,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alu_start,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logic alu_ready,alu_done,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[1:0] alu_op,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signed [191:0] alu_a,alu_b,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logic signed [31:0] alu_shift,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logic signed [191:0] alu_result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080256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源码：project/rtl/doa_phat_client.sv</w:t>
      </w:r>
    </w:p>
    <w:p w14:paraId="38CB8149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07  f1a_frame_store</w:t>
      </w:r>
    </w:p>
    <w:p w14:paraId="49CF404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06 六对特征  |  90 行  |  STM32主方案源码</w:t>
      </w:r>
    </w:p>
    <w:p w14:paraId="72E4397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六个工作槽加一个稳定输出槽；前一对不会被后一对覆盖。</w:t>
      </w:r>
    </w:p>
    <w:p w14:paraId="7B8E513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接口怎么用：pair_event/index/160 位字组；frame_finish 后 feature_valid。背压保持整帧；满则丢新，不堵物理采集。</w:t>
      </w:r>
    </w:p>
    <w:p w14:paraId="05F9C02F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f1a_frame_store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cold_rst_n,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frame_start, frame_start_bist,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pair_event,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[2:0] pair_index,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[159:0] pair_words,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frame_finish, frame_cancelled,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[7:0] first_error,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[23:0] phat_stages, ifft_stages,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accepting,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[31:0] feature_frame_id, feature_frame_flags,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drop_pulse,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[31:0] drop_count,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gap, counter_exhausted,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source_protocol_error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12742A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源码：project/rtl/f1a_frame_store.sv</w:t>
      </w:r>
    </w:p>
    <w:p w14:paraId="190F8C8B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08  fft29_official</w:t>
      </w:r>
    </w:p>
    <w:p w14:paraId="5B47335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05 前向 FFT 与定点转换  |  42 行  |  STM32主方案源码</w:t>
      </w:r>
    </w:p>
    <w:p w14:paraId="034DC274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薄封装官方 ss_fft29，不实现另一套 FFT 数学模型。</w:t>
      </w:r>
    </w:p>
    <w:p w14:paraId="51E8088D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接口怎么用：config/data/out/status 独立握手；29 位实虚部；配置字固定 0x0AAAAB。</w:t>
      </w:r>
    </w:p>
    <w:p w14:paraId="25D116E3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fft29_official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cold_rst_n,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config_valid,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config_ready,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data_valid,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data_ready,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signed [28:0] data_real, data_imag,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data_last,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out_valid,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out_ready,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signed [28:0] out_real, out_imag,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[9:0] out_index,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out_last,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status_valid,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status_ready,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[7:0] status_raw,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[6:0] events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43C0B2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源码：project/rtl/fft29_official.sv</w:t>
      </w:r>
    </w:p>
    <w:p w14:paraId="27DABE59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09  i17_turntable_pwm_guard</w:t>
      </w:r>
    </w:p>
    <w:p w14:paraId="56BEBB93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08 动作保护  |  61 行  |  STM32主方案源码</w:t>
      </w:r>
    </w:p>
    <w:p w14:paraId="614B3A40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撤销许可时阻止新高脉冲；已有高脉冲完整结束；冷复位立即低。</w:t>
      </w:r>
    </w:p>
    <w:p w14:paraId="7ED32608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接口怎么用：raw_pwm/permit/revoke/fresh_command→受保护 PWM、排尾和等待新命令状态。</w:t>
      </w:r>
    </w:p>
    <w:p w14:paraId="5EAD0A25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i17_turntable_pwm_guard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raw_pwm_i,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permit_i,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output_revoke_i,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fresh_command_i,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pwm_o,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open_o,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draining_o,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awaiting_command_o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04E5C5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源码：project/rtl/i17_turntable_pwm_guard.sv</w:t>
      </w:r>
    </w:p>
    <w:p w14:paraId="055BC64E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10  ifft25_official</w:t>
      </w:r>
    </w:p>
    <w:p w14:paraId="7CB320D6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06 六对特征  |  36 行  |  STM32主方案源码</w:t>
      </w:r>
    </w:p>
    <w:p w14:paraId="077159CB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薄封装官方 ss_ifft25，方向与缩放配置来自六对引擎。</w:t>
      </w:r>
    </w:p>
    <w:p w14:paraId="100B40A0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接口怎么用：24 位 config、64 位数据打包、10 位输出索引、独立 status/events。</w:t>
      </w:r>
    </w:p>
    <w:p w14:paraId="4A903FD6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ifft25_official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clk,cold_rst_n,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[23:0] config_data,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config_valid,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config_ready,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[63:0] input_data,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input_valid,input_last,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input_ready,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[63:0] output_data,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[9:0] output_index,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output_valid,output_last,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output_ready,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[7:0] status_data,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status_valid,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status_ready,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unexpected_last,missing_last,overflow,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frame_started,status_halt,input_halt,output_halt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6A6507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源码：project/rtl/ifft25_official.sv</w:t>
      </w:r>
    </w:p>
    <w:p w14:paraId="6FE9A1D0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11  motor_drive</w:t>
      </w:r>
    </w:p>
    <w:p w14:paraId="644BA22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08 动作保护  |  137 行  |  STM32主方案源码</w:t>
      </w:r>
    </w:p>
    <w:p w14:paraId="7E2223C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沿原映射产生 20 ms 周期、约 0.5–2.5 ms 高脉冲，周期边界更新目标。</w:t>
      </w:r>
    </w:p>
    <w:p w14:paraId="7DB66470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接口怎么用：angle_deg_i/angle_valid_i→pwm_o。实物范围由参数绑定，代码默认不是机械标定。</w:t>
      </w:r>
    </w:p>
    <w:p w14:paraId="3FC480B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注意：本工程由ss_actuator_control覆盖叶模块默认参数，时钟实际为61.44MHz，范围按SERVO_MAX传入；不能直接按叶模块100MHz/360度默认值接板。</w:t>
      </w:r>
    </w:p>
    <w:p w14:paraId="75A3DDF4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motor_drive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CLK_FREQ_HZ = 100_000_000,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MAX_ANGLE_DEG = 360,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RESET_ANGLE_DEG = MAX_ANGLE_DEG / 2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 wire       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 wire      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 wire [8:0] angle_deg_i,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 wire       angle_valid_i,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       pwm_o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58625B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源码：project/rtl/motor_drive.v</w:t>
      </w:r>
    </w:p>
    <w:p w14:paraId="18641A50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12  pdm_cic3</w:t>
      </w:r>
    </w:p>
    <w:p w14:paraId="00E64920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03 采集与分帧  |  39 行  |  STM32主方案源码</w:t>
      </w:r>
    </w:p>
    <w:p w14:paraId="04A8CE2F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单路三级CIC，bit_valid每到64次产生一次S24 PCM。</w:t>
      </w:r>
    </w:p>
    <w:p w14:paraId="19CDCB9D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接口怎么用：clk为61.44MHz处理时钟；bit_valid是PDM采样使能，不是独立时钟。pdm_bit输入，pcm_valid/pcm/clipped输出。</w:t>
      </w:r>
    </w:p>
    <w:p w14:paraId="178F32B3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pdm_cic3(input wire 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bit_valid,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pdm_bit,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pcm_valid,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signed [23:0] pcm,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clipped);</w:t>
      </w:r>
    </w:p>
    <w:p w14:paraId="1E721F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源码：project/rtl/pdm_cic3.v</w:t>
      </w:r>
    </w:p>
    <w:p w14:paraId="3FBB3704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13  sound_servo_clock</w:t>
      </w:r>
    </w:p>
    <w:p w14:paraId="24D987B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旧单域回归参考  |  36 行  |  STM32主方案源码</w:t>
      </w:r>
    </w:p>
    <w:p w14:paraId="5D21BC4D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原两级MMCM时钟原语组合，供保存的单域仿真复现。</w:t>
      </w:r>
    </w:p>
    <w:p w14:paraId="5B57E48B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接口怎么用：sys_clk输入50MHz；输出clk50、clk_pcm及对应rst50_n、rst_pcm_n。当前BD改用官方Clocking Wizard。</w:t>
      </w:r>
    </w:p>
    <w:p w14:paraId="76F364E6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sound_servo_clock(input wire sys_clk,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clk50, clk_pcm,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rst50_n, rst_pcm_n);</w:t>
      </w:r>
    </w:p>
    <w:p w14:paraId="0046E1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源码：project/rtl/sound_servo_clock.sv</w:t>
      </w:r>
    </w:p>
    <w:p w14:paraId="16196079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14  ss_actuator_control</w:t>
      </w:r>
    </w:p>
    <w:p w14:paraId="5F77637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08 动作保护  |  69 行  |  STM32主方案源码</w:t>
      </w:r>
    </w:p>
    <w:p w14:paraId="59E190F0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检查独立许可、当前锁帧、新鲜度、角度范围和看门狗后接受一次动作。</w:t>
      </w:r>
    </w:p>
    <w:p w14:paraId="20977B00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接口怎么用：影子角度/COMMIT、锁帧序号、资格、故障；permit/PWM/拒绝/超时。ACTUATOR_BOUND 默认 0。</w:t>
      </w:r>
    </w:p>
    <w:p w14:paraId="399FF4DC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ss_actuator_control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ACTUATOR_BOUND=0, CLK_FREQ_HZ=61440000,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SERVO_MAX=180, MECHANICAL_MIN=0, MECHANICAL_MAX=180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rst_n, enabled, bist, fault,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control_write,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control,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[19:0] shadow,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watchdog_ticks,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locked, result_qualified,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frame_id,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permit,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configured, pwm,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accepted, rejected, watchdog_expired, unbound_error,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draining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573B5D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源码：project/rtl/ss_actuator_control.sv</w:t>
      </w:r>
    </w:p>
    <w:p w14:paraId="3DA2DE6B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15  ss_async_word</w:t>
      </w:r>
    </w:p>
    <w:p w14:paraId="58E4FE86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跨时钟传输  |  41 行  |  STM32主方案源码</w:t>
      </w:r>
    </w:p>
    <w:p w14:paraId="3D2A97B8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官方XPM异步FIFO封装，完整传递多位载荷。</w:t>
      </w:r>
    </w:p>
    <w:p w14:paraId="4E9B7F4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接口怎么用：WIDTH为载荷宽度；物理16项，CAPACITY=1..16限制逻辑占用。源/目的valid-ready各属于自己的时钟域；背压数据稳定；两端冷复位必须协调，STOP不清FIFO。</w:t>
      </w:r>
    </w:p>
    <w:p w14:paraId="416DF110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ss_async_word #(parameter integer WIDTH=97, CAPACITY=16)(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src_clk,src_rst_n,src_valid,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src_ready,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[WIDTH-1:0] src_data,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dst_clk,dst_rst_n,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dst_valid,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dst_ready,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[WIDTH-1:0] dst_data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2EB9A7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源码：project/rtl/ss_async_word.sv</w:t>
      </w:r>
    </w:p>
    <w:p w14:paraId="6A1B4BFA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16  ss_bist_source</w:t>
      </w:r>
    </w:p>
    <w:p w14:paraId="772C783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07 SPI 与快照  |  36 行  |  STM32主方案源码</w:t>
      </w:r>
    </w:p>
    <w:p w14:paraId="3DEF36B1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产生冻结的拒绝/0 度通过两组特征，只验证传输和软件求解。</w:t>
      </w:r>
    </w:p>
    <w:p w14:paraId="4BE2FFE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接口怎么用：trigger/select_pass→valid/六对特征。BIST 不能给出实物运动资格。</w:t>
      </w:r>
    </w:p>
    <w:p w14:paraId="08F09AA5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ss_bist_source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rst_n, trigger, select_pass,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[959:0] pairs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6591B1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源码：project/rtl/ss_bist_source.sv</w:t>
      </w:r>
    </w:p>
    <w:p w14:paraId="0D4CF14E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17  ss_board_clock</w:t>
      </w:r>
    </w:p>
    <w:p w14:paraId="4B3E5B5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旧单域回归参考  |  25 行  |  STM32主方案源码</w:t>
      </w:r>
    </w:p>
    <w:p w14:paraId="7C3594D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原50MHz到61.44MHz时钟及复位封装，仅用于旧clock测试。</w:t>
      </w:r>
    </w:p>
    <w:p w14:paraId="1D70A177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接口怎么用：sys_clk/cold_reset_n输入、clk/rst_n输出；不能与当前官方时钟复位BD重复实例化。</w:t>
      </w:r>
    </w:p>
    <w:p w14:paraId="783167DD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ss_board_clock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sys_clk, cold_reset_n,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rst_n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555055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源码：project/rtl/ss_board_clock.sv</w:t>
      </w:r>
    </w:p>
    <w:p w14:paraId="3A9AAC21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18  ss_clean_compute</w:t>
      </w:r>
    </w:p>
    <w:p w14:paraId="1BF667E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02 计算总接合  |  106 行  |  STM32主方案源码</w:t>
      </w:r>
    </w:p>
    <w:p w14:paraId="198EAB0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协调窗口、预处理、FFT及六对计算；DUAL_CLOCK=1时采集61.44MHz、其余100MHz。</w:t>
      </w:r>
    </w:p>
    <w:p w14:paraId="6362F8D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接口怎么用：clk/rst_n为计算域；acq_clk/acq_rst_n/acq_enable为采集域。PCM通过97位异步FIFO；active表示仍有计算/IP义务；feature_*仍属于计算域，由外层过桥。</w:t>
      </w:r>
    </w:p>
    <w:p w14:paraId="2692C6EB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ss_clean_compute #(parameter integer WARMUP_SAMPLES=4096,DUAL_CLOCK=0,parameter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HANN_FILE="hann-u18f17.mem")(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clk,rst_n,enable,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pdm_data,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acq_clk,acq_rst_n,acq_enable,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pdm_clocks,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draining,active,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debug_frontend,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[4:0] debug_backend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68B839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源码：project/rtl/ss_clean_compute.sv</w:t>
      </w:r>
    </w:p>
    <w:p w14:paraId="407141BD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19  ss_control_regs</w:t>
      </w:r>
    </w:p>
    <w:p w14:paraId="2D2ED998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06 寄存器与快照  |  201 行  |  STM32主方案源码</w:t>
      </w:r>
    </w:p>
    <w:p w14:paraId="283534B1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冻结ABI的寄存器语义层，连接两槽、BIST和运动保护。</w:t>
      </w:r>
    </w:p>
    <w:p w14:paraId="3D7C77B5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接口怎么用：address 为7位字节偏移；commit 单拍产生一次副作用；write_access 分读写。组合read_data供传输层锁存。默认ACTUATOR_BOUND=0。</w:t>
      </w:r>
    </w:p>
    <w:p w14:paraId="452C9234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ss_control_regs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ACTUATOR_BOUND=0, CLK_FREQ_HZ=61440000,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SERVO_MAX=180, MECHANICAL_MIN=0, MECHANICAL_MAX=180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[6:0] address,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commit,write_access,format_error,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write_data,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[31:0] read_data,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irq,servo_pwm,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compute_draining,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run_enable,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stop_pulse,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fault_status,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motion_permit,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counter_exhausted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6470B1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源码：project/rtl/ss_control_regs.sv</w:t>
      </w:r>
    </w:p>
    <w:p w14:paraId="450F7B17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20  ss_dual_compute</w:t>
      </w:r>
    </w:p>
    <w:p w14:paraId="10F9274F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双时钟总接合  |  41 行  |  STM32主方案源码</w:t>
      </w:r>
    </w:p>
    <w:p w14:paraId="42919B36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接合61.44MHz采集/控制与100MHz计算，向公共控制域交付整帧。</w:t>
      </w:r>
    </w:p>
    <w:p w14:paraId="161A0D26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接口怎么用：clk/rst_n为100MHz；io_clk/io_rst_n为61.44MHz。外部enable、feature_*、draining、source_faults均属io_clk域；debug_frontend/backend属100MHz。内部单字控制同步及992位、单帧容量跨域缓存。</w:t>
      </w:r>
    </w:p>
    <w:p w14:paraId="7E02358C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ss_dual_compute #(parameter integer WARMUP_SAMPLES=4096,parameter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HANN_FILE="hann-u18f17.mem")(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clk,rst_n,io_clk,io_rst_n,enable,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pdm_data,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pdm_clocks,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draining,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debug_frontend,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[4:0] debug_backend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514B17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源码：project/rtl/ss_dual_compute.sv</w:t>
      </w:r>
    </w:p>
    <w:p w14:paraId="78E138DC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21  ss_fft_frontend</w:t>
      </w:r>
    </w:p>
    <w:p w14:paraId="170B02FE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04 预处理与FFT  |  131 行  |  STM32主方案源码</w:t>
      </w:r>
    </w:p>
    <w:p w14:paraId="5C93E22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调度8个官方FFT，检查1024个输入、1024个输出及独立status；转发域1的四路513点半谱。</w:t>
      </w:r>
    </w:p>
    <w:p w14:paraId="7C5AC90C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接口怎么用：begin/s/end 均带同一真实32位帧号。STOP 后排完已配置FFT，再发 end_cancelled；不借 STOP 冷复位 IP。</w:t>
      </w:r>
    </w:p>
    <w:p w14:paraId="7CEE6265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ss_fft_frontend #(parameter HANN_FILE="hann-u18f17.mem")(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clk,rst_n,enable,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source_bad,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window_valid,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window_ready,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window_frame,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release_window,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read_enable,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[9:0] read_index,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read_valid,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[95:0] read_pcm,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begin_valid,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begin_ready,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begin_frame,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s_frame,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[1:0] s_channel,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[9:0] s_bin,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signed [24:0] s_real,s_imag,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s_numeric_valid,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end_valid,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end_ready,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end_frame,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end_cancelled,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[7:0] end_error,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backend_busy,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busy,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debug_state,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audit_valid,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audit_domain,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[1:0] audit_channel,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[9:0] audit_bin,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signed [28:0] audit_real,audit_imag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785B60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源码：project/rtl/ss_fft_frontend.sv</w:t>
      </w:r>
    </w:p>
    <w:p w14:paraId="33BC549B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22  ss_pair_engine</w:t>
      </w:r>
    </w:p>
    <w:p w14:paraId="0C4D14AC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05 六对特征  |  452 行  |  STM32主方案源码</w:t>
      </w:r>
    </w:p>
    <w:p w14:paraId="1CFECC1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按01、02、03、12、13、23串行做跨谱、PHAT、IFFT、整数峰和邻点提取；没有PL内LS或角度解算。</w:t>
      </w:r>
    </w:p>
    <w:p w14:paraId="17E19ED4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接口怎么用：begin/s/end 使用32位帧号；S25实虚部及channel/bin顺序检查。取消保留已完成对并终结其余对。feature_pairs 每对160位、共960位。</w:t>
      </w:r>
    </w:p>
    <w:p w14:paraId="008B6A76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ss_pair_engine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begin_valid,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begin_ready,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begin_frame,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s_frame,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[1:0] s_channel,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[9:0] s_bin,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signed [24:0] s_real,s_imag,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s_numeric_valid,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end_valid,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end_ready,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end_frame,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end_cancelled,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[7:0] end_error,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cancel,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busy,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ip_obligation,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feature_frame_id,feature_frame_flags,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feature_drop_pulse,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feature_drop_count,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feature_gap,feature_counter_exhausted,feature_source_protocol_error,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[4:0] debug_state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40767B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源码：project/rtl/ss_pair_engine.sv</w:t>
      </w:r>
    </w:p>
    <w:p w14:paraId="6B7854D8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23  ss_pcm_windows</w:t>
      </w:r>
    </w:p>
    <w:p w14:paraId="6752EAA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03 采集与分帧  |  64 行  |  STM32主方案源码</w:t>
      </w:r>
    </w:p>
    <w:p w14:paraId="6B754175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2048组四通道环形缓存；每1024点形成一窗，以512点为步进。</w:t>
      </w:r>
    </w:p>
    <w:p w14:paraId="5392639F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接口怎么用：window_valid/ready 移交一个真实32位窗口帧号；read_enable/index 请求同步读，下一拍 read_valid/pcm；release_window 释放窗口。拥塞报错并停止新增，物理采集时钟不停。</w:t>
      </w:r>
    </w:p>
    <w:p w14:paraId="3EF620C7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ss_pcm_windows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clk,rst_n,enable,sample_valid,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[95:0] sample_pcm,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sample_clipped,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window_valid,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window_ready,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[31:0] window_frame,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release_window,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read_enable,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[9:0] read_index,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read_valid,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[95:0] read_pcm,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overflow,numeric_error,counter_exhausted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6EDAB4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源码：project/rtl/ss_pcm_windows.sv</w:t>
      </w:r>
    </w:p>
    <w:p w14:paraId="631322B4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24  ss_pdm_capture</w:t>
      </w:r>
    </w:p>
    <w:p w14:paraId="6712F184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03 采集与分帧  |  41 行  |  STM32主方案源码</w:t>
      </w:r>
    </w:p>
    <w:p w14:paraId="7FB3A53B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四路 PDM 同步采样，复用原 CIC 抽取；麦克风时钟连续运行。</w:t>
      </w:r>
    </w:p>
    <w:p w14:paraId="0C9376D1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接口怎么用：pdm_data[3:0] 经同步器；四个 S24 PCM 按通道0在最低24位拼成96位；sample_valid 一拍。</w:t>
      </w:r>
    </w:p>
    <w:p w14:paraId="1D78ADFC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ss_pdm_capture #(parameter integer WARMUP_SAMPLES=4096)(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pdm_data,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pdm_clocks,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sample_valid,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[95:0] pcm,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sample_clipped,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warm,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channel_fault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65C071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源码：project/rtl/ss_pdm_capture.sv</w:t>
      </w:r>
    </w:p>
    <w:p w14:paraId="7FAC34B2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25  ss_preprocess</w:t>
      </w:r>
    </w:p>
    <w:p w14:paraId="74A72DF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04 预处理与FFT  |  112 行  |  STM32主方案源码</w:t>
      </w:r>
    </w:p>
    <w:p w14:paraId="461828F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先拷贝1024组PCM，然后串行计算两域四通道共8个FFT输入单元。</w:t>
      </w:r>
    </w:p>
    <w:p w14:paraId="17722A7C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接口怎么用：域0去均值后乘Hann；域1直接乘Hann。U18F17系数、RNE舍入、DOA S24饱和并报错；输出S29=处理值乘16。out_valid/ready 背压时数据不变。</w:t>
      </w:r>
    </w:p>
    <w:p w14:paraId="1F7D1AE8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ss_preprocess #(parameter HANN_FILE="hann-u18f17.mem")(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clk,rst_n,frame_start,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read_enable,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[9:0] read_index,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read_valid,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[95:0] read_pcm,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copy_done,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unit_start,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domain,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[1:0] channel,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unit_ready,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unit_done,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out_valid,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out_ready,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signed [28:0] out_real,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out_last,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numeric_error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2095F1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源码：project/rtl/ss_preprocess.sv</w:t>
      </w:r>
    </w:p>
    <w:p w14:paraId="0DF86C7B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26  ss_snapshot_queue</w:t>
      </w:r>
    </w:p>
    <w:p w14:paraId="49B67373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07 SPI 与快照  |  92 行  |  STM32主方案源码</w:t>
      </w:r>
    </w:p>
    <w:p w14:paraId="56AF2E9D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两槽 FREE/READY/LOCKED；锁最老完整帧；满时丢新，已锁内容不动。</w:t>
      </w:r>
    </w:p>
    <w:p w14:paraId="007CC2DF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接口怎么用：整帧输入；ACQUIRE/RELEASE/CONSUME；锁帧内容、序号、gap/drop/错误。与新帧同拍消费优先释放槽。</w:t>
      </w:r>
    </w:p>
    <w:p w14:paraId="64317777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ss_snapshot_queue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frame_valid,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[959:0] frame_pairs,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frame_flags, frame_energy,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frame_energy_valid,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[2:0] command,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locked, queued, occupied,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[959:0] locked_pairs,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locked_flags, locked_energy, locked_sequence,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locked_energy_valid,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gap, exhausted,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[31:0] drop_count,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snapshot_error, overflow_pulse, counter_error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78A0D4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源码：project/rtl/ss_snapshot_queue.sv</w:t>
      </w:r>
    </w:p>
    <w:p w14:paraId="596FE375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27  ss_spi_mode0</w:t>
      </w:r>
    </w:p>
    <w:p w14:paraId="3E43655D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07 SPI 与快照  |  78 行  |  STM32主方案源码</w:t>
      </w:r>
    </w:p>
    <w:p w14:paraId="5AF4C1EA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同步过采样 Mode0 事务；仅在 CS 释放且恰好 40 位时提交副作用。</w:t>
      </w:r>
    </w:p>
    <w:p w14:paraId="60E7598C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接口怎么用：异步 CS/SCK/MOSI；内部 address/read_data/write_data/commit。MISO 空闲驱动 0，当前用于独占点对点总线。</w:t>
      </w:r>
    </w:p>
    <w:p w14:paraId="74D44202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ss_spi_mode0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cs_n, sck, mosi,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miso,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[6:0] address,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read_data,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commit, write_access,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[31:0] write_data,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format_error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36AFB3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源码：project/rtl/ss_spi_mode0.sv</w:t>
      </w:r>
    </w:p>
    <w:p w14:paraId="6A9750D0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28  ss_stm32_link</w:t>
      </w:r>
    </w:p>
    <w:p w14:paraId="7C2FC467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06 寄存器与快照  |  43 行  |  STM32主方案源码</w:t>
      </w:r>
    </w:p>
    <w:p w14:paraId="4611F2FD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仅把SPI传输层和独立寄存器层接起来，避免重复一套控制逻辑。</w:t>
      </w:r>
    </w:p>
    <w:p w14:paraId="1CA2261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接口怎么用：SPI Mode0、1 MHz、每片选40位；STM32独占快照与动作；MISO空闲主动输出0，只用于独占点对点连接。</w:t>
      </w:r>
    </w:p>
    <w:p w14:paraId="36DF9BF8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ss_stm32_link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ACTUATOR_BOUND=0, CLK_FREQ_HZ=61440000,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SERVO_MAX=180, MECHANICAL_MIN=0, MECHANICAL_MAX=180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spi_cs_n, spi_sck, spi_mosi,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spi_miso, irq, servo_pwm,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compute_draining,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run_enable,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stop_pulse,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fault_status,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motion_permit,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counter_exhausted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6158FA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源码：project/rtl/ss_stm32_link.sv</w:t>
      </w:r>
    </w:p>
    <w:p w14:paraId="6CC111F0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29  ss_stm32_tile</w:t>
      </w:r>
    </w:p>
    <w:p w14:paraId="1AA06FD4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单域回归入口  |  35 行  |  STM32主方案源码</w:t>
      </w:r>
    </w:p>
    <w:p w14:paraId="41172020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保留原61.44MHz单域整链，供已有定向测试复现。</w:t>
      </w:r>
    </w:p>
    <w:p w14:paraId="4FAC738C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接口怎么用：仅作旧单域回归，不用于当前双时钟BD物理顶层；当前连接用bd_clean_compute和bd_stm32_link。</w:t>
      </w:r>
    </w:p>
    <w:p w14:paraId="31A3DDBB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ss_stm32_tile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parameter integer WARMUP_SAMPLES=4096,ACTUATOR_BOUND=0,CLK_FREQ_HZ=61440000,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parameter integer SERVO_MAX=180,MECHANICAL_MIN=0,MECHANICAL_MAX=180,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parameter HANN_FILE="hann-u18f17.mem"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pdm_data,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pdm_clocks,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spi_cs_n,spi_sck,spi_mosi,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spi_miso,irq,servo_pwm,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fault_status,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[3:0] debug_frontend,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[4:0] debug_backend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3FCDE9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源码：project/rtl/ss_stm32_tile.sv</w:t>
      </w:r>
    </w:p>
    <w:p w14:paraId="26FFF0C5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30  ss_axi_lite_regs</w:t>
      </w:r>
    </w:p>
    <w:p w14:paraId="73AE15A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PS独有  |  64 行  |  PS实验版独有</w:t>
      </w:r>
    </w:p>
    <w:p w14:paraId="1A863A9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AXI4-Lite总线转换，AW/W分开保存，B/R背压保持。</w:t>
      </w:r>
    </w:p>
    <w:p w14:paraId="2801147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接口怎么用：clk、aresetn与五个AXI通道；address/commit/write_access/write_data/read_data为寄存器内接口。无效对齐/范围/字节写返回SLVERR。</w:t>
      </w:r>
    </w:p>
    <w:p w14:paraId="7D72E535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ss_axi_lite_regs 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clk, aresetn,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s_axi_awaddr,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[2:0] s_axi_awprot,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s_axi_awvalid,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s_axi_awready,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s_axi_wdata,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s_axi_wstrb,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s_axi_wvalid,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s_axi_wready,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[1:0] s_axi_bresp,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s_axi_bvalid,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s_axi_bready,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s_axi_araddr,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[2:0] s_axi_arprot,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s_axi_arvalid,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s_axi_arready,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[31:0] s_axi_rdata,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[1:0] s_axi_rresp,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s_axi_rvalid,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s_axi_rready,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[6:0] address,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commit,write_access,format_error,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write_data,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read_data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429587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源码：project/rtl/ss_axi_lite_regs.sv</w:t>
      </w:r>
    </w:p>
    <w:p w14:paraId="6358184C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31  ss_ps_control_regs</w:t>
      </w:r>
    </w:p>
    <w:p w14:paraId="4ADD320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PS独有  |  205 行  |  PS实验版独有</w:t>
      </w:r>
    </w:p>
    <w:p w14:paraId="37472799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PS版寄存器层；与SPI版相同公开字段，增加host_stop保留快照的停用入口。</w:t>
      </w:r>
    </w:p>
    <w:p w14:paraId="6BE57B6E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接口怎么用：host_stop来自同步总线复位；冷rst_n才清队列。普通PS复位清使能、角度影子和看门狗，不能自动恢复动作。</w:t>
      </w:r>
    </w:p>
    <w:p w14:paraId="74864795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ss_ps_control_regs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ACTUATOR_BOUND=0, CLK_FREQ_HZ=61440000,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parameter integer SERVO_MAX=180, MECHANICAL_MIN=0, MECHANICAL_MAX=180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  input wire clk, rst_n, host_stop,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[6:0] address,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commit,write_access,format_error,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write_data,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[31:0] read_data,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irq,servo_pwm,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compute_draining,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run_enable,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reg stop_pulse,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fault_status,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motion_permit,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counter_exhausted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4CBD6A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源码：project/rtl/ss_ps_control_regs.sv</w:t>
      </w:r>
    </w:p>
    <w:p w14:paraId="34413260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32  ss_ps_link</w:t>
      </w:r>
    </w:p>
    <w:p w14:paraId="2BF8E4E3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PS独有  |  39 行  |  PS实验版独有</w:t>
      </w:r>
    </w:p>
    <w:p w14:paraId="6F122EB1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片内CPU控制入口，组合AXI转换和PS寄存器层。</w:t>
      </w:r>
    </w:p>
    <w:p w14:paraId="0FCA3327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接口怎么用：S_AXI为32位AXI4-Lite、12位局部地址；clk61.44MHz。rst_n为PL冷复位，aresetn为PS总线复位。</w:t>
      </w:r>
    </w:p>
    <w:p w14:paraId="6AC7F360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ss_ps_link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parameter integer ACTUATOR_BOUND=0,CLK_FREQ_HZ=61440000,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parameter integer SERVO_MAX=180,MECHANICAL_MIN=0,MECHANICAL_MAX=180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input wire 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aresetn,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s_axi_awaddr,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[2:0] s_axi_awprot,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s_axi_awvalid,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s_axi_awready,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s_axi_wdata,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s_axi_wstrb,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s_axi_wvalid,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s_axi_wready,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[1:0] s_axi_bresp,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s_axi_bvalid,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s_axi_bready,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s_axi_araddr,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[2:0] s_axi_arprot,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s_axi_arvalid,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s_axi_arready,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s_axi_rdata,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[1:0] s_axi_rresp,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s_axi_rvalid,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s_axi_rready,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compute_draining,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run_enable,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irq,servo_pwm,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fault_status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7BDFBE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源码：project/rtl/ss_ps_link.sv</w:t>
      </w:r>
    </w:p>
    <w:p w14:paraId="464DE966">
      <w:pPr>
        <w:pStyle w:val="3"/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 33  bd_ps_link</w:t>
      </w:r>
    </w:p>
    <w:p w14:paraId="7DE5C203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PS版BD端口适配  |  69 行  |  PS实验版独有</w:t>
      </w:r>
    </w:p>
    <w:p w14:paraId="37F8CF7E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可加入BD的PS寄存器薄封装。</w:t>
      </w:r>
    </w:p>
    <w:p w14:paraId="4CF94F12">
      <w:pPr>
        <w:keepNext/>
        <w:keepLines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接口怎么用：寄存器端61.44MHz；上游100MHz经官方AXI Clock Converter，rst_n冷复位与aresetn总线复位分开。</w:t>
      </w:r>
    </w:p>
    <w:p w14:paraId="68F5C131">
      <w:pPr>
        <w:keepNext/>
        <w:keepLines/>
        <w:spacing w:after="100" w:line="247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9"/>
        </w:rPr>
        <w:t>module bd_ps_link #(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parameter integer ACTUATOR_BOUND=0,CLK_FREQ_HZ=61440000,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parameter integer SERVO_MAX=180,MECHANICAL_MIN=0,MECHANICAL_MAX=180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)(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 input wire clk,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rst_n,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aresetn,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s_axi_awaddr,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[2:0] s_axi_awprot,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s_axi_awvalid,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s_axi_awready,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s_axi_wdata,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[3:0] s_axi_wstrb,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s_axi_wvalid,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s_axi_wready,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[1:0] s_axi_bresp,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s_axi_bvalid,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s_axi_bready,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s_axi_araddr,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[2:0] s_axi_arprot,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s_axi_arvalid,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s_axi_arready,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s_axi_rdata,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[1:0] s_axi_rresp,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s_axi_rvalid,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s_axi_rready,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feature_valid,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feature_ready,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[959:0] feature_pairs,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[31:0] feature_flags,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compute_draining,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input wire [11:0] source_faults,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run_enable,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irq,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servo_pwm,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 xml:space="preserve"> output wire [31:0] fault_status</w:t>
      </w:r>
      <w:r>
        <w:rPr>
          <w:rFonts w:hint="eastAsia" w:ascii="宋体" w:hAnsi="宋体" w:eastAsia="宋体" w:cs="宋体"/>
          <w:sz w:val="19"/>
        </w:rPr>
        <w:br w:type="textWrapping"/>
      </w:r>
      <w:r>
        <w:rPr>
          <w:rFonts w:hint="eastAsia" w:ascii="宋体" w:hAnsi="宋体" w:eastAsia="宋体" w:cs="宋体"/>
          <w:sz w:val="19"/>
        </w:rPr>
        <w:t>);</w:t>
      </w:r>
    </w:p>
    <w:p w14:paraId="247FD3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源码：project/rtl/bd_ps_link.v</w:t>
      </w:r>
    </w:p>
    <w:p w14:paraId="771EFA98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 文件位置和复现入口</w:t>
      </w:r>
    </w:p>
    <w:p w14:paraId="34C07E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oundSight只维护一份project/rtl和software/common。主方案原生工程在project/par，PS版在variants/pl_ps/project/par；硬件资料在hardware/reference，模块总表在document/modules/RTL-INTERFACES.html，完整逐线表在document/design/stm32/BD连线.txt及document/design/ps/PS平台.txt。</w:t>
      </w:r>
    </w:p>
    <w:p w14:paraId="73AFDF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必要旧技术原件保存在local_archive，失败日志和验证结果在document/evidence；它们不作为新构建入口。旧仓库和F盘旧工程可以退出使用，不影响本项目的源码和配置。</w:t>
      </w:r>
    </w:p>
    <w:p w14:paraId="747564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从SoundSight根目录复现：simulation/script/run.bat batch &lt;case&gt;。case包括dual、cdc、samplecdc、pdm、pair、preprocess、capture、link、clean、frontstop、stm32、platform、queue、spi、actuator、clock、axi、ps、pscdc。PC检查执行python -E -s -B -X utf8 software/tests/test_software.py以及software/tests/test_application.py。输出分别进入simulation/work和software/build。</w:t>
      </w:r>
    </w:p>
    <w:p w14:paraId="3067CF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工具：Vivado 2025.2 XSim；PC 测试使用 Python 3 和 MinGW-w64 GCC。安装路径按环境变量、tools.local.env、PATH 查找。本机文件不进 Git，配置示例与检查命令见 document/run-guide.md。两套 BD 已实际 Validate 并生成输出；文档与定向仿真仍不能替代综合、实现和板测。</w:t>
      </w:r>
    </w:p>
    <w:p w14:paraId="2EA36F0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当前给A的任务</w:t>
      </w:r>
    </w:p>
    <w:p w14:paraId="196F79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建工程先看源清单、BD连线和模块接口；按实际板卡填写DDR、MIO与PYNQ配置。B的S2仍按收到的v2材料接续。验证阶段依次核对接口、双BIST、真实声学和停止恢复，机械标定与闭环随后进行；当前资料不声称这些步骤已完成。</w:t>
      </w:r>
    </w:p>
    <w:p w14:paraId="3229712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参考依据</w:t>
      </w:r>
    </w:p>
    <w:p w14:paraId="73E6FD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依据包括冻结ABI/S1、B的v2两份原文、29张主目录模块卡片（含明确标注的旧回归参考）与PS新增4张、document/evidence中的原始日志、领航者底板V3.9/核心板V2.5原理图和板卡规格V1.2。旧C PR65仅作参考，未当作新平台已运行。</w:t>
      </w:r>
    </w:p>
    <w:p w14:paraId="1D9FEA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官方资料：AMD Vivado UG994、Clocking Wizard PG065、Processor System Reset PG164、XPM_FIFO_ASYNC UG953及Zynq DS187；PYNQ2.7 MMIO API。网址见document/design/ps/PS平台.txt。</w:t>
      </w:r>
    </w:p>
    <w:sectPr>
      <w:headerReference r:id="rId5" w:type="default"/>
      <w:footerReference r:id="rId6" w:type="default"/>
      <w:pgSz w:w="12240" w:h="15840"/>
      <w:pgMar w:top="1008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84C71">
    <w:pPr>
      <w:pStyle w:val="24"/>
      <w:jc w:val="right"/>
    </w:pPr>
    <w:r>
      <w:rPr>
        <w:sz w:val="18"/>
      </w:rPr>
      <w:t xml:space="preserve">2026-10-17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FCD2">
    <w:r>
      <w:rPr>
        <w:sz w:val="18"/>
      </w:rPr>
      <w:t>SoundSight  新工程阅读与接合手册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A5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12476</Words>
  <Characters>31387</Characters>
  <Lines>0</Lines>
  <Paragraphs>0</Paragraphs>
  <TotalTime>0</TotalTime>
  <ScaleCrop>false</ScaleCrop>
  <LinksUpToDate>false</LinksUpToDate>
  <CharactersWithSpaces>33285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杨国威</cp:lastModifiedBy>
  <dcterms:modified xsi:type="dcterms:W3CDTF">2026-10-17T17:22:15Z</dcterms:modified>
  <dc:subject>FPGA STM32主方案与独立PL PS实验版</dc:subject>
  <dc:title>SoundSight 迁移工程与模块接口手册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eyJoZGlkIjoiM2Y3NTZlODJhNGRjMWVlMzE1ZDhmMzNmZTI5YzgzNWEiLCJ1c2VySWQiOiIxNjU3Mjg5OTY2In0=</vt:lpwstr>
  </property>
  <property fmtid="{D5CDD505-2E9C-101B-9397-08002B2CF9AE}" pid="3" name="KSOProductBuildVer">
    <vt:lpwstr>2052-12.1.0.28022</vt:lpwstr>
  </property>
  <property fmtid="{D5CDD505-2E9C-101B-9397-08002B2CF9AE}" pid="4" name="ICV">
    <vt:lpwstr>D441C2624C3F415796A58F3680ADE355_12</vt:lpwstr>
  </property>
</Properties>
</file>