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D851" w14:textId="77777777" w:rsidR="00044AFF" w:rsidRPr="006C1618" w:rsidRDefault="005277B1" w:rsidP="005277B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1618">
        <w:rPr>
          <w:rFonts w:ascii="Times New Roman" w:hAnsi="Times New Roman" w:cs="Times New Roman"/>
          <w:b/>
          <w:bCs/>
          <w:sz w:val="32"/>
          <w:szCs w:val="32"/>
        </w:rPr>
        <w:t>Intro to programing, variables and data types</w:t>
      </w:r>
    </w:p>
    <w:p w14:paraId="76319047" w14:textId="77777777" w:rsidR="0000316F" w:rsidRPr="006C1618" w:rsidRDefault="0000316F" w:rsidP="0000316F">
      <w:pPr>
        <w:rPr>
          <w:rFonts w:ascii="Times New Roman" w:hAnsi="Times New Roman" w:cs="Times New Roman"/>
          <w:sz w:val="28"/>
          <w:szCs w:val="28"/>
        </w:rPr>
      </w:pPr>
    </w:p>
    <w:p w14:paraId="6D0394F6" w14:textId="011C3737" w:rsidR="005277B1" w:rsidRPr="006C1618" w:rsidRDefault="0000316F" w:rsidP="000031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>Programing</w:t>
      </w:r>
    </w:p>
    <w:p w14:paraId="7099EDB1" w14:textId="210F90FD" w:rsidR="0000316F" w:rsidRPr="006C1618" w:rsidRDefault="0000316F" w:rsidP="0000316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 xml:space="preserve">Proses </w:t>
      </w:r>
      <w:r w:rsidRPr="006C1618">
        <w:rPr>
          <w:rFonts w:ascii="Times New Roman" w:hAnsi="Times New Roman" w:cs="Times New Roman"/>
          <w:sz w:val="28"/>
          <w:szCs w:val="28"/>
          <w:highlight w:val="green"/>
        </w:rPr>
        <w:t>menciptakan sebuah instruksi kepada computer untuk melakukan sesuatu</w:t>
      </w:r>
      <w:r w:rsidRPr="006C1618">
        <w:rPr>
          <w:rFonts w:ascii="Times New Roman" w:hAnsi="Times New Roman" w:cs="Times New Roman"/>
          <w:sz w:val="28"/>
          <w:szCs w:val="28"/>
        </w:rPr>
        <w:t>. The process of creating a set of instruction that tell computer to perform a task.</w:t>
      </w:r>
    </w:p>
    <w:p w14:paraId="29F0379E" w14:textId="77777777" w:rsidR="0000316F" w:rsidRPr="006C1618" w:rsidRDefault="0000316F" w:rsidP="000031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>Programing Language/Bahasa Pemrograman</w:t>
      </w:r>
    </w:p>
    <w:p w14:paraId="7F7FBD35" w14:textId="3AAE3A90" w:rsidR="0000316F" w:rsidRPr="006C1618" w:rsidRDefault="0000316F" w:rsidP="0000316F">
      <w:pPr>
        <w:ind w:left="630" w:firstLine="720"/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 xml:space="preserve">Sebuah Bahasa yang </w:t>
      </w:r>
      <w:r w:rsidRPr="006C1618">
        <w:rPr>
          <w:rFonts w:ascii="Times New Roman" w:hAnsi="Times New Roman" w:cs="Times New Roman"/>
          <w:sz w:val="28"/>
          <w:szCs w:val="28"/>
          <w:highlight w:val="green"/>
        </w:rPr>
        <w:t>mampu memberikan sebuah logika</w:t>
      </w:r>
      <w:r w:rsidRPr="006C1618">
        <w:rPr>
          <w:rFonts w:ascii="Times New Roman" w:hAnsi="Times New Roman" w:cs="Times New Roman"/>
          <w:sz w:val="28"/>
          <w:szCs w:val="28"/>
        </w:rPr>
        <w:t>. Kita bisa memberikan instruksi, instruksinya berupa logika, dan computer akan mengeksekusi logika kita. Programing language is a vocabulary and set of grammatical rules for instructing a computer or computing device to perform a spesifik task.</w:t>
      </w:r>
    </w:p>
    <w:p w14:paraId="5C7FDA8D" w14:textId="4F4E076D" w:rsidR="0000316F" w:rsidRPr="006C1618" w:rsidRDefault="0000316F" w:rsidP="0000316F">
      <w:pPr>
        <w:ind w:left="630" w:firstLine="720"/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 xml:space="preserve">Programing language digunakan untuk berbicara dengan computer, dia dibagi menjadi 3 jenis ; Low-level, Medium-level, High-level. </w:t>
      </w:r>
      <w:r w:rsidRPr="006C1618">
        <w:rPr>
          <w:rFonts w:ascii="Times New Roman" w:hAnsi="Times New Roman" w:cs="Times New Roman"/>
          <w:sz w:val="28"/>
          <w:szCs w:val="28"/>
          <w:highlight w:val="green"/>
        </w:rPr>
        <w:t>Semakin tinggi Programing Language, semakin manusiawi</w:t>
      </w:r>
      <w:r w:rsidRPr="006C1618">
        <w:rPr>
          <w:rFonts w:ascii="Times New Roman" w:hAnsi="Times New Roman" w:cs="Times New Roman"/>
          <w:sz w:val="28"/>
          <w:szCs w:val="28"/>
        </w:rPr>
        <w:t xml:space="preserve"> dari mesin.</w:t>
      </w:r>
    </w:p>
    <w:p w14:paraId="70EEB9BE" w14:textId="022355F2" w:rsidR="0000316F" w:rsidRPr="006C1618" w:rsidRDefault="0000316F" w:rsidP="000031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57C08BF" wp14:editId="757086FE">
            <wp:simplePos x="0" y="0"/>
            <wp:positionH relativeFrom="column">
              <wp:posOffset>1628775</wp:posOffset>
            </wp:positionH>
            <wp:positionV relativeFrom="paragraph">
              <wp:posOffset>59055</wp:posOffset>
            </wp:positionV>
            <wp:extent cx="2686050" cy="15144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4CDD4" w14:textId="6D78F83C" w:rsidR="0000316F" w:rsidRPr="006C1618" w:rsidRDefault="0000316F" w:rsidP="0000316F">
      <w:pPr>
        <w:rPr>
          <w:rFonts w:ascii="Times New Roman" w:hAnsi="Times New Roman" w:cs="Times New Roman"/>
        </w:rPr>
      </w:pPr>
    </w:p>
    <w:p w14:paraId="54D80BCF" w14:textId="7F49E155" w:rsidR="0000316F" w:rsidRPr="006C1618" w:rsidRDefault="0000316F" w:rsidP="0000316F">
      <w:pPr>
        <w:rPr>
          <w:rFonts w:ascii="Times New Roman" w:hAnsi="Times New Roman" w:cs="Times New Roman"/>
        </w:rPr>
      </w:pPr>
    </w:p>
    <w:p w14:paraId="5056719D" w14:textId="1F517811" w:rsidR="0000316F" w:rsidRPr="006C1618" w:rsidRDefault="0000316F" w:rsidP="0000316F">
      <w:pPr>
        <w:rPr>
          <w:rFonts w:ascii="Times New Roman" w:hAnsi="Times New Roman" w:cs="Times New Roman"/>
        </w:rPr>
      </w:pPr>
    </w:p>
    <w:p w14:paraId="5F829BB4" w14:textId="127F2456" w:rsidR="0000316F" w:rsidRPr="006C1618" w:rsidRDefault="0000316F" w:rsidP="0000316F">
      <w:pPr>
        <w:tabs>
          <w:tab w:val="left" w:pos="1545"/>
        </w:tabs>
        <w:rPr>
          <w:rFonts w:ascii="Times New Roman" w:hAnsi="Times New Roman" w:cs="Times New Roman"/>
        </w:rPr>
      </w:pPr>
    </w:p>
    <w:p w14:paraId="3A261BC2" w14:textId="302FCAB2" w:rsidR="0000316F" w:rsidRPr="006C1618" w:rsidRDefault="0000316F" w:rsidP="0000316F">
      <w:pPr>
        <w:tabs>
          <w:tab w:val="left" w:pos="1545"/>
        </w:tabs>
        <w:rPr>
          <w:rFonts w:ascii="Times New Roman" w:hAnsi="Times New Roman" w:cs="Times New Roman"/>
        </w:rPr>
      </w:pPr>
    </w:p>
    <w:p w14:paraId="347FCC42" w14:textId="4DBFC870" w:rsidR="0000316F" w:rsidRPr="006C1618" w:rsidRDefault="0000316F" w:rsidP="0000316F">
      <w:pPr>
        <w:pStyle w:val="ListParagraph"/>
        <w:numPr>
          <w:ilvl w:val="0"/>
          <w:numId w:val="3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>Introduction to JavaScript</w:t>
      </w:r>
    </w:p>
    <w:p w14:paraId="2C71CD9F" w14:textId="24EA0961" w:rsidR="0000316F" w:rsidRPr="006C1618" w:rsidRDefault="0000316F" w:rsidP="0000316F">
      <w:pPr>
        <w:pStyle w:val="ListParagraph"/>
        <w:tabs>
          <w:tab w:val="left" w:pos="1545"/>
        </w:tabs>
        <w:ind w:left="630"/>
        <w:rPr>
          <w:rFonts w:ascii="Times New Roman" w:hAnsi="Times New Roman" w:cs="Times New Roman"/>
          <w:sz w:val="28"/>
          <w:szCs w:val="28"/>
        </w:rPr>
      </w:pPr>
    </w:p>
    <w:p w14:paraId="4176A60E" w14:textId="36DC1B51" w:rsidR="0000316F" w:rsidRPr="006C1618" w:rsidRDefault="0000316F" w:rsidP="0000316F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>What is JavaScript?</w:t>
      </w:r>
    </w:p>
    <w:p w14:paraId="3510C778" w14:textId="4501DFAE" w:rsidR="0000316F" w:rsidRPr="006C1618" w:rsidRDefault="0000316F" w:rsidP="0000316F">
      <w:p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ab/>
        <w:t>JavaScript is a lightweight and most used as a part of web pages. Untuk menginterpretasikan sebuah programing language, menggunakan V8 (JavaScript Engine). JavaScript berjalan satu kali (</w:t>
      </w:r>
      <w:r w:rsidRPr="006C1618">
        <w:rPr>
          <w:rFonts w:ascii="Times New Roman" w:hAnsi="Times New Roman" w:cs="Times New Roman"/>
          <w:sz w:val="28"/>
          <w:szCs w:val="28"/>
          <w:highlight w:val="green"/>
        </w:rPr>
        <w:t>Single-Threaded</w:t>
      </w:r>
      <w:r w:rsidRPr="006C1618">
        <w:rPr>
          <w:rFonts w:ascii="Times New Roman" w:hAnsi="Times New Roman" w:cs="Times New Roman"/>
          <w:sz w:val="28"/>
          <w:szCs w:val="28"/>
        </w:rPr>
        <w:t>), tidak menunggu task sebelumnya selesai untuk menjalankan task selanjutnya dari atas ke bawah dan kiri ke kanan (</w:t>
      </w:r>
      <w:r w:rsidRPr="006C1618">
        <w:rPr>
          <w:rFonts w:ascii="Times New Roman" w:hAnsi="Times New Roman" w:cs="Times New Roman"/>
          <w:sz w:val="28"/>
          <w:szCs w:val="28"/>
          <w:highlight w:val="green"/>
        </w:rPr>
        <w:t>Asynchronous/Non-Blocking</w:t>
      </w:r>
      <w:r w:rsidRPr="006C1618">
        <w:rPr>
          <w:rFonts w:ascii="Times New Roman" w:hAnsi="Times New Roman" w:cs="Times New Roman"/>
          <w:sz w:val="28"/>
          <w:szCs w:val="28"/>
        </w:rPr>
        <w:t>), dan mampu menerima task banyak sekaligus, tetapi tetap menjalankannya satu per satu seperti ditumpuk/antri (</w:t>
      </w:r>
      <w:r w:rsidRPr="006C1618">
        <w:rPr>
          <w:rFonts w:ascii="Times New Roman" w:hAnsi="Times New Roman" w:cs="Times New Roman"/>
          <w:sz w:val="28"/>
          <w:szCs w:val="28"/>
          <w:highlight w:val="green"/>
        </w:rPr>
        <w:t>Concurrent</w:t>
      </w:r>
      <w:r w:rsidRPr="006C1618">
        <w:rPr>
          <w:rFonts w:ascii="Times New Roman" w:hAnsi="Times New Roman" w:cs="Times New Roman"/>
          <w:sz w:val="28"/>
          <w:szCs w:val="28"/>
        </w:rPr>
        <w:t>).</w:t>
      </w:r>
    </w:p>
    <w:p w14:paraId="73EEEFBF" w14:textId="1F78A48C" w:rsidR="0000316F" w:rsidRPr="006C1618" w:rsidRDefault="0000316F" w:rsidP="0000316F">
      <w:p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E159DB9" wp14:editId="18C8B0FC">
            <wp:simplePos x="0" y="0"/>
            <wp:positionH relativeFrom="column">
              <wp:posOffset>1571625</wp:posOffset>
            </wp:positionH>
            <wp:positionV relativeFrom="paragraph">
              <wp:posOffset>0</wp:posOffset>
            </wp:positionV>
            <wp:extent cx="2800350" cy="30194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C2BBA" w14:textId="77777777" w:rsidR="006C1618" w:rsidRPr="006C1618" w:rsidRDefault="006C1618" w:rsidP="006C1618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C96A612" wp14:editId="62852BAC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5276850" cy="14763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058B" w:rsidRPr="006C1618">
        <w:rPr>
          <w:rFonts w:ascii="Times New Roman" w:hAnsi="Times New Roman" w:cs="Times New Roman"/>
          <w:sz w:val="28"/>
          <w:szCs w:val="28"/>
        </w:rPr>
        <w:t>Variable</w:t>
      </w:r>
    </w:p>
    <w:p w14:paraId="0FD9DDC7" w14:textId="6FACF589" w:rsidR="006C1618" w:rsidRPr="006C1618" w:rsidRDefault="006C1618" w:rsidP="006C1618">
      <w:p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ab/>
      </w:r>
      <w:r w:rsidR="00F8058B" w:rsidRPr="006C1618">
        <w:rPr>
          <w:rFonts w:ascii="Times New Roman" w:hAnsi="Times New Roman" w:cs="Times New Roman"/>
          <w:sz w:val="28"/>
          <w:szCs w:val="28"/>
        </w:rPr>
        <w:t>Tempat menyimpan data (</w:t>
      </w:r>
      <w:r w:rsidR="00F8058B" w:rsidRPr="006C1618">
        <w:rPr>
          <w:rFonts w:ascii="Times New Roman" w:hAnsi="Times New Roman" w:cs="Times New Roman"/>
          <w:sz w:val="28"/>
          <w:szCs w:val="28"/>
          <w:highlight w:val="green"/>
        </w:rPr>
        <w:t>named storage</w:t>
      </w:r>
      <w:r w:rsidR="00F8058B" w:rsidRPr="006C1618">
        <w:rPr>
          <w:rFonts w:ascii="Times New Roman" w:hAnsi="Times New Roman" w:cs="Times New Roman"/>
          <w:sz w:val="28"/>
          <w:szCs w:val="28"/>
        </w:rPr>
        <w:t>).</w:t>
      </w:r>
      <w:r w:rsidRPr="006C1618">
        <w:rPr>
          <w:rFonts w:ascii="Times New Roman" w:hAnsi="Times New Roman" w:cs="Times New Roman"/>
          <w:sz w:val="28"/>
          <w:szCs w:val="28"/>
        </w:rPr>
        <w:t xml:space="preserve"> Ada 3 cara mendeclare variable, yaitu: </w:t>
      </w:r>
    </w:p>
    <w:p w14:paraId="341DCB53" w14:textId="77777777" w:rsidR="006C1618" w:rsidRPr="006C1618" w:rsidRDefault="006C1618" w:rsidP="006C1618">
      <w:pPr>
        <w:pStyle w:val="ListParagraph"/>
        <w:numPr>
          <w:ilvl w:val="0"/>
          <w:numId w:val="6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>Var (global-scope variable; can be re-declare, and re-asign)</w:t>
      </w:r>
    </w:p>
    <w:p w14:paraId="760DF32F" w14:textId="77777777" w:rsidR="006C1618" w:rsidRPr="006C1618" w:rsidRDefault="006C1618" w:rsidP="006C1618">
      <w:pPr>
        <w:pStyle w:val="ListParagraph"/>
        <w:numPr>
          <w:ilvl w:val="0"/>
          <w:numId w:val="6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>Let (block-scoped variable cannot be re-declare)</w:t>
      </w:r>
    </w:p>
    <w:p w14:paraId="7F8ED432" w14:textId="62DF99C5" w:rsidR="00F8058B" w:rsidRPr="006C1618" w:rsidRDefault="006C1618" w:rsidP="00F8058B">
      <w:pPr>
        <w:pStyle w:val="ListParagraph"/>
        <w:numPr>
          <w:ilvl w:val="0"/>
          <w:numId w:val="6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D178D6E" wp14:editId="7B997193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4791075" cy="6000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1618">
        <w:rPr>
          <w:rFonts w:ascii="Times New Roman" w:hAnsi="Times New Roman" w:cs="Times New Roman"/>
          <w:sz w:val="28"/>
          <w:szCs w:val="28"/>
        </w:rPr>
        <w:t>Const (block-scoped variable cannot be re-declare, cannot be re-asign)</w:t>
      </w:r>
    </w:p>
    <w:p w14:paraId="6641BB2B" w14:textId="6268E5D4" w:rsidR="00554ACB" w:rsidRPr="006C1618" w:rsidRDefault="00554ACB" w:rsidP="00554ACB">
      <w:pPr>
        <w:pStyle w:val="ListParagraph"/>
        <w:numPr>
          <w:ilvl w:val="0"/>
          <w:numId w:val="5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>= digunakan untuk assign dalam JavaScript</w:t>
      </w:r>
    </w:p>
    <w:p w14:paraId="69290F46" w14:textId="7BCA40EB" w:rsidR="00554ACB" w:rsidRPr="006C1618" w:rsidRDefault="006C1618" w:rsidP="006C1618">
      <w:pPr>
        <w:pStyle w:val="ListParagraph"/>
        <w:numPr>
          <w:ilvl w:val="0"/>
          <w:numId w:val="5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>Disarankan let daripada var untuk mendapat peringatan setiap kali sudah mendeclare var yang sama sebelumnya</w:t>
      </w:r>
    </w:p>
    <w:p w14:paraId="497CB339" w14:textId="77777777" w:rsidR="006C1618" w:rsidRPr="006C1618" w:rsidRDefault="006C1618" w:rsidP="006C1618">
      <w:pPr>
        <w:pStyle w:val="ListParagraph"/>
        <w:numPr>
          <w:ilvl w:val="0"/>
          <w:numId w:val="5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>Penggunaan const adalah pada saat menggunakan variable dengan value yang terbilang tidak akan berubah</w:t>
      </w:r>
    </w:p>
    <w:p w14:paraId="21C2F812" w14:textId="08B52EA4" w:rsidR="006C1618" w:rsidRDefault="006C1618" w:rsidP="006C1618">
      <w:pPr>
        <w:tabs>
          <w:tab w:val="left" w:pos="1545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6C16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33EAB1A5" wp14:editId="3334982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38750" cy="9334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G</w:t>
      </w:r>
      <w:r w:rsidRPr="006C1618">
        <w:rPr>
          <w:rFonts w:ascii="Times New Roman" w:hAnsi="Times New Roman" w:cs="Times New Roman"/>
          <w:noProof/>
          <w:sz w:val="28"/>
          <w:szCs w:val="28"/>
        </w:rPr>
        <w:t>ambar diatas adalah aturan penulisan nama variable, yaitu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24B363E9" w14:textId="3061B724" w:rsidR="006C1618" w:rsidRPr="006C1618" w:rsidRDefault="006C1618" w:rsidP="006C1618">
      <w:pPr>
        <w:pStyle w:val="ListParagraph"/>
        <w:numPr>
          <w:ilvl w:val="0"/>
          <w:numId w:val="7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Harus memuat huruf, angka, dan $ atau _</w:t>
      </w:r>
    </w:p>
    <w:p w14:paraId="21D2B590" w14:textId="2FBBC070" w:rsidR="006C1618" w:rsidRDefault="006C1618" w:rsidP="006C1618">
      <w:pPr>
        <w:pStyle w:val="ListParagraph"/>
        <w:numPr>
          <w:ilvl w:val="0"/>
          <w:numId w:val="7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Karakter pertama hanya boleh huruf dan simbol $ atau_</w:t>
      </w:r>
    </w:p>
    <w:p w14:paraId="50D252CA" w14:textId="6831F2AD" w:rsidR="006C1618" w:rsidRDefault="007E562E" w:rsidP="006C1618">
      <w:pPr>
        <w:pStyle w:val="ListParagraph"/>
        <w:numPr>
          <w:ilvl w:val="0"/>
          <w:numId w:val="7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Peka terhadap penggunaan huruf capital</w:t>
      </w:r>
    </w:p>
    <w:p w14:paraId="5F37CEF5" w14:textId="1BB53EC7" w:rsidR="007E562E" w:rsidRDefault="007E562E" w:rsidP="006C1618">
      <w:pPr>
        <w:pStyle w:val="ListParagraph"/>
        <w:numPr>
          <w:ilvl w:val="0"/>
          <w:numId w:val="7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Reserved words contoh; url</w:t>
      </w:r>
    </w:p>
    <w:p w14:paraId="1336118B" w14:textId="33B29BF8" w:rsidR="007E562E" w:rsidRDefault="007E562E" w:rsidP="007E562E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Data Types</w:t>
      </w:r>
    </w:p>
    <w:p w14:paraId="0FB0DAB5" w14:textId="440683FA" w:rsidR="007E562E" w:rsidRDefault="007E562E" w:rsidP="007E562E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Data di dalam JavaScript selalu terpilah/ada jenisnya:</w:t>
      </w:r>
    </w:p>
    <w:p w14:paraId="516EB364" w14:textId="2840F248" w:rsidR="007E562E" w:rsidRDefault="00B323A3" w:rsidP="007E562E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947A9B7" wp14:editId="5E9B77E4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5943600" cy="8858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62E">
        <w:rPr>
          <w:rFonts w:ascii="Times New Roman" w:hAnsi="Times New Roman" w:cs="Times New Roman"/>
          <w:noProof/>
          <w:sz w:val="28"/>
          <w:szCs w:val="28"/>
        </w:rPr>
        <w:t>Primitive; data yang sudah predefined/tersedia oleh JS</w:t>
      </w:r>
    </w:p>
    <w:p w14:paraId="4EE94758" w14:textId="1DA7A8E4" w:rsidR="00B323A3" w:rsidRDefault="007E562E" w:rsidP="007E562E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Non-Primitive; data yang merupakan turunan atau gabungan data Primitiv</w:t>
      </w:r>
      <w:r w:rsidR="004851D7">
        <w:rPr>
          <w:rFonts w:ascii="Times New Roman" w:hAnsi="Times New Roman" w:cs="Times New Roman"/>
          <w:noProof/>
          <w:sz w:val="28"/>
          <w:szCs w:val="28"/>
        </w:rPr>
        <w:t>e</w:t>
      </w:r>
    </w:p>
    <w:p w14:paraId="4406ECAC" w14:textId="27FA39C5" w:rsidR="004851D7" w:rsidRDefault="004851D7" w:rsidP="007E562E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4FA4697" wp14:editId="6883EBCE">
            <wp:extent cx="5943600" cy="3159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E4BA" w14:textId="3D34C471" w:rsidR="004851D7" w:rsidRPr="004851D7" w:rsidRDefault="004851D7" w:rsidP="004851D7">
      <w:pPr>
        <w:pStyle w:val="ListParagraph"/>
        <w:numPr>
          <w:ilvl w:val="0"/>
          <w:numId w:val="5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Di dalam JS Array masuk kedalam type data objek, dan function termasuk ke dalam tipe sebuah data (cara check ketik “console.log(type of  </w:t>
      </w:r>
      <w:r>
        <w:rPr>
          <w:rFonts w:ascii="Times New Roman" w:hAnsi="Times New Roman" w:cs="Times New Roman"/>
          <w:noProof/>
          <w:color w:val="00B050"/>
          <w:sz w:val="28"/>
          <w:szCs w:val="28"/>
        </w:rPr>
        <w:t>variable/value yang mau di check</w:t>
      </w:r>
      <w:r>
        <w:rPr>
          <w:rFonts w:ascii="Times New Roman" w:hAnsi="Times New Roman" w:cs="Times New Roman"/>
          <w:noProof/>
          <w:sz w:val="28"/>
          <w:szCs w:val="28"/>
        </w:rPr>
        <w:t>)”)</w:t>
      </w:r>
    </w:p>
    <w:p w14:paraId="615E20F1" w14:textId="13177771" w:rsidR="00B323A3" w:rsidRDefault="004851D7" w:rsidP="004851D7">
      <w:pPr>
        <w:pStyle w:val="ListParagraph"/>
        <w:numPr>
          <w:ilvl w:val="0"/>
          <w:numId w:val="8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2A43FC4" wp14:editId="555B6B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19375" cy="33147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gambar disamping menggunakan nama variable untuk check type of data dalam variavblenya.</w:t>
      </w:r>
    </w:p>
    <w:p w14:paraId="064DF3EF" w14:textId="49826DB9" w:rsidR="00930F60" w:rsidRDefault="00930F60" w:rsidP="004851D7">
      <w:pPr>
        <w:pStyle w:val="ListParagraph"/>
        <w:numPr>
          <w:ilvl w:val="0"/>
          <w:numId w:val="8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Dibawah adalah pengecheckan</w:t>
      </w:r>
    </w:p>
    <w:p w14:paraId="1BD80A77" w14:textId="1CAEBD88" w:rsidR="00930F60" w:rsidRDefault="00930F60" w:rsidP="00930F60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523A135A" w14:textId="19054AE0" w:rsidR="00930F60" w:rsidRDefault="00930F60" w:rsidP="00930F60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7B162B6B" w14:textId="1C8CA2FB" w:rsidR="00930F60" w:rsidRDefault="00930F60" w:rsidP="00930F60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5A553B71" w14:textId="12D64A1A" w:rsidR="00930F60" w:rsidRDefault="00930F60" w:rsidP="00930F60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41E57813" w14:textId="351341CE" w:rsidR="00930F60" w:rsidRDefault="00930F60" w:rsidP="00930F60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72629453" w14:textId="4AE11A81" w:rsidR="00930F60" w:rsidRDefault="00930F60" w:rsidP="00930F60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38C2A580" w14:textId="2F1488DF" w:rsidR="00930F60" w:rsidRDefault="00930F60" w:rsidP="00930F60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13301735" w14:textId="1C9BAA6E" w:rsidR="00930F60" w:rsidRDefault="00930F60" w:rsidP="00930F60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3E97C544" w14:textId="5F77A5A8" w:rsidR="00930F60" w:rsidRDefault="00930F60" w:rsidP="00930F60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0C1B03B6" w14:textId="036A2341" w:rsidR="00930F60" w:rsidRDefault="00930F60" w:rsidP="00930F60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46B8510F" w14:textId="02395DF4" w:rsidR="00930F60" w:rsidRDefault="00930F60" w:rsidP="00930F60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1604E505" w14:textId="54D68276" w:rsidR="00930F60" w:rsidRDefault="00930F60" w:rsidP="00930F60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F4BE70B" wp14:editId="7908A691">
            <wp:extent cx="5943600" cy="1631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892D" w14:textId="79B7D048" w:rsidR="00930F60" w:rsidRPr="00930F60" w:rsidRDefault="00930F60" w:rsidP="00930F60">
      <w:pPr>
        <w:pStyle w:val="ListParagraph"/>
        <w:numPr>
          <w:ilvl w:val="0"/>
          <w:numId w:val="8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Maksud dari const tidak membuat data immutable adalah kita tetap bisa merubah value dari isi variable tapi tidak menggunakan declare, asign/ re-declare, re-asign</w:t>
      </w:r>
    </w:p>
    <w:p w14:paraId="3145A842" w14:textId="39F6D962" w:rsidR="00D65B7A" w:rsidRDefault="00930F60" w:rsidP="00D65B7A">
      <w:pPr>
        <w:pStyle w:val="ListParagraph"/>
        <w:numPr>
          <w:ilvl w:val="0"/>
          <w:numId w:val="8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yang mutable disini adalah value dari propertinya</w:t>
      </w:r>
      <w:r w:rsidR="00D65B7A">
        <w:rPr>
          <w:rFonts w:ascii="Times New Roman" w:hAnsi="Times New Roman" w:cs="Times New Roman"/>
          <w:noProof/>
          <w:sz w:val="28"/>
          <w:szCs w:val="28"/>
        </w:rPr>
        <w:t>, jadi mutable atau immutable tergantung dari jenis data.</w:t>
      </w:r>
    </w:p>
    <w:p w14:paraId="4DFE61D0" w14:textId="0EAD68EB" w:rsidR="00D65B7A" w:rsidRDefault="00D65B7A" w:rsidP="00D65B7A">
      <w:pPr>
        <w:pStyle w:val="ListParagraph"/>
        <w:numPr>
          <w:ilvl w:val="0"/>
          <w:numId w:val="8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Urutan index array tidak dimulai dari 1 melainkan 0</w:t>
      </w:r>
    </w:p>
    <w:p w14:paraId="1113A6D3" w14:textId="2D9EA570" w:rsidR="00D65B7A" w:rsidRDefault="00D65B7A" w:rsidP="00D65B7A">
      <w:pPr>
        <w:pStyle w:val="ListParagraph"/>
        <w:numPr>
          <w:ilvl w:val="0"/>
          <w:numId w:val="8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Jadi index value ke-1 adalah 0, ke-2 =1, dst.</w:t>
      </w:r>
    </w:p>
    <w:p w14:paraId="3A3D77A7" w14:textId="55CB5DC0" w:rsidR="00D65B7A" w:rsidRPr="00D65B7A" w:rsidRDefault="00D65B7A" w:rsidP="00D65B7A">
      <w:pPr>
        <w:pStyle w:val="ListParagraph"/>
        <w:numPr>
          <w:ilvl w:val="0"/>
          <w:numId w:val="8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Kalau kita memberi value ke array dengan index ke-n jauh dari index yang ada maka dari index yang ada sampai index ke-n akan disebut kosong/empty items</w:t>
      </w:r>
    </w:p>
    <w:p w14:paraId="45BD258A" w14:textId="414FF7CC" w:rsidR="00D65B7A" w:rsidRDefault="00D65B7A" w:rsidP="00D65B7A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B20171" wp14:editId="4F711C1A">
            <wp:extent cx="5943600" cy="276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857F" w14:textId="77777777" w:rsidR="00D65B7A" w:rsidRPr="00D65B7A" w:rsidRDefault="00D65B7A" w:rsidP="00D65B7A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sectPr w:rsidR="00D65B7A" w:rsidRPr="00D6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01"/>
    <w:multiLevelType w:val="hybridMultilevel"/>
    <w:tmpl w:val="03E6E8AE"/>
    <w:lvl w:ilvl="0" w:tplc="3C1E9998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390F"/>
    <w:multiLevelType w:val="hybridMultilevel"/>
    <w:tmpl w:val="5DCCB9A8"/>
    <w:lvl w:ilvl="0" w:tplc="845C2E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93155"/>
    <w:multiLevelType w:val="hybridMultilevel"/>
    <w:tmpl w:val="54FEFFE6"/>
    <w:lvl w:ilvl="0" w:tplc="8A486EA6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A15653C"/>
    <w:multiLevelType w:val="hybridMultilevel"/>
    <w:tmpl w:val="B0F88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F66FB"/>
    <w:multiLevelType w:val="hybridMultilevel"/>
    <w:tmpl w:val="76E6ED88"/>
    <w:lvl w:ilvl="0" w:tplc="432A1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9326A4"/>
    <w:multiLevelType w:val="hybridMultilevel"/>
    <w:tmpl w:val="84F2C922"/>
    <w:lvl w:ilvl="0" w:tplc="54B4FC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059E7"/>
    <w:multiLevelType w:val="hybridMultilevel"/>
    <w:tmpl w:val="73B2F9B6"/>
    <w:lvl w:ilvl="0" w:tplc="4718F4F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63A61791"/>
    <w:multiLevelType w:val="hybridMultilevel"/>
    <w:tmpl w:val="3F66A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308445">
    <w:abstractNumId w:val="0"/>
  </w:num>
  <w:num w:numId="2" w16cid:durableId="2016497344">
    <w:abstractNumId w:val="7"/>
  </w:num>
  <w:num w:numId="3" w16cid:durableId="1079444404">
    <w:abstractNumId w:val="2"/>
  </w:num>
  <w:num w:numId="4" w16cid:durableId="1326979814">
    <w:abstractNumId w:val="6"/>
  </w:num>
  <w:num w:numId="5" w16cid:durableId="438257533">
    <w:abstractNumId w:val="1"/>
  </w:num>
  <w:num w:numId="6" w16cid:durableId="1211382584">
    <w:abstractNumId w:val="4"/>
  </w:num>
  <w:num w:numId="7" w16cid:durableId="983242798">
    <w:abstractNumId w:val="3"/>
  </w:num>
  <w:num w:numId="8" w16cid:durableId="538394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B1"/>
    <w:rsid w:val="0000316F"/>
    <w:rsid w:val="00044AFF"/>
    <w:rsid w:val="004851D7"/>
    <w:rsid w:val="005277B1"/>
    <w:rsid w:val="00554ACB"/>
    <w:rsid w:val="006B27AD"/>
    <w:rsid w:val="006B77B5"/>
    <w:rsid w:val="006C1618"/>
    <w:rsid w:val="00776A99"/>
    <w:rsid w:val="007E562E"/>
    <w:rsid w:val="008C3220"/>
    <w:rsid w:val="00930F60"/>
    <w:rsid w:val="009647F6"/>
    <w:rsid w:val="00B323A3"/>
    <w:rsid w:val="00BE247E"/>
    <w:rsid w:val="00D65B7A"/>
    <w:rsid w:val="00F8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B0AF"/>
  <w15:docId w15:val="{9CDC51E8-3B92-4A08-A7BE-52AE4ED9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Prihantoro</dc:creator>
  <cp:keywords/>
  <dc:description/>
  <cp:lastModifiedBy>Christopher Prihantoro</cp:lastModifiedBy>
  <cp:revision>5</cp:revision>
  <dcterms:created xsi:type="dcterms:W3CDTF">2023-03-01T01:43:00Z</dcterms:created>
  <dcterms:modified xsi:type="dcterms:W3CDTF">2023-03-01T23:49:00Z</dcterms:modified>
</cp:coreProperties>
</file>