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47400" w14:textId="77777777" w:rsidR="00397CEB" w:rsidRDefault="00397CEB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397CEB" w14:paraId="6655F3FE" w14:textId="77777777">
        <w:trPr>
          <w:trHeight w:val="2192"/>
        </w:trPr>
        <w:tc>
          <w:tcPr>
            <w:tcW w:w="835" w:type="dxa"/>
          </w:tcPr>
          <w:p w14:paraId="6E530328" w14:textId="77777777" w:rsidR="00397CEB" w:rsidRDefault="00000000">
            <w:pPr>
              <w:jc w:val="both"/>
              <w:rPr>
                <w:rFonts w:ascii="Century Gothic" w:eastAsia="Century Gothic" w:hAnsi="Century Gothic" w:cs="Century Gothic"/>
                <w:b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noProof/>
                <w:color w:val="1D2763"/>
                <w:sz w:val="28"/>
                <w:szCs w:val="28"/>
              </w:rPr>
              <w:drawing>
                <wp:inline distT="0" distB="0" distL="0" distR="0" wp14:anchorId="43658DAF" wp14:editId="29F949B8">
                  <wp:extent cx="393640" cy="444500"/>
                  <wp:effectExtent l="0" t="0" r="0" b="0"/>
                  <wp:docPr id="1758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01AD0999" w14:textId="77777777" w:rsidR="00397CE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0A7E4713" w14:textId="77777777" w:rsidR="00397CEB" w:rsidRDefault="00397CEB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397CEB" w14:paraId="2CD82FE8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29794852" w14:textId="77777777" w:rsidR="00397CEB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7CB2A102" w14:textId="77777777" w:rsidR="00397CEB" w:rsidRDefault="00397CEB">
      <w:pPr>
        <w:spacing w:after="0" w:line="360" w:lineRule="auto"/>
        <w:jc w:val="both"/>
        <w:rPr>
          <w:b/>
          <w:sz w:val="24"/>
          <w:szCs w:val="24"/>
        </w:rPr>
      </w:pPr>
    </w:p>
    <w:p w14:paraId="6BD7BFBC" w14:textId="77777777" w:rsidR="00397CEB" w:rsidRDefault="00397CEB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97CEB" w14:paraId="0B836D8F" w14:textId="77777777">
        <w:trPr>
          <w:trHeight w:val="440"/>
        </w:trPr>
        <w:tc>
          <w:tcPr>
            <w:tcW w:w="10076" w:type="dxa"/>
            <w:vAlign w:val="center"/>
          </w:tcPr>
          <w:p w14:paraId="4EE392CC" w14:textId="77777777" w:rsidR="00397CEB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397CEB" w14:paraId="421B5586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4C0ECB6F" w14:textId="3C8475A0" w:rsidR="00397CEB" w:rsidRDefault="003553D7">
            <w:pPr>
              <w:jc w:val="both"/>
              <w:rPr>
                <w:color w:val="767171"/>
                <w:sz w:val="24"/>
                <w:szCs w:val="24"/>
              </w:rPr>
            </w:pPr>
            <w:r w:rsidRPr="003553D7">
              <w:rPr>
                <w:sz w:val="24"/>
                <w:szCs w:val="24"/>
              </w:rPr>
              <w:t xml:space="preserve">La definición clara del alcance, junto con una organización efectiva de las tareas mediante la metodología Scrum, ha permitido mantener un progreso sostenido y </w:t>
            </w:r>
            <w:proofErr w:type="spellStart"/>
            <w:r w:rsidRPr="003553D7">
              <w:rPr>
                <w:sz w:val="24"/>
                <w:szCs w:val="24"/>
              </w:rPr>
              <w:t>ordenado.No</w:t>
            </w:r>
            <w:proofErr w:type="spellEnd"/>
            <w:r w:rsidRPr="003553D7">
              <w:rPr>
                <w:sz w:val="24"/>
                <w:szCs w:val="24"/>
              </w:rPr>
              <w:t xml:space="preserve"> obstante, la integración técnica entre el </w:t>
            </w:r>
            <w:proofErr w:type="spellStart"/>
            <w:r w:rsidRPr="003553D7">
              <w:rPr>
                <w:sz w:val="24"/>
                <w:szCs w:val="24"/>
              </w:rPr>
              <w:t>frontend</w:t>
            </w:r>
            <w:proofErr w:type="spellEnd"/>
            <w:r w:rsidRPr="003553D7">
              <w:rPr>
                <w:sz w:val="24"/>
                <w:szCs w:val="24"/>
              </w:rPr>
              <w:t xml:space="preserve"> (</w:t>
            </w:r>
            <w:proofErr w:type="spellStart"/>
            <w:r w:rsidRPr="003553D7">
              <w:rPr>
                <w:sz w:val="24"/>
                <w:szCs w:val="24"/>
              </w:rPr>
              <w:t>React</w:t>
            </w:r>
            <w:proofErr w:type="spellEnd"/>
            <w:r w:rsidRPr="003553D7">
              <w:rPr>
                <w:sz w:val="24"/>
                <w:szCs w:val="24"/>
              </w:rPr>
              <w:t>/</w:t>
            </w:r>
            <w:proofErr w:type="spellStart"/>
            <w:r w:rsidRPr="003553D7">
              <w:rPr>
                <w:sz w:val="24"/>
                <w:szCs w:val="24"/>
              </w:rPr>
              <w:t>TypeScript</w:t>
            </w:r>
            <w:proofErr w:type="spellEnd"/>
            <w:r w:rsidRPr="003553D7">
              <w:rPr>
                <w:sz w:val="24"/>
                <w:szCs w:val="24"/>
              </w:rPr>
              <w:t xml:space="preserve">) y el </w:t>
            </w:r>
            <w:proofErr w:type="spellStart"/>
            <w:r w:rsidRPr="003553D7">
              <w:rPr>
                <w:sz w:val="24"/>
                <w:szCs w:val="24"/>
              </w:rPr>
              <w:t>backend</w:t>
            </w:r>
            <w:proofErr w:type="spellEnd"/>
            <w:r w:rsidRPr="003553D7">
              <w:rPr>
                <w:sz w:val="24"/>
                <w:szCs w:val="24"/>
              </w:rPr>
              <w:t xml:space="preserve"> (Django/PostgreSQL) ha representado uno de los principales desafíos del proceso, requiriendo ajustes en los plazos y priorización de entregables para asegurar la correcta comunicación entre los componentes del sistema y garantizar la calidad del producto final.</w:t>
            </w:r>
          </w:p>
          <w:p w14:paraId="6E9F3BE9" w14:textId="77777777" w:rsidR="00397CEB" w:rsidRDefault="00397CEB">
            <w:pPr>
              <w:jc w:val="both"/>
              <w:rPr>
                <w:b/>
                <w:color w:val="1F4E79"/>
              </w:rPr>
            </w:pPr>
          </w:p>
          <w:p w14:paraId="6DCA4AA2" w14:textId="77777777" w:rsidR="00397CEB" w:rsidRDefault="00397CEB">
            <w:pPr>
              <w:jc w:val="both"/>
              <w:rPr>
                <w:b/>
                <w:color w:val="1F4E79"/>
              </w:rPr>
            </w:pPr>
          </w:p>
          <w:p w14:paraId="049E25C3" w14:textId="77777777" w:rsidR="00397CEB" w:rsidRDefault="00397CEB">
            <w:pPr>
              <w:jc w:val="both"/>
              <w:rPr>
                <w:b/>
                <w:color w:val="1F4E79"/>
              </w:rPr>
            </w:pPr>
          </w:p>
        </w:tc>
      </w:tr>
    </w:tbl>
    <w:p w14:paraId="2DACCB8D" w14:textId="77777777" w:rsidR="00397CEB" w:rsidRDefault="00397CEB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97CEB" w14:paraId="605FC118" w14:textId="77777777">
        <w:trPr>
          <w:trHeight w:val="440"/>
        </w:trPr>
        <w:tc>
          <w:tcPr>
            <w:tcW w:w="10076" w:type="dxa"/>
            <w:vAlign w:val="center"/>
          </w:tcPr>
          <w:p w14:paraId="590999D7" w14:textId="77777777" w:rsidR="00397CEB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397CEB" w14:paraId="2BD2EBC9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609252BD" w14:textId="10CDADC6" w:rsidR="003553D7" w:rsidRDefault="003553D7">
            <w:pPr>
              <w:jc w:val="both"/>
              <w:rPr>
                <w:sz w:val="24"/>
                <w:szCs w:val="24"/>
              </w:rPr>
            </w:pPr>
            <w:r w:rsidRPr="003553D7">
              <w:rPr>
                <w:sz w:val="24"/>
                <w:szCs w:val="24"/>
              </w:rPr>
              <w:t xml:space="preserve">Las principales dificultades del proyecto </w:t>
            </w:r>
            <w:proofErr w:type="spellStart"/>
            <w:r w:rsidRPr="003553D7">
              <w:rPr>
                <w:sz w:val="24"/>
                <w:szCs w:val="24"/>
              </w:rPr>
              <w:t>ServiHogar</w:t>
            </w:r>
            <w:proofErr w:type="spellEnd"/>
            <w:r w:rsidRPr="003553D7">
              <w:rPr>
                <w:sz w:val="24"/>
                <w:szCs w:val="24"/>
              </w:rPr>
              <w:t xml:space="preserve"> se han relacionado con la integración entre el </w:t>
            </w:r>
            <w:proofErr w:type="spellStart"/>
            <w:r w:rsidRPr="003553D7">
              <w:rPr>
                <w:sz w:val="24"/>
                <w:szCs w:val="24"/>
              </w:rPr>
              <w:t>frontend</w:t>
            </w:r>
            <w:proofErr w:type="spellEnd"/>
            <w:r w:rsidRPr="003553D7">
              <w:rPr>
                <w:sz w:val="24"/>
                <w:szCs w:val="24"/>
              </w:rPr>
              <w:t xml:space="preserve"> (</w:t>
            </w:r>
            <w:proofErr w:type="spellStart"/>
            <w:r w:rsidRPr="003553D7">
              <w:rPr>
                <w:sz w:val="24"/>
                <w:szCs w:val="24"/>
              </w:rPr>
              <w:t>React</w:t>
            </w:r>
            <w:proofErr w:type="spellEnd"/>
            <w:r w:rsidRPr="003553D7">
              <w:rPr>
                <w:sz w:val="24"/>
                <w:szCs w:val="24"/>
              </w:rPr>
              <w:t>/</w:t>
            </w:r>
            <w:proofErr w:type="spellStart"/>
            <w:r w:rsidRPr="003553D7">
              <w:rPr>
                <w:sz w:val="24"/>
                <w:szCs w:val="24"/>
              </w:rPr>
              <w:t>TypeScript</w:t>
            </w:r>
            <w:proofErr w:type="spellEnd"/>
            <w:r w:rsidRPr="003553D7">
              <w:rPr>
                <w:sz w:val="24"/>
                <w:szCs w:val="24"/>
              </w:rPr>
              <w:t xml:space="preserve">) y el </w:t>
            </w:r>
            <w:proofErr w:type="spellStart"/>
            <w:r w:rsidRPr="003553D7">
              <w:rPr>
                <w:sz w:val="24"/>
                <w:szCs w:val="24"/>
              </w:rPr>
              <w:t>backend</w:t>
            </w:r>
            <w:proofErr w:type="spellEnd"/>
            <w:r w:rsidRPr="003553D7">
              <w:rPr>
                <w:sz w:val="24"/>
                <w:szCs w:val="24"/>
              </w:rPr>
              <w:t xml:space="preserve"> (Django/PostgreSQL), así como con la configuración del entorno de despliegue y la gestión de autenticación </w:t>
            </w:r>
            <w:proofErr w:type="spellStart"/>
            <w:r w:rsidRPr="003553D7">
              <w:rPr>
                <w:sz w:val="24"/>
                <w:szCs w:val="24"/>
              </w:rPr>
              <w:t>multi-rol</w:t>
            </w:r>
            <w:proofErr w:type="spellEnd"/>
            <w:r w:rsidRPr="003553D7">
              <w:rPr>
                <w:sz w:val="24"/>
                <w:szCs w:val="24"/>
              </w:rPr>
              <w:t>.</w:t>
            </w:r>
            <w:r w:rsidR="008146B2">
              <w:rPr>
                <w:sz w:val="24"/>
                <w:szCs w:val="24"/>
              </w:rPr>
              <w:t xml:space="preserve"> </w:t>
            </w:r>
          </w:p>
          <w:p w14:paraId="62F7E517" w14:textId="77777777" w:rsidR="00397CEB" w:rsidRDefault="00397CEB">
            <w:pPr>
              <w:jc w:val="both"/>
              <w:rPr>
                <w:b/>
                <w:color w:val="1F4E79"/>
              </w:rPr>
            </w:pPr>
          </w:p>
          <w:p w14:paraId="5B1C940C" w14:textId="77777777" w:rsidR="00397CEB" w:rsidRDefault="00397CEB">
            <w:pPr>
              <w:jc w:val="both"/>
              <w:rPr>
                <w:b/>
                <w:color w:val="1F4E79"/>
              </w:rPr>
            </w:pPr>
          </w:p>
          <w:p w14:paraId="72687164" w14:textId="77777777" w:rsidR="00397CEB" w:rsidRDefault="00397CEB">
            <w:pPr>
              <w:jc w:val="both"/>
              <w:rPr>
                <w:b/>
                <w:color w:val="1F4E79"/>
              </w:rPr>
            </w:pPr>
          </w:p>
        </w:tc>
      </w:tr>
    </w:tbl>
    <w:p w14:paraId="55AC4B92" w14:textId="77777777" w:rsidR="00397CEB" w:rsidRDefault="00397CE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DDBF9CD" w14:textId="77777777" w:rsidR="00397CEB" w:rsidRDefault="00397CEB">
      <w:pPr>
        <w:spacing w:after="0" w:line="360" w:lineRule="auto"/>
        <w:jc w:val="both"/>
        <w:rPr>
          <w:b/>
          <w:sz w:val="24"/>
          <w:szCs w:val="24"/>
        </w:rPr>
      </w:pPr>
    </w:p>
    <w:p w14:paraId="0B0B1E8B" w14:textId="77777777" w:rsidR="00397CEB" w:rsidRDefault="00397CEB">
      <w:pPr>
        <w:spacing w:after="0" w:line="360" w:lineRule="auto"/>
        <w:jc w:val="both"/>
        <w:rPr>
          <w:b/>
          <w:sz w:val="24"/>
          <w:szCs w:val="24"/>
        </w:rPr>
      </w:pPr>
    </w:p>
    <w:p w14:paraId="449F71A5" w14:textId="77777777" w:rsidR="00397CEB" w:rsidRDefault="00397CEB">
      <w:pPr>
        <w:spacing w:after="0" w:line="360" w:lineRule="auto"/>
        <w:jc w:val="both"/>
        <w:rPr>
          <w:b/>
          <w:sz w:val="24"/>
          <w:szCs w:val="24"/>
        </w:rPr>
      </w:pPr>
    </w:p>
    <w:p w14:paraId="33D794CB" w14:textId="77777777" w:rsidR="00397CEB" w:rsidRDefault="00397CEB">
      <w:pPr>
        <w:spacing w:after="0" w:line="360" w:lineRule="auto"/>
        <w:jc w:val="both"/>
        <w:rPr>
          <w:b/>
          <w:sz w:val="24"/>
          <w:szCs w:val="24"/>
        </w:rPr>
      </w:pPr>
    </w:p>
    <w:p w14:paraId="7073FF05" w14:textId="77777777" w:rsidR="00397CEB" w:rsidRDefault="00397CEB">
      <w:pPr>
        <w:spacing w:after="0" w:line="360" w:lineRule="auto"/>
        <w:jc w:val="both"/>
        <w:rPr>
          <w:b/>
          <w:sz w:val="24"/>
          <w:szCs w:val="24"/>
        </w:rPr>
      </w:pPr>
    </w:p>
    <w:p w14:paraId="2D0B4367" w14:textId="77777777" w:rsidR="00397CEB" w:rsidRDefault="00397CEB">
      <w:pPr>
        <w:spacing w:after="0" w:line="360" w:lineRule="auto"/>
        <w:jc w:val="both"/>
        <w:rPr>
          <w:b/>
          <w:sz w:val="24"/>
          <w:szCs w:val="24"/>
        </w:rPr>
      </w:pPr>
    </w:p>
    <w:p w14:paraId="24257F24" w14:textId="77777777" w:rsidR="00397CEB" w:rsidRDefault="00397CEB">
      <w:pPr>
        <w:spacing w:after="0" w:line="360" w:lineRule="auto"/>
        <w:jc w:val="both"/>
        <w:rPr>
          <w:b/>
          <w:sz w:val="24"/>
          <w:szCs w:val="24"/>
        </w:rPr>
      </w:pPr>
    </w:p>
    <w:p w14:paraId="4D8B4ECF" w14:textId="77777777" w:rsidR="00397CEB" w:rsidRDefault="00397CEB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97CEB" w14:paraId="6CC07344" w14:textId="77777777">
        <w:trPr>
          <w:trHeight w:val="440"/>
        </w:trPr>
        <w:tc>
          <w:tcPr>
            <w:tcW w:w="10076" w:type="dxa"/>
            <w:vAlign w:val="center"/>
          </w:tcPr>
          <w:p w14:paraId="745B4705" w14:textId="77777777" w:rsidR="00397CEB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397CEB" w14:paraId="7C492B1A" w14:textId="77777777">
        <w:trPr>
          <w:trHeight w:val="1624"/>
        </w:trPr>
        <w:tc>
          <w:tcPr>
            <w:tcW w:w="10076" w:type="dxa"/>
            <w:shd w:val="clear" w:color="auto" w:fill="DEEBF6"/>
            <w:vAlign w:val="center"/>
          </w:tcPr>
          <w:p w14:paraId="24340547" w14:textId="3CB4D4CB" w:rsidR="00397CEB" w:rsidRDefault="003553D7">
            <w:pPr>
              <w:jc w:val="both"/>
              <w:rPr>
                <w:sz w:val="24"/>
                <w:szCs w:val="24"/>
              </w:rPr>
            </w:pPr>
            <w:r w:rsidRPr="003553D7">
              <w:rPr>
                <w:sz w:val="24"/>
                <w:szCs w:val="24"/>
              </w:rPr>
              <w:t xml:space="preserve">Evalúo mi desempeño en el desarrollo del proyecto </w:t>
            </w:r>
            <w:proofErr w:type="spellStart"/>
            <w:r w:rsidRPr="003553D7">
              <w:rPr>
                <w:sz w:val="24"/>
                <w:szCs w:val="24"/>
              </w:rPr>
              <w:t>ServiHogar</w:t>
            </w:r>
            <w:proofErr w:type="spellEnd"/>
            <w:r w:rsidRPr="003553D7">
              <w:rPr>
                <w:sz w:val="24"/>
                <w:szCs w:val="24"/>
              </w:rPr>
              <w:t xml:space="preserve"> como positivo, ya que he logrado avanzar de manera consistente en la construcción de una plataforma funcional, escalable y orientada a la experiencia del usuario, destinada a conectar a clientes con profesionales verificados de servicios del hogar.</w:t>
            </w:r>
            <w:r>
              <w:t xml:space="preserve"> </w:t>
            </w:r>
            <w:r w:rsidRPr="003553D7">
              <w:rPr>
                <w:sz w:val="24"/>
                <w:szCs w:val="24"/>
              </w:rPr>
              <w:t>Como aspecto a mejorar, considero importante profundizar en la optimización de la experiencia del usuario (UX), mediante pruebas con usuarios reales y análisis de retroalimentación, con el fin de ajustar detalles clave y fortalecer la usabilidad general de la plataforma.</w:t>
            </w:r>
          </w:p>
          <w:p w14:paraId="2F136B1F" w14:textId="77777777" w:rsidR="003553D7" w:rsidRDefault="003553D7">
            <w:pPr>
              <w:jc w:val="both"/>
              <w:rPr>
                <w:b/>
                <w:color w:val="1F4E79"/>
              </w:rPr>
            </w:pPr>
          </w:p>
          <w:p w14:paraId="7ABB3E12" w14:textId="77777777" w:rsidR="00397CEB" w:rsidRDefault="00397CEB">
            <w:pPr>
              <w:jc w:val="both"/>
              <w:rPr>
                <w:b/>
                <w:color w:val="1F4E79"/>
              </w:rPr>
            </w:pPr>
          </w:p>
        </w:tc>
      </w:tr>
    </w:tbl>
    <w:p w14:paraId="1E077A4F" w14:textId="77777777" w:rsidR="00397CEB" w:rsidRDefault="00397CE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FEBF7E7" w14:textId="77777777" w:rsidR="00397CEB" w:rsidRDefault="00397CEB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97CEB" w14:paraId="0FE9B0C1" w14:textId="77777777">
        <w:trPr>
          <w:trHeight w:val="440"/>
        </w:trPr>
        <w:tc>
          <w:tcPr>
            <w:tcW w:w="10076" w:type="dxa"/>
            <w:vAlign w:val="center"/>
          </w:tcPr>
          <w:p w14:paraId="3A920C2B" w14:textId="77777777" w:rsidR="00397CEB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397CEB" w14:paraId="3F60168D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05622346" w14:textId="4F4154DD" w:rsidR="003553D7" w:rsidRDefault="003553D7">
            <w:pPr>
              <w:jc w:val="both"/>
              <w:rPr>
                <w:sz w:val="24"/>
                <w:szCs w:val="24"/>
              </w:rPr>
            </w:pPr>
            <w:r w:rsidRPr="003553D7">
              <w:rPr>
                <w:sz w:val="24"/>
                <w:szCs w:val="24"/>
              </w:rPr>
              <w:t xml:space="preserve">Me preocupa cómo garantizar el crecimiento sostenible de la plataforma </w:t>
            </w:r>
            <w:proofErr w:type="spellStart"/>
            <w:r w:rsidRPr="003553D7">
              <w:rPr>
                <w:sz w:val="24"/>
                <w:szCs w:val="24"/>
              </w:rPr>
              <w:t>ServiHogar</w:t>
            </w:r>
            <w:proofErr w:type="spellEnd"/>
            <w:r w:rsidRPr="003553D7">
              <w:rPr>
                <w:sz w:val="24"/>
                <w:szCs w:val="24"/>
              </w:rPr>
              <w:t xml:space="preserve"> a medida que aumente la cantidad de usuarios</w:t>
            </w:r>
            <w:r w:rsidR="00B84FEC">
              <w:rPr>
                <w:sz w:val="24"/>
                <w:szCs w:val="24"/>
              </w:rPr>
              <w:t xml:space="preserve"> y </w:t>
            </w:r>
            <w:r w:rsidRPr="003553D7">
              <w:rPr>
                <w:sz w:val="24"/>
                <w:szCs w:val="24"/>
              </w:rPr>
              <w:t>servicios. Resulta fundamental asegurar que el sistema mantenga un alto rendimiento, seguridad de la información y una arquitectura organizada frente a la expansión.</w:t>
            </w:r>
          </w:p>
          <w:p w14:paraId="7E1070F6" w14:textId="097FC2D5" w:rsidR="00397CEB" w:rsidRDefault="003553D7">
            <w:pPr>
              <w:jc w:val="both"/>
              <w:rPr>
                <w:b/>
                <w:color w:val="1F4E79"/>
              </w:rPr>
            </w:pPr>
            <w:r w:rsidRPr="003553D7">
              <w:rPr>
                <w:sz w:val="24"/>
                <w:szCs w:val="24"/>
              </w:rPr>
              <w:t xml:space="preserve">Por ello, considero relevante recibir orientación y recomendaciones técnicas sobre buenas prácticas que fortalezcan la protección de datos, la optimización del rendimiento del servidor, la escalabilidad del </w:t>
            </w:r>
            <w:proofErr w:type="spellStart"/>
            <w:r w:rsidRPr="003553D7">
              <w:rPr>
                <w:sz w:val="24"/>
                <w:szCs w:val="24"/>
              </w:rPr>
              <w:t>backend</w:t>
            </w:r>
            <w:proofErr w:type="spellEnd"/>
            <w:r w:rsidRPr="003553D7">
              <w:rPr>
                <w:sz w:val="24"/>
                <w:szCs w:val="24"/>
              </w:rPr>
              <w:t xml:space="preserve"> y la correcta gestión de la base de datos, de modo que la plataforma pueda evolucionar de forma estable, segura y eficiente en futuras etapas de desarrollo.</w:t>
            </w:r>
          </w:p>
          <w:p w14:paraId="57CA8A0C" w14:textId="77777777" w:rsidR="00397CEB" w:rsidRDefault="00397CEB">
            <w:pPr>
              <w:jc w:val="both"/>
              <w:rPr>
                <w:b/>
                <w:color w:val="1F4E79"/>
              </w:rPr>
            </w:pPr>
          </w:p>
          <w:p w14:paraId="101ED1CB" w14:textId="77777777" w:rsidR="00397CEB" w:rsidRDefault="00397CEB">
            <w:pPr>
              <w:jc w:val="both"/>
              <w:rPr>
                <w:b/>
                <w:color w:val="1F4E79"/>
              </w:rPr>
            </w:pPr>
          </w:p>
          <w:p w14:paraId="09630DA6" w14:textId="77777777" w:rsidR="00397CEB" w:rsidRDefault="00397CEB">
            <w:pPr>
              <w:jc w:val="both"/>
              <w:rPr>
                <w:b/>
                <w:color w:val="1F4E79"/>
              </w:rPr>
            </w:pPr>
          </w:p>
          <w:p w14:paraId="380F55EC" w14:textId="77777777" w:rsidR="00397CEB" w:rsidRDefault="00397CEB">
            <w:pPr>
              <w:jc w:val="both"/>
              <w:rPr>
                <w:b/>
                <w:color w:val="1F4E79"/>
              </w:rPr>
            </w:pPr>
          </w:p>
        </w:tc>
      </w:tr>
    </w:tbl>
    <w:p w14:paraId="644DF490" w14:textId="77777777" w:rsidR="00397CEB" w:rsidRDefault="00397CE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1DAC343F" w14:textId="77777777" w:rsidR="00397CEB" w:rsidRDefault="00397CEB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97CEB" w14:paraId="7894CCBE" w14:textId="77777777">
        <w:trPr>
          <w:trHeight w:val="440"/>
        </w:trPr>
        <w:tc>
          <w:tcPr>
            <w:tcW w:w="10076" w:type="dxa"/>
            <w:vAlign w:val="center"/>
          </w:tcPr>
          <w:p w14:paraId="725D18FE" w14:textId="77777777" w:rsidR="00397CEB" w:rsidRDefault="00000000">
            <w:pPr>
              <w:rPr>
                <w:b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397CEB" w14:paraId="0F96C5B7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7F7F9A9E" w14:textId="77777777" w:rsidR="00397CEB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Por ahora, no consideramos necesaria una redistribución, ya que cada miembro ha cumplido bien con su rol. Sin embargo, a medida que el proyecto avanza, podrían surgir nuevas tareas como la gestión de redes sociales o soporte al usuario, que podrían asignarse según las fortalezas de cada integrante.</w:t>
            </w:r>
          </w:p>
          <w:p w14:paraId="5D5B9A81" w14:textId="77777777" w:rsidR="00397CEB" w:rsidRDefault="00397CEB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E43317D" w14:textId="77777777" w:rsidR="00397CEB" w:rsidRDefault="00397CEB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12CE4E19" w14:textId="77777777" w:rsidR="00397CEB" w:rsidRDefault="00397CEB">
            <w:pPr>
              <w:jc w:val="both"/>
              <w:rPr>
                <w:b/>
                <w:color w:val="1F4E79"/>
              </w:rPr>
            </w:pPr>
          </w:p>
        </w:tc>
      </w:tr>
    </w:tbl>
    <w:p w14:paraId="262BAC8A" w14:textId="77777777" w:rsidR="00397CEB" w:rsidRDefault="00397CE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7486E04E" w14:textId="77777777" w:rsidR="00397CEB" w:rsidRDefault="00397CEB">
      <w:pPr>
        <w:spacing w:after="0" w:line="360" w:lineRule="auto"/>
        <w:jc w:val="both"/>
        <w:rPr>
          <w:b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397CEB" w14:paraId="4A9F9C92" w14:textId="77777777">
        <w:trPr>
          <w:trHeight w:val="440"/>
        </w:trPr>
        <w:tc>
          <w:tcPr>
            <w:tcW w:w="10076" w:type="dxa"/>
            <w:vAlign w:val="center"/>
          </w:tcPr>
          <w:p w14:paraId="7557F6AF" w14:textId="77777777" w:rsidR="00397CEB" w:rsidRDefault="00000000">
            <w:pPr>
              <w:rPr>
                <w:b/>
                <w:color w:val="767171"/>
                <w:sz w:val="24"/>
                <w:szCs w:val="24"/>
              </w:rPr>
            </w:pPr>
            <w:bookmarkStart w:id="0" w:name="_heading=h.z25cn78n3qgi" w:colFirst="0" w:colLast="0"/>
            <w:bookmarkEnd w:id="0"/>
            <w:r>
              <w:rPr>
                <w:sz w:val="24"/>
                <w:szCs w:val="24"/>
              </w:rPr>
              <w:lastRenderedPageBreak/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397CEB" w14:paraId="3DAA553E" w14:textId="77777777">
        <w:trPr>
          <w:trHeight w:val="1639"/>
        </w:trPr>
        <w:tc>
          <w:tcPr>
            <w:tcW w:w="10076" w:type="dxa"/>
            <w:shd w:val="clear" w:color="auto" w:fill="DEEBF6"/>
            <w:vAlign w:val="center"/>
          </w:tcPr>
          <w:p w14:paraId="7246FBFE" w14:textId="5FEF8E2E" w:rsidR="00397CEB" w:rsidRDefault="003553D7">
            <w:pPr>
              <w:jc w:val="both"/>
              <w:rPr>
                <w:color w:val="767171"/>
                <w:sz w:val="24"/>
                <w:szCs w:val="24"/>
              </w:rPr>
            </w:pPr>
            <w:r w:rsidRPr="003553D7">
              <w:rPr>
                <w:sz w:val="24"/>
                <w:szCs w:val="24"/>
              </w:rPr>
              <w:t>Valor</w:t>
            </w:r>
            <w:r>
              <w:rPr>
                <w:sz w:val="24"/>
                <w:szCs w:val="24"/>
              </w:rPr>
              <w:t>o</w:t>
            </w:r>
            <w:r w:rsidRPr="003553D7">
              <w:rPr>
                <w:sz w:val="24"/>
                <w:szCs w:val="24"/>
              </w:rPr>
              <w:t xml:space="preserve"> de manera muy positiva el trabajo en equipo desarrollado durante la ejecución del proyecto </w:t>
            </w:r>
            <w:proofErr w:type="spellStart"/>
            <w:r w:rsidRPr="003553D7">
              <w:rPr>
                <w:sz w:val="24"/>
                <w:szCs w:val="24"/>
              </w:rPr>
              <w:t>ServiHogar</w:t>
            </w:r>
            <w:proofErr w:type="spellEnd"/>
            <w:r w:rsidRPr="003553D7">
              <w:rPr>
                <w:sz w:val="24"/>
                <w:szCs w:val="24"/>
              </w:rPr>
              <w:t>, ya que se mantuvo una comunicación constante, cooperación efectiva y una distribución equitativa de las tareas.</w:t>
            </w:r>
            <w:r>
              <w:rPr>
                <w:sz w:val="24"/>
                <w:szCs w:val="24"/>
              </w:rPr>
              <w:t xml:space="preserve"> Mi compañero</w:t>
            </w:r>
            <w:r w:rsidRPr="003553D7">
              <w:rPr>
                <w:sz w:val="24"/>
                <w:szCs w:val="24"/>
              </w:rPr>
              <w:t xml:space="preserve"> demostró compromiso, responsabilidad y disposición para resolver problemas de manera colaborativa, lo que permitió mantener la continuidad del trabajo y cumplir con los objetivos de cada sprint dentro de la metodología Scrum.</w:t>
            </w:r>
          </w:p>
          <w:p w14:paraId="283E215B" w14:textId="77777777" w:rsidR="00397CEB" w:rsidRDefault="00397CEB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292710E" w14:textId="77777777" w:rsidR="00397CEB" w:rsidRDefault="00397CEB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77080D7C" w14:textId="77777777" w:rsidR="00397CEB" w:rsidRDefault="00397CEB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AFA415D" w14:textId="77777777" w:rsidR="00397CEB" w:rsidRDefault="00397CEB">
            <w:pPr>
              <w:jc w:val="both"/>
              <w:rPr>
                <w:b/>
                <w:color w:val="1F4E79"/>
              </w:rPr>
            </w:pPr>
          </w:p>
        </w:tc>
      </w:tr>
    </w:tbl>
    <w:p w14:paraId="4A94F7CD" w14:textId="77777777" w:rsidR="00397CEB" w:rsidRDefault="00397CEB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FF349DD" w14:textId="77777777" w:rsidR="00397CEB" w:rsidRDefault="00397CEB">
      <w:pPr>
        <w:spacing w:after="0" w:line="360" w:lineRule="auto"/>
        <w:jc w:val="both"/>
        <w:rPr>
          <w:b/>
          <w:sz w:val="24"/>
          <w:szCs w:val="24"/>
        </w:rPr>
      </w:pPr>
    </w:p>
    <w:sectPr w:rsidR="00397CEB">
      <w:headerReference w:type="default" r:id="rId8"/>
      <w:footerReference w:type="default" r:id="rId9"/>
      <w:headerReference w:type="first" r:id="rId10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0BD9D" w14:textId="77777777" w:rsidR="00404E76" w:rsidRDefault="00404E76">
      <w:pPr>
        <w:spacing w:after="0" w:line="240" w:lineRule="auto"/>
      </w:pPr>
      <w:r>
        <w:separator/>
      </w:r>
    </w:p>
  </w:endnote>
  <w:endnote w:type="continuationSeparator" w:id="0">
    <w:p w14:paraId="4164E62E" w14:textId="77777777" w:rsidR="00404E76" w:rsidRDefault="00404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4A10F66-46CB-4C31-9008-9989D7766A60}"/>
    <w:embedBold r:id="rId2" w:fontKey="{79DBB866-C7E9-4C0D-BA4E-2651C2B253C9}"/>
    <w:embedBoldItalic r:id="rId3" w:fontKey="{CFC951E1-CC48-4C87-8751-2FB51FE00C3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EA31668-B37C-4C5A-9020-2BA5C036E360}"/>
    <w:embedItalic r:id="rId5" w:fontKey="{92CAB6C8-B52A-4DAB-A856-E8E2145FB8F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F711BAC3-3EED-412A-9D39-6D0C647754DE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7" w:fontKey="{9FD3A51B-3714-4E4A-8B66-2C0C15E21667}"/>
    <w:embedBold r:id="rId8" w:fontKey="{43644B27-BFA1-434B-B539-AACF47D6870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81ACE" w14:textId="77777777" w:rsidR="00397CE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EA96960" wp14:editId="643C3D5F">
              <wp:simplePos x="0" y="0"/>
              <wp:positionH relativeFrom="column">
                <wp:posOffset>-673099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7579" name="Grupo 175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Pr id="1237256409" name="Grupo 1237256409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637642711" name="Rectángulo 1637642711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AA0DCD" w14:textId="77777777" w:rsidR="00397CEB" w:rsidRDefault="00397CEB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95348238" name="Rectángulo 59534823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DBEE96" w14:textId="77777777" w:rsidR="00397CEB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000000"/>
                                </w:rPr>
                                <w:t>PAGE    \* MERGEFORMAT</w:t>
                              </w: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997787572" name="Grupo 1997787572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449583937" name="Conector: angular 1449583937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914211888" name="Conector: angular 1914211888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EA96960" id="Grupo 17579" o:spid="_x0000_s1026" style="position:absolute;margin-left:-53pt;margin-top:0;width:610.5pt;height:15pt;z-index:251658240" coordorigin="14693,36799" coordsize="77533,8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">
              <v:group id="Grupo 1237256409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">
                <v:rect id="Rectángulo 1637642711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" filled="f" stroked="f">
                  <v:textbox inset="2.53958mm,2.53958mm,2.53958mm,2.53958mm">
                    <w:txbxContent>
                      <w:p w14:paraId="38AA0DCD" w14:textId="77777777" w:rsidR="00397CEB" w:rsidRDefault="00397CEB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595348238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" filled="f" stroked="f">
                  <v:textbox inset="0,0,0,0">
                    <w:txbxContent>
                      <w:p w14:paraId="2ADBEE96" w14:textId="77777777" w:rsidR="00397CEB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000000"/>
                          </w:rPr>
                          <w:t>PAGE    \* MERGEFORMAT</w:t>
                        </w: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1997787572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449583937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" adj="199423" strokecolor="#a5a5a5"/>
                  <v:shape id="Conector: angular 1914211888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" adj="3156" strokecolor="#a5a5a5"/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0D44B" w14:textId="77777777" w:rsidR="00404E76" w:rsidRDefault="00404E76">
      <w:pPr>
        <w:spacing w:after="0" w:line="240" w:lineRule="auto"/>
      </w:pPr>
      <w:r>
        <w:separator/>
      </w:r>
    </w:p>
  </w:footnote>
  <w:footnote w:type="continuationSeparator" w:id="0">
    <w:p w14:paraId="6BC43A5F" w14:textId="77777777" w:rsidR="00404E76" w:rsidRDefault="00404E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C7F02" w14:textId="77777777" w:rsidR="00397CEB" w:rsidRDefault="00397CE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397CEB" w14:paraId="67DD1B54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8B147D7" w14:textId="77777777" w:rsidR="00397CEB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741DF452" w14:textId="77777777" w:rsidR="00397CEB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2</w:t>
          </w:r>
        </w:p>
        <w:p w14:paraId="3C32D93D" w14:textId="77777777" w:rsidR="00397CEB" w:rsidRDefault="00397CEB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5C4BEEC" w14:textId="77777777" w:rsidR="00397CEB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963ED26" wp14:editId="098DC41E">
                <wp:extent cx="1996440" cy="428625"/>
                <wp:effectExtent l="0" t="0" r="0" b="0"/>
                <wp:docPr id="17582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86E5D2E" w14:textId="77777777" w:rsidR="00397CEB" w:rsidRDefault="00397CE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27A00" w14:textId="77777777" w:rsidR="00397CEB" w:rsidRDefault="00397CE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397CEB" w14:paraId="7F72AFCD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7BCF34C1" w14:textId="77777777" w:rsidR="00397CEB" w:rsidRDefault="00000000">
          <w:pPr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760B59DF" wp14:editId="2C83C396">
                <wp:extent cx="361950" cy="581025"/>
                <wp:effectExtent l="0" t="0" r="0" b="0"/>
                <wp:docPr id="17581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5727B989" w14:textId="77777777" w:rsidR="00397CEB" w:rsidRDefault="00000000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PTR7862</w:t>
          </w:r>
        </w:p>
        <w:p w14:paraId="2A05AC7D" w14:textId="77777777" w:rsidR="00397CEB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36B70A95" w14:textId="77777777" w:rsidR="00397CEB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271DC16F" w14:textId="77777777" w:rsidR="00397CEB" w:rsidRDefault="00397CEB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3B9287DB" w14:textId="77777777" w:rsidR="00397CEB" w:rsidRDefault="00000000">
          <w:pPr>
            <w:jc w:val="right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noProof/>
              <w:sz w:val="30"/>
              <w:szCs w:val="30"/>
            </w:rPr>
            <w:drawing>
              <wp:inline distT="0" distB="0" distL="0" distR="0" wp14:anchorId="55F329D5" wp14:editId="6C98B023">
                <wp:extent cx="1895475" cy="466725"/>
                <wp:effectExtent l="0" t="0" r="0" b="0"/>
                <wp:docPr id="1758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DCF441B" w14:textId="77777777" w:rsidR="00397CEB" w:rsidRDefault="00397CE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CEB"/>
    <w:rsid w:val="00124D8A"/>
    <w:rsid w:val="003553D7"/>
    <w:rsid w:val="00357E48"/>
    <w:rsid w:val="00397CEB"/>
    <w:rsid w:val="00404E76"/>
    <w:rsid w:val="008146B2"/>
    <w:rsid w:val="00B84FEC"/>
    <w:rsid w:val="00BC4342"/>
    <w:rsid w:val="00BD2E9B"/>
    <w:rsid w:val="00E9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67880"/>
  <w15:docId w15:val="{6FCD9949-5877-4492-AF18-B7A923C7F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j5/MvSmGQkonBOdPvw1L6Mb/tA==">CgMxLjAyDmguejI1Y243OG4zcWdpOAByITFzVmFoSldzNElXRWY4cGNRMHBaNEs3a004eE9ZWlEzNQ==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JUAN CRISTOPHER SILVA SEPULVEDA</cp:lastModifiedBy>
  <cp:revision>5</cp:revision>
  <dcterms:created xsi:type="dcterms:W3CDTF">2021-12-31T12:50:00Z</dcterms:created>
  <dcterms:modified xsi:type="dcterms:W3CDTF">2026-05-29T00:02:00Z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