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roof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roof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wall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wall 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wall with wood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wall with wood 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green roof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roof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roof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roof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blue roof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green roof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roof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roof 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 wall 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 wall 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 wall 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 wall 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 wall 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 wall 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wall 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wall 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variation 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variation 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variation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wallpaper wall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wallpaper wall 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wallpaper wall 2 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green wallpaper wall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green wallpaper wall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wallpaper wall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floor 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floor 2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floor 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floor 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floor 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floor 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floor 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floor 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floor 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floor 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floor 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half wall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half wall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 slab tile 1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 slab tile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 slab tile 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 slab tile 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 slab tile 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 slab tile 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 slab tile 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blue wood floor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red wood floor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floor 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floor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 wood floor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desaturated wood floor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Verical wood floor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Verical wood floor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Verical wood floor 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wood floor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floor 4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 wood floor 2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Desaturated wood floor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Verical wood floor 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Verical wood floor 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Verical wood floor 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floor with springs 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wood floor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wood floor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rug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rug 2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rug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rug 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rug 3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Diffrent position yellow couch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long couch up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couch down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long couch down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long couch right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long couch left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couch right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couch Left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long couch up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couch down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long couch down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long couch right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long couch left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couch 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couch Left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Purpel long couch up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Purpel couch down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Purpel long couch down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Purpel long couch right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Purpel long couch left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Purpel couch right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Purpel couch Left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long couch up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couch down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long couch down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long couch right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long couch left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couch right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couch Left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long couch up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couch down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long couch down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long couch right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long couch left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couch right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couch Left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long couch up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couch down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long couch down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long couch right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long couch left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couch 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couch Left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 1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 2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white bathtub filled with water(Right direction)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White empty bathtub (Right direction)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White empty bathtub (Left direction)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white bathtub filled with water(Left direction)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blue bathtub filled with water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blue empty bathtub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white bathtub  filled with water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white empty  bathtub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green bathtub filled with water(Right direction)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blue empty bathtub (Left direction)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blue bathtub filled with water(Left direction)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empty toilet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empty toilet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green bathtub  filled with water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green empty bathtub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blue bathtub filled with water(Right direction)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blue empty bathtub (Right direction)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green empty bathtub (Left direction)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green bathtub filled with water(Left direction)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empty toilet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toillet filled with water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mirror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 with neo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 off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 on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washbasin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washbasin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washbasin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washbasin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washbasin 2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washbasin 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Toillet paper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Furnituer 1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tree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 1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 2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 3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 4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Bonzai tree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1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2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3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funtain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 1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 2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 3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window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window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window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 window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Sun window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Night window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Dark window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Day window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Basment Day window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Basment Night window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Basment Sun window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Basment Dark window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 right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 mid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 left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stylized window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 stylized window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stylized window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stylized window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Basment window 1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Basment window 2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 window diffrent position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chair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long chair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small table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piliar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window placment 1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window placment 2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contour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chair 2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wooden chair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wooden chair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wooden chair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 vertical 1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 veritcak 2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Isometric wall 1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Isometric wall 2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panel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Motel panel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bed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doubel bed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crack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cracks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hole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bed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bed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doubel bed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doubel bed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mirror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day window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Sun window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Dark window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Night window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green bed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red bed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blue bed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 1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 2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green bed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red bed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blue bed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unifrom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Room Divider 1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coat hanger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green doubel bed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red doubel bed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blue doubel bed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chair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tabel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 hanger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Emptry coat hanger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green doubel bed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red doubel bed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blue doubel bed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tabel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tabel 25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sun set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night mountains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day and sun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pink flower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dark monster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dark monster 2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lady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howl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mouse and chees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mountains 2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pinguin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old green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arctic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1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2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tiles with contoure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tilles with conture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tilles with wooden conture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tiles with wooden contoure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 wood autotile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 1 with oclusion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 2 with oclusion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wood tile with oclusion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 wood tile with oclusion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Purpel tabel autotile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 3 with oclusion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 autotile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tabel autotile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tabel autotile 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trash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1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off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Err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blue screen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Minitor off 2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Keypad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paper flyer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right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left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contour right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contour left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trash 2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Purpel computer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monitor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Singel purpel monitor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Isometric computer right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Isometric computer left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flower pot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 Ringbell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2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chandelier off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chandelier on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Brown chandelier off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Brown chandelier on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chandelier off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 chandelier on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Pink chandelier off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Pink chandelier on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chandelier off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chandelier on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Red chandelier off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Red chandelier on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chandelier off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chandelier on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Green chandelier off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Green chandelier on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 sign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 on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 off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nap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 holder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cups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chair right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chair left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chair up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chair down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chair 1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chair 2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tabel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chair orange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chair red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Singel cup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vase 2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Char with cups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Char empty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 char grey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 char white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 char golden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 char golden 2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 1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holder empty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holder with keys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Char empty 2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Char with cups 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tabel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tabel with nap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furniter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 2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tabel with nap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 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 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 with flower pot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 furnitur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Piliar with grass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piliar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piliar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tabel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 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 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 with nap 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 with nap 2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 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 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 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 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 plant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open/close animation 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open/close animation 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open/close animation 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open/close animation 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open/close animation 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 funtain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 light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