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4300213"/>
        <w:docPartObj>
          <w:docPartGallery w:val="Cover Pages"/>
          <w:docPartUnique/>
        </w:docPartObj>
      </w:sdtPr>
      <w:sdtContent>
        <w:p w14:paraId="5A9C8EF3" w14:textId="18A9402F" w:rsidR="00F20EE3" w:rsidRDefault="00F20EE3">
          <w:r>
            <w:rPr>
              <w:noProof/>
            </w:rPr>
            <mc:AlternateContent>
              <mc:Choice Requires="wpg">
                <w:drawing>
                  <wp:anchor distT="0" distB="0" distL="114300" distR="114300" simplePos="0" relativeHeight="251662336" behindDoc="0" locked="0" layoutInCell="1" allowOverlap="1" wp14:anchorId="4324E01C" wp14:editId="326FBE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98E49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92278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3F0D2C0" w14:textId="7B611C1A" w:rsidR="00F20EE3" w:rsidRDefault="005D6D6C">
          <w:pPr>
            <w:rPr>
              <w:rFonts w:ascii="Noto Sans" w:eastAsia="Times New Roman" w:hAnsi="Noto Sans" w:cs="Noto Sans"/>
              <w:b/>
              <w:bCs/>
              <w:color w:val="1E1F21"/>
              <w:kern w:val="0"/>
              <w:sz w:val="28"/>
              <w:szCs w:val="28"/>
              <w:lang w:val="en-GB" w:eastAsia="en-GB"/>
              <w14:ligatures w14:val="none"/>
            </w:rPr>
          </w:pPr>
          <w:r>
            <w:rPr>
              <w:noProof/>
            </w:rPr>
            <mc:AlternateContent>
              <mc:Choice Requires="wps">
                <w:drawing>
                  <wp:anchor distT="0" distB="0" distL="114300" distR="114300" simplePos="0" relativeHeight="251659264" behindDoc="0" locked="0" layoutInCell="1" allowOverlap="1" wp14:anchorId="5F0311CF" wp14:editId="578005A6">
                    <wp:simplePos x="0" y="0"/>
                    <wp:positionH relativeFrom="margin">
                      <wp:align>center</wp:align>
                    </wp:positionH>
                    <wp:positionV relativeFrom="page">
                      <wp:posOffset>2601595</wp:posOffset>
                    </wp:positionV>
                    <wp:extent cx="7064829" cy="3638550"/>
                    <wp:effectExtent l="0" t="0" r="0" b="5080"/>
                    <wp:wrapSquare wrapText="bothSides"/>
                    <wp:docPr id="154" name="Text Box 54"/>
                    <wp:cNvGraphicFramePr/>
                    <a:graphic xmlns:a="http://schemas.openxmlformats.org/drawingml/2006/main">
                      <a:graphicData uri="http://schemas.microsoft.com/office/word/2010/wordprocessingShape">
                        <wps:wsp>
                          <wps:cNvSpPr txBox="1"/>
                          <wps:spPr>
                            <a:xfrm>
                              <a:off x="0" y="0"/>
                              <a:ext cx="7064829"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B2E66" w14:textId="163C8422" w:rsidR="00F20EE3" w:rsidRDefault="00000000">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0EE3">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F0311CF" id="_x0000_t202" coordsize="21600,21600" o:spt="202" path="m,l,21600r21600,l21600,xe">
                    <v:stroke joinstyle="miter"/>
                    <v:path gradientshapeok="t" o:connecttype="rect"/>
                  </v:shapetype>
                  <v:shape id="Text Box 54" o:spid="_x0000_s1026" type="#_x0000_t202" style="position:absolute;margin-left:0;margin-top:204.85pt;width:556.3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" filled="f" stroked="f" strokeweight=".5pt">
                    <v:textbox inset="126pt,0,54pt,0">
                      <w:txbxContent>
                        <w:p w14:paraId="45EB2E66" w14:textId="163C8422" w:rsidR="00F20EE3" w:rsidRDefault="00000000">
                          <w:pPr>
                            <w:jc w:val="right"/>
                            <w:rPr>
                              <w:color w:val="92278F" w:themeColor="accent1"/>
                              <w:sz w:val="64"/>
                              <w:szCs w:val="64"/>
                            </w:rPr>
                          </w:pPr>
                          <w:sdt>
                            <w:sdtPr>
                              <w:rPr>
                                <w:caps/>
                                <w:color w:val="92278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20EE3">
                                <w:rPr>
                                  <w:caps/>
                                  <w:color w:val="92278F" w:themeColor="accent1"/>
                                  <w:sz w:val="64"/>
                                  <w:szCs w:val="64"/>
                                </w:rPr>
                                <w:t>Vaatimusmäärittely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5FCD0E" w14:textId="384C0165" w:rsidR="00F20EE3" w:rsidRDefault="00F20EE3">
                              <w:pPr>
                                <w:jc w:val="right"/>
                                <w:rPr>
                                  <w:smallCaps/>
                                  <w:color w:val="404040" w:themeColor="text1" w:themeTint="BF"/>
                                  <w:sz w:val="36"/>
                                  <w:szCs w:val="36"/>
                                </w:rPr>
                              </w:pPr>
                              <w:r w:rsidRPr="00F20EE3">
                                <w:rPr>
                                  <w:color w:val="404040" w:themeColor="text1" w:themeTint="BF"/>
                                  <w:sz w:val="36"/>
                                  <w:szCs w:val="36"/>
                                </w:rPr>
                                <w:t>Ebinbodaus – Treeni ja Paino-ohjelma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24B81A88" wp14:editId="3D481B81">
                    <wp:simplePos x="0" y="0"/>
                    <wp:positionH relativeFrom="margin">
                      <wp:align>right</wp:align>
                    </wp:positionH>
                    <wp:positionV relativeFrom="margin">
                      <wp:posOffset>7765143</wp:posOffset>
                    </wp:positionV>
                    <wp:extent cx="1381760" cy="1295400"/>
                    <wp:effectExtent l="0" t="0" r="8890" b="0"/>
                    <wp:wrapSquare wrapText="bothSides"/>
                    <wp:docPr id="1824381232" name="Text Box 1"/>
                    <wp:cNvGraphicFramePr/>
                    <a:graphic xmlns:a="http://schemas.openxmlformats.org/drawingml/2006/main">
                      <a:graphicData uri="http://schemas.microsoft.com/office/word/2010/wordprocessingShape">
                        <wps:wsp>
                          <wps:cNvSpPr txBox="1"/>
                          <wps:spPr>
                            <a:xfrm>
                              <a:off x="0" y="0"/>
                              <a:ext cx="1381760" cy="1295400"/>
                            </a:xfrm>
                            <a:prstGeom prst="rect">
                              <a:avLst/>
                            </a:prstGeom>
                            <a:solidFill>
                              <a:schemeClr val="lt1"/>
                            </a:solidFill>
                            <a:ln w="6350">
                              <a:noFill/>
                            </a:ln>
                          </wps:spPr>
                          <wps:txb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81A88" id="Text Box 1" o:spid="_x0000_s1027" type="#_x0000_t202" style="position:absolute;margin-left:57.6pt;margin-top:611.45pt;width:108.8pt;height:102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" fillcolor="white [3201]" stroked="f" strokeweight=".5pt">
                    <v:textbox>
                      <w:txbxContent>
                        <w:p w14:paraId="7C5CAD66" w14:textId="676D73E0" w:rsidR="005D6D6C" w:rsidRDefault="005D6D6C" w:rsidP="005D6D6C">
                          <w:pPr>
                            <w:jc w:val="right"/>
                            <w:rPr>
                              <w:sz w:val="24"/>
                              <w:szCs w:val="24"/>
                            </w:rPr>
                          </w:pPr>
                          <w:r w:rsidRPr="005D6D6C">
                            <w:rPr>
                              <w:sz w:val="24"/>
                              <w:szCs w:val="24"/>
                            </w:rPr>
                            <w:t>Topi Korhonen</w:t>
                          </w:r>
                        </w:p>
                        <w:p w14:paraId="0A1F21C5" w14:textId="7D3BDB65" w:rsidR="00F20EE3" w:rsidRPr="005D6D6C" w:rsidRDefault="005D6D6C" w:rsidP="005D6D6C">
                          <w:pPr>
                            <w:jc w:val="right"/>
                            <w:rPr>
                              <w:sz w:val="24"/>
                              <w:szCs w:val="24"/>
                            </w:rPr>
                          </w:pPr>
                          <w:r w:rsidRPr="005D6D6C">
                            <w:rPr>
                              <w:sz w:val="24"/>
                              <w:szCs w:val="24"/>
                            </w:rPr>
                            <w:t>Miro Kähärä</w:t>
                          </w:r>
                        </w:p>
                        <w:p w14:paraId="59AF866B" w14:textId="6FCAC268" w:rsidR="005D6D6C" w:rsidRPr="005D6D6C" w:rsidRDefault="005D6D6C" w:rsidP="005D6D6C">
                          <w:pPr>
                            <w:jc w:val="right"/>
                            <w:rPr>
                              <w:sz w:val="24"/>
                              <w:szCs w:val="24"/>
                            </w:rPr>
                          </w:pPr>
                          <w:r w:rsidRPr="005D6D6C">
                            <w:rPr>
                              <w:sz w:val="24"/>
                              <w:szCs w:val="24"/>
                            </w:rPr>
                            <w:t>John Ramstedt</w:t>
                          </w:r>
                        </w:p>
                        <w:p w14:paraId="66C0639C" w14:textId="2BA7B77A" w:rsidR="005D6D6C" w:rsidRPr="005D6D6C" w:rsidRDefault="005D6D6C" w:rsidP="005D6D6C">
                          <w:pPr>
                            <w:jc w:val="right"/>
                            <w:rPr>
                              <w:sz w:val="24"/>
                              <w:szCs w:val="24"/>
                            </w:rPr>
                          </w:pPr>
                          <w:r w:rsidRPr="005D6D6C">
                            <w:rPr>
                              <w:sz w:val="24"/>
                              <w:szCs w:val="24"/>
                            </w:rPr>
                            <w:t>Joonatan Lipiäinen</w:t>
                          </w:r>
                        </w:p>
                        <w:p w14:paraId="361146F7" w14:textId="77777777" w:rsidR="005D6D6C" w:rsidRDefault="005D6D6C" w:rsidP="005D6D6C">
                          <w:pPr>
                            <w:jc w:val="right"/>
                          </w:pPr>
                        </w:p>
                      </w:txbxContent>
                    </v:textbox>
                    <w10:wrap type="square" anchorx="margin" anchory="margin"/>
                  </v:shape>
                </w:pict>
              </mc:Fallback>
            </mc:AlternateContent>
          </w:r>
          <w:r w:rsidR="00F20EE3">
            <w:br w:type="page"/>
          </w:r>
        </w:p>
      </w:sdtContent>
    </w:sdt>
    <w:sdt>
      <w:sdtPr>
        <w:rPr>
          <w:rFonts w:asciiTheme="minorHAnsi" w:eastAsiaTheme="minorHAnsi" w:hAnsiTheme="minorHAnsi" w:cstheme="minorBidi"/>
          <w:b w:val="0"/>
          <w:bCs w:val="0"/>
          <w:color w:val="auto"/>
          <w:kern w:val="2"/>
          <w:sz w:val="22"/>
          <w:szCs w:val="22"/>
          <w:lang w:val="fi-FI" w:eastAsia="en-US"/>
          <w14:ligatures w14:val="standardContextual"/>
        </w:rPr>
        <w:id w:val="-463812856"/>
        <w:docPartObj>
          <w:docPartGallery w:val="Table of Contents"/>
          <w:docPartUnique/>
        </w:docPartObj>
      </w:sdtPr>
      <w:sdtContent>
        <w:p w14:paraId="287E4EEA" w14:textId="108FB3C9" w:rsidR="00F20EE3" w:rsidRDefault="00F20EE3" w:rsidP="00F20EE3">
          <w:pPr>
            <w:pStyle w:val="TOCHeading"/>
          </w:pPr>
          <w:proofErr w:type="spellStart"/>
          <w:r>
            <w:t>Sisällysluettelo</w:t>
          </w:r>
          <w:proofErr w:type="spellEnd"/>
        </w:p>
        <w:p w14:paraId="36EDC62B" w14:textId="7B527C55" w:rsidR="003B0CCA" w:rsidRDefault="00F20EE3">
          <w:pPr>
            <w:pStyle w:val="TOC1"/>
            <w:tabs>
              <w:tab w:val="left" w:pos="440"/>
              <w:tab w:val="right" w:leader="dot" w:pos="9628"/>
            </w:tabs>
            <w:rPr>
              <w:rFonts w:eastAsiaTheme="minorEastAsia"/>
              <w:noProof/>
              <w:lang w:val="en-GB" w:eastAsia="en-GB"/>
            </w:rPr>
          </w:pPr>
          <w:r w:rsidRPr="00F20EE3">
            <w:rPr>
              <w:sz w:val="24"/>
              <w:szCs w:val="24"/>
            </w:rPr>
            <w:fldChar w:fldCharType="begin"/>
          </w:r>
          <w:r w:rsidRPr="00F20EE3">
            <w:rPr>
              <w:sz w:val="24"/>
              <w:szCs w:val="24"/>
            </w:rPr>
            <w:instrText xml:space="preserve"> TOC \o "1-3" \h \z \u </w:instrText>
          </w:r>
          <w:r w:rsidRPr="00F20EE3">
            <w:rPr>
              <w:sz w:val="24"/>
              <w:szCs w:val="24"/>
            </w:rPr>
            <w:fldChar w:fldCharType="separate"/>
          </w:r>
          <w:hyperlink w:anchor="_Toc160900087" w:history="1">
            <w:r w:rsidR="003B0CCA" w:rsidRPr="00FC20F1">
              <w:rPr>
                <w:rStyle w:val="Hyperlink"/>
                <w:noProof/>
              </w:rPr>
              <w:t>1.</w:t>
            </w:r>
            <w:r w:rsidR="003B0CCA">
              <w:rPr>
                <w:rFonts w:eastAsiaTheme="minorEastAsia"/>
                <w:noProof/>
                <w:lang w:val="en-GB" w:eastAsia="en-GB"/>
              </w:rPr>
              <w:tab/>
            </w:r>
            <w:r w:rsidR="003B0CCA" w:rsidRPr="00FC20F1">
              <w:rPr>
                <w:rStyle w:val="Hyperlink"/>
                <w:noProof/>
              </w:rPr>
              <w:t>Johdanto</w:t>
            </w:r>
            <w:r w:rsidR="003B0CCA">
              <w:rPr>
                <w:noProof/>
                <w:webHidden/>
              </w:rPr>
              <w:tab/>
            </w:r>
            <w:r w:rsidR="003B0CCA">
              <w:rPr>
                <w:noProof/>
                <w:webHidden/>
              </w:rPr>
              <w:fldChar w:fldCharType="begin"/>
            </w:r>
            <w:r w:rsidR="003B0CCA">
              <w:rPr>
                <w:noProof/>
                <w:webHidden/>
              </w:rPr>
              <w:instrText xml:space="preserve"> PAGEREF _Toc160900087 \h </w:instrText>
            </w:r>
            <w:r w:rsidR="003B0CCA">
              <w:rPr>
                <w:noProof/>
                <w:webHidden/>
              </w:rPr>
            </w:r>
            <w:r w:rsidR="003B0CCA">
              <w:rPr>
                <w:noProof/>
                <w:webHidden/>
              </w:rPr>
              <w:fldChar w:fldCharType="separate"/>
            </w:r>
            <w:r w:rsidR="003B0CCA">
              <w:rPr>
                <w:noProof/>
                <w:webHidden/>
              </w:rPr>
              <w:t>3</w:t>
            </w:r>
            <w:r w:rsidR="003B0CCA">
              <w:rPr>
                <w:noProof/>
                <w:webHidden/>
              </w:rPr>
              <w:fldChar w:fldCharType="end"/>
            </w:r>
          </w:hyperlink>
        </w:p>
        <w:p w14:paraId="5AD833B0" w14:textId="6452B054" w:rsidR="003B0CCA" w:rsidRDefault="003B0CCA">
          <w:pPr>
            <w:pStyle w:val="TOC2"/>
            <w:tabs>
              <w:tab w:val="left" w:pos="880"/>
              <w:tab w:val="right" w:leader="dot" w:pos="9628"/>
            </w:tabs>
            <w:rPr>
              <w:rFonts w:eastAsiaTheme="minorEastAsia"/>
              <w:noProof/>
              <w:lang w:val="en-GB" w:eastAsia="en-GB"/>
            </w:rPr>
          </w:pPr>
          <w:hyperlink w:anchor="_Toc160900090" w:history="1">
            <w:r w:rsidRPr="00FC20F1">
              <w:rPr>
                <w:rStyle w:val="Hyperlink"/>
                <w:bCs/>
                <w:noProof/>
              </w:rPr>
              <w:t>1.2</w:t>
            </w:r>
            <w:r>
              <w:rPr>
                <w:rFonts w:eastAsiaTheme="minorEastAsia"/>
                <w:noProof/>
                <w:lang w:val="en-GB" w:eastAsia="en-GB"/>
              </w:rPr>
              <w:tab/>
            </w:r>
            <w:r w:rsidRPr="00FC20F1">
              <w:rPr>
                <w:rStyle w:val="Hyperlink"/>
                <w:noProof/>
              </w:rPr>
              <w:t>Tarkoitus ja kattavuus</w:t>
            </w:r>
            <w:r>
              <w:rPr>
                <w:noProof/>
                <w:webHidden/>
              </w:rPr>
              <w:tab/>
            </w:r>
            <w:r>
              <w:rPr>
                <w:noProof/>
                <w:webHidden/>
              </w:rPr>
              <w:fldChar w:fldCharType="begin"/>
            </w:r>
            <w:r>
              <w:rPr>
                <w:noProof/>
                <w:webHidden/>
              </w:rPr>
              <w:instrText xml:space="preserve"> PAGEREF _Toc160900090 \h </w:instrText>
            </w:r>
            <w:r>
              <w:rPr>
                <w:noProof/>
                <w:webHidden/>
              </w:rPr>
            </w:r>
            <w:r>
              <w:rPr>
                <w:noProof/>
                <w:webHidden/>
              </w:rPr>
              <w:fldChar w:fldCharType="separate"/>
            </w:r>
            <w:r>
              <w:rPr>
                <w:noProof/>
                <w:webHidden/>
              </w:rPr>
              <w:t>3</w:t>
            </w:r>
            <w:r>
              <w:rPr>
                <w:noProof/>
                <w:webHidden/>
              </w:rPr>
              <w:fldChar w:fldCharType="end"/>
            </w:r>
          </w:hyperlink>
        </w:p>
        <w:p w14:paraId="3343DF80" w14:textId="2E76F843" w:rsidR="003B0CCA" w:rsidRDefault="003B0CCA">
          <w:pPr>
            <w:pStyle w:val="TOC2"/>
            <w:tabs>
              <w:tab w:val="left" w:pos="880"/>
              <w:tab w:val="right" w:leader="dot" w:pos="9628"/>
            </w:tabs>
            <w:rPr>
              <w:rFonts w:eastAsiaTheme="minorEastAsia"/>
              <w:noProof/>
              <w:lang w:val="en-GB" w:eastAsia="en-GB"/>
            </w:rPr>
          </w:pPr>
          <w:hyperlink w:anchor="_Toc160900091" w:history="1">
            <w:r w:rsidRPr="00FC20F1">
              <w:rPr>
                <w:rStyle w:val="Hyperlink"/>
                <w:bCs/>
                <w:noProof/>
              </w:rPr>
              <w:t>1.3</w:t>
            </w:r>
            <w:r>
              <w:rPr>
                <w:rFonts w:eastAsiaTheme="minorEastAsia"/>
                <w:noProof/>
                <w:lang w:val="en-GB" w:eastAsia="en-GB"/>
              </w:rPr>
              <w:tab/>
            </w:r>
            <w:r w:rsidRPr="00FC20F1">
              <w:rPr>
                <w:rStyle w:val="Hyperlink"/>
                <w:noProof/>
              </w:rPr>
              <w:t>Tuote ja ympäristö</w:t>
            </w:r>
            <w:r>
              <w:rPr>
                <w:noProof/>
                <w:webHidden/>
              </w:rPr>
              <w:tab/>
            </w:r>
            <w:r>
              <w:rPr>
                <w:noProof/>
                <w:webHidden/>
              </w:rPr>
              <w:fldChar w:fldCharType="begin"/>
            </w:r>
            <w:r>
              <w:rPr>
                <w:noProof/>
                <w:webHidden/>
              </w:rPr>
              <w:instrText xml:space="preserve"> PAGEREF _Toc160900091 \h </w:instrText>
            </w:r>
            <w:r>
              <w:rPr>
                <w:noProof/>
                <w:webHidden/>
              </w:rPr>
            </w:r>
            <w:r>
              <w:rPr>
                <w:noProof/>
                <w:webHidden/>
              </w:rPr>
              <w:fldChar w:fldCharType="separate"/>
            </w:r>
            <w:r>
              <w:rPr>
                <w:noProof/>
                <w:webHidden/>
              </w:rPr>
              <w:t>3</w:t>
            </w:r>
            <w:r>
              <w:rPr>
                <w:noProof/>
                <w:webHidden/>
              </w:rPr>
              <w:fldChar w:fldCharType="end"/>
            </w:r>
          </w:hyperlink>
        </w:p>
        <w:p w14:paraId="4DE1EEF1" w14:textId="71884EA1" w:rsidR="003B0CCA" w:rsidRDefault="003B0CCA">
          <w:pPr>
            <w:pStyle w:val="TOC2"/>
            <w:tabs>
              <w:tab w:val="left" w:pos="880"/>
              <w:tab w:val="right" w:leader="dot" w:pos="9628"/>
            </w:tabs>
            <w:rPr>
              <w:rFonts w:eastAsiaTheme="minorEastAsia"/>
              <w:noProof/>
              <w:lang w:val="en-GB" w:eastAsia="en-GB"/>
            </w:rPr>
          </w:pPr>
          <w:hyperlink w:anchor="_Toc160900092" w:history="1">
            <w:r w:rsidRPr="00FC20F1">
              <w:rPr>
                <w:rStyle w:val="Hyperlink"/>
                <w:bCs/>
                <w:noProof/>
              </w:rPr>
              <w:t>1.4</w:t>
            </w:r>
            <w:r>
              <w:rPr>
                <w:rFonts w:eastAsiaTheme="minorEastAsia"/>
                <w:noProof/>
                <w:lang w:val="en-GB" w:eastAsia="en-GB"/>
              </w:rPr>
              <w:tab/>
            </w:r>
            <w:r w:rsidRPr="00FC20F1">
              <w:rPr>
                <w:rStyle w:val="Hyperlink"/>
                <w:noProof/>
              </w:rPr>
              <w:t>Määritelmät, termit ja lyhenteet</w:t>
            </w:r>
            <w:r>
              <w:rPr>
                <w:noProof/>
                <w:webHidden/>
              </w:rPr>
              <w:tab/>
            </w:r>
            <w:r>
              <w:rPr>
                <w:noProof/>
                <w:webHidden/>
              </w:rPr>
              <w:fldChar w:fldCharType="begin"/>
            </w:r>
            <w:r>
              <w:rPr>
                <w:noProof/>
                <w:webHidden/>
              </w:rPr>
              <w:instrText xml:space="preserve"> PAGEREF _Toc160900092 \h </w:instrText>
            </w:r>
            <w:r>
              <w:rPr>
                <w:noProof/>
                <w:webHidden/>
              </w:rPr>
            </w:r>
            <w:r>
              <w:rPr>
                <w:noProof/>
                <w:webHidden/>
              </w:rPr>
              <w:fldChar w:fldCharType="separate"/>
            </w:r>
            <w:r>
              <w:rPr>
                <w:noProof/>
                <w:webHidden/>
              </w:rPr>
              <w:t>3</w:t>
            </w:r>
            <w:r>
              <w:rPr>
                <w:noProof/>
                <w:webHidden/>
              </w:rPr>
              <w:fldChar w:fldCharType="end"/>
            </w:r>
          </w:hyperlink>
        </w:p>
        <w:p w14:paraId="6F986B4A" w14:textId="538627DD" w:rsidR="003B0CCA" w:rsidRDefault="003B0CCA">
          <w:pPr>
            <w:pStyle w:val="TOC2"/>
            <w:tabs>
              <w:tab w:val="left" w:pos="880"/>
              <w:tab w:val="right" w:leader="dot" w:pos="9628"/>
            </w:tabs>
            <w:rPr>
              <w:rFonts w:eastAsiaTheme="minorEastAsia"/>
              <w:noProof/>
              <w:lang w:val="en-GB" w:eastAsia="en-GB"/>
            </w:rPr>
          </w:pPr>
          <w:hyperlink w:anchor="_Toc160900093" w:history="1">
            <w:r w:rsidRPr="00FC20F1">
              <w:rPr>
                <w:rStyle w:val="Hyperlink"/>
                <w:bCs/>
                <w:noProof/>
              </w:rPr>
              <w:t>1.5</w:t>
            </w:r>
            <w:r>
              <w:rPr>
                <w:rFonts w:eastAsiaTheme="minorEastAsia"/>
                <w:noProof/>
                <w:lang w:val="en-GB" w:eastAsia="en-GB"/>
              </w:rPr>
              <w:tab/>
            </w:r>
            <w:r w:rsidRPr="00FC20F1">
              <w:rPr>
                <w:rStyle w:val="Hyperlink"/>
                <w:noProof/>
              </w:rPr>
              <w:t>Viitteet</w:t>
            </w:r>
            <w:r>
              <w:rPr>
                <w:noProof/>
                <w:webHidden/>
              </w:rPr>
              <w:tab/>
            </w:r>
            <w:r>
              <w:rPr>
                <w:noProof/>
                <w:webHidden/>
              </w:rPr>
              <w:fldChar w:fldCharType="begin"/>
            </w:r>
            <w:r>
              <w:rPr>
                <w:noProof/>
                <w:webHidden/>
              </w:rPr>
              <w:instrText xml:space="preserve"> PAGEREF _Toc160900093 \h </w:instrText>
            </w:r>
            <w:r>
              <w:rPr>
                <w:noProof/>
                <w:webHidden/>
              </w:rPr>
            </w:r>
            <w:r>
              <w:rPr>
                <w:noProof/>
                <w:webHidden/>
              </w:rPr>
              <w:fldChar w:fldCharType="separate"/>
            </w:r>
            <w:r>
              <w:rPr>
                <w:noProof/>
                <w:webHidden/>
              </w:rPr>
              <w:t>4</w:t>
            </w:r>
            <w:r>
              <w:rPr>
                <w:noProof/>
                <w:webHidden/>
              </w:rPr>
              <w:fldChar w:fldCharType="end"/>
            </w:r>
          </w:hyperlink>
        </w:p>
        <w:p w14:paraId="4558EA9F" w14:textId="427B8DC1" w:rsidR="003B0CCA" w:rsidRDefault="003B0CCA">
          <w:pPr>
            <w:pStyle w:val="TOC2"/>
            <w:tabs>
              <w:tab w:val="left" w:pos="880"/>
              <w:tab w:val="right" w:leader="dot" w:pos="9628"/>
            </w:tabs>
            <w:rPr>
              <w:rFonts w:eastAsiaTheme="minorEastAsia"/>
              <w:noProof/>
              <w:lang w:val="en-GB" w:eastAsia="en-GB"/>
            </w:rPr>
          </w:pPr>
          <w:hyperlink w:anchor="_Toc160900094" w:history="1">
            <w:r w:rsidRPr="00FC20F1">
              <w:rPr>
                <w:rStyle w:val="Hyperlink"/>
                <w:bCs/>
                <w:noProof/>
              </w:rPr>
              <w:t>1.6</w:t>
            </w:r>
            <w:r>
              <w:rPr>
                <w:rFonts w:eastAsiaTheme="minorEastAsia"/>
                <w:noProof/>
                <w:lang w:val="en-GB" w:eastAsia="en-GB"/>
              </w:rPr>
              <w:tab/>
            </w:r>
            <w:r w:rsidRPr="00FC20F1">
              <w:rPr>
                <w:rStyle w:val="Hyperlink"/>
                <w:noProof/>
              </w:rPr>
              <w:t>Yleiskatsaus dokumenttiin</w:t>
            </w:r>
            <w:r>
              <w:rPr>
                <w:noProof/>
                <w:webHidden/>
              </w:rPr>
              <w:tab/>
            </w:r>
            <w:r>
              <w:rPr>
                <w:noProof/>
                <w:webHidden/>
              </w:rPr>
              <w:fldChar w:fldCharType="begin"/>
            </w:r>
            <w:r>
              <w:rPr>
                <w:noProof/>
                <w:webHidden/>
              </w:rPr>
              <w:instrText xml:space="preserve"> PAGEREF _Toc160900094 \h </w:instrText>
            </w:r>
            <w:r>
              <w:rPr>
                <w:noProof/>
                <w:webHidden/>
              </w:rPr>
            </w:r>
            <w:r>
              <w:rPr>
                <w:noProof/>
                <w:webHidden/>
              </w:rPr>
              <w:fldChar w:fldCharType="separate"/>
            </w:r>
            <w:r>
              <w:rPr>
                <w:noProof/>
                <w:webHidden/>
              </w:rPr>
              <w:t>4</w:t>
            </w:r>
            <w:r>
              <w:rPr>
                <w:noProof/>
                <w:webHidden/>
              </w:rPr>
              <w:fldChar w:fldCharType="end"/>
            </w:r>
          </w:hyperlink>
        </w:p>
        <w:p w14:paraId="7F2DAF99" w14:textId="3FF9F92A" w:rsidR="003B0CCA" w:rsidRDefault="003B0CCA">
          <w:pPr>
            <w:pStyle w:val="TOC1"/>
            <w:tabs>
              <w:tab w:val="left" w:pos="440"/>
              <w:tab w:val="right" w:leader="dot" w:pos="9628"/>
            </w:tabs>
            <w:rPr>
              <w:rFonts w:eastAsiaTheme="minorEastAsia"/>
              <w:noProof/>
              <w:lang w:val="en-GB" w:eastAsia="en-GB"/>
            </w:rPr>
          </w:pPr>
          <w:hyperlink w:anchor="_Toc160900095" w:history="1">
            <w:r w:rsidRPr="00FC20F1">
              <w:rPr>
                <w:rStyle w:val="Hyperlink"/>
                <w:noProof/>
              </w:rPr>
              <w:t>2.</w:t>
            </w:r>
            <w:r>
              <w:rPr>
                <w:rFonts w:eastAsiaTheme="minorEastAsia"/>
                <w:noProof/>
                <w:lang w:val="en-GB" w:eastAsia="en-GB"/>
              </w:rPr>
              <w:tab/>
            </w:r>
            <w:r w:rsidRPr="00FC20F1">
              <w:rPr>
                <w:rStyle w:val="Hyperlink"/>
                <w:noProof/>
              </w:rPr>
              <w:t>Yleiskatsaus</w:t>
            </w:r>
            <w:r>
              <w:rPr>
                <w:noProof/>
                <w:webHidden/>
              </w:rPr>
              <w:tab/>
            </w:r>
            <w:r>
              <w:rPr>
                <w:noProof/>
                <w:webHidden/>
              </w:rPr>
              <w:fldChar w:fldCharType="begin"/>
            </w:r>
            <w:r>
              <w:rPr>
                <w:noProof/>
                <w:webHidden/>
              </w:rPr>
              <w:instrText xml:space="preserve"> PAGEREF _Toc160900095 \h </w:instrText>
            </w:r>
            <w:r>
              <w:rPr>
                <w:noProof/>
                <w:webHidden/>
              </w:rPr>
            </w:r>
            <w:r>
              <w:rPr>
                <w:noProof/>
                <w:webHidden/>
              </w:rPr>
              <w:fldChar w:fldCharType="separate"/>
            </w:r>
            <w:r>
              <w:rPr>
                <w:noProof/>
                <w:webHidden/>
              </w:rPr>
              <w:t>5</w:t>
            </w:r>
            <w:r>
              <w:rPr>
                <w:noProof/>
                <w:webHidden/>
              </w:rPr>
              <w:fldChar w:fldCharType="end"/>
            </w:r>
          </w:hyperlink>
        </w:p>
        <w:p w14:paraId="16B6789F" w14:textId="0EF5D7F8" w:rsidR="003B0CCA" w:rsidRDefault="003B0CCA">
          <w:pPr>
            <w:pStyle w:val="TOC2"/>
            <w:tabs>
              <w:tab w:val="left" w:pos="880"/>
              <w:tab w:val="right" w:leader="dot" w:pos="9628"/>
            </w:tabs>
            <w:rPr>
              <w:rFonts w:eastAsiaTheme="minorEastAsia"/>
              <w:noProof/>
              <w:lang w:val="en-GB" w:eastAsia="en-GB"/>
            </w:rPr>
          </w:pPr>
          <w:hyperlink w:anchor="_Toc160900098" w:history="1">
            <w:r w:rsidRPr="00FC20F1">
              <w:rPr>
                <w:rStyle w:val="Hyperlink"/>
                <w:bCs/>
                <w:noProof/>
              </w:rPr>
              <w:t>2.2</w:t>
            </w:r>
            <w:r>
              <w:rPr>
                <w:rFonts w:eastAsiaTheme="minorEastAsia"/>
                <w:noProof/>
                <w:lang w:val="en-GB" w:eastAsia="en-GB"/>
              </w:rPr>
              <w:tab/>
            </w:r>
            <w:r w:rsidRPr="00FC20F1">
              <w:rPr>
                <w:rStyle w:val="Hyperlink"/>
                <w:noProof/>
              </w:rPr>
              <w:t>Ympäristö</w:t>
            </w:r>
            <w:r>
              <w:rPr>
                <w:noProof/>
                <w:webHidden/>
              </w:rPr>
              <w:tab/>
            </w:r>
            <w:r>
              <w:rPr>
                <w:noProof/>
                <w:webHidden/>
              </w:rPr>
              <w:fldChar w:fldCharType="begin"/>
            </w:r>
            <w:r>
              <w:rPr>
                <w:noProof/>
                <w:webHidden/>
              </w:rPr>
              <w:instrText xml:space="preserve"> PAGEREF _Toc160900098 \h </w:instrText>
            </w:r>
            <w:r>
              <w:rPr>
                <w:noProof/>
                <w:webHidden/>
              </w:rPr>
            </w:r>
            <w:r>
              <w:rPr>
                <w:noProof/>
                <w:webHidden/>
              </w:rPr>
              <w:fldChar w:fldCharType="separate"/>
            </w:r>
            <w:r>
              <w:rPr>
                <w:noProof/>
                <w:webHidden/>
              </w:rPr>
              <w:t>5</w:t>
            </w:r>
            <w:r>
              <w:rPr>
                <w:noProof/>
                <w:webHidden/>
              </w:rPr>
              <w:fldChar w:fldCharType="end"/>
            </w:r>
          </w:hyperlink>
        </w:p>
        <w:p w14:paraId="713E1EEF" w14:textId="06812ED2" w:rsidR="003B0CCA" w:rsidRDefault="003B0CCA">
          <w:pPr>
            <w:pStyle w:val="TOC2"/>
            <w:tabs>
              <w:tab w:val="left" w:pos="880"/>
              <w:tab w:val="right" w:leader="dot" w:pos="9628"/>
            </w:tabs>
            <w:rPr>
              <w:rFonts w:eastAsiaTheme="minorEastAsia"/>
              <w:noProof/>
              <w:lang w:val="en-GB" w:eastAsia="en-GB"/>
            </w:rPr>
          </w:pPr>
          <w:hyperlink w:anchor="_Toc160900099" w:history="1">
            <w:r w:rsidRPr="00FC20F1">
              <w:rPr>
                <w:rStyle w:val="Hyperlink"/>
                <w:bCs/>
                <w:noProof/>
              </w:rPr>
              <w:t>2.3</w:t>
            </w:r>
            <w:r>
              <w:rPr>
                <w:rFonts w:eastAsiaTheme="minorEastAsia"/>
                <w:noProof/>
                <w:lang w:val="en-GB" w:eastAsia="en-GB"/>
              </w:rPr>
              <w:tab/>
            </w:r>
            <w:r w:rsidRPr="00FC20F1">
              <w:rPr>
                <w:rStyle w:val="Hyperlink"/>
                <w:noProof/>
              </w:rPr>
              <w:t>Toiminta</w:t>
            </w:r>
            <w:r>
              <w:rPr>
                <w:noProof/>
                <w:webHidden/>
              </w:rPr>
              <w:tab/>
            </w:r>
            <w:r>
              <w:rPr>
                <w:noProof/>
                <w:webHidden/>
              </w:rPr>
              <w:fldChar w:fldCharType="begin"/>
            </w:r>
            <w:r>
              <w:rPr>
                <w:noProof/>
                <w:webHidden/>
              </w:rPr>
              <w:instrText xml:space="preserve"> PAGEREF _Toc160900099 \h </w:instrText>
            </w:r>
            <w:r>
              <w:rPr>
                <w:noProof/>
                <w:webHidden/>
              </w:rPr>
            </w:r>
            <w:r>
              <w:rPr>
                <w:noProof/>
                <w:webHidden/>
              </w:rPr>
              <w:fldChar w:fldCharType="separate"/>
            </w:r>
            <w:r>
              <w:rPr>
                <w:noProof/>
                <w:webHidden/>
              </w:rPr>
              <w:t>5</w:t>
            </w:r>
            <w:r>
              <w:rPr>
                <w:noProof/>
                <w:webHidden/>
              </w:rPr>
              <w:fldChar w:fldCharType="end"/>
            </w:r>
          </w:hyperlink>
        </w:p>
        <w:p w14:paraId="7735B959" w14:textId="4B9B7132" w:rsidR="003B0CCA" w:rsidRDefault="003B0CCA">
          <w:pPr>
            <w:pStyle w:val="TOC2"/>
            <w:tabs>
              <w:tab w:val="left" w:pos="880"/>
              <w:tab w:val="right" w:leader="dot" w:pos="9628"/>
            </w:tabs>
            <w:rPr>
              <w:rFonts w:eastAsiaTheme="minorEastAsia"/>
              <w:noProof/>
              <w:lang w:val="en-GB" w:eastAsia="en-GB"/>
            </w:rPr>
          </w:pPr>
          <w:hyperlink w:anchor="_Toc160900100" w:history="1">
            <w:r w:rsidRPr="00FC20F1">
              <w:rPr>
                <w:rStyle w:val="Hyperlink"/>
                <w:bCs/>
                <w:noProof/>
              </w:rPr>
              <w:t>2.4</w:t>
            </w:r>
            <w:r>
              <w:rPr>
                <w:rFonts w:eastAsiaTheme="minorEastAsia"/>
                <w:noProof/>
                <w:lang w:val="en-GB" w:eastAsia="en-GB"/>
              </w:rPr>
              <w:tab/>
            </w:r>
            <w:r w:rsidRPr="00FC20F1">
              <w:rPr>
                <w:rStyle w:val="Hyperlink"/>
                <w:noProof/>
              </w:rPr>
              <w:t>Käyttäjät</w:t>
            </w:r>
            <w:r>
              <w:rPr>
                <w:noProof/>
                <w:webHidden/>
              </w:rPr>
              <w:tab/>
            </w:r>
            <w:r>
              <w:rPr>
                <w:noProof/>
                <w:webHidden/>
              </w:rPr>
              <w:fldChar w:fldCharType="begin"/>
            </w:r>
            <w:r>
              <w:rPr>
                <w:noProof/>
                <w:webHidden/>
              </w:rPr>
              <w:instrText xml:space="preserve"> PAGEREF _Toc160900100 \h </w:instrText>
            </w:r>
            <w:r>
              <w:rPr>
                <w:noProof/>
                <w:webHidden/>
              </w:rPr>
            </w:r>
            <w:r>
              <w:rPr>
                <w:noProof/>
                <w:webHidden/>
              </w:rPr>
              <w:fldChar w:fldCharType="separate"/>
            </w:r>
            <w:r>
              <w:rPr>
                <w:noProof/>
                <w:webHidden/>
              </w:rPr>
              <w:t>5</w:t>
            </w:r>
            <w:r>
              <w:rPr>
                <w:noProof/>
                <w:webHidden/>
              </w:rPr>
              <w:fldChar w:fldCharType="end"/>
            </w:r>
          </w:hyperlink>
        </w:p>
        <w:p w14:paraId="6314755B" w14:textId="084EADCD" w:rsidR="003B0CCA" w:rsidRDefault="003B0CCA">
          <w:pPr>
            <w:pStyle w:val="TOC2"/>
            <w:tabs>
              <w:tab w:val="left" w:pos="880"/>
              <w:tab w:val="right" w:leader="dot" w:pos="9628"/>
            </w:tabs>
            <w:rPr>
              <w:rFonts w:eastAsiaTheme="minorEastAsia"/>
              <w:noProof/>
              <w:lang w:val="en-GB" w:eastAsia="en-GB"/>
            </w:rPr>
          </w:pPr>
          <w:hyperlink w:anchor="_Toc160900101" w:history="1">
            <w:r w:rsidRPr="00FC20F1">
              <w:rPr>
                <w:rStyle w:val="Hyperlink"/>
                <w:bCs/>
                <w:noProof/>
              </w:rPr>
              <w:t>2.5</w:t>
            </w:r>
            <w:r>
              <w:rPr>
                <w:rFonts w:eastAsiaTheme="minorEastAsia"/>
                <w:noProof/>
                <w:lang w:val="en-GB" w:eastAsia="en-GB"/>
              </w:rPr>
              <w:tab/>
            </w:r>
            <w:r w:rsidRPr="00FC20F1">
              <w:rPr>
                <w:rStyle w:val="Hyperlink"/>
                <w:noProof/>
              </w:rPr>
              <w:t>Yleiset rajoitteet</w:t>
            </w:r>
            <w:r>
              <w:rPr>
                <w:noProof/>
                <w:webHidden/>
              </w:rPr>
              <w:tab/>
            </w:r>
            <w:r>
              <w:rPr>
                <w:noProof/>
                <w:webHidden/>
              </w:rPr>
              <w:fldChar w:fldCharType="begin"/>
            </w:r>
            <w:r>
              <w:rPr>
                <w:noProof/>
                <w:webHidden/>
              </w:rPr>
              <w:instrText xml:space="preserve"> PAGEREF _Toc160900101 \h </w:instrText>
            </w:r>
            <w:r>
              <w:rPr>
                <w:noProof/>
                <w:webHidden/>
              </w:rPr>
            </w:r>
            <w:r>
              <w:rPr>
                <w:noProof/>
                <w:webHidden/>
              </w:rPr>
              <w:fldChar w:fldCharType="separate"/>
            </w:r>
            <w:r>
              <w:rPr>
                <w:noProof/>
                <w:webHidden/>
              </w:rPr>
              <w:t>5</w:t>
            </w:r>
            <w:r>
              <w:rPr>
                <w:noProof/>
                <w:webHidden/>
              </w:rPr>
              <w:fldChar w:fldCharType="end"/>
            </w:r>
          </w:hyperlink>
        </w:p>
        <w:p w14:paraId="22E6FECD" w14:textId="70273050" w:rsidR="003B0CCA" w:rsidRDefault="003B0CCA">
          <w:pPr>
            <w:pStyle w:val="TOC2"/>
            <w:tabs>
              <w:tab w:val="left" w:pos="880"/>
              <w:tab w:val="right" w:leader="dot" w:pos="9628"/>
            </w:tabs>
            <w:rPr>
              <w:rFonts w:eastAsiaTheme="minorEastAsia"/>
              <w:noProof/>
              <w:lang w:val="en-GB" w:eastAsia="en-GB"/>
            </w:rPr>
          </w:pPr>
          <w:hyperlink w:anchor="_Toc160900102" w:history="1">
            <w:r w:rsidRPr="00FC20F1">
              <w:rPr>
                <w:rStyle w:val="Hyperlink"/>
                <w:bCs/>
                <w:noProof/>
              </w:rPr>
              <w:t>2.6</w:t>
            </w:r>
            <w:r>
              <w:rPr>
                <w:rFonts w:eastAsiaTheme="minorEastAsia"/>
                <w:noProof/>
                <w:lang w:val="en-GB" w:eastAsia="en-GB"/>
              </w:rPr>
              <w:tab/>
            </w:r>
            <w:r w:rsidRPr="00FC20F1">
              <w:rPr>
                <w:rStyle w:val="Hyperlink"/>
                <w:noProof/>
              </w:rPr>
              <w:t>Odotukset ja riippuvuudet</w:t>
            </w:r>
            <w:r>
              <w:rPr>
                <w:noProof/>
                <w:webHidden/>
              </w:rPr>
              <w:tab/>
            </w:r>
            <w:r>
              <w:rPr>
                <w:noProof/>
                <w:webHidden/>
              </w:rPr>
              <w:fldChar w:fldCharType="begin"/>
            </w:r>
            <w:r>
              <w:rPr>
                <w:noProof/>
                <w:webHidden/>
              </w:rPr>
              <w:instrText xml:space="preserve"> PAGEREF _Toc160900102 \h </w:instrText>
            </w:r>
            <w:r>
              <w:rPr>
                <w:noProof/>
                <w:webHidden/>
              </w:rPr>
            </w:r>
            <w:r>
              <w:rPr>
                <w:noProof/>
                <w:webHidden/>
              </w:rPr>
              <w:fldChar w:fldCharType="separate"/>
            </w:r>
            <w:r>
              <w:rPr>
                <w:noProof/>
                <w:webHidden/>
              </w:rPr>
              <w:t>6</w:t>
            </w:r>
            <w:r>
              <w:rPr>
                <w:noProof/>
                <w:webHidden/>
              </w:rPr>
              <w:fldChar w:fldCharType="end"/>
            </w:r>
          </w:hyperlink>
        </w:p>
        <w:p w14:paraId="12C9B0AD" w14:textId="182C3E3D" w:rsidR="003B0CCA" w:rsidRDefault="003B0CCA">
          <w:pPr>
            <w:pStyle w:val="TOC1"/>
            <w:tabs>
              <w:tab w:val="left" w:pos="440"/>
              <w:tab w:val="right" w:leader="dot" w:pos="9628"/>
            </w:tabs>
            <w:rPr>
              <w:rFonts w:eastAsiaTheme="minorEastAsia"/>
              <w:noProof/>
              <w:lang w:val="en-GB" w:eastAsia="en-GB"/>
            </w:rPr>
          </w:pPr>
          <w:hyperlink w:anchor="_Toc160900103" w:history="1">
            <w:r w:rsidRPr="00FC20F1">
              <w:rPr>
                <w:rStyle w:val="Hyperlink"/>
                <w:noProof/>
              </w:rPr>
              <w:t>3.</w:t>
            </w:r>
            <w:r>
              <w:rPr>
                <w:rFonts w:eastAsiaTheme="minorEastAsia"/>
                <w:noProof/>
                <w:lang w:val="en-GB" w:eastAsia="en-GB"/>
              </w:rPr>
              <w:tab/>
            </w:r>
            <w:r w:rsidRPr="00FC20F1">
              <w:rPr>
                <w:rStyle w:val="Hyperlink"/>
                <w:noProof/>
              </w:rPr>
              <w:t>Tiedot ja tietokanta</w:t>
            </w:r>
            <w:r>
              <w:rPr>
                <w:noProof/>
                <w:webHidden/>
              </w:rPr>
              <w:tab/>
            </w:r>
            <w:r>
              <w:rPr>
                <w:noProof/>
                <w:webHidden/>
              </w:rPr>
              <w:fldChar w:fldCharType="begin"/>
            </w:r>
            <w:r>
              <w:rPr>
                <w:noProof/>
                <w:webHidden/>
              </w:rPr>
              <w:instrText xml:space="preserve"> PAGEREF _Toc160900103 \h </w:instrText>
            </w:r>
            <w:r>
              <w:rPr>
                <w:noProof/>
                <w:webHidden/>
              </w:rPr>
            </w:r>
            <w:r>
              <w:rPr>
                <w:noProof/>
                <w:webHidden/>
              </w:rPr>
              <w:fldChar w:fldCharType="separate"/>
            </w:r>
            <w:r>
              <w:rPr>
                <w:noProof/>
                <w:webHidden/>
              </w:rPr>
              <w:t>7</w:t>
            </w:r>
            <w:r>
              <w:rPr>
                <w:noProof/>
                <w:webHidden/>
              </w:rPr>
              <w:fldChar w:fldCharType="end"/>
            </w:r>
          </w:hyperlink>
        </w:p>
        <w:p w14:paraId="5E8BAB25" w14:textId="2200EFF3" w:rsidR="003B0CCA" w:rsidRDefault="003B0CCA">
          <w:pPr>
            <w:pStyle w:val="TOC2"/>
            <w:tabs>
              <w:tab w:val="left" w:pos="880"/>
              <w:tab w:val="right" w:leader="dot" w:pos="9628"/>
            </w:tabs>
            <w:rPr>
              <w:rFonts w:eastAsiaTheme="minorEastAsia"/>
              <w:noProof/>
              <w:lang w:val="en-GB" w:eastAsia="en-GB"/>
            </w:rPr>
          </w:pPr>
          <w:hyperlink w:anchor="_Toc160900106" w:history="1">
            <w:r w:rsidRPr="00FC20F1">
              <w:rPr>
                <w:rStyle w:val="Hyperlink"/>
                <w:bCs/>
                <w:noProof/>
              </w:rPr>
              <w:t>3.2</w:t>
            </w:r>
            <w:r>
              <w:rPr>
                <w:rFonts w:eastAsiaTheme="minorEastAsia"/>
                <w:noProof/>
                <w:lang w:val="en-GB" w:eastAsia="en-GB"/>
              </w:rPr>
              <w:tab/>
            </w:r>
            <w:r w:rsidRPr="00FC20F1">
              <w:rPr>
                <w:rStyle w:val="Hyperlink"/>
                <w:noProof/>
              </w:rPr>
              <w:t>Tietosisältö</w:t>
            </w:r>
            <w:r>
              <w:rPr>
                <w:noProof/>
                <w:webHidden/>
              </w:rPr>
              <w:tab/>
            </w:r>
            <w:r>
              <w:rPr>
                <w:noProof/>
                <w:webHidden/>
              </w:rPr>
              <w:fldChar w:fldCharType="begin"/>
            </w:r>
            <w:r>
              <w:rPr>
                <w:noProof/>
                <w:webHidden/>
              </w:rPr>
              <w:instrText xml:space="preserve"> PAGEREF _Toc160900106 \h </w:instrText>
            </w:r>
            <w:r>
              <w:rPr>
                <w:noProof/>
                <w:webHidden/>
              </w:rPr>
            </w:r>
            <w:r>
              <w:rPr>
                <w:noProof/>
                <w:webHidden/>
              </w:rPr>
              <w:fldChar w:fldCharType="separate"/>
            </w:r>
            <w:r>
              <w:rPr>
                <w:noProof/>
                <w:webHidden/>
              </w:rPr>
              <w:t>7</w:t>
            </w:r>
            <w:r>
              <w:rPr>
                <w:noProof/>
                <w:webHidden/>
              </w:rPr>
              <w:fldChar w:fldCharType="end"/>
            </w:r>
          </w:hyperlink>
        </w:p>
        <w:p w14:paraId="2F31A387" w14:textId="1855BEB8" w:rsidR="003B0CCA" w:rsidRDefault="003B0CCA">
          <w:pPr>
            <w:pStyle w:val="TOC2"/>
            <w:tabs>
              <w:tab w:val="left" w:pos="880"/>
              <w:tab w:val="right" w:leader="dot" w:pos="9628"/>
            </w:tabs>
            <w:rPr>
              <w:rFonts w:eastAsiaTheme="minorEastAsia"/>
              <w:noProof/>
              <w:lang w:val="en-GB" w:eastAsia="en-GB"/>
            </w:rPr>
          </w:pPr>
          <w:hyperlink w:anchor="_Toc160900107" w:history="1">
            <w:r w:rsidRPr="00FC20F1">
              <w:rPr>
                <w:rStyle w:val="Hyperlink"/>
                <w:bCs/>
                <w:noProof/>
              </w:rPr>
              <w:t>3.3</w:t>
            </w:r>
            <w:r>
              <w:rPr>
                <w:rFonts w:eastAsiaTheme="minorEastAsia"/>
                <w:noProof/>
                <w:lang w:val="en-GB" w:eastAsia="en-GB"/>
              </w:rPr>
              <w:tab/>
            </w:r>
            <w:r w:rsidRPr="00FC20F1">
              <w:rPr>
                <w:rStyle w:val="Hyperlink"/>
                <w:noProof/>
              </w:rPr>
              <w:t>Käyttöintensiteetti</w:t>
            </w:r>
            <w:r>
              <w:rPr>
                <w:noProof/>
                <w:webHidden/>
              </w:rPr>
              <w:tab/>
            </w:r>
            <w:r>
              <w:rPr>
                <w:noProof/>
                <w:webHidden/>
              </w:rPr>
              <w:fldChar w:fldCharType="begin"/>
            </w:r>
            <w:r>
              <w:rPr>
                <w:noProof/>
                <w:webHidden/>
              </w:rPr>
              <w:instrText xml:space="preserve"> PAGEREF _Toc160900107 \h </w:instrText>
            </w:r>
            <w:r>
              <w:rPr>
                <w:noProof/>
                <w:webHidden/>
              </w:rPr>
            </w:r>
            <w:r>
              <w:rPr>
                <w:noProof/>
                <w:webHidden/>
              </w:rPr>
              <w:fldChar w:fldCharType="separate"/>
            </w:r>
            <w:r>
              <w:rPr>
                <w:noProof/>
                <w:webHidden/>
              </w:rPr>
              <w:t>7</w:t>
            </w:r>
            <w:r>
              <w:rPr>
                <w:noProof/>
                <w:webHidden/>
              </w:rPr>
              <w:fldChar w:fldCharType="end"/>
            </w:r>
          </w:hyperlink>
        </w:p>
        <w:p w14:paraId="1E5B39E7" w14:textId="2493B8B5" w:rsidR="003B0CCA" w:rsidRDefault="003B0CCA">
          <w:pPr>
            <w:pStyle w:val="TOC2"/>
            <w:tabs>
              <w:tab w:val="left" w:pos="880"/>
              <w:tab w:val="right" w:leader="dot" w:pos="9628"/>
            </w:tabs>
            <w:rPr>
              <w:rFonts w:eastAsiaTheme="minorEastAsia"/>
              <w:noProof/>
              <w:lang w:val="en-GB" w:eastAsia="en-GB"/>
            </w:rPr>
          </w:pPr>
          <w:hyperlink w:anchor="_Toc160900108" w:history="1">
            <w:r w:rsidRPr="00FC20F1">
              <w:rPr>
                <w:rStyle w:val="Hyperlink"/>
                <w:bCs/>
                <w:noProof/>
              </w:rPr>
              <w:t>3.4</w:t>
            </w:r>
            <w:r>
              <w:rPr>
                <w:rFonts w:eastAsiaTheme="minorEastAsia"/>
                <w:noProof/>
                <w:lang w:val="en-GB" w:eastAsia="en-GB"/>
              </w:rPr>
              <w:tab/>
            </w:r>
            <w:r w:rsidRPr="00FC20F1">
              <w:rPr>
                <w:rStyle w:val="Hyperlink"/>
                <w:noProof/>
              </w:rPr>
              <w:t>Kapasiteettivaatimukset</w:t>
            </w:r>
            <w:r>
              <w:rPr>
                <w:noProof/>
                <w:webHidden/>
              </w:rPr>
              <w:tab/>
            </w:r>
            <w:r>
              <w:rPr>
                <w:noProof/>
                <w:webHidden/>
              </w:rPr>
              <w:fldChar w:fldCharType="begin"/>
            </w:r>
            <w:r>
              <w:rPr>
                <w:noProof/>
                <w:webHidden/>
              </w:rPr>
              <w:instrText xml:space="preserve"> PAGEREF _Toc160900108 \h </w:instrText>
            </w:r>
            <w:r>
              <w:rPr>
                <w:noProof/>
                <w:webHidden/>
              </w:rPr>
            </w:r>
            <w:r>
              <w:rPr>
                <w:noProof/>
                <w:webHidden/>
              </w:rPr>
              <w:fldChar w:fldCharType="separate"/>
            </w:r>
            <w:r>
              <w:rPr>
                <w:noProof/>
                <w:webHidden/>
              </w:rPr>
              <w:t>7</w:t>
            </w:r>
            <w:r>
              <w:rPr>
                <w:noProof/>
                <w:webHidden/>
              </w:rPr>
              <w:fldChar w:fldCharType="end"/>
            </w:r>
          </w:hyperlink>
        </w:p>
        <w:p w14:paraId="2CC90DD0" w14:textId="51FF6B5A" w:rsidR="003B0CCA" w:rsidRDefault="003B0CCA">
          <w:pPr>
            <w:pStyle w:val="TOC2"/>
            <w:tabs>
              <w:tab w:val="left" w:pos="880"/>
              <w:tab w:val="right" w:leader="dot" w:pos="9628"/>
            </w:tabs>
            <w:rPr>
              <w:rFonts w:eastAsiaTheme="minorEastAsia"/>
              <w:noProof/>
              <w:lang w:val="en-GB" w:eastAsia="en-GB"/>
            </w:rPr>
          </w:pPr>
          <w:hyperlink w:anchor="_Toc160900109" w:history="1">
            <w:r w:rsidRPr="00FC20F1">
              <w:rPr>
                <w:rStyle w:val="Hyperlink"/>
                <w:bCs/>
                <w:noProof/>
              </w:rPr>
              <w:t>3.5</w:t>
            </w:r>
            <w:r>
              <w:rPr>
                <w:rFonts w:eastAsiaTheme="minorEastAsia"/>
                <w:noProof/>
                <w:lang w:val="en-GB" w:eastAsia="en-GB"/>
              </w:rPr>
              <w:tab/>
            </w:r>
            <w:r w:rsidRPr="00FC20F1">
              <w:rPr>
                <w:rStyle w:val="Hyperlink"/>
                <w:noProof/>
              </w:rPr>
              <w:t>Tiedostot ja asetustiedostot</w:t>
            </w:r>
            <w:r>
              <w:rPr>
                <w:noProof/>
                <w:webHidden/>
              </w:rPr>
              <w:tab/>
            </w:r>
            <w:r>
              <w:rPr>
                <w:noProof/>
                <w:webHidden/>
              </w:rPr>
              <w:fldChar w:fldCharType="begin"/>
            </w:r>
            <w:r>
              <w:rPr>
                <w:noProof/>
                <w:webHidden/>
              </w:rPr>
              <w:instrText xml:space="preserve"> PAGEREF _Toc160900109 \h </w:instrText>
            </w:r>
            <w:r>
              <w:rPr>
                <w:noProof/>
                <w:webHidden/>
              </w:rPr>
            </w:r>
            <w:r>
              <w:rPr>
                <w:noProof/>
                <w:webHidden/>
              </w:rPr>
              <w:fldChar w:fldCharType="separate"/>
            </w:r>
            <w:r>
              <w:rPr>
                <w:noProof/>
                <w:webHidden/>
              </w:rPr>
              <w:t>7</w:t>
            </w:r>
            <w:r>
              <w:rPr>
                <w:noProof/>
                <w:webHidden/>
              </w:rPr>
              <w:fldChar w:fldCharType="end"/>
            </w:r>
          </w:hyperlink>
        </w:p>
        <w:p w14:paraId="3823B590" w14:textId="421C6FE4" w:rsidR="003B0CCA" w:rsidRDefault="003B0CCA">
          <w:pPr>
            <w:pStyle w:val="TOC1"/>
            <w:tabs>
              <w:tab w:val="left" w:pos="440"/>
              <w:tab w:val="right" w:leader="dot" w:pos="9628"/>
            </w:tabs>
            <w:rPr>
              <w:rFonts w:eastAsiaTheme="minorEastAsia"/>
              <w:noProof/>
              <w:lang w:val="en-GB" w:eastAsia="en-GB"/>
            </w:rPr>
          </w:pPr>
          <w:hyperlink w:anchor="_Toc160900110" w:history="1">
            <w:r w:rsidRPr="00FC20F1">
              <w:rPr>
                <w:rStyle w:val="Hyperlink"/>
                <w:noProof/>
              </w:rPr>
              <w:t>4.</w:t>
            </w:r>
            <w:r>
              <w:rPr>
                <w:rFonts w:eastAsiaTheme="minorEastAsia"/>
                <w:noProof/>
                <w:lang w:val="en-GB" w:eastAsia="en-GB"/>
              </w:rPr>
              <w:tab/>
            </w:r>
            <w:r w:rsidRPr="00FC20F1">
              <w:rPr>
                <w:rStyle w:val="Hyperlink"/>
                <w:noProof/>
              </w:rPr>
              <w:t>Toiminnot</w:t>
            </w:r>
            <w:r>
              <w:rPr>
                <w:noProof/>
                <w:webHidden/>
              </w:rPr>
              <w:tab/>
            </w:r>
            <w:r>
              <w:rPr>
                <w:noProof/>
                <w:webHidden/>
              </w:rPr>
              <w:fldChar w:fldCharType="begin"/>
            </w:r>
            <w:r>
              <w:rPr>
                <w:noProof/>
                <w:webHidden/>
              </w:rPr>
              <w:instrText xml:space="preserve"> PAGEREF _Toc160900110 \h </w:instrText>
            </w:r>
            <w:r>
              <w:rPr>
                <w:noProof/>
                <w:webHidden/>
              </w:rPr>
            </w:r>
            <w:r>
              <w:rPr>
                <w:noProof/>
                <w:webHidden/>
              </w:rPr>
              <w:fldChar w:fldCharType="separate"/>
            </w:r>
            <w:r>
              <w:rPr>
                <w:noProof/>
                <w:webHidden/>
              </w:rPr>
              <w:t>8</w:t>
            </w:r>
            <w:r>
              <w:rPr>
                <w:noProof/>
                <w:webHidden/>
              </w:rPr>
              <w:fldChar w:fldCharType="end"/>
            </w:r>
          </w:hyperlink>
        </w:p>
        <w:p w14:paraId="4CF9165A" w14:textId="6484B745" w:rsidR="003B0CCA" w:rsidRDefault="003B0CCA">
          <w:pPr>
            <w:pStyle w:val="TOC2"/>
            <w:tabs>
              <w:tab w:val="left" w:pos="880"/>
              <w:tab w:val="right" w:leader="dot" w:pos="9628"/>
            </w:tabs>
            <w:rPr>
              <w:rFonts w:eastAsiaTheme="minorEastAsia"/>
              <w:noProof/>
              <w:lang w:val="en-GB" w:eastAsia="en-GB"/>
            </w:rPr>
          </w:pPr>
          <w:hyperlink w:anchor="_Toc160900113" w:history="1">
            <w:r w:rsidRPr="00FC20F1">
              <w:rPr>
                <w:rStyle w:val="Hyperlink"/>
                <w:bCs/>
                <w:noProof/>
              </w:rPr>
              <w:t>4.2</w:t>
            </w:r>
            <w:r>
              <w:rPr>
                <w:rFonts w:eastAsiaTheme="minorEastAsia"/>
                <w:noProof/>
                <w:lang w:val="en-GB" w:eastAsia="en-GB"/>
              </w:rPr>
              <w:tab/>
            </w:r>
            <w:r w:rsidRPr="00FC20F1">
              <w:rPr>
                <w:rStyle w:val="Hyperlink"/>
                <w:noProof/>
              </w:rPr>
              <w:t>Pääsivu ja navigointi</w:t>
            </w:r>
            <w:r>
              <w:rPr>
                <w:noProof/>
                <w:webHidden/>
              </w:rPr>
              <w:tab/>
            </w:r>
            <w:r>
              <w:rPr>
                <w:noProof/>
                <w:webHidden/>
              </w:rPr>
              <w:fldChar w:fldCharType="begin"/>
            </w:r>
            <w:r>
              <w:rPr>
                <w:noProof/>
                <w:webHidden/>
              </w:rPr>
              <w:instrText xml:space="preserve"> PAGEREF _Toc160900113 \h </w:instrText>
            </w:r>
            <w:r>
              <w:rPr>
                <w:noProof/>
                <w:webHidden/>
              </w:rPr>
            </w:r>
            <w:r>
              <w:rPr>
                <w:noProof/>
                <w:webHidden/>
              </w:rPr>
              <w:fldChar w:fldCharType="separate"/>
            </w:r>
            <w:r>
              <w:rPr>
                <w:noProof/>
                <w:webHidden/>
              </w:rPr>
              <w:t>8</w:t>
            </w:r>
            <w:r>
              <w:rPr>
                <w:noProof/>
                <w:webHidden/>
              </w:rPr>
              <w:fldChar w:fldCharType="end"/>
            </w:r>
          </w:hyperlink>
        </w:p>
        <w:p w14:paraId="0ADB47A6" w14:textId="7C2AAFB2" w:rsidR="003B0CCA" w:rsidRDefault="003B0CCA">
          <w:pPr>
            <w:pStyle w:val="TOC3"/>
            <w:tabs>
              <w:tab w:val="left" w:pos="1320"/>
              <w:tab w:val="right" w:leader="dot" w:pos="9628"/>
            </w:tabs>
            <w:rPr>
              <w:rFonts w:eastAsiaTheme="minorEastAsia"/>
              <w:noProof/>
              <w:lang w:val="en-GB" w:eastAsia="en-GB"/>
            </w:rPr>
          </w:pPr>
          <w:hyperlink w:anchor="_Toc160900114" w:history="1">
            <w:r w:rsidRPr="00FC20F1">
              <w:rPr>
                <w:rStyle w:val="Hyperlink"/>
                <w:noProof/>
              </w:rPr>
              <w:t>4.2.2</w:t>
            </w:r>
            <w:r>
              <w:rPr>
                <w:rFonts w:eastAsiaTheme="minorEastAsia"/>
                <w:noProof/>
                <w:lang w:val="en-GB" w:eastAsia="en-GB"/>
              </w:rPr>
              <w:tab/>
            </w:r>
            <w:r w:rsidRPr="00FC20F1">
              <w:rPr>
                <w:rStyle w:val="Hyperlink"/>
                <w:noProof/>
              </w:rPr>
              <w:t>Pääsivun toiminta step-by-step koodissa:</w:t>
            </w:r>
            <w:r>
              <w:rPr>
                <w:noProof/>
                <w:webHidden/>
              </w:rPr>
              <w:tab/>
            </w:r>
            <w:r>
              <w:rPr>
                <w:noProof/>
                <w:webHidden/>
              </w:rPr>
              <w:fldChar w:fldCharType="begin"/>
            </w:r>
            <w:r>
              <w:rPr>
                <w:noProof/>
                <w:webHidden/>
              </w:rPr>
              <w:instrText xml:space="preserve"> PAGEREF _Toc160900114 \h </w:instrText>
            </w:r>
            <w:r>
              <w:rPr>
                <w:noProof/>
                <w:webHidden/>
              </w:rPr>
            </w:r>
            <w:r>
              <w:rPr>
                <w:noProof/>
                <w:webHidden/>
              </w:rPr>
              <w:fldChar w:fldCharType="separate"/>
            </w:r>
            <w:r>
              <w:rPr>
                <w:noProof/>
                <w:webHidden/>
              </w:rPr>
              <w:t>9</w:t>
            </w:r>
            <w:r>
              <w:rPr>
                <w:noProof/>
                <w:webHidden/>
              </w:rPr>
              <w:fldChar w:fldCharType="end"/>
            </w:r>
          </w:hyperlink>
        </w:p>
        <w:p w14:paraId="195873B0" w14:textId="25884B27" w:rsidR="003B0CCA" w:rsidRDefault="003B0CCA">
          <w:pPr>
            <w:pStyle w:val="TOC2"/>
            <w:tabs>
              <w:tab w:val="left" w:pos="880"/>
              <w:tab w:val="right" w:leader="dot" w:pos="9628"/>
            </w:tabs>
            <w:rPr>
              <w:rFonts w:eastAsiaTheme="minorEastAsia"/>
              <w:noProof/>
              <w:lang w:val="en-GB" w:eastAsia="en-GB"/>
            </w:rPr>
          </w:pPr>
          <w:hyperlink w:anchor="_Toc160900115" w:history="1">
            <w:r w:rsidRPr="00FC20F1">
              <w:rPr>
                <w:rStyle w:val="Hyperlink"/>
                <w:bCs/>
                <w:noProof/>
              </w:rPr>
              <w:t>4.3</w:t>
            </w:r>
            <w:r>
              <w:rPr>
                <w:rFonts w:eastAsiaTheme="minorEastAsia"/>
                <w:noProof/>
                <w:lang w:val="en-GB" w:eastAsia="en-GB"/>
              </w:rPr>
              <w:tab/>
            </w:r>
            <w:r w:rsidRPr="00FC20F1">
              <w:rPr>
                <w:rStyle w:val="Hyperlink"/>
                <w:noProof/>
              </w:rPr>
              <w:t>Painonseuranta</w:t>
            </w:r>
            <w:r>
              <w:rPr>
                <w:noProof/>
                <w:webHidden/>
              </w:rPr>
              <w:tab/>
            </w:r>
            <w:r>
              <w:rPr>
                <w:noProof/>
                <w:webHidden/>
              </w:rPr>
              <w:fldChar w:fldCharType="begin"/>
            </w:r>
            <w:r>
              <w:rPr>
                <w:noProof/>
                <w:webHidden/>
              </w:rPr>
              <w:instrText xml:space="preserve"> PAGEREF _Toc160900115 \h </w:instrText>
            </w:r>
            <w:r>
              <w:rPr>
                <w:noProof/>
                <w:webHidden/>
              </w:rPr>
            </w:r>
            <w:r>
              <w:rPr>
                <w:noProof/>
                <w:webHidden/>
              </w:rPr>
              <w:fldChar w:fldCharType="separate"/>
            </w:r>
            <w:r>
              <w:rPr>
                <w:noProof/>
                <w:webHidden/>
              </w:rPr>
              <w:t>10</w:t>
            </w:r>
            <w:r>
              <w:rPr>
                <w:noProof/>
                <w:webHidden/>
              </w:rPr>
              <w:fldChar w:fldCharType="end"/>
            </w:r>
          </w:hyperlink>
        </w:p>
        <w:p w14:paraId="715AEC3E" w14:textId="6BC20084" w:rsidR="003B0CCA" w:rsidRDefault="003B0CCA">
          <w:pPr>
            <w:pStyle w:val="TOC3"/>
            <w:tabs>
              <w:tab w:val="left" w:pos="1320"/>
              <w:tab w:val="right" w:leader="dot" w:pos="9628"/>
            </w:tabs>
            <w:rPr>
              <w:rFonts w:eastAsiaTheme="minorEastAsia"/>
              <w:noProof/>
              <w:lang w:val="en-GB" w:eastAsia="en-GB"/>
            </w:rPr>
          </w:pPr>
          <w:hyperlink w:anchor="_Toc160900117" w:history="1">
            <w:r w:rsidRPr="00FC20F1">
              <w:rPr>
                <w:rStyle w:val="Hyperlink"/>
                <w:noProof/>
              </w:rPr>
              <w:t>4.3.2</w:t>
            </w:r>
            <w:r>
              <w:rPr>
                <w:rFonts w:eastAsiaTheme="minorEastAsia"/>
                <w:noProof/>
                <w:lang w:val="en-GB" w:eastAsia="en-GB"/>
              </w:rPr>
              <w:tab/>
            </w:r>
            <w:r w:rsidRPr="00FC20F1">
              <w:rPr>
                <w:rStyle w:val="Hyperlink"/>
                <w:noProof/>
              </w:rPr>
              <w:t>Painonseurannan toiminta step-by-step koodissa:</w:t>
            </w:r>
            <w:r>
              <w:rPr>
                <w:noProof/>
                <w:webHidden/>
              </w:rPr>
              <w:tab/>
            </w:r>
            <w:r>
              <w:rPr>
                <w:noProof/>
                <w:webHidden/>
              </w:rPr>
              <w:fldChar w:fldCharType="begin"/>
            </w:r>
            <w:r>
              <w:rPr>
                <w:noProof/>
                <w:webHidden/>
              </w:rPr>
              <w:instrText xml:space="preserve"> PAGEREF _Toc160900117 \h </w:instrText>
            </w:r>
            <w:r>
              <w:rPr>
                <w:noProof/>
                <w:webHidden/>
              </w:rPr>
            </w:r>
            <w:r>
              <w:rPr>
                <w:noProof/>
                <w:webHidden/>
              </w:rPr>
              <w:fldChar w:fldCharType="separate"/>
            </w:r>
            <w:r>
              <w:rPr>
                <w:noProof/>
                <w:webHidden/>
              </w:rPr>
              <w:t>12</w:t>
            </w:r>
            <w:r>
              <w:rPr>
                <w:noProof/>
                <w:webHidden/>
              </w:rPr>
              <w:fldChar w:fldCharType="end"/>
            </w:r>
          </w:hyperlink>
        </w:p>
        <w:p w14:paraId="48260766" w14:textId="5E68E14F" w:rsidR="003B0CCA" w:rsidRDefault="003B0CCA">
          <w:pPr>
            <w:pStyle w:val="TOC2"/>
            <w:tabs>
              <w:tab w:val="left" w:pos="880"/>
              <w:tab w:val="right" w:leader="dot" w:pos="9628"/>
            </w:tabs>
            <w:rPr>
              <w:rFonts w:eastAsiaTheme="minorEastAsia"/>
              <w:noProof/>
              <w:lang w:val="en-GB" w:eastAsia="en-GB"/>
            </w:rPr>
          </w:pPr>
          <w:hyperlink w:anchor="_Toc160900118" w:history="1">
            <w:r w:rsidRPr="00FC20F1">
              <w:rPr>
                <w:rStyle w:val="Hyperlink"/>
                <w:bCs/>
                <w:noProof/>
              </w:rPr>
              <w:t>4.4</w:t>
            </w:r>
            <w:r>
              <w:rPr>
                <w:rFonts w:eastAsiaTheme="minorEastAsia"/>
                <w:noProof/>
                <w:lang w:val="en-GB" w:eastAsia="en-GB"/>
              </w:rPr>
              <w:tab/>
            </w:r>
            <w:r w:rsidRPr="00FC20F1">
              <w:rPr>
                <w:rStyle w:val="Hyperlink"/>
                <w:noProof/>
              </w:rPr>
              <w:t>Treenipäiväkirja</w:t>
            </w:r>
            <w:r>
              <w:rPr>
                <w:noProof/>
                <w:webHidden/>
              </w:rPr>
              <w:tab/>
            </w:r>
            <w:r>
              <w:rPr>
                <w:noProof/>
                <w:webHidden/>
              </w:rPr>
              <w:fldChar w:fldCharType="begin"/>
            </w:r>
            <w:r>
              <w:rPr>
                <w:noProof/>
                <w:webHidden/>
              </w:rPr>
              <w:instrText xml:space="preserve"> PAGEREF _Toc160900118 \h </w:instrText>
            </w:r>
            <w:r>
              <w:rPr>
                <w:noProof/>
                <w:webHidden/>
              </w:rPr>
            </w:r>
            <w:r>
              <w:rPr>
                <w:noProof/>
                <w:webHidden/>
              </w:rPr>
              <w:fldChar w:fldCharType="separate"/>
            </w:r>
            <w:r>
              <w:rPr>
                <w:noProof/>
                <w:webHidden/>
              </w:rPr>
              <w:t>13</w:t>
            </w:r>
            <w:r>
              <w:rPr>
                <w:noProof/>
                <w:webHidden/>
              </w:rPr>
              <w:fldChar w:fldCharType="end"/>
            </w:r>
          </w:hyperlink>
        </w:p>
        <w:p w14:paraId="75F6BE13" w14:textId="3700A5B4" w:rsidR="003B0CCA" w:rsidRDefault="003B0CCA">
          <w:pPr>
            <w:pStyle w:val="TOC1"/>
            <w:tabs>
              <w:tab w:val="left" w:pos="440"/>
              <w:tab w:val="right" w:leader="dot" w:pos="9628"/>
            </w:tabs>
            <w:rPr>
              <w:rFonts w:eastAsiaTheme="minorEastAsia"/>
              <w:noProof/>
              <w:lang w:val="en-GB" w:eastAsia="en-GB"/>
            </w:rPr>
          </w:pPr>
          <w:hyperlink w:anchor="_Toc160900119" w:history="1">
            <w:r w:rsidRPr="00FC20F1">
              <w:rPr>
                <w:rStyle w:val="Hyperlink"/>
                <w:noProof/>
              </w:rPr>
              <w:t>5.</w:t>
            </w:r>
            <w:r>
              <w:rPr>
                <w:rFonts w:eastAsiaTheme="minorEastAsia"/>
                <w:noProof/>
                <w:lang w:val="en-GB" w:eastAsia="en-GB"/>
              </w:rPr>
              <w:tab/>
            </w:r>
            <w:r w:rsidRPr="00FC20F1">
              <w:rPr>
                <w:rStyle w:val="Hyperlink"/>
                <w:noProof/>
              </w:rPr>
              <w:t>Ulkoiset liittymät</w:t>
            </w:r>
            <w:r>
              <w:rPr>
                <w:noProof/>
                <w:webHidden/>
              </w:rPr>
              <w:tab/>
            </w:r>
            <w:r>
              <w:rPr>
                <w:noProof/>
                <w:webHidden/>
              </w:rPr>
              <w:fldChar w:fldCharType="begin"/>
            </w:r>
            <w:r>
              <w:rPr>
                <w:noProof/>
                <w:webHidden/>
              </w:rPr>
              <w:instrText xml:space="preserve"> PAGEREF _Toc160900119 \h </w:instrText>
            </w:r>
            <w:r>
              <w:rPr>
                <w:noProof/>
                <w:webHidden/>
              </w:rPr>
            </w:r>
            <w:r>
              <w:rPr>
                <w:noProof/>
                <w:webHidden/>
              </w:rPr>
              <w:fldChar w:fldCharType="separate"/>
            </w:r>
            <w:r>
              <w:rPr>
                <w:noProof/>
                <w:webHidden/>
              </w:rPr>
              <w:t>17</w:t>
            </w:r>
            <w:r>
              <w:rPr>
                <w:noProof/>
                <w:webHidden/>
              </w:rPr>
              <w:fldChar w:fldCharType="end"/>
            </w:r>
          </w:hyperlink>
        </w:p>
        <w:p w14:paraId="15E6DFEF" w14:textId="33008C7E" w:rsidR="003B0CCA" w:rsidRDefault="003B0CCA">
          <w:pPr>
            <w:pStyle w:val="TOC2"/>
            <w:tabs>
              <w:tab w:val="left" w:pos="880"/>
              <w:tab w:val="right" w:leader="dot" w:pos="9628"/>
            </w:tabs>
            <w:rPr>
              <w:rFonts w:eastAsiaTheme="minorEastAsia"/>
              <w:noProof/>
              <w:lang w:val="en-GB" w:eastAsia="en-GB"/>
            </w:rPr>
          </w:pPr>
          <w:hyperlink w:anchor="_Toc160900120" w:history="1">
            <w:r w:rsidRPr="00FC20F1">
              <w:rPr>
                <w:rStyle w:val="Hyperlink"/>
                <w:bCs/>
                <w:noProof/>
              </w:rPr>
              <w:t>5.2</w:t>
            </w:r>
            <w:r>
              <w:rPr>
                <w:rFonts w:eastAsiaTheme="minorEastAsia"/>
                <w:noProof/>
                <w:lang w:val="en-GB" w:eastAsia="en-GB"/>
              </w:rPr>
              <w:tab/>
            </w:r>
            <w:r w:rsidRPr="00FC20F1">
              <w:rPr>
                <w:rStyle w:val="Hyperlink"/>
                <w:noProof/>
              </w:rPr>
              <w:t>ScottPlot</w:t>
            </w:r>
            <w:r>
              <w:rPr>
                <w:noProof/>
                <w:webHidden/>
              </w:rPr>
              <w:tab/>
            </w:r>
            <w:r>
              <w:rPr>
                <w:noProof/>
                <w:webHidden/>
              </w:rPr>
              <w:fldChar w:fldCharType="begin"/>
            </w:r>
            <w:r>
              <w:rPr>
                <w:noProof/>
                <w:webHidden/>
              </w:rPr>
              <w:instrText xml:space="preserve"> PAGEREF _Toc160900120 \h </w:instrText>
            </w:r>
            <w:r>
              <w:rPr>
                <w:noProof/>
                <w:webHidden/>
              </w:rPr>
            </w:r>
            <w:r>
              <w:rPr>
                <w:noProof/>
                <w:webHidden/>
              </w:rPr>
              <w:fldChar w:fldCharType="separate"/>
            </w:r>
            <w:r>
              <w:rPr>
                <w:noProof/>
                <w:webHidden/>
              </w:rPr>
              <w:t>17</w:t>
            </w:r>
            <w:r>
              <w:rPr>
                <w:noProof/>
                <w:webHidden/>
              </w:rPr>
              <w:fldChar w:fldCharType="end"/>
            </w:r>
          </w:hyperlink>
        </w:p>
        <w:p w14:paraId="55297F35" w14:textId="480F0291" w:rsidR="003B0CCA" w:rsidRDefault="003B0CCA">
          <w:pPr>
            <w:pStyle w:val="TOC2"/>
            <w:tabs>
              <w:tab w:val="left" w:pos="880"/>
              <w:tab w:val="right" w:leader="dot" w:pos="9628"/>
            </w:tabs>
            <w:rPr>
              <w:rFonts w:eastAsiaTheme="minorEastAsia"/>
              <w:noProof/>
              <w:lang w:val="en-GB" w:eastAsia="en-GB"/>
            </w:rPr>
          </w:pPr>
          <w:hyperlink w:anchor="_Toc160900121" w:history="1">
            <w:r w:rsidRPr="00FC20F1">
              <w:rPr>
                <w:rStyle w:val="Hyperlink"/>
                <w:bCs/>
                <w:noProof/>
              </w:rPr>
              <w:t>5.3</w:t>
            </w:r>
            <w:r>
              <w:rPr>
                <w:rFonts w:eastAsiaTheme="minorEastAsia"/>
                <w:noProof/>
                <w:lang w:val="en-GB" w:eastAsia="en-GB"/>
              </w:rPr>
              <w:tab/>
            </w:r>
            <w:r w:rsidRPr="00FC20F1">
              <w:rPr>
                <w:rStyle w:val="Hyperlink"/>
                <w:noProof/>
              </w:rPr>
              <w:t>Newtonsoft.Json</w:t>
            </w:r>
            <w:r>
              <w:rPr>
                <w:noProof/>
                <w:webHidden/>
              </w:rPr>
              <w:tab/>
            </w:r>
            <w:r>
              <w:rPr>
                <w:noProof/>
                <w:webHidden/>
              </w:rPr>
              <w:fldChar w:fldCharType="begin"/>
            </w:r>
            <w:r>
              <w:rPr>
                <w:noProof/>
                <w:webHidden/>
              </w:rPr>
              <w:instrText xml:space="preserve"> PAGEREF _Toc160900121 \h </w:instrText>
            </w:r>
            <w:r>
              <w:rPr>
                <w:noProof/>
                <w:webHidden/>
              </w:rPr>
            </w:r>
            <w:r>
              <w:rPr>
                <w:noProof/>
                <w:webHidden/>
              </w:rPr>
              <w:fldChar w:fldCharType="separate"/>
            </w:r>
            <w:r>
              <w:rPr>
                <w:noProof/>
                <w:webHidden/>
              </w:rPr>
              <w:t>17</w:t>
            </w:r>
            <w:r>
              <w:rPr>
                <w:noProof/>
                <w:webHidden/>
              </w:rPr>
              <w:fldChar w:fldCharType="end"/>
            </w:r>
          </w:hyperlink>
        </w:p>
        <w:p w14:paraId="3401F49D" w14:textId="170A35A9" w:rsidR="003B0CCA" w:rsidRDefault="003B0CCA">
          <w:pPr>
            <w:pStyle w:val="TOC1"/>
            <w:tabs>
              <w:tab w:val="left" w:pos="440"/>
              <w:tab w:val="right" w:leader="dot" w:pos="9628"/>
            </w:tabs>
            <w:rPr>
              <w:rFonts w:eastAsiaTheme="minorEastAsia"/>
              <w:noProof/>
              <w:lang w:val="en-GB" w:eastAsia="en-GB"/>
            </w:rPr>
          </w:pPr>
          <w:hyperlink w:anchor="_Toc160900122" w:history="1">
            <w:r w:rsidRPr="00FC20F1">
              <w:rPr>
                <w:rStyle w:val="Hyperlink"/>
                <w:noProof/>
              </w:rPr>
              <w:t>6.</w:t>
            </w:r>
            <w:r>
              <w:rPr>
                <w:rFonts w:eastAsiaTheme="minorEastAsia"/>
                <w:noProof/>
                <w:lang w:val="en-GB" w:eastAsia="en-GB"/>
              </w:rPr>
              <w:tab/>
            </w:r>
            <w:r w:rsidRPr="00FC20F1">
              <w:rPr>
                <w:rStyle w:val="Hyperlink"/>
                <w:noProof/>
              </w:rPr>
              <w:t>Muut ominaisuudet</w:t>
            </w:r>
            <w:r>
              <w:rPr>
                <w:noProof/>
                <w:webHidden/>
              </w:rPr>
              <w:tab/>
            </w:r>
            <w:r>
              <w:rPr>
                <w:noProof/>
                <w:webHidden/>
              </w:rPr>
              <w:fldChar w:fldCharType="begin"/>
            </w:r>
            <w:r>
              <w:rPr>
                <w:noProof/>
                <w:webHidden/>
              </w:rPr>
              <w:instrText xml:space="preserve"> PAGEREF _Toc160900122 \h </w:instrText>
            </w:r>
            <w:r>
              <w:rPr>
                <w:noProof/>
                <w:webHidden/>
              </w:rPr>
            </w:r>
            <w:r>
              <w:rPr>
                <w:noProof/>
                <w:webHidden/>
              </w:rPr>
              <w:fldChar w:fldCharType="separate"/>
            </w:r>
            <w:r>
              <w:rPr>
                <w:noProof/>
                <w:webHidden/>
              </w:rPr>
              <w:t>18</w:t>
            </w:r>
            <w:r>
              <w:rPr>
                <w:noProof/>
                <w:webHidden/>
              </w:rPr>
              <w:fldChar w:fldCharType="end"/>
            </w:r>
          </w:hyperlink>
        </w:p>
        <w:p w14:paraId="4A11F524" w14:textId="0FEA491E" w:rsidR="003B0CCA" w:rsidRDefault="003B0CCA">
          <w:pPr>
            <w:pStyle w:val="TOC2"/>
            <w:tabs>
              <w:tab w:val="left" w:pos="880"/>
              <w:tab w:val="right" w:leader="dot" w:pos="9628"/>
            </w:tabs>
            <w:rPr>
              <w:rFonts w:eastAsiaTheme="minorEastAsia"/>
              <w:noProof/>
              <w:lang w:val="en-GB" w:eastAsia="en-GB"/>
            </w:rPr>
          </w:pPr>
          <w:hyperlink w:anchor="_Toc160900123" w:history="1">
            <w:r w:rsidRPr="00FC20F1">
              <w:rPr>
                <w:rStyle w:val="Hyperlink"/>
                <w:bCs/>
                <w:noProof/>
              </w:rPr>
              <w:t>6.2</w:t>
            </w:r>
            <w:r>
              <w:rPr>
                <w:rFonts w:eastAsiaTheme="minorEastAsia"/>
                <w:noProof/>
                <w:lang w:val="en-GB" w:eastAsia="en-GB"/>
              </w:rPr>
              <w:tab/>
            </w:r>
            <w:r w:rsidRPr="00FC20F1">
              <w:rPr>
                <w:rStyle w:val="Hyperlink"/>
                <w:noProof/>
              </w:rPr>
              <w:t>Suorituskyky ja vasteajat</w:t>
            </w:r>
            <w:r>
              <w:rPr>
                <w:noProof/>
                <w:webHidden/>
              </w:rPr>
              <w:tab/>
            </w:r>
            <w:r>
              <w:rPr>
                <w:noProof/>
                <w:webHidden/>
              </w:rPr>
              <w:fldChar w:fldCharType="begin"/>
            </w:r>
            <w:r>
              <w:rPr>
                <w:noProof/>
                <w:webHidden/>
              </w:rPr>
              <w:instrText xml:space="preserve"> PAGEREF _Toc160900123 \h </w:instrText>
            </w:r>
            <w:r>
              <w:rPr>
                <w:noProof/>
                <w:webHidden/>
              </w:rPr>
            </w:r>
            <w:r>
              <w:rPr>
                <w:noProof/>
                <w:webHidden/>
              </w:rPr>
              <w:fldChar w:fldCharType="separate"/>
            </w:r>
            <w:r>
              <w:rPr>
                <w:noProof/>
                <w:webHidden/>
              </w:rPr>
              <w:t>18</w:t>
            </w:r>
            <w:r>
              <w:rPr>
                <w:noProof/>
                <w:webHidden/>
              </w:rPr>
              <w:fldChar w:fldCharType="end"/>
            </w:r>
          </w:hyperlink>
        </w:p>
        <w:p w14:paraId="2DF63235" w14:textId="5561E16C" w:rsidR="003B0CCA" w:rsidRDefault="003B0CCA">
          <w:pPr>
            <w:pStyle w:val="TOC2"/>
            <w:tabs>
              <w:tab w:val="left" w:pos="880"/>
              <w:tab w:val="right" w:leader="dot" w:pos="9628"/>
            </w:tabs>
            <w:rPr>
              <w:rFonts w:eastAsiaTheme="minorEastAsia"/>
              <w:noProof/>
              <w:lang w:val="en-GB" w:eastAsia="en-GB"/>
            </w:rPr>
          </w:pPr>
          <w:hyperlink w:anchor="_Toc160900124" w:history="1">
            <w:r w:rsidRPr="00FC20F1">
              <w:rPr>
                <w:rStyle w:val="Hyperlink"/>
                <w:bCs/>
                <w:noProof/>
              </w:rPr>
              <w:t>6.3</w:t>
            </w:r>
            <w:r>
              <w:rPr>
                <w:rFonts w:eastAsiaTheme="minorEastAsia"/>
                <w:noProof/>
                <w:lang w:val="en-GB" w:eastAsia="en-GB"/>
              </w:rPr>
              <w:tab/>
            </w:r>
            <w:r w:rsidRPr="00FC20F1">
              <w:rPr>
                <w:rStyle w:val="Hyperlink"/>
                <w:noProof/>
              </w:rPr>
              <w:t>Saavutettavuus (availability), toipuminen, turvallisuus, suojaukset</w:t>
            </w:r>
            <w:r>
              <w:rPr>
                <w:noProof/>
                <w:webHidden/>
              </w:rPr>
              <w:tab/>
            </w:r>
            <w:r>
              <w:rPr>
                <w:noProof/>
                <w:webHidden/>
              </w:rPr>
              <w:fldChar w:fldCharType="begin"/>
            </w:r>
            <w:r>
              <w:rPr>
                <w:noProof/>
                <w:webHidden/>
              </w:rPr>
              <w:instrText xml:space="preserve"> PAGEREF _Toc160900124 \h </w:instrText>
            </w:r>
            <w:r>
              <w:rPr>
                <w:noProof/>
                <w:webHidden/>
              </w:rPr>
            </w:r>
            <w:r>
              <w:rPr>
                <w:noProof/>
                <w:webHidden/>
              </w:rPr>
              <w:fldChar w:fldCharType="separate"/>
            </w:r>
            <w:r>
              <w:rPr>
                <w:noProof/>
                <w:webHidden/>
              </w:rPr>
              <w:t>18</w:t>
            </w:r>
            <w:r>
              <w:rPr>
                <w:noProof/>
                <w:webHidden/>
              </w:rPr>
              <w:fldChar w:fldCharType="end"/>
            </w:r>
          </w:hyperlink>
        </w:p>
        <w:p w14:paraId="58F0E3B5" w14:textId="66B25E9A" w:rsidR="003B0CCA" w:rsidRDefault="003B0CCA">
          <w:pPr>
            <w:pStyle w:val="TOC2"/>
            <w:tabs>
              <w:tab w:val="left" w:pos="880"/>
              <w:tab w:val="right" w:leader="dot" w:pos="9628"/>
            </w:tabs>
            <w:rPr>
              <w:rFonts w:eastAsiaTheme="minorEastAsia"/>
              <w:noProof/>
              <w:lang w:val="en-GB" w:eastAsia="en-GB"/>
            </w:rPr>
          </w:pPr>
          <w:hyperlink w:anchor="_Toc160900125" w:history="1">
            <w:r w:rsidRPr="00FC20F1">
              <w:rPr>
                <w:rStyle w:val="Hyperlink"/>
                <w:bCs/>
                <w:noProof/>
              </w:rPr>
              <w:t>6.4</w:t>
            </w:r>
            <w:r>
              <w:rPr>
                <w:rFonts w:eastAsiaTheme="minorEastAsia"/>
                <w:noProof/>
                <w:lang w:val="en-GB" w:eastAsia="en-GB"/>
              </w:rPr>
              <w:tab/>
            </w:r>
            <w:r w:rsidRPr="00FC20F1">
              <w:rPr>
                <w:rStyle w:val="Hyperlink"/>
                <w:noProof/>
              </w:rPr>
              <w:t>Ylläpidettävyys</w:t>
            </w:r>
            <w:r>
              <w:rPr>
                <w:noProof/>
                <w:webHidden/>
              </w:rPr>
              <w:tab/>
            </w:r>
            <w:r>
              <w:rPr>
                <w:noProof/>
                <w:webHidden/>
              </w:rPr>
              <w:fldChar w:fldCharType="begin"/>
            </w:r>
            <w:r>
              <w:rPr>
                <w:noProof/>
                <w:webHidden/>
              </w:rPr>
              <w:instrText xml:space="preserve"> PAGEREF _Toc160900125 \h </w:instrText>
            </w:r>
            <w:r>
              <w:rPr>
                <w:noProof/>
                <w:webHidden/>
              </w:rPr>
            </w:r>
            <w:r>
              <w:rPr>
                <w:noProof/>
                <w:webHidden/>
              </w:rPr>
              <w:fldChar w:fldCharType="separate"/>
            </w:r>
            <w:r>
              <w:rPr>
                <w:noProof/>
                <w:webHidden/>
              </w:rPr>
              <w:t>18</w:t>
            </w:r>
            <w:r>
              <w:rPr>
                <w:noProof/>
                <w:webHidden/>
              </w:rPr>
              <w:fldChar w:fldCharType="end"/>
            </w:r>
          </w:hyperlink>
        </w:p>
        <w:p w14:paraId="2C5C8965" w14:textId="2073EC9E" w:rsidR="003B0CCA" w:rsidRDefault="003B0CCA">
          <w:pPr>
            <w:pStyle w:val="TOC2"/>
            <w:tabs>
              <w:tab w:val="left" w:pos="880"/>
              <w:tab w:val="right" w:leader="dot" w:pos="9628"/>
            </w:tabs>
            <w:rPr>
              <w:rFonts w:eastAsiaTheme="minorEastAsia"/>
              <w:noProof/>
              <w:lang w:val="en-GB" w:eastAsia="en-GB"/>
            </w:rPr>
          </w:pPr>
          <w:hyperlink w:anchor="_Toc160900126" w:history="1">
            <w:r w:rsidRPr="00FC20F1">
              <w:rPr>
                <w:rStyle w:val="Hyperlink"/>
                <w:bCs/>
                <w:noProof/>
              </w:rPr>
              <w:t>6.5</w:t>
            </w:r>
            <w:r>
              <w:rPr>
                <w:rFonts w:eastAsiaTheme="minorEastAsia"/>
                <w:noProof/>
                <w:lang w:val="en-GB" w:eastAsia="en-GB"/>
              </w:rPr>
              <w:tab/>
            </w:r>
            <w:r w:rsidRPr="00FC20F1">
              <w:rPr>
                <w:rStyle w:val="Hyperlink"/>
                <w:noProof/>
              </w:rPr>
              <w:t>Siirrettävyys ja yhteensopivuus</w:t>
            </w:r>
            <w:r>
              <w:rPr>
                <w:noProof/>
                <w:webHidden/>
              </w:rPr>
              <w:tab/>
            </w:r>
            <w:r>
              <w:rPr>
                <w:noProof/>
                <w:webHidden/>
              </w:rPr>
              <w:fldChar w:fldCharType="begin"/>
            </w:r>
            <w:r>
              <w:rPr>
                <w:noProof/>
                <w:webHidden/>
              </w:rPr>
              <w:instrText xml:space="preserve"> PAGEREF _Toc160900126 \h </w:instrText>
            </w:r>
            <w:r>
              <w:rPr>
                <w:noProof/>
                <w:webHidden/>
              </w:rPr>
            </w:r>
            <w:r>
              <w:rPr>
                <w:noProof/>
                <w:webHidden/>
              </w:rPr>
              <w:fldChar w:fldCharType="separate"/>
            </w:r>
            <w:r>
              <w:rPr>
                <w:noProof/>
                <w:webHidden/>
              </w:rPr>
              <w:t>18</w:t>
            </w:r>
            <w:r>
              <w:rPr>
                <w:noProof/>
                <w:webHidden/>
              </w:rPr>
              <w:fldChar w:fldCharType="end"/>
            </w:r>
          </w:hyperlink>
        </w:p>
        <w:p w14:paraId="750FBE15" w14:textId="589B953C" w:rsidR="003B0CCA" w:rsidRDefault="003B0CCA">
          <w:pPr>
            <w:pStyle w:val="TOC2"/>
            <w:tabs>
              <w:tab w:val="left" w:pos="880"/>
              <w:tab w:val="right" w:leader="dot" w:pos="9628"/>
            </w:tabs>
            <w:rPr>
              <w:rFonts w:eastAsiaTheme="minorEastAsia"/>
              <w:noProof/>
              <w:lang w:val="en-GB" w:eastAsia="en-GB"/>
            </w:rPr>
          </w:pPr>
          <w:hyperlink w:anchor="_Toc160900127" w:history="1">
            <w:r w:rsidRPr="00FC20F1">
              <w:rPr>
                <w:rStyle w:val="Hyperlink"/>
                <w:bCs/>
                <w:noProof/>
              </w:rPr>
              <w:t>6.6</w:t>
            </w:r>
            <w:r>
              <w:rPr>
                <w:rFonts w:eastAsiaTheme="minorEastAsia"/>
                <w:noProof/>
                <w:lang w:val="en-GB" w:eastAsia="en-GB"/>
              </w:rPr>
              <w:tab/>
            </w:r>
            <w:r w:rsidRPr="00FC20F1">
              <w:rPr>
                <w:rStyle w:val="Hyperlink"/>
                <w:noProof/>
              </w:rPr>
              <w:t>Operointi</w:t>
            </w:r>
            <w:r>
              <w:rPr>
                <w:noProof/>
                <w:webHidden/>
              </w:rPr>
              <w:tab/>
            </w:r>
            <w:r>
              <w:rPr>
                <w:noProof/>
                <w:webHidden/>
              </w:rPr>
              <w:fldChar w:fldCharType="begin"/>
            </w:r>
            <w:r>
              <w:rPr>
                <w:noProof/>
                <w:webHidden/>
              </w:rPr>
              <w:instrText xml:space="preserve"> PAGEREF _Toc160900127 \h </w:instrText>
            </w:r>
            <w:r>
              <w:rPr>
                <w:noProof/>
                <w:webHidden/>
              </w:rPr>
            </w:r>
            <w:r>
              <w:rPr>
                <w:noProof/>
                <w:webHidden/>
              </w:rPr>
              <w:fldChar w:fldCharType="separate"/>
            </w:r>
            <w:r>
              <w:rPr>
                <w:noProof/>
                <w:webHidden/>
              </w:rPr>
              <w:t>19</w:t>
            </w:r>
            <w:r>
              <w:rPr>
                <w:noProof/>
                <w:webHidden/>
              </w:rPr>
              <w:fldChar w:fldCharType="end"/>
            </w:r>
          </w:hyperlink>
        </w:p>
        <w:p w14:paraId="77FC1606" w14:textId="02B3658A" w:rsidR="003B0CCA" w:rsidRDefault="003B0CCA">
          <w:pPr>
            <w:pStyle w:val="TOC2"/>
            <w:tabs>
              <w:tab w:val="left" w:pos="880"/>
              <w:tab w:val="right" w:leader="dot" w:pos="9628"/>
            </w:tabs>
            <w:rPr>
              <w:rFonts w:eastAsiaTheme="minorEastAsia"/>
              <w:noProof/>
              <w:lang w:val="en-GB" w:eastAsia="en-GB"/>
            </w:rPr>
          </w:pPr>
          <w:hyperlink w:anchor="_Toc160900128" w:history="1">
            <w:r w:rsidRPr="00FC20F1">
              <w:rPr>
                <w:rStyle w:val="Hyperlink"/>
                <w:bCs/>
                <w:noProof/>
              </w:rPr>
              <w:t>6.7</w:t>
            </w:r>
            <w:r>
              <w:rPr>
                <w:rFonts w:eastAsiaTheme="minorEastAsia"/>
                <w:noProof/>
                <w:lang w:val="en-GB" w:eastAsia="en-GB"/>
              </w:rPr>
              <w:tab/>
            </w:r>
            <w:r w:rsidRPr="00FC20F1">
              <w:rPr>
                <w:rStyle w:val="Hyperlink"/>
                <w:noProof/>
              </w:rPr>
              <w:t>Käytettävyys (Usability), käytön tehokkuus, käyttäjien tyytyväisyys</w:t>
            </w:r>
            <w:r>
              <w:rPr>
                <w:noProof/>
                <w:webHidden/>
              </w:rPr>
              <w:tab/>
            </w:r>
            <w:r>
              <w:rPr>
                <w:noProof/>
                <w:webHidden/>
              </w:rPr>
              <w:fldChar w:fldCharType="begin"/>
            </w:r>
            <w:r>
              <w:rPr>
                <w:noProof/>
                <w:webHidden/>
              </w:rPr>
              <w:instrText xml:space="preserve"> PAGEREF _Toc160900128 \h </w:instrText>
            </w:r>
            <w:r>
              <w:rPr>
                <w:noProof/>
                <w:webHidden/>
              </w:rPr>
            </w:r>
            <w:r>
              <w:rPr>
                <w:noProof/>
                <w:webHidden/>
              </w:rPr>
              <w:fldChar w:fldCharType="separate"/>
            </w:r>
            <w:r>
              <w:rPr>
                <w:noProof/>
                <w:webHidden/>
              </w:rPr>
              <w:t>19</w:t>
            </w:r>
            <w:r>
              <w:rPr>
                <w:noProof/>
                <w:webHidden/>
              </w:rPr>
              <w:fldChar w:fldCharType="end"/>
            </w:r>
          </w:hyperlink>
        </w:p>
        <w:p w14:paraId="1CE5E1B0" w14:textId="0AB76300" w:rsidR="003B0CCA" w:rsidRDefault="003B0CCA">
          <w:pPr>
            <w:pStyle w:val="TOC1"/>
            <w:tabs>
              <w:tab w:val="left" w:pos="440"/>
              <w:tab w:val="right" w:leader="dot" w:pos="9628"/>
            </w:tabs>
            <w:rPr>
              <w:rFonts w:eastAsiaTheme="minorEastAsia"/>
              <w:noProof/>
              <w:lang w:val="en-GB" w:eastAsia="en-GB"/>
            </w:rPr>
          </w:pPr>
          <w:hyperlink w:anchor="_Toc160900129" w:history="1">
            <w:r w:rsidRPr="00FC20F1">
              <w:rPr>
                <w:rStyle w:val="Hyperlink"/>
                <w:noProof/>
              </w:rPr>
              <w:t>7.</w:t>
            </w:r>
            <w:r>
              <w:rPr>
                <w:rFonts w:eastAsiaTheme="minorEastAsia"/>
                <w:noProof/>
                <w:lang w:val="en-GB" w:eastAsia="en-GB"/>
              </w:rPr>
              <w:tab/>
            </w:r>
            <w:r w:rsidRPr="00FC20F1">
              <w:rPr>
                <w:rStyle w:val="Hyperlink"/>
                <w:noProof/>
              </w:rPr>
              <w:t>Suunnittelurajoitteet</w:t>
            </w:r>
            <w:r>
              <w:rPr>
                <w:noProof/>
                <w:webHidden/>
              </w:rPr>
              <w:tab/>
            </w:r>
            <w:r>
              <w:rPr>
                <w:noProof/>
                <w:webHidden/>
              </w:rPr>
              <w:fldChar w:fldCharType="begin"/>
            </w:r>
            <w:r>
              <w:rPr>
                <w:noProof/>
                <w:webHidden/>
              </w:rPr>
              <w:instrText xml:space="preserve"> PAGEREF _Toc160900129 \h </w:instrText>
            </w:r>
            <w:r>
              <w:rPr>
                <w:noProof/>
                <w:webHidden/>
              </w:rPr>
            </w:r>
            <w:r>
              <w:rPr>
                <w:noProof/>
                <w:webHidden/>
              </w:rPr>
              <w:fldChar w:fldCharType="separate"/>
            </w:r>
            <w:r>
              <w:rPr>
                <w:noProof/>
                <w:webHidden/>
              </w:rPr>
              <w:t>20</w:t>
            </w:r>
            <w:r>
              <w:rPr>
                <w:noProof/>
                <w:webHidden/>
              </w:rPr>
              <w:fldChar w:fldCharType="end"/>
            </w:r>
          </w:hyperlink>
        </w:p>
        <w:p w14:paraId="3A0FDA01" w14:textId="02BF8FF9" w:rsidR="003B0CCA" w:rsidRDefault="003B0CCA">
          <w:pPr>
            <w:pStyle w:val="TOC2"/>
            <w:tabs>
              <w:tab w:val="left" w:pos="880"/>
              <w:tab w:val="right" w:leader="dot" w:pos="9628"/>
            </w:tabs>
            <w:rPr>
              <w:rFonts w:eastAsiaTheme="minorEastAsia"/>
              <w:noProof/>
              <w:lang w:val="en-GB" w:eastAsia="en-GB"/>
            </w:rPr>
          </w:pPr>
          <w:hyperlink w:anchor="_Toc160900130" w:history="1">
            <w:r w:rsidRPr="00FC20F1">
              <w:rPr>
                <w:rStyle w:val="Hyperlink"/>
                <w:bCs/>
                <w:noProof/>
              </w:rPr>
              <w:t>7.2</w:t>
            </w:r>
            <w:r>
              <w:rPr>
                <w:rFonts w:eastAsiaTheme="minorEastAsia"/>
                <w:noProof/>
                <w:lang w:val="en-GB" w:eastAsia="en-GB"/>
              </w:rPr>
              <w:tab/>
            </w:r>
            <w:r w:rsidRPr="00FC20F1">
              <w:rPr>
                <w:rStyle w:val="Hyperlink"/>
                <w:noProof/>
              </w:rPr>
              <w:t>Standardit</w:t>
            </w:r>
            <w:r>
              <w:rPr>
                <w:noProof/>
                <w:webHidden/>
              </w:rPr>
              <w:tab/>
            </w:r>
            <w:r>
              <w:rPr>
                <w:noProof/>
                <w:webHidden/>
              </w:rPr>
              <w:fldChar w:fldCharType="begin"/>
            </w:r>
            <w:r>
              <w:rPr>
                <w:noProof/>
                <w:webHidden/>
              </w:rPr>
              <w:instrText xml:space="preserve"> PAGEREF _Toc160900130 \h </w:instrText>
            </w:r>
            <w:r>
              <w:rPr>
                <w:noProof/>
                <w:webHidden/>
              </w:rPr>
            </w:r>
            <w:r>
              <w:rPr>
                <w:noProof/>
                <w:webHidden/>
              </w:rPr>
              <w:fldChar w:fldCharType="separate"/>
            </w:r>
            <w:r>
              <w:rPr>
                <w:noProof/>
                <w:webHidden/>
              </w:rPr>
              <w:t>20</w:t>
            </w:r>
            <w:r>
              <w:rPr>
                <w:noProof/>
                <w:webHidden/>
              </w:rPr>
              <w:fldChar w:fldCharType="end"/>
            </w:r>
          </w:hyperlink>
        </w:p>
        <w:p w14:paraId="0D2B33A1" w14:textId="048A49F0" w:rsidR="003B0CCA" w:rsidRDefault="003B0CCA">
          <w:pPr>
            <w:pStyle w:val="TOC2"/>
            <w:tabs>
              <w:tab w:val="left" w:pos="880"/>
              <w:tab w:val="right" w:leader="dot" w:pos="9628"/>
            </w:tabs>
            <w:rPr>
              <w:rFonts w:eastAsiaTheme="minorEastAsia"/>
              <w:noProof/>
              <w:lang w:val="en-GB" w:eastAsia="en-GB"/>
            </w:rPr>
          </w:pPr>
          <w:hyperlink w:anchor="_Toc160900131" w:history="1">
            <w:r w:rsidRPr="00FC20F1">
              <w:rPr>
                <w:rStyle w:val="Hyperlink"/>
                <w:bCs/>
                <w:noProof/>
              </w:rPr>
              <w:t>7.3</w:t>
            </w:r>
            <w:r>
              <w:rPr>
                <w:rFonts w:eastAsiaTheme="minorEastAsia"/>
                <w:noProof/>
                <w:lang w:val="en-GB" w:eastAsia="en-GB"/>
              </w:rPr>
              <w:tab/>
            </w:r>
            <w:r w:rsidRPr="00FC20F1">
              <w:rPr>
                <w:rStyle w:val="Hyperlink"/>
                <w:noProof/>
              </w:rPr>
              <w:t>Laitteistorajoitteet</w:t>
            </w:r>
            <w:r>
              <w:rPr>
                <w:noProof/>
                <w:webHidden/>
              </w:rPr>
              <w:tab/>
            </w:r>
            <w:r>
              <w:rPr>
                <w:noProof/>
                <w:webHidden/>
              </w:rPr>
              <w:fldChar w:fldCharType="begin"/>
            </w:r>
            <w:r>
              <w:rPr>
                <w:noProof/>
                <w:webHidden/>
              </w:rPr>
              <w:instrText xml:space="preserve"> PAGEREF _Toc160900131 \h </w:instrText>
            </w:r>
            <w:r>
              <w:rPr>
                <w:noProof/>
                <w:webHidden/>
              </w:rPr>
            </w:r>
            <w:r>
              <w:rPr>
                <w:noProof/>
                <w:webHidden/>
              </w:rPr>
              <w:fldChar w:fldCharType="separate"/>
            </w:r>
            <w:r>
              <w:rPr>
                <w:noProof/>
                <w:webHidden/>
              </w:rPr>
              <w:t>20</w:t>
            </w:r>
            <w:r>
              <w:rPr>
                <w:noProof/>
                <w:webHidden/>
              </w:rPr>
              <w:fldChar w:fldCharType="end"/>
            </w:r>
          </w:hyperlink>
        </w:p>
        <w:p w14:paraId="4D68641B" w14:textId="1AAFF3DD" w:rsidR="003B0CCA" w:rsidRDefault="003B0CCA">
          <w:pPr>
            <w:pStyle w:val="TOC2"/>
            <w:tabs>
              <w:tab w:val="left" w:pos="880"/>
              <w:tab w:val="right" w:leader="dot" w:pos="9628"/>
            </w:tabs>
            <w:rPr>
              <w:rFonts w:eastAsiaTheme="minorEastAsia"/>
              <w:noProof/>
              <w:lang w:val="en-GB" w:eastAsia="en-GB"/>
            </w:rPr>
          </w:pPr>
          <w:hyperlink w:anchor="_Toc160900132" w:history="1">
            <w:r w:rsidRPr="00FC20F1">
              <w:rPr>
                <w:rStyle w:val="Hyperlink"/>
                <w:bCs/>
                <w:noProof/>
              </w:rPr>
              <w:t>7.4</w:t>
            </w:r>
            <w:r>
              <w:rPr>
                <w:rFonts w:eastAsiaTheme="minorEastAsia"/>
                <w:noProof/>
                <w:lang w:val="en-GB" w:eastAsia="en-GB"/>
              </w:rPr>
              <w:tab/>
            </w:r>
            <w:r w:rsidRPr="00FC20F1">
              <w:rPr>
                <w:rStyle w:val="Hyperlink"/>
                <w:noProof/>
              </w:rPr>
              <w:t>Ohjelmistorajoitteet</w:t>
            </w:r>
            <w:r>
              <w:rPr>
                <w:noProof/>
                <w:webHidden/>
              </w:rPr>
              <w:tab/>
            </w:r>
            <w:r>
              <w:rPr>
                <w:noProof/>
                <w:webHidden/>
              </w:rPr>
              <w:fldChar w:fldCharType="begin"/>
            </w:r>
            <w:r>
              <w:rPr>
                <w:noProof/>
                <w:webHidden/>
              </w:rPr>
              <w:instrText xml:space="preserve"> PAGEREF _Toc160900132 \h </w:instrText>
            </w:r>
            <w:r>
              <w:rPr>
                <w:noProof/>
                <w:webHidden/>
              </w:rPr>
            </w:r>
            <w:r>
              <w:rPr>
                <w:noProof/>
                <w:webHidden/>
              </w:rPr>
              <w:fldChar w:fldCharType="separate"/>
            </w:r>
            <w:r>
              <w:rPr>
                <w:noProof/>
                <w:webHidden/>
              </w:rPr>
              <w:t>21</w:t>
            </w:r>
            <w:r>
              <w:rPr>
                <w:noProof/>
                <w:webHidden/>
              </w:rPr>
              <w:fldChar w:fldCharType="end"/>
            </w:r>
          </w:hyperlink>
        </w:p>
        <w:p w14:paraId="38D537A0" w14:textId="673C1A60" w:rsidR="003B0CCA" w:rsidRDefault="003B0CCA">
          <w:pPr>
            <w:pStyle w:val="TOC2"/>
            <w:tabs>
              <w:tab w:val="left" w:pos="880"/>
              <w:tab w:val="right" w:leader="dot" w:pos="9628"/>
            </w:tabs>
            <w:rPr>
              <w:rFonts w:eastAsiaTheme="minorEastAsia"/>
              <w:noProof/>
              <w:lang w:val="en-GB" w:eastAsia="en-GB"/>
            </w:rPr>
          </w:pPr>
          <w:hyperlink w:anchor="_Toc160900133" w:history="1">
            <w:r w:rsidRPr="00FC20F1">
              <w:rPr>
                <w:rStyle w:val="Hyperlink"/>
                <w:bCs/>
                <w:noProof/>
              </w:rPr>
              <w:t>7.5</w:t>
            </w:r>
            <w:r>
              <w:rPr>
                <w:rFonts w:eastAsiaTheme="minorEastAsia"/>
                <w:noProof/>
                <w:lang w:val="en-GB" w:eastAsia="en-GB"/>
              </w:rPr>
              <w:tab/>
            </w:r>
            <w:r w:rsidRPr="00FC20F1">
              <w:rPr>
                <w:rStyle w:val="Hyperlink"/>
                <w:noProof/>
              </w:rPr>
              <w:t>Muut rajoitteet</w:t>
            </w:r>
            <w:r>
              <w:rPr>
                <w:noProof/>
                <w:webHidden/>
              </w:rPr>
              <w:tab/>
            </w:r>
            <w:r>
              <w:rPr>
                <w:noProof/>
                <w:webHidden/>
              </w:rPr>
              <w:fldChar w:fldCharType="begin"/>
            </w:r>
            <w:r>
              <w:rPr>
                <w:noProof/>
                <w:webHidden/>
              </w:rPr>
              <w:instrText xml:space="preserve"> PAGEREF _Toc160900133 \h </w:instrText>
            </w:r>
            <w:r>
              <w:rPr>
                <w:noProof/>
                <w:webHidden/>
              </w:rPr>
            </w:r>
            <w:r>
              <w:rPr>
                <w:noProof/>
                <w:webHidden/>
              </w:rPr>
              <w:fldChar w:fldCharType="separate"/>
            </w:r>
            <w:r>
              <w:rPr>
                <w:noProof/>
                <w:webHidden/>
              </w:rPr>
              <w:t>21</w:t>
            </w:r>
            <w:r>
              <w:rPr>
                <w:noProof/>
                <w:webHidden/>
              </w:rPr>
              <w:fldChar w:fldCharType="end"/>
            </w:r>
          </w:hyperlink>
        </w:p>
        <w:p w14:paraId="66C3CA77" w14:textId="73AD9451" w:rsidR="003B0CCA" w:rsidRDefault="003B0CCA">
          <w:pPr>
            <w:pStyle w:val="TOC1"/>
            <w:tabs>
              <w:tab w:val="left" w:pos="440"/>
              <w:tab w:val="right" w:leader="dot" w:pos="9628"/>
            </w:tabs>
            <w:rPr>
              <w:rFonts w:eastAsiaTheme="minorEastAsia"/>
              <w:noProof/>
              <w:lang w:val="en-GB" w:eastAsia="en-GB"/>
            </w:rPr>
          </w:pPr>
          <w:hyperlink w:anchor="_Toc160900134" w:history="1">
            <w:r w:rsidRPr="00FC20F1">
              <w:rPr>
                <w:rStyle w:val="Hyperlink"/>
                <w:noProof/>
              </w:rPr>
              <w:t>8.</w:t>
            </w:r>
            <w:r>
              <w:rPr>
                <w:rFonts w:eastAsiaTheme="minorEastAsia"/>
                <w:noProof/>
                <w:lang w:val="en-GB" w:eastAsia="en-GB"/>
              </w:rPr>
              <w:tab/>
            </w:r>
            <w:r w:rsidRPr="00FC20F1">
              <w:rPr>
                <w:rStyle w:val="Hyperlink"/>
                <w:noProof/>
              </w:rPr>
              <w:t>Hylätyt ratkaisuvaihtoehdot</w:t>
            </w:r>
            <w:r>
              <w:rPr>
                <w:noProof/>
                <w:webHidden/>
              </w:rPr>
              <w:tab/>
            </w:r>
            <w:r>
              <w:rPr>
                <w:noProof/>
                <w:webHidden/>
              </w:rPr>
              <w:fldChar w:fldCharType="begin"/>
            </w:r>
            <w:r>
              <w:rPr>
                <w:noProof/>
                <w:webHidden/>
              </w:rPr>
              <w:instrText xml:space="preserve"> PAGEREF _Toc160900134 \h </w:instrText>
            </w:r>
            <w:r>
              <w:rPr>
                <w:noProof/>
                <w:webHidden/>
              </w:rPr>
            </w:r>
            <w:r>
              <w:rPr>
                <w:noProof/>
                <w:webHidden/>
              </w:rPr>
              <w:fldChar w:fldCharType="separate"/>
            </w:r>
            <w:r>
              <w:rPr>
                <w:noProof/>
                <w:webHidden/>
              </w:rPr>
              <w:t>23</w:t>
            </w:r>
            <w:r>
              <w:rPr>
                <w:noProof/>
                <w:webHidden/>
              </w:rPr>
              <w:fldChar w:fldCharType="end"/>
            </w:r>
          </w:hyperlink>
        </w:p>
        <w:p w14:paraId="003B332B" w14:textId="16F98BFC" w:rsidR="003B0CCA" w:rsidRDefault="003B0CCA">
          <w:pPr>
            <w:pStyle w:val="TOC1"/>
            <w:tabs>
              <w:tab w:val="left" w:pos="440"/>
              <w:tab w:val="right" w:leader="dot" w:pos="9628"/>
            </w:tabs>
            <w:rPr>
              <w:rFonts w:eastAsiaTheme="minorEastAsia"/>
              <w:noProof/>
              <w:lang w:val="en-GB" w:eastAsia="en-GB"/>
            </w:rPr>
          </w:pPr>
          <w:hyperlink w:anchor="_Toc160900135" w:history="1">
            <w:r w:rsidRPr="00FC20F1">
              <w:rPr>
                <w:rStyle w:val="Hyperlink"/>
                <w:noProof/>
              </w:rPr>
              <w:t>9.</w:t>
            </w:r>
            <w:r>
              <w:rPr>
                <w:rFonts w:eastAsiaTheme="minorEastAsia"/>
                <w:noProof/>
                <w:lang w:val="en-GB" w:eastAsia="en-GB"/>
              </w:rPr>
              <w:tab/>
            </w:r>
            <w:r w:rsidRPr="00FC20F1">
              <w:rPr>
                <w:rStyle w:val="Hyperlink"/>
                <w:noProof/>
              </w:rPr>
              <w:t>Jatkokehitysajatuksia</w:t>
            </w:r>
            <w:r>
              <w:rPr>
                <w:noProof/>
                <w:webHidden/>
              </w:rPr>
              <w:tab/>
            </w:r>
            <w:r>
              <w:rPr>
                <w:noProof/>
                <w:webHidden/>
              </w:rPr>
              <w:fldChar w:fldCharType="begin"/>
            </w:r>
            <w:r>
              <w:rPr>
                <w:noProof/>
                <w:webHidden/>
              </w:rPr>
              <w:instrText xml:space="preserve"> PAGEREF _Toc160900135 \h </w:instrText>
            </w:r>
            <w:r>
              <w:rPr>
                <w:noProof/>
                <w:webHidden/>
              </w:rPr>
            </w:r>
            <w:r>
              <w:rPr>
                <w:noProof/>
                <w:webHidden/>
              </w:rPr>
              <w:fldChar w:fldCharType="separate"/>
            </w:r>
            <w:r>
              <w:rPr>
                <w:noProof/>
                <w:webHidden/>
              </w:rPr>
              <w:t>24</w:t>
            </w:r>
            <w:r>
              <w:rPr>
                <w:noProof/>
                <w:webHidden/>
              </w:rPr>
              <w:fldChar w:fldCharType="end"/>
            </w:r>
          </w:hyperlink>
        </w:p>
        <w:p w14:paraId="7A26965D" w14:textId="5E1EF00D" w:rsidR="003B0CCA" w:rsidRDefault="003B0CCA">
          <w:pPr>
            <w:pStyle w:val="TOC1"/>
            <w:tabs>
              <w:tab w:val="right" w:leader="dot" w:pos="9628"/>
            </w:tabs>
            <w:rPr>
              <w:rFonts w:eastAsiaTheme="minorEastAsia"/>
              <w:noProof/>
              <w:lang w:val="en-GB" w:eastAsia="en-GB"/>
            </w:rPr>
          </w:pPr>
          <w:hyperlink w:anchor="_Toc160900136" w:history="1">
            <w:r w:rsidRPr="00FC20F1">
              <w:rPr>
                <w:rStyle w:val="Hyperlink"/>
                <w:noProof/>
              </w:rPr>
              <w:t>Liitteet</w:t>
            </w:r>
            <w:r>
              <w:rPr>
                <w:noProof/>
                <w:webHidden/>
              </w:rPr>
              <w:tab/>
            </w:r>
            <w:r>
              <w:rPr>
                <w:noProof/>
                <w:webHidden/>
              </w:rPr>
              <w:fldChar w:fldCharType="begin"/>
            </w:r>
            <w:r>
              <w:rPr>
                <w:noProof/>
                <w:webHidden/>
              </w:rPr>
              <w:instrText xml:space="preserve"> PAGEREF _Toc160900136 \h </w:instrText>
            </w:r>
            <w:r>
              <w:rPr>
                <w:noProof/>
                <w:webHidden/>
              </w:rPr>
            </w:r>
            <w:r>
              <w:rPr>
                <w:noProof/>
                <w:webHidden/>
              </w:rPr>
              <w:fldChar w:fldCharType="separate"/>
            </w:r>
            <w:r>
              <w:rPr>
                <w:noProof/>
                <w:webHidden/>
              </w:rPr>
              <w:t>25</w:t>
            </w:r>
            <w:r>
              <w:rPr>
                <w:noProof/>
                <w:webHidden/>
              </w:rPr>
              <w:fldChar w:fldCharType="end"/>
            </w:r>
          </w:hyperlink>
        </w:p>
        <w:p w14:paraId="10A6383C" w14:textId="35637243" w:rsidR="00F20EE3" w:rsidRDefault="00F20EE3">
          <w:r w:rsidRPr="00F20EE3">
            <w:rPr>
              <w:b/>
              <w:bCs/>
              <w:sz w:val="24"/>
              <w:szCs w:val="24"/>
            </w:rPr>
            <w:fldChar w:fldCharType="end"/>
          </w:r>
        </w:p>
      </w:sdtContent>
    </w:sdt>
    <w:p w14:paraId="4524896B" w14:textId="0C156CB8" w:rsidR="0087433D" w:rsidRDefault="0087433D" w:rsidP="0087433D">
      <w:pPr>
        <w:rPr>
          <w:lang w:val="en-GB"/>
        </w:rPr>
      </w:pPr>
      <w:r>
        <w:rPr>
          <w:lang w:val="en-GB"/>
        </w:rPr>
        <w:br w:type="page"/>
      </w:r>
    </w:p>
    <w:p w14:paraId="2CF89068" w14:textId="77777777" w:rsidR="00F20EE3" w:rsidRPr="00F20EE3" w:rsidRDefault="00F20EE3" w:rsidP="0087433D">
      <w:pPr>
        <w:rPr>
          <w:lang w:val="en-GB"/>
        </w:rPr>
      </w:pPr>
    </w:p>
    <w:p w14:paraId="30CF8031" w14:textId="31C9C580" w:rsidR="00F51728" w:rsidRPr="00F20EE3" w:rsidRDefault="00862F8D" w:rsidP="00F20EE3">
      <w:pPr>
        <w:pStyle w:val="Heading1"/>
        <w:numPr>
          <w:ilvl w:val="0"/>
          <w:numId w:val="17"/>
        </w:numPr>
      </w:pPr>
      <w:bookmarkStart w:id="0" w:name="_Toc160900087"/>
      <w:r w:rsidRPr="00F20EE3">
        <w:t>Johdanto</w:t>
      </w:r>
      <w:bookmarkEnd w:id="0"/>
    </w:p>
    <w:p w14:paraId="3B9D35B5" w14:textId="77777777" w:rsidR="00A04031" w:rsidRPr="00A04031" w:rsidRDefault="00A04031" w:rsidP="00A04031">
      <w:pPr>
        <w:pStyle w:val="ListParagraph"/>
      </w:pPr>
    </w:p>
    <w:p w14:paraId="1F106FA3" w14:textId="7095BDBF" w:rsidR="00A04031" w:rsidRPr="00C664D8" w:rsidRDefault="00A04031" w:rsidP="00E0389E">
      <w:pPr>
        <w:pStyle w:val="ListParagraph"/>
        <w:rPr>
          <w:sz w:val="24"/>
          <w:szCs w:val="24"/>
        </w:rPr>
      </w:pPr>
      <w:r w:rsidRPr="00C664D8">
        <w:rPr>
          <w:sz w:val="24"/>
          <w:szCs w:val="24"/>
        </w:rPr>
        <w:t xml:space="preserve">Tämä vaatimusmäärittely on laadittu vastaamaan </w:t>
      </w:r>
      <w:bookmarkStart w:id="1" w:name="_Hlk160768541"/>
      <w:r w:rsidRPr="00C664D8">
        <w:rPr>
          <w:sz w:val="24"/>
          <w:szCs w:val="24"/>
        </w:rPr>
        <w:t>Ebinbodaus – Treeni ja Paino-ohjelma</w:t>
      </w:r>
      <w:bookmarkEnd w:id="1"/>
      <w:r w:rsidRPr="00C664D8">
        <w:rPr>
          <w:sz w:val="24"/>
          <w:szCs w:val="24"/>
        </w:rPr>
        <w:t>n kehittämistarpeisiin sekä toiveisiin. Tämän dokumentin tarkoituksena on kuvata yksityiskohtaisesti sen toiminnalliset ja ei-toiminnalliset vaatimukset.</w:t>
      </w:r>
    </w:p>
    <w:p w14:paraId="5F03C71B" w14:textId="77777777" w:rsidR="005D2521" w:rsidRPr="00C664D8" w:rsidRDefault="005D2521" w:rsidP="00E0389E">
      <w:pPr>
        <w:pStyle w:val="ListParagraph"/>
        <w:rPr>
          <w:sz w:val="24"/>
          <w:szCs w:val="24"/>
        </w:rPr>
      </w:pPr>
    </w:p>
    <w:p w14:paraId="4FD87A16" w14:textId="70EB594C" w:rsidR="005D2521" w:rsidRPr="00C664D8" w:rsidRDefault="005D2521" w:rsidP="00E0389E">
      <w:pPr>
        <w:pStyle w:val="ListParagraph"/>
        <w:rPr>
          <w:sz w:val="24"/>
          <w:szCs w:val="24"/>
        </w:rPr>
      </w:pPr>
      <w:r w:rsidRPr="00C664D8">
        <w:rPr>
          <w:sz w:val="24"/>
          <w:szCs w:val="24"/>
        </w:rPr>
        <w:t xml:space="preserve">Tässä kappaleessa kuvataan </w:t>
      </w:r>
      <w:r w:rsidR="00E0389E" w:rsidRPr="00C664D8">
        <w:rPr>
          <w:sz w:val="24"/>
          <w:szCs w:val="24"/>
        </w:rPr>
        <w:t>yleisesti Ebinbodaus – Treeni ja Paino -ohjelman käyttötarkoitusta, käyttöympäristöä sekä keskeisiä käsitteitä.</w:t>
      </w:r>
    </w:p>
    <w:p w14:paraId="70ED4AED" w14:textId="77777777" w:rsidR="00A04031" w:rsidRDefault="00A04031" w:rsidP="0033180A">
      <w:pPr>
        <w:rPr>
          <w:rFonts w:ascii="Noto Sans" w:eastAsia="Times New Roman" w:hAnsi="Noto Sans" w:cs="Noto Sans"/>
          <w:b/>
          <w:bCs/>
          <w:color w:val="1E1F21"/>
          <w:spacing w:val="2"/>
          <w:sz w:val="32"/>
          <w:szCs w:val="32"/>
          <w:lang w:eastAsia="fi-FI"/>
        </w:rPr>
      </w:pPr>
    </w:p>
    <w:p w14:paraId="02D85FAD" w14:textId="77777777" w:rsidR="0033180A" w:rsidRPr="0033180A" w:rsidRDefault="0033180A" w:rsidP="0033180A">
      <w:pPr>
        <w:rPr>
          <w:rFonts w:ascii="Noto Sans" w:eastAsia="Times New Roman" w:hAnsi="Noto Sans" w:cs="Noto Sans"/>
          <w:b/>
          <w:bCs/>
          <w:color w:val="1E1F21"/>
          <w:spacing w:val="2"/>
          <w:sz w:val="32"/>
          <w:szCs w:val="32"/>
          <w:lang w:eastAsia="fi-FI"/>
        </w:rPr>
      </w:pPr>
    </w:p>
    <w:p w14:paraId="76E83891"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2" w:name="_Toc160768394"/>
      <w:bookmarkStart w:id="3" w:name="_Toc160769253"/>
      <w:bookmarkStart w:id="4" w:name="_Toc160769904"/>
      <w:bookmarkStart w:id="5" w:name="_Toc160770076"/>
      <w:bookmarkStart w:id="6" w:name="_Toc160770332"/>
      <w:bookmarkStart w:id="7" w:name="_Toc160770389"/>
      <w:bookmarkStart w:id="8" w:name="_Toc160770564"/>
      <w:bookmarkStart w:id="9" w:name="_Toc160767429"/>
      <w:bookmarkStart w:id="10" w:name="_Toc160898888"/>
      <w:bookmarkStart w:id="11" w:name="_Toc160900088"/>
      <w:bookmarkEnd w:id="2"/>
      <w:bookmarkEnd w:id="3"/>
      <w:bookmarkEnd w:id="4"/>
      <w:bookmarkEnd w:id="5"/>
      <w:bookmarkEnd w:id="6"/>
      <w:bookmarkEnd w:id="7"/>
      <w:bookmarkEnd w:id="8"/>
      <w:bookmarkEnd w:id="10"/>
      <w:bookmarkEnd w:id="11"/>
    </w:p>
    <w:p w14:paraId="243F3C3E"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12" w:name="_Toc160768395"/>
      <w:bookmarkStart w:id="13" w:name="_Toc160769254"/>
      <w:bookmarkStart w:id="14" w:name="_Toc160769905"/>
      <w:bookmarkStart w:id="15" w:name="_Toc160770077"/>
      <w:bookmarkStart w:id="16" w:name="_Toc160770333"/>
      <w:bookmarkStart w:id="17" w:name="_Toc160770390"/>
      <w:bookmarkStart w:id="18" w:name="_Toc160770565"/>
      <w:bookmarkStart w:id="19" w:name="_Toc160898889"/>
      <w:bookmarkStart w:id="20" w:name="_Toc160900089"/>
      <w:bookmarkEnd w:id="12"/>
      <w:bookmarkEnd w:id="13"/>
      <w:bookmarkEnd w:id="14"/>
      <w:bookmarkEnd w:id="15"/>
      <w:bookmarkEnd w:id="16"/>
      <w:bookmarkEnd w:id="17"/>
      <w:bookmarkEnd w:id="18"/>
      <w:bookmarkEnd w:id="19"/>
      <w:bookmarkEnd w:id="20"/>
    </w:p>
    <w:p w14:paraId="32BF313E" w14:textId="6BB545AF" w:rsidR="00A04031" w:rsidRPr="00F20EE3" w:rsidRDefault="00E41566" w:rsidP="00F20EE3">
      <w:pPr>
        <w:pStyle w:val="Heading2"/>
      </w:pPr>
      <w:bookmarkStart w:id="21" w:name="_Toc160900090"/>
      <w:r w:rsidRPr="00F20EE3">
        <w:t>Tarkoitus ja kattavuus</w:t>
      </w:r>
      <w:bookmarkEnd w:id="9"/>
      <w:bookmarkEnd w:id="21"/>
    </w:p>
    <w:p w14:paraId="197CA2C5" w14:textId="77777777" w:rsidR="0033180A" w:rsidRPr="00C664D8" w:rsidRDefault="0033180A" w:rsidP="0033180A">
      <w:pPr>
        <w:pStyle w:val="ListParagraph"/>
        <w:ind w:left="1080"/>
        <w:rPr>
          <w:rFonts w:ascii="Noto Sans" w:eastAsia="Times New Roman" w:hAnsi="Noto Sans" w:cs="Noto Sans"/>
          <w:color w:val="1E1F21"/>
          <w:spacing w:val="2"/>
          <w:sz w:val="24"/>
          <w:szCs w:val="24"/>
          <w:lang w:eastAsia="fi-FI"/>
        </w:rPr>
      </w:pPr>
    </w:p>
    <w:p w14:paraId="7A7611DC" w14:textId="6D583177" w:rsidR="005919EE" w:rsidRPr="00C664D8" w:rsidRDefault="00A04031" w:rsidP="00E0389E">
      <w:pPr>
        <w:ind w:left="1080"/>
        <w:rPr>
          <w:rStyle w:val="eop"/>
          <w:rFonts w:ascii="Aptos" w:hAnsi="Aptos"/>
          <w:color w:val="1E1F21"/>
          <w:sz w:val="24"/>
          <w:szCs w:val="24"/>
          <w:shd w:val="clear" w:color="auto" w:fill="FFFFFF"/>
        </w:rPr>
      </w:pPr>
      <w:r w:rsidRPr="00C664D8">
        <w:rPr>
          <w:sz w:val="24"/>
          <w:szCs w:val="24"/>
        </w:rPr>
        <w:t xml:space="preserve">Ebinbodaus – Treeni ja Paino-ohjelman </w:t>
      </w:r>
      <w:r w:rsidRPr="00C664D8">
        <w:rPr>
          <w:rStyle w:val="normaltextrun"/>
          <w:rFonts w:ascii="Aptos" w:hAnsi="Aptos"/>
          <w:color w:val="1E1F21"/>
          <w:sz w:val="24"/>
          <w:szCs w:val="24"/>
          <w:shd w:val="clear" w:color="auto" w:fill="FFFFFF"/>
        </w:rPr>
        <w:t xml:space="preserve">on tarkoitettu </w:t>
      </w:r>
      <w:r w:rsidR="005919EE" w:rsidRPr="00C664D8">
        <w:rPr>
          <w:rStyle w:val="normaltextrun"/>
          <w:rFonts w:ascii="Aptos" w:hAnsi="Aptos"/>
          <w:color w:val="1E1F21"/>
          <w:sz w:val="24"/>
          <w:szCs w:val="24"/>
          <w:shd w:val="clear" w:color="auto" w:fill="FFFFFF"/>
        </w:rPr>
        <w:t>mahdollistamaan</w:t>
      </w:r>
      <w:r w:rsidRPr="00C664D8">
        <w:rPr>
          <w:rStyle w:val="normaltextrun"/>
          <w:rFonts w:ascii="Aptos" w:hAnsi="Aptos"/>
          <w:color w:val="1E1F21"/>
          <w:sz w:val="24"/>
          <w:szCs w:val="24"/>
          <w:shd w:val="clear" w:color="auto" w:fill="FFFFFF"/>
        </w:rPr>
        <w:t xml:space="preserve"> </w:t>
      </w:r>
      <w:r w:rsidR="005919EE" w:rsidRPr="00C664D8">
        <w:rPr>
          <w:rStyle w:val="normaltextrun"/>
          <w:rFonts w:ascii="Aptos" w:hAnsi="Aptos"/>
          <w:color w:val="1E1F21"/>
          <w:sz w:val="24"/>
          <w:szCs w:val="24"/>
          <w:shd w:val="clear" w:color="auto" w:fill="FFFFFF"/>
        </w:rPr>
        <w:t>käyttäjän</w:t>
      </w:r>
      <w:r w:rsidRPr="00C664D8">
        <w:rPr>
          <w:rStyle w:val="normaltextrun"/>
          <w:rFonts w:ascii="Aptos" w:hAnsi="Aptos"/>
          <w:color w:val="1E1F21"/>
          <w:sz w:val="24"/>
          <w:szCs w:val="24"/>
          <w:shd w:val="clear" w:color="auto" w:fill="FFFFFF"/>
        </w:rPr>
        <w:t xml:space="preserve"> painon nousua tai painon pudotusta, ohjelmisto soveltuu myös treenaajille, jotka haluavat </w:t>
      </w:r>
      <w:r w:rsidR="005919EE" w:rsidRPr="00C664D8">
        <w:rPr>
          <w:rStyle w:val="normaltextrun"/>
          <w:rFonts w:ascii="Aptos" w:hAnsi="Aptos"/>
          <w:color w:val="1E1F21"/>
          <w:sz w:val="24"/>
          <w:szCs w:val="24"/>
          <w:shd w:val="clear" w:color="auto" w:fill="FFFFFF"/>
        </w:rPr>
        <w:t>ylläpitää</w:t>
      </w:r>
      <w:r w:rsidRPr="00C664D8">
        <w:rPr>
          <w:rStyle w:val="normaltextrun"/>
          <w:rFonts w:ascii="Aptos" w:hAnsi="Aptos"/>
          <w:color w:val="1E1F21"/>
          <w:sz w:val="24"/>
          <w:szCs w:val="24"/>
          <w:shd w:val="clear" w:color="auto" w:fill="FFFFFF"/>
        </w:rPr>
        <w:t xml:space="preserve"> kirjaa treenipainoista</w:t>
      </w:r>
      <w:r w:rsidR="005919EE" w:rsidRPr="00C664D8">
        <w:rPr>
          <w:rStyle w:val="normaltextrun"/>
          <w:rFonts w:ascii="Aptos" w:hAnsi="Aptos"/>
          <w:color w:val="1E1F21"/>
          <w:sz w:val="24"/>
          <w:szCs w:val="24"/>
          <w:shd w:val="clear" w:color="auto" w:fill="FFFFFF"/>
        </w:rPr>
        <w:t>, viikkotreenistä</w:t>
      </w:r>
      <w:r w:rsidRPr="00C664D8">
        <w:rPr>
          <w:rStyle w:val="normaltextrun"/>
          <w:rFonts w:ascii="Aptos" w:hAnsi="Aptos"/>
          <w:color w:val="1E1F21"/>
          <w:sz w:val="24"/>
          <w:szCs w:val="24"/>
          <w:shd w:val="clear" w:color="auto" w:fill="FFFFFF"/>
        </w:rPr>
        <w:t xml:space="preserve"> ja kehityksestään</w:t>
      </w:r>
      <w:r w:rsidR="00862F8D" w:rsidRPr="00C664D8">
        <w:rPr>
          <w:rStyle w:val="normaltextrun"/>
          <w:rFonts w:ascii="Aptos" w:hAnsi="Aptos"/>
          <w:color w:val="1E1F21"/>
          <w:sz w:val="24"/>
          <w:szCs w:val="24"/>
          <w:shd w:val="clear" w:color="auto" w:fill="FFFFFF"/>
        </w:rPr>
        <w:t>, ilman kuukausi-/ jäsenmaksuja</w:t>
      </w:r>
      <w:r w:rsidRPr="00C664D8">
        <w:rPr>
          <w:rStyle w:val="normaltextrun"/>
          <w:rFonts w:ascii="Aptos" w:hAnsi="Aptos"/>
          <w:color w:val="1E1F21"/>
          <w:sz w:val="24"/>
          <w:szCs w:val="24"/>
          <w:shd w:val="clear" w:color="auto" w:fill="FFFFFF"/>
        </w:rPr>
        <w:t>. </w:t>
      </w:r>
      <w:r w:rsidRPr="00C664D8">
        <w:rPr>
          <w:rStyle w:val="eop"/>
          <w:rFonts w:ascii="Aptos" w:hAnsi="Aptos"/>
          <w:color w:val="1E1F21"/>
          <w:sz w:val="24"/>
          <w:szCs w:val="24"/>
          <w:shd w:val="clear" w:color="auto" w:fill="FFFFFF"/>
        </w:rPr>
        <w:t> </w:t>
      </w:r>
    </w:p>
    <w:p w14:paraId="678C2424" w14:textId="38C6B71B" w:rsidR="005919EE"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Käyttäjä kirjaa haluamilleen päiville sen hetkisen painonsa ja treeninsä ja edistystä seurataan visuaalisesti viivadiagrammin avulla.</w:t>
      </w:r>
    </w:p>
    <w:p w14:paraId="7AF909F5" w14:textId="77777777" w:rsidR="005919EE" w:rsidRPr="00C664D8" w:rsidRDefault="005919EE" w:rsidP="005919EE">
      <w:pPr>
        <w:ind w:left="360"/>
        <w:rPr>
          <w:rStyle w:val="eop"/>
          <w:rFonts w:ascii="Aptos" w:hAnsi="Aptos"/>
          <w:color w:val="1E1F21"/>
          <w:sz w:val="24"/>
          <w:szCs w:val="24"/>
          <w:shd w:val="clear" w:color="auto" w:fill="FFFFFF"/>
        </w:rPr>
      </w:pPr>
    </w:p>
    <w:p w14:paraId="16D0482A" w14:textId="77777777" w:rsidR="00E41566" w:rsidRPr="00C664D8" w:rsidRDefault="00E41566" w:rsidP="00A04031">
      <w:pPr>
        <w:pStyle w:val="ListParagraph"/>
        <w:ind w:left="1080"/>
        <w:rPr>
          <w:rStyle w:val="eop"/>
          <w:rFonts w:ascii="Aptos" w:hAnsi="Aptos"/>
          <w:color w:val="1E1F21"/>
          <w:sz w:val="24"/>
          <w:szCs w:val="24"/>
          <w:shd w:val="clear" w:color="auto" w:fill="FFFFFF"/>
        </w:rPr>
      </w:pPr>
    </w:p>
    <w:p w14:paraId="4398A6C1" w14:textId="2AFB6695" w:rsidR="005919EE" w:rsidRPr="00F20EE3" w:rsidRDefault="00E41566" w:rsidP="00F20EE3">
      <w:pPr>
        <w:pStyle w:val="Heading2"/>
      </w:pPr>
      <w:bookmarkStart w:id="22" w:name="_Toc160900091"/>
      <w:r w:rsidRPr="00F20EE3">
        <w:t>Tuote ja ympäristö</w:t>
      </w:r>
      <w:bookmarkEnd w:id="22"/>
    </w:p>
    <w:p w14:paraId="36C213AA" w14:textId="77777777" w:rsidR="0033180A" w:rsidRPr="00C664D8" w:rsidRDefault="0033180A" w:rsidP="0033180A">
      <w:pPr>
        <w:pStyle w:val="ListParagraph"/>
        <w:ind w:left="1080"/>
        <w:rPr>
          <w:rStyle w:val="eop"/>
          <w:rFonts w:ascii="Noto Sans" w:eastAsia="Times New Roman" w:hAnsi="Noto Sans" w:cs="Noto Sans"/>
          <w:color w:val="1E1F21"/>
          <w:spacing w:val="2"/>
          <w:sz w:val="24"/>
          <w:szCs w:val="24"/>
          <w:lang w:eastAsia="fi-FI"/>
        </w:rPr>
      </w:pPr>
    </w:p>
    <w:p w14:paraId="601E0B8F" w14:textId="398CFB44" w:rsidR="00862F8D" w:rsidRPr="00C664D8" w:rsidRDefault="005919EE" w:rsidP="00E0389E">
      <w:pPr>
        <w:ind w:left="1080"/>
        <w:rPr>
          <w:rStyle w:val="eop"/>
          <w:rFonts w:ascii="Aptos" w:hAnsi="Aptos"/>
          <w:color w:val="1E1F21"/>
          <w:sz w:val="24"/>
          <w:szCs w:val="24"/>
          <w:shd w:val="clear" w:color="auto" w:fill="FFFFFF"/>
        </w:rPr>
      </w:pPr>
      <w:r w:rsidRPr="00C664D8">
        <w:rPr>
          <w:rStyle w:val="eop"/>
          <w:rFonts w:ascii="Aptos" w:hAnsi="Aptos"/>
          <w:color w:val="1E1F21"/>
          <w:sz w:val="24"/>
          <w:szCs w:val="24"/>
          <w:shd w:val="clear" w:color="auto" w:fill="FFFFFF"/>
        </w:rPr>
        <w:t>Ohjelmisto on</w:t>
      </w:r>
      <w:r w:rsidR="00862F8D" w:rsidRPr="00C664D8">
        <w:rPr>
          <w:rStyle w:val="eop"/>
          <w:rFonts w:ascii="Aptos" w:hAnsi="Aptos"/>
          <w:color w:val="1E1F21"/>
          <w:sz w:val="24"/>
          <w:szCs w:val="24"/>
          <w:shd w:val="clear" w:color="auto" w:fill="FFFFFF"/>
        </w:rPr>
        <w:t xml:space="preserve"> tietokoneella käytettävä</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sovellus,</w:t>
      </w:r>
      <w:r w:rsidRPr="00C664D8">
        <w:rPr>
          <w:rStyle w:val="eop"/>
          <w:rFonts w:ascii="Aptos" w:hAnsi="Aptos"/>
          <w:color w:val="1E1F21"/>
          <w:sz w:val="24"/>
          <w:szCs w:val="24"/>
          <w:shd w:val="clear" w:color="auto" w:fill="FFFFFF"/>
        </w:rPr>
        <w:t xml:space="preserve"> </w:t>
      </w:r>
      <w:r w:rsidR="00862F8D" w:rsidRPr="00C664D8">
        <w:rPr>
          <w:rStyle w:val="eop"/>
          <w:rFonts w:ascii="Aptos" w:hAnsi="Aptos"/>
          <w:color w:val="1E1F21"/>
          <w:sz w:val="24"/>
          <w:szCs w:val="24"/>
          <w:shd w:val="clear" w:color="auto" w:fill="FFFFFF"/>
        </w:rPr>
        <w:t xml:space="preserve">jota käyttäjä itse päivittää ja seuraa </w:t>
      </w:r>
      <w:r w:rsidR="001E0F74" w:rsidRPr="00C664D8">
        <w:rPr>
          <w:rStyle w:val="eop"/>
          <w:rFonts w:ascii="Aptos" w:hAnsi="Aptos"/>
          <w:color w:val="1E1F21"/>
          <w:sz w:val="24"/>
          <w:szCs w:val="24"/>
          <w:shd w:val="clear" w:color="auto" w:fill="FFFFFF"/>
        </w:rPr>
        <w:t>säännöllisesti</w:t>
      </w:r>
      <w:r w:rsidR="00862F8D" w:rsidRPr="00C664D8">
        <w:rPr>
          <w:rStyle w:val="eop"/>
          <w:rFonts w:ascii="Aptos" w:hAnsi="Aptos"/>
          <w:color w:val="1E1F21"/>
          <w:sz w:val="24"/>
          <w:szCs w:val="24"/>
          <w:shd w:val="clear" w:color="auto" w:fill="FFFFFF"/>
        </w:rPr>
        <w:t xml:space="preserve"> suorituksen jälkeen. </w:t>
      </w:r>
    </w:p>
    <w:p w14:paraId="50245585" w14:textId="494BAB76" w:rsidR="00862F8D" w:rsidRPr="00C664D8" w:rsidRDefault="00862F8D" w:rsidP="00862F8D">
      <w:pPr>
        <w:ind w:left="360"/>
        <w:rPr>
          <w:rFonts w:ascii="Aptos" w:hAnsi="Aptos"/>
          <w:color w:val="1E1F21"/>
          <w:sz w:val="24"/>
          <w:szCs w:val="24"/>
          <w:shd w:val="clear" w:color="auto" w:fill="FFFFFF"/>
        </w:rPr>
      </w:pPr>
    </w:p>
    <w:p w14:paraId="250F1505" w14:textId="07DB1F7D" w:rsidR="00862F8D" w:rsidRPr="00F20EE3" w:rsidRDefault="00862F8D" w:rsidP="00F20EE3">
      <w:pPr>
        <w:pStyle w:val="Heading2"/>
      </w:pPr>
      <w:bookmarkStart w:id="23" w:name="_Toc160900092"/>
      <w:r w:rsidRPr="00F20EE3">
        <w:t>Määritelmät, termit ja lyhenteet</w:t>
      </w:r>
      <w:bookmarkEnd w:id="23"/>
    </w:p>
    <w:p w14:paraId="31916680" w14:textId="77777777" w:rsidR="001E0F74" w:rsidRPr="00C664D8" w:rsidRDefault="001E0F74" w:rsidP="001E0F74">
      <w:pPr>
        <w:pStyle w:val="ListParagraph"/>
        <w:ind w:left="1080"/>
        <w:rPr>
          <w:rFonts w:ascii="Noto Sans" w:eastAsia="Times New Roman" w:hAnsi="Noto Sans" w:cs="Noto Sans"/>
          <w:b/>
          <w:bCs/>
          <w:color w:val="1E1F21"/>
          <w:spacing w:val="2"/>
          <w:sz w:val="24"/>
          <w:szCs w:val="24"/>
          <w:lang w:eastAsia="fi-FI"/>
        </w:rPr>
      </w:pPr>
    </w:p>
    <w:p w14:paraId="224DBA08" w14:textId="500BC731" w:rsidR="00862F8D" w:rsidRDefault="0033180A" w:rsidP="00E0389E">
      <w:pPr>
        <w:pStyle w:val="ListParagraph"/>
        <w:ind w:left="1080"/>
        <w:rPr>
          <w:sz w:val="24"/>
          <w:szCs w:val="24"/>
        </w:rPr>
      </w:pPr>
      <w:r>
        <w:rPr>
          <w:sz w:val="24"/>
          <w:szCs w:val="24"/>
        </w:rPr>
        <w:t xml:space="preserve">Tässä on listaus määritelmistä, termeistä sekä lyhenteistä, jotka ovat oleellisia </w:t>
      </w:r>
      <w:r w:rsidRPr="00C664D8">
        <w:rPr>
          <w:sz w:val="24"/>
          <w:szCs w:val="24"/>
        </w:rPr>
        <w:t>Ebinbodaus – Treeni ja Paino-ohjelma</w:t>
      </w:r>
      <w:r>
        <w:rPr>
          <w:sz w:val="24"/>
          <w:szCs w:val="24"/>
        </w:rPr>
        <w:t>ssa</w:t>
      </w:r>
      <w:r w:rsidR="00AC16AF">
        <w:rPr>
          <w:sz w:val="24"/>
          <w:szCs w:val="24"/>
        </w:rPr>
        <w:t>, sekä saliharjoittelussa</w:t>
      </w:r>
      <w:r>
        <w:rPr>
          <w:sz w:val="24"/>
          <w:szCs w:val="24"/>
        </w:rPr>
        <w:t xml:space="preserve">. Näiden ymmärtäminen on oleellista sovelluksen </w:t>
      </w:r>
      <w:r w:rsidR="00AC16AF">
        <w:rPr>
          <w:sz w:val="24"/>
          <w:szCs w:val="24"/>
        </w:rPr>
        <w:t>käytön</w:t>
      </w:r>
      <w:r>
        <w:rPr>
          <w:sz w:val="24"/>
          <w:szCs w:val="24"/>
        </w:rPr>
        <w:t xml:space="preserve"> kannalta.</w:t>
      </w:r>
    </w:p>
    <w:p w14:paraId="24669218" w14:textId="77777777" w:rsidR="00AC16AF" w:rsidRDefault="00AC16AF" w:rsidP="00E0389E">
      <w:pPr>
        <w:pStyle w:val="ListParagraph"/>
        <w:ind w:left="1080"/>
        <w:rPr>
          <w:sz w:val="24"/>
          <w:szCs w:val="24"/>
        </w:rPr>
      </w:pPr>
    </w:p>
    <w:p w14:paraId="6F93A826" w14:textId="5047481A" w:rsidR="00AC16AF" w:rsidRDefault="00AC16AF" w:rsidP="00E0389E">
      <w:pPr>
        <w:pStyle w:val="ListParagraph"/>
        <w:ind w:left="1080"/>
        <w:rPr>
          <w:sz w:val="24"/>
          <w:szCs w:val="24"/>
        </w:rPr>
      </w:pPr>
      <w:r w:rsidRPr="00AC16AF">
        <w:rPr>
          <w:b/>
          <w:bCs/>
          <w:sz w:val="24"/>
          <w:szCs w:val="24"/>
        </w:rPr>
        <w:t>Treeni</w:t>
      </w:r>
      <w:r>
        <w:rPr>
          <w:sz w:val="24"/>
          <w:szCs w:val="24"/>
        </w:rPr>
        <w:t xml:space="preserve"> = Fyysistä harjoitusta tai kuntoilua.</w:t>
      </w:r>
    </w:p>
    <w:p w14:paraId="4CA6AD31" w14:textId="77777777" w:rsidR="00AC16AF" w:rsidRDefault="00AC16AF" w:rsidP="00E0389E">
      <w:pPr>
        <w:pStyle w:val="ListParagraph"/>
        <w:ind w:left="1080"/>
        <w:rPr>
          <w:sz w:val="24"/>
          <w:szCs w:val="24"/>
        </w:rPr>
      </w:pPr>
    </w:p>
    <w:p w14:paraId="70E4CE6B" w14:textId="1C5831BD" w:rsidR="00AC16AF" w:rsidRPr="00535224" w:rsidRDefault="00AC16AF" w:rsidP="00535224">
      <w:pPr>
        <w:pStyle w:val="ListParagraph"/>
        <w:ind w:left="1080"/>
        <w:rPr>
          <w:sz w:val="24"/>
          <w:szCs w:val="24"/>
        </w:rPr>
      </w:pPr>
      <w:r w:rsidRPr="00AC16AF">
        <w:rPr>
          <w:b/>
          <w:bCs/>
          <w:sz w:val="24"/>
          <w:szCs w:val="24"/>
        </w:rPr>
        <w:lastRenderedPageBreak/>
        <w:t>Liike</w:t>
      </w:r>
      <w:r>
        <w:rPr>
          <w:sz w:val="24"/>
          <w:szCs w:val="24"/>
        </w:rPr>
        <w:t xml:space="preserve"> =</w:t>
      </w:r>
      <w:r>
        <w:rPr>
          <w:sz w:val="24"/>
          <w:szCs w:val="24"/>
        </w:rPr>
        <w:t xml:space="preserve"> </w:t>
      </w:r>
      <w:r w:rsidR="00535224">
        <w:rPr>
          <w:sz w:val="24"/>
          <w:szCs w:val="24"/>
        </w:rPr>
        <w:t>K</w:t>
      </w:r>
      <w:r w:rsidR="00535224" w:rsidRPr="00535224">
        <w:rPr>
          <w:sz w:val="24"/>
          <w:szCs w:val="24"/>
        </w:rPr>
        <w:t>ehon fyysi</w:t>
      </w:r>
      <w:r w:rsidR="00535224">
        <w:rPr>
          <w:sz w:val="24"/>
          <w:szCs w:val="24"/>
        </w:rPr>
        <w:t>siä</w:t>
      </w:r>
      <w:r w:rsidR="00535224" w:rsidRPr="00535224">
        <w:rPr>
          <w:sz w:val="24"/>
          <w:szCs w:val="24"/>
        </w:rPr>
        <w:t xml:space="preserve"> toiminto</w:t>
      </w:r>
      <w:r w:rsidR="00535224">
        <w:rPr>
          <w:sz w:val="24"/>
          <w:szCs w:val="24"/>
        </w:rPr>
        <w:t>ja</w:t>
      </w:r>
      <w:r w:rsidR="00535224" w:rsidRPr="00535224">
        <w:rPr>
          <w:sz w:val="24"/>
          <w:szCs w:val="24"/>
        </w:rPr>
        <w:t xml:space="preserve">, </w:t>
      </w:r>
      <w:r w:rsidR="00535224">
        <w:rPr>
          <w:sz w:val="24"/>
          <w:szCs w:val="24"/>
        </w:rPr>
        <w:t>jotka</w:t>
      </w:r>
      <w:r w:rsidR="00535224" w:rsidRPr="00535224">
        <w:rPr>
          <w:sz w:val="24"/>
          <w:szCs w:val="24"/>
        </w:rPr>
        <w:t xml:space="preserve"> suoritetaan </w:t>
      </w:r>
      <w:r w:rsidR="00535224">
        <w:rPr>
          <w:sz w:val="24"/>
          <w:szCs w:val="24"/>
        </w:rPr>
        <w:t xml:space="preserve">treeni </w:t>
      </w:r>
      <w:r w:rsidR="00535224" w:rsidRPr="00535224">
        <w:rPr>
          <w:sz w:val="24"/>
          <w:szCs w:val="24"/>
        </w:rPr>
        <w:t>aikana. Tämä voi kattaa monia erilaisia ​​asioita riippuen lajista</w:t>
      </w:r>
      <w:r w:rsidR="00535224">
        <w:rPr>
          <w:sz w:val="24"/>
          <w:szCs w:val="24"/>
        </w:rPr>
        <w:t>, liikkeitä voi olla esimerkiksi: kyykky, lantion nosto, juokseminen jne.</w:t>
      </w:r>
    </w:p>
    <w:p w14:paraId="4046C807" w14:textId="77777777" w:rsidR="00AC16AF" w:rsidRDefault="00AC16AF" w:rsidP="00AC16AF">
      <w:pPr>
        <w:pStyle w:val="ListParagraph"/>
        <w:ind w:left="1080"/>
        <w:rPr>
          <w:sz w:val="24"/>
          <w:szCs w:val="24"/>
        </w:rPr>
      </w:pPr>
    </w:p>
    <w:p w14:paraId="7177A37F" w14:textId="28A59F0F" w:rsidR="00AC16AF" w:rsidRDefault="00AC16AF" w:rsidP="00AC16AF">
      <w:pPr>
        <w:pStyle w:val="ListParagraph"/>
        <w:ind w:left="1080"/>
        <w:rPr>
          <w:sz w:val="24"/>
          <w:szCs w:val="24"/>
        </w:rPr>
      </w:pPr>
      <w:r w:rsidRPr="00AC16AF">
        <w:rPr>
          <w:b/>
          <w:bCs/>
          <w:sz w:val="24"/>
          <w:szCs w:val="24"/>
        </w:rPr>
        <w:t>Paino</w:t>
      </w:r>
      <w:r>
        <w:rPr>
          <w:sz w:val="24"/>
          <w:szCs w:val="24"/>
        </w:rPr>
        <w:t xml:space="preserve"> =</w:t>
      </w:r>
      <w:r w:rsidR="00535224">
        <w:rPr>
          <w:sz w:val="24"/>
          <w:szCs w:val="24"/>
        </w:rPr>
        <w:t xml:space="preserve"> Viittaa joko omaan painoon tai painoon, jolla liike suoritetaan treenissä.</w:t>
      </w:r>
    </w:p>
    <w:p w14:paraId="1B4998CD" w14:textId="77777777" w:rsidR="00AC16AF" w:rsidRPr="00AC16AF" w:rsidRDefault="00AC16AF" w:rsidP="00AC16AF">
      <w:pPr>
        <w:pStyle w:val="ListParagraph"/>
        <w:ind w:left="1080"/>
        <w:rPr>
          <w:sz w:val="24"/>
          <w:szCs w:val="24"/>
        </w:rPr>
      </w:pPr>
    </w:p>
    <w:p w14:paraId="1DCF318A" w14:textId="41338792" w:rsidR="00AC16AF" w:rsidRDefault="00AC16AF" w:rsidP="00E0389E">
      <w:pPr>
        <w:pStyle w:val="ListParagraph"/>
        <w:ind w:left="1080"/>
        <w:rPr>
          <w:sz w:val="24"/>
          <w:szCs w:val="24"/>
        </w:rPr>
      </w:pPr>
      <w:r w:rsidRPr="00AC16AF">
        <w:rPr>
          <w:b/>
          <w:bCs/>
          <w:sz w:val="24"/>
          <w:szCs w:val="24"/>
        </w:rPr>
        <w:t>Toisto</w:t>
      </w:r>
      <w:r>
        <w:rPr>
          <w:sz w:val="24"/>
          <w:szCs w:val="24"/>
        </w:rPr>
        <w:t xml:space="preserve"> = </w:t>
      </w:r>
      <w:r w:rsidRPr="00AC16AF">
        <w:rPr>
          <w:sz w:val="24"/>
          <w:szCs w:val="24"/>
        </w:rPr>
        <w:t>Liikkeen</w:t>
      </w:r>
      <w:r w:rsidRPr="00AC16AF">
        <w:rPr>
          <w:sz w:val="24"/>
          <w:szCs w:val="24"/>
        </w:rPr>
        <w:t xml:space="preserve"> yksi suoritus. Jos menet kyykkyyn ja nouset sieltä ylös, olet tehnyt kyykkyä yhden toiston.</w:t>
      </w:r>
    </w:p>
    <w:p w14:paraId="441208E2" w14:textId="77777777" w:rsidR="00AC16AF" w:rsidRDefault="00AC16AF" w:rsidP="00E0389E">
      <w:pPr>
        <w:pStyle w:val="ListParagraph"/>
        <w:ind w:left="1080"/>
        <w:rPr>
          <w:sz w:val="24"/>
          <w:szCs w:val="24"/>
        </w:rPr>
      </w:pPr>
    </w:p>
    <w:p w14:paraId="111A5F7B" w14:textId="3574AE3F" w:rsidR="0033180A" w:rsidRPr="00AC16AF" w:rsidRDefault="00AC16AF" w:rsidP="00AC16AF">
      <w:pPr>
        <w:pStyle w:val="ListParagraph"/>
        <w:ind w:left="1080"/>
        <w:rPr>
          <w:sz w:val="24"/>
          <w:szCs w:val="24"/>
        </w:rPr>
      </w:pPr>
      <w:r w:rsidRPr="00AC16AF">
        <w:rPr>
          <w:b/>
          <w:bCs/>
          <w:sz w:val="24"/>
          <w:szCs w:val="24"/>
        </w:rPr>
        <w:t>Sarja</w:t>
      </w:r>
      <w:r>
        <w:rPr>
          <w:sz w:val="24"/>
          <w:szCs w:val="24"/>
        </w:rPr>
        <w:t xml:space="preserve"> = </w:t>
      </w:r>
      <w:r w:rsidRPr="00AC16AF">
        <w:rPr>
          <w:sz w:val="24"/>
          <w:szCs w:val="24"/>
        </w:rPr>
        <w:t>Kun teet useita toistoja taukoamatta, muodostuu niistä sarja. Sarja voi olla myös yksi toisto, jos paino on erittäin raskas ja kehitetään maksimivoimaa.</w:t>
      </w:r>
    </w:p>
    <w:p w14:paraId="5E56A442" w14:textId="77777777" w:rsidR="0033180A" w:rsidRPr="00C664D8" w:rsidRDefault="0033180A" w:rsidP="00E0389E">
      <w:pPr>
        <w:pStyle w:val="ListParagraph"/>
        <w:ind w:left="1080"/>
        <w:rPr>
          <w:sz w:val="24"/>
          <w:szCs w:val="24"/>
        </w:rPr>
      </w:pPr>
    </w:p>
    <w:p w14:paraId="18C740B4" w14:textId="77777777" w:rsidR="00862F8D" w:rsidRPr="00C664D8" w:rsidRDefault="00862F8D" w:rsidP="00862F8D">
      <w:pPr>
        <w:pStyle w:val="ListParagraph"/>
        <w:ind w:left="360"/>
        <w:rPr>
          <w:sz w:val="24"/>
          <w:szCs w:val="24"/>
        </w:rPr>
      </w:pPr>
    </w:p>
    <w:p w14:paraId="10FEC20C" w14:textId="3C164191" w:rsidR="003C5915" w:rsidRPr="00F20EE3" w:rsidRDefault="00862F8D" w:rsidP="00F20EE3">
      <w:pPr>
        <w:pStyle w:val="Heading2"/>
      </w:pPr>
      <w:bookmarkStart w:id="24" w:name="_Toc160900093"/>
      <w:r w:rsidRPr="00F20EE3">
        <w:t>Viitteet</w:t>
      </w:r>
      <w:bookmarkEnd w:id="24"/>
    </w:p>
    <w:p w14:paraId="21AD5893" w14:textId="77777777" w:rsidR="00E0389E" w:rsidRPr="00C664D8" w:rsidRDefault="00E0389E" w:rsidP="00F86778">
      <w:pPr>
        <w:pStyle w:val="ListParagraph"/>
        <w:ind w:left="1080"/>
        <w:rPr>
          <w:rFonts w:eastAsia="Times New Roman" w:cstheme="minorHAnsi"/>
          <w:color w:val="1E1F21"/>
          <w:spacing w:val="2"/>
          <w:sz w:val="24"/>
          <w:szCs w:val="24"/>
          <w:lang w:eastAsia="fi-FI"/>
        </w:rPr>
      </w:pPr>
    </w:p>
    <w:p w14:paraId="33C6EB42" w14:textId="28BCC999" w:rsidR="00E0389E" w:rsidRDefault="00E0389E" w:rsidP="00535224">
      <w:pPr>
        <w:pStyle w:val="ListParagraph"/>
        <w:ind w:left="1080"/>
        <w:rPr>
          <w:rFonts w:eastAsia="Times New Roman" w:cstheme="minorHAnsi"/>
          <w:color w:val="1E1F21"/>
          <w:spacing w:val="2"/>
          <w:sz w:val="24"/>
          <w:szCs w:val="24"/>
          <w:lang w:eastAsia="fi-FI"/>
        </w:rPr>
      </w:pPr>
      <w:r w:rsidRPr="00C664D8">
        <w:rPr>
          <w:rFonts w:eastAsia="Times New Roman" w:cstheme="minorHAnsi"/>
          <w:color w:val="1E1F21"/>
          <w:spacing w:val="2"/>
          <w:sz w:val="24"/>
          <w:szCs w:val="24"/>
          <w:lang w:eastAsia="fi-FI"/>
        </w:rPr>
        <w:t>Dokumentin sisällön sekä ohjelmistokehityksen tukena käytettiin seuraavia lähteitä.</w:t>
      </w:r>
    </w:p>
    <w:p w14:paraId="15712B86" w14:textId="77777777" w:rsidR="00535224" w:rsidRPr="00535224" w:rsidRDefault="00535224" w:rsidP="00535224">
      <w:pPr>
        <w:pStyle w:val="ListParagraph"/>
        <w:ind w:left="1080"/>
        <w:rPr>
          <w:rFonts w:eastAsia="Times New Roman" w:cstheme="minorHAnsi"/>
          <w:color w:val="1E1F21"/>
          <w:spacing w:val="2"/>
          <w:sz w:val="24"/>
          <w:szCs w:val="24"/>
          <w:lang w:eastAsia="fi-FI"/>
        </w:rPr>
      </w:pPr>
    </w:p>
    <w:p w14:paraId="79F43548" w14:textId="608CB40A" w:rsidR="003C5915" w:rsidRPr="00C664D8" w:rsidRDefault="003C5915" w:rsidP="00E0389E">
      <w:pPr>
        <w:pStyle w:val="ListParagraph"/>
        <w:ind w:left="1080"/>
        <w:rPr>
          <w:sz w:val="24"/>
          <w:szCs w:val="24"/>
        </w:rPr>
      </w:pPr>
      <w:r w:rsidRPr="00C664D8">
        <w:rPr>
          <w:sz w:val="24"/>
          <w:szCs w:val="24"/>
        </w:rPr>
        <w:t>ScottPlot.Net</w:t>
      </w:r>
    </w:p>
    <w:p w14:paraId="3101DB52" w14:textId="5789306B" w:rsidR="00862F8D" w:rsidRPr="00C664D8" w:rsidRDefault="00000000" w:rsidP="00E0389E">
      <w:pPr>
        <w:pStyle w:val="ListParagraph"/>
        <w:ind w:left="1080"/>
        <w:rPr>
          <w:sz w:val="24"/>
          <w:szCs w:val="24"/>
        </w:rPr>
      </w:pPr>
      <w:hyperlink r:id="rId11" w:history="1">
        <w:r w:rsidR="00E0389E" w:rsidRPr="00C664D8">
          <w:rPr>
            <w:rStyle w:val="Hyperlink"/>
            <w:sz w:val="24"/>
            <w:szCs w:val="24"/>
          </w:rPr>
          <w:t>https://scottplot.net/</w:t>
        </w:r>
      </w:hyperlink>
    </w:p>
    <w:p w14:paraId="74540D7F" w14:textId="77777777" w:rsidR="003C5915" w:rsidRPr="00C664D8" w:rsidRDefault="003C5915" w:rsidP="00E0389E">
      <w:pPr>
        <w:pStyle w:val="ListParagraph"/>
        <w:ind w:left="1080"/>
        <w:rPr>
          <w:sz w:val="24"/>
          <w:szCs w:val="24"/>
        </w:rPr>
      </w:pPr>
    </w:p>
    <w:p w14:paraId="49B5841E" w14:textId="0E945C3C" w:rsidR="003C5915" w:rsidRPr="005463E8" w:rsidRDefault="00535224" w:rsidP="00E0389E">
      <w:pPr>
        <w:pStyle w:val="ListParagraph"/>
        <w:ind w:left="1080"/>
        <w:rPr>
          <w:sz w:val="24"/>
          <w:szCs w:val="24"/>
          <w:lang w:val="en-GB"/>
        </w:rPr>
      </w:pPr>
      <w:r>
        <w:rPr>
          <w:sz w:val="24"/>
          <w:szCs w:val="24"/>
          <w:lang w:val="en-GB"/>
        </w:rPr>
        <w:t xml:space="preserve">Microsoft. </w:t>
      </w:r>
      <w:r w:rsidR="003C5915" w:rsidRPr="005463E8">
        <w:rPr>
          <w:sz w:val="24"/>
          <w:szCs w:val="24"/>
          <w:lang w:val="en-GB"/>
        </w:rPr>
        <w:t>Microsoft Learn</w:t>
      </w:r>
    </w:p>
    <w:p w14:paraId="76D73939" w14:textId="77FBB748" w:rsidR="00F86778" w:rsidRDefault="00000000" w:rsidP="00535224">
      <w:pPr>
        <w:pStyle w:val="ListParagraph"/>
        <w:ind w:left="1080"/>
        <w:rPr>
          <w:rStyle w:val="Hyperlink"/>
          <w:sz w:val="24"/>
          <w:szCs w:val="24"/>
          <w:lang w:val="en-GB"/>
        </w:rPr>
      </w:pPr>
      <w:hyperlink r:id="rId12" w:history="1">
        <w:r w:rsidR="0027308E" w:rsidRPr="005463E8">
          <w:rPr>
            <w:rStyle w:val="Hyperlink"/>
            <w:sz w:val="24"/>
            <w:szCs w:val="24"/>
            <w:lang w:val="en-GB"/>
          </w:rPr>
          <w:t>https://learn.microsoft.com/</w:t>
        </w:r>
      </w:hyperlink>
    </w:p>
    <w:p w14:paraId="0CAFA0A9" w14:textId="77777777" w:rsidR="00535224" w:rsidRDefault="00535224" w:rsidP="00535224">
      <w:pPr>
        <w:pStyle w:val="ListParagraph"/>
        <w:ind w:left="1080"/>
        <w:rPr>
          <w:rStyle w:val="Hyperlink"/>
          <w:sz w:val="24"/>
          <w:szCs w:val="24"/>
          <w:lang w:val="en-GB"/>
        </w:rPr>
      </w:pPr>
    </w:p>
    <w:p w14:paraId="09B796D5" w14:textId="1196A82D" w:rsidR="00535224" w:rsidRPr="00535224" w:rsidRDefault="00535224" w:rsidP="00535224">
      <w:pPr>
        <w:pStyle w:val="ListParagraph"/>
        <w:ind w:left="1080"/>
        <w:rPr>
          <w:rStyle w:val="Hyperlink"/>
          <w:color w:val="auto"/>
          <w:sz w:val="24"/>
          <w:szCs w:val="24"/>
          <w:u w:val="none"/>
        </w:rPr>
      </w:pPr>
      <w:proofErr w:type="spellStart"/>
      <w:r w:rsidRPr="00535224">
        <w:rPr>
          <w:rStyle w:val="Hyperlink"/>
          <w:color w:val="auto"/>
          <w:sz w:val="24"/>
          <w:szCs w:val="24"/>
          <w:u w:val="none"/>
        </w:rPr>
        <w:t>Prosus</w:t>
      </w:r>
      <w:proofErr w:type="spellEnd"/>
      <w:r w:rsidRPr="00535224">
        <w:rPr>
          <w:rStyle w:val="Hyperlink"/>
          <w:color w:val="auto"/>
          <w:sz w:val="24"/>
          <w:szCs w:val="24"/>
          <w:u w:val="none"/>
        </w:rPr>
        <w:t xml:space="preserve">. </w:t>
      </w:r>
      <w:proofErr w:type="spellStart"/>
      <w:r w:rsidRPr="00535224">
        <w:rPr>
          <w:rStyle w:val="Hyperlink"/>
          <w:color w:val="auto"/>
          <w:sz w:val="24"/>
          <w:szCs w:val="24"/>
          <w:u w:val="none"/>
        </w:rPr>
        <w:t>S</w:t>
      </w:r>
      <w:r>
        <w:rPr>
          <w:rStyle w:val="Hyperlink"/>
          <w:color w:val="auto"/>
          <w:sz w:val="24"/>
          <w:szCs w:val="24"/>
          <w:u w:val="none"/>
        </w:rPr>
        <w:t>tack</w:t>
      </w:r>
      <w:proofErr w:type="spellEnd"/>
      <w:r>
        <w:rPr>
          <w:rStyle w:val="Hyperlink"/>
          <w:color w:val="auto"/>
          <w:sz w:val="24"/>
          <w:szCs w:val="24"/>
          <w:u w:val="none"/>
        </w:rPr>
        <w:t xml:space="preserve"> </w:t>
      </w:r>
      <w:proofErr w:type="spellStart"/>
      <w:r>
        <w:rPr>
          <w:rStyle w:val="Hyperlink"/>
          <w:color w:val="auto"/>
          <w:sz w:val="24"/>
          <w:szCs w:val="24"/>
          <w:u w:val="none"/>
        </w:rPr>
        <w:t>overflow</w:t>
      </w:r>
      <w:proofErr w:type="spellEnd"/>
    </w:p>
    <w:p w14:paraId="4AF4BED3" w14:textId="45611006" w:rsidR="00535224" w:rsidRPr="00535224" w:rsidRDefault="00535224" w:rsidP="00535224">
      <w:pPr>
        <w:pStyle w:val="ListParagraph"/>
        <w:ind w:left="1080"/>
        <w:rPr>
          <w:rStyle w:val="Hyperlink"/>
          <w:sz w:val="24"/>
          <w:szCs w:val="24"/>
        </w:rPr>
      </w:pPr>
      <w:r w:rsidRPr="00535224">
        <w:rPr>
          <w:rStyle w:val="Hyperlink"/>
          <w:sz w:val="24"/>
          <w:szCs w:val="24"/>
        </w:rPr>
        <w:t>https://stackoverflow.com/</w:t>
      </w:r>
    </w:p>
    <w:p w14:paraId="1C4BA629" w14:textId="77777777" w:rsidR="00535224" w:rsidRPr="00535224" w:rsidRDefault="00535224" w:rsidP="00535224">
      <w:pPr>
        <w:pStyle w:val="ListParagraph"/>
        <w:ind w:left="1080"/>
        <w:rPr>
          <w:sz w:val="24"/>
          <w:szCs w:val="24"/>
        </w:rPr>
      </w:pPr>
    </w:p>
    <w:p w14:paraId="33EBAC0D" w14:textId="77777777" w:rsidR="003C5915" w:rsidRPr="00A04031" w:rsidRDefault="003C5915" w:rsidP="00862F8D">
      <w:pPr>
        <w:pStyle w:val="ListParagraph"/>
        <w:ind w:left="360"/>
      </w:pPr>
    </w:p>
    <w:p w14:paraId="2F479FE6" w14:textId="43034485" w:rsidR="00862F8D" w:rsidRPr="00F20EE3" w:rsidRDefault="00862F8D" w:rsidP="00F20EE3">
      <w:pPr>
        <w:pStyle w:val="Heading2"/>
      </w:pPr>
      <w:bookmarkStart w:id="25" w:name="_Toc160900094"/>
      <w:r w:rsidRPr="00F20EE3">
        <w:t>Yleiskatsaus dokumenttiin</w:t>
      </w:r>
      <w:bookmarkEnd w:id="25"/>
    </w:p>
    <w:p w14:paraId="7E412D0D" w14:textId="77777777" w:rsidR="007652AE" w:rsidRDefault="007652AE" w:rsidP="007652AE">
      <w:pPr>
        <w:pStyle w:val="ListParagraph"/>
        <w:ind w:left="1080"/>
        <w:rPr>
          <w:rFonts w:ascii="Noto Sans" w:eastAsia="Times New Roman" w:hAnsi="Noto Sans" w:cs="Noto Sans"/>
          <w:b/>
          <w:bCs/>
          <w:color w:val="1E1F21"/>
          <w:spacing w:val="2"/>
          <w:lang w:eastAsia="fi-FI"/>
        </w:rPr>
      </w:pPr>
    </w:p>
    <w:p w14:paraId="77C5F7FE" w14:textId="2F067A47" w:rsidR="007652AE" w:rsidRPr="0033180A" w:rsidRDefault="00F7366B" w:rsidP="00E0389E">
      <w:pPr>
        <w:pStyle w:val="ListParagraph"/>
        <w:ind w:left="1080"/>
        <w:rPr>
          <w:sz w:val="24"/>
          <w:szCs w:val="24"/>
        </w:rPr>
      </w:pPr>
      <w:r w:rsidRPr="0033180A">
        <w:rPr>
          <w:sz w:val="24"/>
          <w:szCs w:val="24"/>
        </w:rPr>
        <w:t>Tässä dokumentissa käydään läpi Ebinbodaus – Treeni ja Paino-ohjelman toiminnalliset ja ei-toiminnalliset vaatimukset yksityiskohtaisesti</w:t>
      </w:r>
      <w:r w:rsidR="005D6D6C">
        <w:rPr>
          <w:sz w:val="24"/>
          <w:szCs w:val="24"/>
        </w:rPr>
        <w:t xml:space="preserve"> ohjelman käyttäjille ja kehittäjille</w:t>
      </w:r>
      <w:r w:rsidRPr="0033180A">
        <w:rPr>
          <w:sz w:val="24"/>
          <w:szCs w:val="24"/>
        </w:rPr>
        <w:t>.</w:t>
      </w:r>
    </w:p>
    <w:p w14:paraId="5CE7704F" w14:textId="77777777" w:rsidR="007652AE" w:rsidRPr="0033180A" w:rsidRDefault="007652AE" w:rsidP="00E0389E">
      <w:pPr>
        <w:pStyle w:val="ListParagraph"/>
        <w:ind w:left="1080"/>
        <w:rPr>
          <w:sz w:val="24"/>
          <w:szCs w:val="24"/>
        </w:rPr>
      </w:pPr>
    </w:p>
    <w:p w14:paraId="785ABC8A" w14:textId="7AA9F19F" w:rsidR="0087433D" w:rsidRDefault="00543C59" w:rsidP="0087433D">
      <w:pPr>
        <w:pStyle w:val="ListParagraph"/>
        <w:ind w:left="1080"/>
        <w:rPr>
          <w:sz w:val="24"/>
          <w:szCs w:val="24"/>
        </w:rPr>
      </w:pPr>
      <w:r w:rsidRPr="00543C59">
        <w:rPr>
          <w:sz w:val="24"/>
          <w:szCs w:val="24"/>
        </w:rPr>
        <w:t>Dokumentti tarjoaa yksityiskohtaisen kuvauksen sovelluksen käyttöympäristöstä, toiminnasta, tietojen ja tietokannan käsittelystä, sovelluksen toiminnoista, ulkoisista liittymistä sekä muista ominaisuuksista. Lisäksi siinä käsitellään suunnittelurajoitteet, hylät</w:t>
      </w:r>
      <w:r w:rsidR="004C4531">
        <w:rPr>
          <w:sz w:val="24"/>
          <w:szCs w:val="24"/>
        </w:rPr>
        <w:t>tyjä</w:t>
      </w:r>
      <w:r w:rsidRPr="00543C59">
        <w:rPr>
          <w:sz w:val="24"/>
          <w:szCs w:val="24"/>
        </w:rPr>
        <w:t xml:space="preserve"> ratkaisuvaihtoeh</w:t>
      </w:r>
      <w:r w:rsidR="004C4531">
        <w:rPr>
          <w:sz w:val="24"/>
          <w:szCs w:val="24"/>
        </w:rPr>
        <w:t>toja</w:t>
      </w:r>
      <w:r w:rsidRPr="00543C59">
        <w:rPr>
          <w:sz w:val="24"/>
          <w:szCs w:val="24"/>
        </w:rPr>
        <w:t xml:space="preserve"> ja </w:t>
      </w:r>
      <w:r w:rsidR="004C4531">
        <w:rPr>
          <w:sz w:val="24"/>
          <w:szCs w:val="24"/>
        </w:rPr>
        <w:t>esitetään</w:t>
      </w:r>
      <w:r w:rsidRPr="00543C59">
        <w:rPr>
          <w:sz w:val="24"/>
          <w:szCs w:val="24"/>
        </w:rPr>
        <w:t xml:space="preserve"> jatkokehitysideoita.</w:t>
      </w:r>
      <w:r w:rsidR="0087433D">
        <w:rPr>
          <w:sz w:val="24"/>
          <w:szCs w:val="24"/>
        </w:rPr>
        <w:br w:type="page"/>
      </w:r>
    </w:p>
    <w:p w14:paraId="64A756D9" w14:textId="77777777" w:rsidR="00F86778" w:rsidRPr="0087433D" w:rsidRDefault="00F86778" w:rsidP="0087433D">
      <w:pPr>
        <w:pStyle w:val="ListParagraph"/>
        <w:ind w:left="1080"/>
        <w:rPr>
          <w:sz w:val="24"/>
          <w:szCs w:val="24"/>
        </w:rPr>
      </w:pPr>
    </w:p>
    <w:p w14:paraId="4658A73B" w14:textId="77777777" w:rsidR="00862F8D" w:rsidRPr="00A04031" w:rsidRDefault="00862F8D" w:rsidP="00D91B7D">
      <w:pPr>
        <w:pStyle w:val="ListParagraph"/>
        <w:ind w:left="360"/>
      </w:pPr>
    </w:p>
    <w:p w14:paraId="20FA5B2D" w14:textId="0228A81C" w:rsidR="698CA6B6" w:rsidRPr="00F20EE3" w:rsidRDefault="007D5C36" w:rsidP="00F20EE3">
      <w:pPr>
        <w:pStyle w:val="Heading1"/>
        <w:numPr>
          <w:ilvl w:val="0"/>
          <w:numId w:val="17"/>
        </w:numPr>
      </w:pPr>
      <w:bookmarkStart w:id="26" w:name="_Toc160900095"/>
      <w:r w:rsidRPr="00F20EE3">
        <w:t>Yleiskatsaus</w:t>
      </w:r>
      <w:bookmarkEnd w:id="26"/>
    </w:p>
    <w:p w14:paraId="10AFE818" w14:textId="77777777" w:rsidR="00E0389E" w:rsidRDefault="00E0389E" w:rsidP="00E0389E">
      <w:pPr>
        <w:pStyle w:val="ListParagraph"/>
      </w:pPr>
    </w:p>
    <w:p w14:paraId="754EBB31" w14:textId="272DDA1E" w:rsidR="00E0389E" w:rsidRPr="00BE028D" w:rsidRDefault="00E0389E" w:rsidP="00BE028D">
      <w:pPr>
        <w:pStyle w:val="ListParagraph"/>
        <w:rPr>
          <w:sz w:val="24"/>
          <w:szCs w:val="24"/>
        </w:rPr>
      </w:pPr>
      <w:r w:rsidRPr="00BE028D">
        <w:rPr>
          <w:sz w:val="24"/>
          <w:szCs w:val="24"/>
        </w:rPr>
        <w:t>Tässä kappaleessa kuvataan Ebinbodaus – Treeni ja Paino -ohjelman käyttöympäristöä, toimintaa, käyttäjäkuntaa sekä yleisiä rajoituksia ja riippuvuuksia.</w:t>
      </w:r>
    </w:p>
    <w:p w14:paraId="591782B2"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4EFA9C0E" w14:textId="77777777" w:rsidR="00FE1456" w:rsidRPr="00BE028D" w:rsidRDefault="00FE1456" w:rsidP="007D5C36">
      <w:pPr>
        <w:pStyle w:val="ListParagraph"/>
        <w:ind w:left="1080"/>
        <w:rPr>
          <w:rFonts w:ascii="Noto Sans" w:eastAsia="Times New Roman" w:hAnsi="Noto Sans" w:cs="Noto Sans"/>
          <w:b/>
          <w:bCs/>
          <w:color w:val="1E1F21"/>
          <w:spacing w:val="2"/>
          <w:sz w:val="24"/>
          <w:szCs w:val="24"/>
          <w:lang w:eastAsia="fi-FI"/>
        </w:rPr>
      </w:pPr>
    </w:p>
    <w:p w14:paraId="137B8C65"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27" w:name="_Toc160768402"/>
      <w:bookmarkStart w:id="28" w:name="_Toc160769261"/>
      <w:bookmarkStart w:id="29" w:name="_Toc160769912"/>
      <w:bookmarkStart w:id="30" w:name="_Toc160770084"/>
      <w:bookmarkStart w:id="31" w:name="_Toc160770340"/>
      <w:bookmarkStart w:id="32" w:name="_Toc160770397"/>
      <w:bookmarkStart w:id="33" w:name="_Toc160770572"/>
      <w:bookmarkStart w:id="34" w:name="_Toc160898896"/>
      <w:bookmarkStart w:id="35" w:name="_Toc160900096"/>
      <w:bookmarkEnd w:id="27"/>
      <w:bookmarkEnd w:id="28"/>
      <w:bookmarkEnd w:id="29"/>
      <w:bookmarkEnd w:id="30"/>
      <w:bookmarkEnd w:id="31"/>
      <w:bookmarkEnd w:id="32"/>
      <w:bookmarkEnd w:id="33"/>
      <w:bookmarkEnd w:id="34"/>
      <w:bookmarkEnd w:id="35"/>
    </w:p>
    <w:p w14:paraId="45A374DD" w14:textId="77777777" w:rsidR="00F20EE3" w:rsidRPr="00F20EE3" w:rsidRDefault="00F20EE3" w:rsidP="00F20EE3">
      <w:pPr>
        <w:pStyle w:val="ListParagraph"/>
        <w:numPr>
          <w:ilvl w:val="1"/>
          <w:numId w:val="6"/>
        </w:numPr>
        <w:ind w:left="1080"/>
        <w:outlineLvl w:val="1"/>
        <w:rPr>
          <w:rFonts w:ascii="Noto Sans" w:eastAsia="Times New Roman" w:hAnsi="Noto Sans" w:cs="Noto Sans"/>
          <w:vanish/>
          <w:color w:val="1E1F21"/>
          <w:spacing w:val="2"/>
          <w:sz w:val="24"/>
          <w:szCs w:val="24"/>
          <w:lang w:eastAsia="fi-FI"/>
        </w:rPr>
      </w:pPr>
      <w:bookmarkStart w:id="36" w:name="_Toc160768403"/>
      <w:bookmarkStart w:id="37" w:name="_Toc160769262"/>
      <w:bookmarkStart w:id="38" w:name="_Toc160769913"/>
      <w:bookmarkStart w:id="39" w:name="_Toc160770085"/>
      <w:bookmarkStart w:id="40" w:name="_Toc160770341"/>
      <w:bookmarkStart w:id="41" w:name="_Toc160770398"/>
      <w:bookmarkStart w:id="42" w:name="_Toc160770573"/>
      <w:bookmarkStart w:id="43" w:name="_Toc160898897"/>
      <w:bookmarkStart w:id="44" w:name="_Toc160900097"/>
      <w:bookmarkEnd w:id="36"/>
      <w:bookmarkEnd w:id="37"/>
      <w:bookmarkEnd w:id="38"/>
      <w:bookmarkEnd w:id="39"/>
      <w:bookmarkEnd w:id="40"/>
      <w:bookmarkEnd w:id="41"/>
      <w:bookmarkEnd w:id="42"/>
      <w:bookmarkEnd w:id="43"/>
      <w:bookmarkEnd w:id="44"/>
    </w:p>
    <w:p w14:paraId="4CFF613A" w14:textId="6D1E7CB7" w:rsidR="007D5C36" w:rsidRPr="00F20EE3" w:rsidRDefault="007D5C36" w:rsidP="00F20EE3">
      <w:pPr>
        <w:pStyle w:val="Heading2"/>
      </w:pPr>
      <w:bookmarkStart w:id="45" w:name="_Toc160900098"/>
      <w:r w:rsidRPr="00F20EE3">
        <w:t>Ympäristö</w:t>
      </w:r>
      <w:bookmarkEnd w:id="45"/>
    </w:p>
    <w:p w14:paraId="45FD59C9"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2196DF97" w14:textId="401A9BB3" w:rsidR="007D5C36" w:rsidRPr="00BE028D" w:rsidRDefault="007D5C36" w:rsidP="007D5C36">
      <w:pPr>
        <w:pStyle w:val="ListParagraph"/>
        <w:ind w:left="1080"/>
        <w:rPr>
          <w:sz w:val="24"/>
          <w:szCs w:val="24"/>
        </w:rPr>
      </w:pPr>
      <w:r w:rsidRPr="00BE028D">
        <w:rPr>
          <w:sz w:val="24"/>
          <w:szCs w:val="24"/>
        </w:rPr>
        <w:t xml:space="preserve">Ebinbodaus – Treeni ja Paino-ohjelma on tarkoitettu käytettäväksi kaikkialla missä oma paino on mahdollista mitata, kuten kuntosalilla tai kotona </w:t>
      </w:r>
      <w:r w:rsidR="00535224">
        <w:rPr>
          <w:sz w:val="24"/>
          <w:szCs w:val="24"/>
        </w:rPr>
        <w:t>aamuisin milloin paino on normaaleimmillaan</w:t>
      </w:r>
      <w:r w:rsidRPr="00BE028D">
        <w:rPr>
          <w:sz w:val="24"/>
          <w:szCs w:val="24"/>
        </w:rPr>
        <w:t>.</w:t>
      </w:r>
      <w:r w:rsidR="72F66192" w:rsidRPr="00BE028D">
        <w:rPr>
          <w:sz w:val="24"/>
          <w:szCs w:val="24"/>
        </w:rPr>
        <w:t xml:space="preserve"> </w:t>
      </w:r>
    </w:p>
    <w:p w14:paraId="149C1B5C" w14:textId="77777777" w:rsidR="00F7366B" w:rsidRPr="00BE028D" w:rsidRDefault="00F7366B" w:rsidP="007D5C36">
      <w:pPr>
        <w:pStyle w:val="ListParagraph"/>
        <w:ind w:left="1080"/>
        <w:rPr>
          <w:sz w:val="24"/>
          <w:szCs w:val="24"/>
        </w:rPr>
      </w:pPr>
    </w:p>
    <w:p w14:paraId="06A43CFA" w14:textId="6AFE440A" w:rsidR="007D5C36" w:rsidRPr="00F20EE3" w:rsidRDefault="007D5C36" w:rsidP="00F20EE3">
      <w:pPr>
        <w:pStyle w:val="Heading2"/>
      </w:pPr>
      <w:bookmarkStart w:id="46" w:name="_Toc160900099"/>
      <w:r w:rsidRPr="00F20EE3">
        <w:t>Toiminta</w:t>
      </w:r>
      <w:bookmarkEnd w:id="46"/>
    </w:p>
    <w:p w14:paraId="1D8735B2" w14:textId="77777777" w:rsidR="007D5C36" w:rsidRPr="00BE028D" w:rsidRDefault="007D5C36" w:rsidP="007D5C36">
      <w:pPr>
        <w:pStyle w:val="ListParagraph"/>
        <w:ind w:left="1080"/>
        <w:rPr>
          <w:rFonts w:ascii="Noto Sans" w:eastAsia="Times New Roman" w:hAnsi="Noto Sans" w:cs="Noto Sans"/>
          <w:b/>
          <w:bCs/>
          <w:color w:val="1E1F21"/>
          <w:spacing w:val="2"/>
          <w:sz w:val="24"/>
          <w:szCs w:val="24"/>
          <w:lang w:eastAsia="fi-FI"/>
        </w:rPr>
      </w:pPr>
    </w:p>
    <w:p w14:paraId="1B57B62B" w14:textId="26794937" w:rsidR="003C1B15" w:rsidRPr="00BE028D" w:rsidRDefault="007D5C36" w:rsidP="003C1B15">
      <w:pPr>
        <w:pStyle w:val="ListParagraph"/>
        <w:ind w:left="1080"/>
        <w:rPr>
          <w:sz w:val="24"/>
          <w:szCs w:val="24"/>
        </w:rPr>
      </w:pPr>
      <w:r w:rsidRPr="00BE028D">
        <w:rPr>
          <w:sz w:val="24"/>
          <w:szCs w:val="24"/>
        </w:rPr>
        <w:t xml:space="preserve">Ohjelma kerää käyttäjän painon halutulta päivältä ja asettaa sen viivadiagrammiin </w:t>
      </w:r>
      <w:r w:rsidR="00BC35AA" w:rsidRPr="00BE028D">
        <w:rPr>
          <w:sz w:val="24"/>
          <w:szCs w:val="24"/>
        </w:rPr>
        <w:t>visualisoimaan painonkehitystä viikon, kuukauden tai vuoden ajalta. Viivadiagrammin toteutukseen käytetään</w:t>
      </w:r>
      <w:r w:rsidR="001E0F74" w:rsidRPr="00BE028D">
        <w:rPr>
          <w:sz w:val="24"/>
          <w:szCs w:val="24"/>
        </w:rPr>
        <w:t xml:space="preserve"> </w:t>
      </w:r>
      <w:proofErr w:type="spellStart"/>
      <w:r w:rsidR="001E0F74" w:rsidRPr="00BE028D">
        <w:rPr>
          <w:sz w:val="24"/>
          <w:szCs w:val="24"/>
        </w:rPr>
        <w:t>NuGet</w:t>
      </w:r>
      <w:proofErr w:type="spellEnd"/>
      <w:r w:rsidR="001E0F74" w:rsidRPr="00BE028D">
        <w:rPr>
          <w:sz w:val="24"/>
          <w:szCs w:val="24"/>
        </w:rPr>
        <w:t>-ohjelmistopaketti</w:t>
      </w:r>
      <w:r w:rsidR="00BC35AA" w:rsidRPr="00BE028D">
        <w:rPr>
          <w:sz w:val="24"/>
          <w:szCs w:val="24"/>
        </w:rPr>
        <w:t xml:space="preserve"> </w:t>
      </w:r>
      <w:proofErr w:type="spellStart"/>
      <w:r w:rsidR="00BC35AA" w:rsidRPr="00BE028D">
        <w:rPr>
          <w:sz w:val="24"/>
          <w:szCs w:val="24"/>
        </w:rPr>
        <w:t>ScottPlottia</w:t>
      </w:r>
      <w:proofErr w:type="spellEnd"/>
      <w:r w:rsidR="001E0F74" w:rsidRPr="00BE028D">
        <w:rPr>
          <w:sz w:val="24"/>
          <w:szCs w:val="24"/>
        </w:rPr>
        <w:t>.</w:t>
      </w:r>
    </w:p>
    <w:p w14:paraId="2B0E3888" w14:textId="77777777" w:rsidR="003C1B15" w:rsidRPr="00BE028D" w:rsidRDefault="003C1B15" w:rsidP="003C1B15">
      <w:pPr>
        <w:pStyle w:val="ListParagraph"/>
        <w:ind w:left="1080"/>
        <w:rPr>
          <w:sz w:val="24"/>
          <w:szCs w:val="24"/>
        </w:rPr>
      </w:pPr>
    </w:p>
    <w:p w14:paraId="525BA5C2" w14:textId="25A89BF9" w:rsidR="00BC35AA" w:rsidRPr="00BE028D" w:rsidRDefault="00BC35AA" w:rsidP="003C1B15">
      <w:pPr>
        <w:pStyle w:val="ListParagraph"/>
        <w:ind w:left="1080"/>
        <w:rPr>
          <w:sz w:val="24"/>
          <w:szCs w:val="24"/>
        </w:rPr>
      </w:pPr>
      <w:r w:rsidRPr="00BE028D">
        <w:rPr>
          <w:sz w:val="24"/>
          <w:szCs w:val="24"/>
        </w:rPr>
        <w:t>Käyttäjä voi myös kirjata treenimuistiota viikonajalta</w:t>
      </w:r>
      <w:r w:rsidR="003C1B15" w:rsidRPr="00BE028D">
        <w:rPr>
          <w:sz w:val="24"/>
          <w:szCs w:val="24"/>
        </w:rPr>
        <w:t>.</w:t>
      </w:r>
    </w:p>
    <w:p w14:paraId="3C440B78" w14:textId="77777777" w:rsidR="00BC35AA" w:rsidRPr="00BE028D" w:rsidRDefault="00BC35AA" w:rsidP="007D5C36">
      <w:pPr>
        <w:pStyle w:val="ListParagraph"/>
        <w:ind w:left="1080"/>
        <w:rPr>
          <w:sz w:val="24"/>
          <w:szCs w:val="24"/>
        </w:rPr>
      </w:pPr>
    </w:p>
    <w:p w14:paraId="4D1E251D" w14:textId="2528ED2E" w:rsidR="00BC35AA" w:rsidRPr="00BE028D" w:rsidRDefault="00BC35AA" w:rsidP="007D5C36">
      <w:pPr>
        <w:pStyle w:val="ListParagraph"/>
        <w:ind w:left="1080"/>
        <w:rPr>
          <w:sz w:val="24"/>
          <w:szCs w:val="24"/>
        </w:rPr>
      </w:pPr>
      <w:r w:rsidRPr="00BE028D">
        <w:rPr>
          <w:sz w:val="24"/>
          <w:szCs w:val="24"/>
        </w:rPr>
        <w:t xml:space="preserve">Ohjelman kokonaisuus toteutetaan </w:t>
      </w:r>
      <w:r w:rsidR="003C1B15" w:rsidRPr="00BE028D">
        <w:rPr>
          <w:sz w:val="24"/>
          <w:szCs w:val="24"/>
        </w:rPr>
        <w:t>Windows Presentation Foundation (WPF) .NET-kehyksellä, C# -ohjelmointikielellä ja kaikki data tallennetaan JSON-tiedostoksi.</w:t>
      </w:r>
    </w:p>
    <w:p w14:paraId="160D545D" w14:textId="77777777" w:rsidR="003C1B15" w:rsidRPr="00BE028D" w:rsidRDefault="003C1B15" w:rsidP="20425492">
      <w:pPr>
        <w:rPr>
          <w:sz w:val="24"/>
          <w:szCs w:val="24"/>
        </w:rPr>
      </w:pPr>
    </w:p>
    <w:p w14:paraId="015815C8" w14:textId="7CEF7831" w:rsidR="003C1B15" w:rsidRPr="00F20EE3" w:rsidRDefault="003C1B15" w:rsidP="00F20EE3">
      <w:pPr>
        <w:pStyle w:val="Heading2"/>
      </w:pPr>
      <w:bookmarkStart w:id="47" w:name="_Toc160900100"/>
      <w:r w:rsidRPr="00F20EE3">
        <w:t>Käyttäjät</w:t>
      </w:r>
      <w:bookmarkEnd w:id="47"/>
    </w:p>
    <w:p w14:paraId="642F1050" w14:textId="7641F0AC" w:rsidR="003C1B15" w:rsidRPr="00BE028D" w:rsidRDefault="003C1B15" w:rsidP="003C1B15">
      <w:pPr>
        <w:pStyle w:val="ListParagraph"/>
        <w:ind w:left="1080"/>
        <w:rPr>
          <w:sz w:val="24"/>
          <w:szCs w:val="24"/>
        </w:rPr>
      </w:pPr>
    </w:p>
    <w:p w14:paraId="4F0CF873" w14:textId="32257FD2" w:rsidR="003C1B15" w:rsidRPr="00BE028D" w:rsidRDefault="00052350" w:rsidP="003C1B15">
      <w:pPr>
        <w:pStyle w:val="ListParagraph"/>
        <w:ind w:left="1080"/>
        <w:rPr>
          <w:rFonts w:ascii="Noto Sans" w:eastAsia="Times New Roman" w:hAnsi="Noto Sans" w:cs="Noto Sans"/>
          <w:b/>
          <w:bCs/>
          <w:color w:val="1E1F21"/>
          <w:spacing w:val="2"/>
          <w:sz w:val="24"/>
          <w:szCs w:val="24"/>
          <w:lang w:eastAsia="fi-FI"/>
        </w:rPr>
      </w:pPr>
      <w:r w:rsidRPr="00BE028D">
        <w:rPr>
          <w:sz w:val="24"/>
          <w:szCs w:val="24"/>
        </w:rPr>
        <w:t>Ebinbodaus – Treeni ja Paino-ohjelma</w:t>
      </w:r>
      <w:r w:rsidR="003C1B15" w:rsidRPr="00BE028D">
        <w:rPr>
          <w:sz w:val="24"/>
          <w:szCs w:val="24"/>
        </w:rPr>
        <w:t xml:space="preserve"> on suunnattu kaikille painon seurauksesta kiinnostuneille ja </w:t>
      </w:r>
      <w:r w:rsidRPr="00BE028D">
        <w:rPr>
          <w:sz w:val="24"/>
          <w:szCs w:val="24"/>
        </w:rPr>
        <w:t>salitreeniä harrastaville.</w:t>
      </w:r>
    </w:p>
    <w:p w14:paraId="2593C8B2" w14:textId="2483DC6D" w:rsidR="003C1B15" w:rsidRPr="00BE028D" w:rsidRDefault="003C1B15" w:rsidP="003C1B15">
      <w:pPr>
        <w:pStyle w:val="ListParagraph"/>
        <w:ind w:left="1080"/>
        <w:rPr>
          <w:rFonts w:ascii="Noto Sans" w:eastAsia="Times New Roman" w:hAnsi="Noto Sans" w:cs="Noto Sans"/>
          <w:b/>
          <w:bCs/>
          <w:color w:val="1E1F21"/>
          <w:spacing w:val="2"/>
          <w:sz w:val="24"/>
          <w:szCs w:val="24"/>
          <w:lang w:eastAsia="fi-FI"/>
        </w:rPr>
      </w:pPr>
    </w:p>
    <w:p w14:paraId="708F7379" w14:textId="77777777" w:rsidR="00052350" w:rsidRPr="00BE028D" w:rsidRDefault="00052350" w:rsidP="003C1B15">
      <w:pPr>
        <w:pStyle w:val="ListParagraph"/>
        <w:ind w:left="1080"/>
        <w:rPr>
          <w:rFonts w:ascii="Noto Sans" w:eastAsia="Times New Roman" w:hAnsi="Noto Sans" w:cs="Noto Sans"/>
          <w:b/>
          <w:bCs/>
          <w:color w:val="1E1F21"/>
          <w:spacing w:val="2"/>
          <w:sz w:val="24"/>
          <w:szCs w:val="24"/>
          <w:lang w:eastAsia="fi-FI"/>
        </w:rPr>
      </w:pPr>
    </w:p>
    <w:p w14:paraId="7521093A" w14:textId="6A2EAAFD" w:rsidR="00052350" w:rsidRPr="00F20EE3" w:rsidRDefault="00052350" w:rsidP="00F20EE3">
      <w:pPr>
        <w:pStyle w:val="Heading2"/>
      </w:pPr>
      <w:bookmarkStart w:id="48" w:name="_Toc160900101"/>
      <w:r w:rsidRPr="00F20EE3">
        <w:t>Yleiset rajoitteet</w:t>
      </w:r>
      <w:bookmarkEnd w:id="48"/>
    </w:p>
    <w:p w14:paraId="29A61F44" w14:textId="77777777" w:rsidR="00052350" w:rsidRPr="00BE028D" w:rsidRDefault="00052350" w:rsidP="00052350">
      <w:pPr>
        <w:pStyle w:val="ListParagraph"/>
        <w:ind w:left="1080"/>
        <w:rPr>
          <w:rFonts w:ascii="Noto Sans" w:eastAsia="Times New Roman" w:hAnsi="Noto Sans" w:cs="Noto Sans"/>
          <w:b/>
          <w:bCs/>
          <w:color w:val="1E1F21"/>
          <w:spacing w:val="2"/>
          <w:sz w:val="24"/>
          <w:szCs w:val="24"/>
          <w:lang w:eastAsia="fi-FI"/>
        </w:rPr>
      </w:pPr>
    </w:p>
    <w:p w14:paraId="7D78EFB6" w14:textId="14FF717F" w:rsidR="51A8C189" w:rsidRPr="00BE028D" w:rsidRDefault="00052350" w:rsidP="00052350">
      <w:pPr>
        <w:ind w:left="1080"/>
        <w:rPr>
          <w:sz w:val="24"/>
          <w:szCs w:val="24"/>
        </w:rPr>
      </w:pPr>
      <w:r w:rsidRPr="00BE028D">
        <w:rPr>
          <w:sz w:val="24"/>
          <w:szCs w:val="24"/>
        </w:rPr>
        <w:t>Ohjelman käyttöön tarvitaan tietokone, joka kykenee suorittamaan WPF sovellusta. Microsoftin .NET-</w:t>
      </w:r>
      <w:proofErr w:type="spellStart"/>
      <w:r w:rsidRPr="00BE028D">
        <w:rPr>
          <w:sz w:val="24"/>
          <w:szCs w:val="24"/>
        </w:rPr>
        <w:t>framework</w:t>
      </w:r>
      <w:proofErr w:type="spellEnd"/>
      <w:r w:rsidRPr="00BE028D">
        <w:rPr>
          <w:sz w:val="24"/>
          <w:szCs w:val="24"/>
        </w:rPr>
        <w:t xml:space="preserve"> tai .NET </w:t>
      </w:r>
      <w:proofErr w:type="spellStart"/>
      <w:r w:rsidRPr="00BE028D">
        <w:rPr>
          <w:sz w:val="24"/>
          <w:szCs w:val="24"/>
        </w:rPr>
        <w:t>Core</w:t>
      </w:r>
      <w:proofErr w:type="spellEnd"/>
      <w:r w:rsidRPr="00BE028D">
        <w:rPr>
          <w:sz w:val="24"/>
          <w:szCs w:val="24"/>
        </w:rPr>
        <w:t xml:space="preserve"> on oltava asennettuna tietokoneelle.</w:t>
      </w:r>
    </w:p>
    <w:p w14:paraId="0E56FCD4" w14:textId="37D80BAA" w:rsidR="00052350" w:rsidRPr="00BE028D" w:rsidRDefault="00052350" w:rsidP="00052350">
      <w:pPr>
        <w:ind w:left="1080"/>
        <w:rPr>
          <w:sz w:val="24"/>
          <w:szCs w:val="24"/>
        </w:rPr>
      </w:pPr>
      <w:r w:rsidRPr="00BE028D">
        <w:rPr>
          <w:sz w:val="24"/>
          <w:szCs w:val="24"/>
        </w:rPr>
        <w:t>Ohjelma</w:t>
      </w:r>
      <w:r w:rsidR="003C5915" w:rsidRPr="00BE028D">
        <w:rPr>
          <w:sz w:val="24"/>
          <w:szCs w:val="24"/>
        </w:rPr>
        <w:t xml:space="preserve"> on</w:t>
      </w:r>
      <w:r w:rsidRPr="00BE028D">
        <w:rPr>
          <w:sz w:val="24"/>
          <w:szCs w:val="24"/>
        </w:rPr>
        <w:t xml:space="preserve"> ilmainen </w:t>
      </w:r>
      <w:r w:rsidR="003C5915" w:rsidRPr="00BE028D">
        <w:rPr>
          <w:sz w:val="24"/>
          <w:szCs w:val="24"/>
        </w:rPr>
        <w:t>käyttää.</w:t>
      </w:r>
    </w:p>
    <w:p w14:paraId="3D073249" w14:textId="36C841C1" w:rsidR="2AC88449" w:rsidRPr="00BE028D" w:rsidRDefault="2AC88449" w:rsidP="27990ACD">
      <w:pPr>
        <w:rPr>
          <w:sz w:val="24"/>
          <w:szCs w:val="24"/>
        </w:rPr>
      </w:pPr>
    </w:p>
    <w:p w14:paraId="5C8609ED" w14:textId="7E5B3D9A" w:rsidR="003C5915" w:rsidRPr="00F20EE3" w:rsidRDefault="003C5915" w:rsidP="00F20EE3">
      <w:pPr>
        <w:pStyle w:val="Heading2"/>
      </w:pPr>
      <w:bookmarkStart w:id="49" w:name="_Toc160900102"/>
      <w:r w:rsidRPr="00F20EE3">
        <w:t>Odotukset ja riippuvuudet</w:t>
      </w:r>
      <w:bookmarkEnd w:id="49"/>
    </w:p>
    <w:p w14:paraId="44505F2A" w14:textId="77777777" w:rsidR="00E0389E" w:rsidRPr="00BE028D" w:rsidRDefault="00E0389E" w:rsidP="00E0389E">
      <w:pPr>
        <w:pStyle w:val="ListParagraph"/>
        <w:ind w:left="1080"/>
        <w:rPr>
          <w:rFonts w:ascii="Noto Sans" w:eastAsia="Times New Roman" w:hAnsi="Noto Sans" w:cs="Noto Sans"/>
          <w:b/>
          <w:bCs/>
          <w:color w:val="1E1F21"/>
          <w:spacing w:val="2"/>
          <w:sz w:val="24"/>
          <w:szCs w:val="24"/>
          <w:lang w:eastAsia="fi-FI"/>
        </w:rPr>
      </w:pPr>
    </w:p>
    <w:p w14:paraId="5389CD0D" w14:textId="738B1231" w:rsidR="004C4531" w:rsidRPr="0087433D" w:rsidRDefault="00DE2E21" w:rsidP="0087433D">
      <w:pPr>
        <w:pStyle w:val="ListParagraph"/>
        <w:ind w:left="1080"/>
        <w:rPr>
          <w:sz w:val="24"/>
          <w:szCs w:val="24"/>
        </w:rPr>
        <w:sectPr w:rsidR="004C4531" w:rsidRPr="0087433D" w:rsidSect="003B0B9E">
          <w:pgSz w:w="11906" w:h="16838"/>
          <w:pgMar w:top="1417" w:right="1134" w:bottom="1417" w:left="1134" w:header="708" w:footer="708" w:gutter="0"/>
          <w:pgNumType w:start="0"/>
          <w:cols w:space="708"/>
          <w:titlePg/>
          <w:docGrid w:linePitch="360"/>
        </w:sectPr>
      </w:pPr>
      <w:r w:rsidRPr="00BE028D">
        <w:rPr>
          <w:sz w:val="24"/>
          <w:szCs w:val="24"/>
        </w:rPr>
        <w:t xml:space="preserve">Käyttäjältä vaaditaan vaaka, jotta painon kirjaus on ohjelmassa mahdollista. </w:t>
      </w:r>
      <w:r w:rsidR="003C5915" w:rsidRPr="00BE028D">
        <w:rPr>
          <w:sz w:val="24"/>
          <w:szCs w:val="24"/>
        </w:rPr>
        <w:t>Käyttäjältä odotetaan</w:t>
      </w:r>
      <w:r w:rsidRPr="00BE028D">
        <w:rPr>
          <w:sz w:val="24"/>
          <w:szCs w:val="24"/>
        </w:rPr>
        <w:t xml:space="preserve"> myös</w:t>
      </w:r>
      <w:r w:rsidR="003C5915" w:rsidRPr="00BE028D">
        <w:rPr>
          <w:sz w:val="24"/>
          <w:szCs w:val="24"/>
        </w:rPr>
        <w:t xml:space="preserve"> perusohjelmiston käyttökykyä</w:t>
      </w:r>
      <w:r w:rsidR="003D1047" w:rsidRPr="00BE028D">
        <w:rPr>
          <w:sz w:val="24"/>
          <w:szCs w:val="24"/>
        </w:rPr>
        <w:t>, kuten tekstikenttiin kirjoittamista</w:t>
      </w:r>
      <w:r w:rsidR="003C5915" w:rsidRPr="00BE028D">
        <w:rPr>
          <w:sz w:val="24"/>
          <w:szCs w:val="24"/>
        </w:rPr>
        <w:t xml:space="preserve">. Ohjelma on suunniteltu helppokäyttöiseksi ja käyttäjälle </w:t>
      </w:r>
      <w:r w:rsidRPr="00BE028D">
        <w:rPr>
          <w:sz w:val="24"/>
          <w:szCs w:val="24"/>
        </w:rPr>
        <w:t>kerrotaan,</w:t>
      </w:r>
      <w:r w:rsidR="003C5915" w:rsidRPr="00BE028D">
        <w:rPr>
          <w:sz w:val="24"/>
          <w:szCs w:val="24"/>
        </w:rPr>
        <w:t xml:space="preserve"> jos tekemä syöte on mahdoton, virheitten estämiseks</w:t>
      </w:r>
      <w:r w:rsidR="004C4531">
        <w:rPr>
          <w:sz w:val="24"/>
          <w:szCs w:val="24"/>
        </w:rPr>
        <w:t>i</w:t>
      </w:r>
      <w:r w:rsidR="0087433D">
        <w:rPr>
          <w:sz w:val="24"/>
          <w:szCs w:val="24"/>
        </w:rPr>
        <w:t>.</w:t>
      </w:r>
    </w:p>
    <w:p w14:paraId="70347204" w14:textId="77777777" w:rsidR="0033180A" w:rsidRPr="00A04031" w:rsidRDefault="0033180A" w:rsidP="004C4531"/>
    <w:p w14:paraId="1B39065D" w14:textId="1386191D" w:rsidR="00D824E6" w:rsidRPr="00F20EE3" w:rsidRDefault="003D1047" w:rsidP="00F20EE3">
      <w:pPr>
        <w:pStyle w:val="Heading1"/>
        <w:numPr>
          <w:ilvl w:val="0"/>
          <w:numId w:val="17"/>
        </w:numPr>
      </w:pPr>
      <w:bookmarkStart w:id="50" w:name="_Toc160900103"/>
      <w:r w:rsidRPr="00F20EE3">
        <w:t>Tiedot ja tietokanta</w:t>
      </w:r>
      <w:bookmarkEnd w:id="50"/>
    </w:p>
    <w:p w14:paraId="3C0F6C78" w14:textId="66EB56D4" w:rsidR="003D1047" w:rsidRPr="00BE028D" w:rsidRDefault="00E0389E" w:rsidP="00BE028D">
      <w:pPr>
        <w:ind w:left="720"/>
        <w:rPr>
          <w:b/>
          <w:sz w:val="28"/>
          <w:szCs w:val="28"/>
        </w:rPr>
      </w:pPr>
      <w:r w:rsidRPr="00BE028D">
        <w:rPr>
          <w:sz w:val="24"/>
          <w:szCs w:val="24"/>
        </w:rPr>
        <w:t xml:space="preserve">Tässä kappaleessa kuvataan Ebinbodaus – Treeni ja Paino -ohjelman tiedonhallintaa, käyttöintensiteettiä sekä kapasiteettivaatimuksia. </w:t>
      </w:r>
    </w:p>
    <w:p w14:paraId="12164BCF" w14:textId="77777777" w:rsidR="00FE1456" w:rsidRDefault="00FE1456" w:rsidP="003D1047">
      <w:pPr>
        <w:rPr>
          <w:b/>
          <w:sz w:val="28"/>
          <w:szCs w:val="28"/>
        </w:rPr>
      </w:pPr>
    </w:p>
    <w:p w14:paraId="260BA47C" w14:textId="77777777" w:rsidR="0033180A" w:rsidRPr="00BE028D" w:rsidRDefault="0033180A" w:rsidP="003D1047">
      <w:pPr>
        <w:rPr>
          <w:b/>
          <w:sz w:val="28"/>
          <w:szCs w:val="28"/>
        </w:rPr>
      </w:pPr>
    </w:p>
    <w:p w14:paraId="6D260AC2"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51" w:name="_Toc160768410"/>
      <w:bookmarkStart w:id="52" w:name="_Toc160769269"/>
      <w:bookmarkStart w:id="53" w:name="_Toc160769920"/>
      <w:bookmarkStart w:id="54" w:name="_Toc160770092"/>
      <w:bookmarkStart w:id="55" w:name="_Toc160770348"/>
      <w:bookmarkStart w:id="56" w:name="_Toc160770405"/>
      <w:bookmarkStart w:id="57" w:name="_Toc160770580"/>
      <w:bookmarkStart w:id="58" w:name="_Toc160898904"/>
      <w:bookmarkStart w:id="59" w:name="_Toc160900104"/>
      <w:bookmarkEnd w:id="51"/>
      <w:bookmarkEnd w:id="52"/>
      <w:bookmarkEnd w:id="53"/>
      <w:bookmarkEnd w:id="54"/>
      <w:bookmarkEnd w:id="55"/>
      <w:bookmarkEnd w:id="56"/>
      <w:bookmarkEnd w:id="57"/>
      <w:bookmarkEnd w:id="58"/>
      <w:bookmarkEnd w:id="59"/>
    </w:p>
    <w:p w14:paraId="3EB57A52"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60" w:name="_Toc160768411"/>
      <w:bookmarkStart w:id="61" w:name="_Toc160769270"/>
      <w:bookmarkStart w:id="62" w:name="_Toc160769921"/>
      <w:bookmarkStart w:id="63" w:name="_Toc160770093"/>
      <w:bookmarkStart w:id="64" w:name="_Toc160770349"/>
      <w:bookmarkStart w:id="65" w:name="_Toc160770406"/>
      <w:bookmarkStart w:id="66" w:name="_Toc160770581"/>
      <w:bookmarkStart w:id="67" w:name="_Toc160898905"/>
      <w:bookmarkStart w:id="68" w:name="_Toc160900105"/>
      <w:bookmarkEnd w:id="60"/>
      <w:bookmarkEnd w:id="61"/>
      <w:bookmarkEnd w:id="62"/>
      <w:bookmarkEnd w:id="63"/>
      <w:bookmarkEnd w:id="64"/>
      <w:bookmarkEnd w:id="65"/>
      <w:bookmarkEnd w:id="66"/>
      <w:bookmarkEnd w:id="67"/>
      <w:bookmarkEnd w:id="68"/>
    </w:p>
    <w:p w14:paraId="4A5E4833" w14:textId="7F92D2FF" w:rsidR="003D1047" w:rsidRPr="00F20EE3" w:rsidRDefault="003D1047" w:rsidP="00F20EE3">
      <w:pPr>
        <w:pStyle w:val="Heading2"/>
      </w:pPr>
      <w:bookmarkStart w:id="69" w:name="_Toc160900106"/>
      <w:r w:rsidRPr="00F20EE3">
        <w:t>Tietosisältö</w:t>
      </w:r>
      <w:bookmarkEnd w:id="69"/>
    </w:p>
    <w:p w14:paraId="153C9D81" w14:textId="77777777" w:rsidR="003D1047" w:rsidRPr="00BE028D" w:rsidRDefault="003D1047" w:rsidP="003D1047">
      <w:pPr>
        <w:pStyle w:val="ListParagraph"/>
        <w:rPr>
          <w:rFonts w:ascii="Noto Sans" w:eastAsia="Times New Roman" w:hAnsi="Noto Sans" w:cs="Noto Sans"/>
          <w:b/>
          <w:bCs/>
          <w:color w:val="1E1F21"/>
          <w:spacing w:val="2"/>
          <w:sz w:val="24"/>
          <w:szCs w:val="24"/>
          <w:lang w:eastAsia="fi-FI"/>
        </w:rPr>
      </w:pPr>
    </w:p>
    <w:p w14:paraId="124A7CC6" w14:textId="77777777" w:rsidR="00FE1456" w:rsidRPr="00BE028D" w:rsidRDefault="00FE1456" w:rsidP="00C356B4">
      <w:pPr>
        <w:pStyle w:val="ListParagraph"/>
        <w:ind w:left="1080"/>
        <w:rPr>
          <w:sz w:val="24"/>
          <w:szCs w:val="24"/>
        </w:rPr>
      </w:pPr>
      <w:r w:rsidRPr="00BE028D">
        <w:rPr>
          <w:sz w:val="24"/>
          <w:szCs w:val="24"/>
        </w:rPr>
        <w:t xml:space="preserve">Tieto tallennetaan ohjelman suorituksen aikana kahdessa pääluokassa: </w:t>
      </w:r>
      <w:r w:rsidRPr="00BE028D">
        <w:rPr>
          <w:i/>
          <w:iCs/>
          <w:sz w:val="24"/>
          <w:szCs w:val="24"/>
        </w:rPr>
        <w:t>Painoni</w:t>
      </w:r>
      <w:r w:rsidRPr="00BE028D">
        <w:rPr>
          <w:sz w:val="24"/>
          <w:szCs w:val="24"/>
        </w:rPr>
        <w:t xml:space="preserve"> </w:t>
      </w:r>
      <w:r w:rsidRPr="00BE028D">
        <w:rPr>
          <w:i/>
          <w:iCs/>
          <w:sz w:val="24"/>
          <w:szCs w:val="24"/>
        </w:rPr>
        <w:t xml:space="preserve">ja </w:t>
      </w:r>
      <w:proofErr w:type="spellStart"/>
      <w:r w:rsidRPr="00BE028D">
        <w:rPr>
          <w:i/>
          <w:iCs/>
          <w:sz w:val="24"/>
          <w:szCs w:val="24"/>
        </w:rPr>
        <w:t>PaivaLista</w:t>
      </w:r>
      <w:proofErr w:type="spellEnd"/>
      <w:r w:rsidRPr="00BE028D">
        <w:rPr>
          <w:sz w:val="24"/>
          <w:szCs w:val="24"/>
        </w:rPr>
        <w:t xml:space="preserve">. </w:t>
      </w:r>
    </w:p>
    <w:p w14:paraId="22D2F8BF" w14:textId="77777777" w:rsidR="00FE1456" w:rsidRPr="00BE028D" w:rsidRDefault="00FE1456" w:rsidP="00C356B4">
      <w:pPr>
        <w:pStyle w:val="ListParagraph"/>
        <w:ind w:left="1080"/>
        <w:rPr>
          <w:sz w:val="24"/>
          <w:szCs w:val="24"/>
        </w:rPr>
      </w:pPr>
    </w:p>
    <w:p w14:paraId="26AF55CA" w14:textId="50BCCEBE" w:rsidR="003D1047" w:rsidRPr="00BE028D" w:rsidRDefault="00FE1456" w:rsidP="00C356B4">
      <w:pPr>
        <w:pStyle w:val="ListParagraph"/>
        <w:ind w:left="1080"/>
        <w:rPr>
          <w:sz w:val="24"/>
          <w:szCs w:val="24"/>
        </w:rPr>
      </w:pPr>
      <w:r w:rsidRPr="00BE028D">
        <w:rPr>
          <w:sz w:val="24"/>
          <w:szCs w:val="24"/>
        </w:rPr>
        <w:t xml:space="preserve">Suorituksen aikana ohjelma luo uusia Painoni- ja </w:t>
      </w:r>
      <w:proofErr w:type="spellStart"/>
      <w:r w:rsidRPr="00BE028D">
        <w:rPr>
          <w:sz w:val="24"/>
          <w:szCs w:val="24"/>
        </w:rPr>
        <w:t>PaivaLista</w:t>
      </w:r>
      <w:proofErr w:type="spellEnd"/>
      <w:r w:rsidRPr="00BE028D">
        <w:rPr>
          <w:sz w:val="24"/>
          <w:szCs w:val="24"/>
        </w:rPr>
        <w:t xml:space="preserve">-olioita ja lisää ne </w:t>
      </w:r>
      <w:proofErr w:type="spellStart"/>
      <w:r w:rsidRPr="00BE028D">
        <w:rPr>
          <w:sz w:val="24"/>
          <w:szCs w:val="24"/>
        </w:rPr>
        <w:t>PainoLista</w:t>
      </w:r>
      <w:proofErr w:type="spellEnd"/>
      <w:r w:rsidRPr="00BE028D">
        <w:rPr>
          <w:sz w:val="24"/>
          <w:szCs w:val="24"/>
        </w:rPr>
        <w:t xml:space="preserve">- ja </w:t>
      </w:r>
      <w:proofErr w:type="spellStart"/>
      <w:r w:rsidRPr="00BE028D">
        <w:rPr>
          <w:sz w:val="24"/>
          <w:szCs w:val="24"/>
        </w:rPr>
        <w:t>PaivaList</w:t>
      </w:r>
      <w:proofErr w:type="spellEnd"/>
      <w:r w:rsidRPr="00BE028D">
        <w:rPr>
          <w:sz w:val="24"/>
          <w:szCs w:val="24"/>
        </w:rPr>
        <w:t xml:space="preserve"> -listoihin. Näitä listoja käytetään sitten datan säilyttämiseen ohjelman suorituksen aikana.</w:t>
      </w:r>
    </w:p>
    <w:p w14:paraId="17E3DE9D" w14:textId="77777777" w:rsidR="00FE1456" w:rsidRPr="00BE028D" w:rsidRDefault="00FE1456" w:rsidP="003D1047">
      <w:pPr>
        <w:pStyle w:val="ListParagraph"/>
        <w:rPr>
          <w:sz w:val="24"/>
          <w:szCs w:val="24"/>
        </w:rPr>
      </w:pPr>
    </w:p>
    <w:p w14:paraId="7658D766" w14:textId="77777777" w:rsidR="00FE1456" w:rsidRPr="00BE028D" w:rsidRDefault="00FE1456" w:rsidP="003D1047">
      <w:pPr>
        <w:pStyle w:val="ListParagraph"/>
        <w:rPr>
          <w:sz w:val="24"/>
          <w:szCs w:val="24"/>
        </w:rPr>
      </w:pPr>
    </w:p>
    <w:p w14:paraId="06A7087C" w14:textId="77777777" w:rsidR="00FE1456" w:rsidRPr="00BE028D" w:rsidRDefault="00FE1456" w:rsidP="003D1047">
      <w:pPr>
        <w:pStyle w:val="ListParagraph"/>
        <w:rPr>
          <w:sz w:val="24"/>
          <w:szCs w:val="24"/>
        </w:rPr>
      </w:pPr>
    </w:p>
    <w:p w14:paraId="7937601B" w14:textId="637CFB28" w:rsidR="003D1047" w:rsidRPr="00F20EE3" w:rsidRDefault="003D1047" w:rsidP="00F20EE3">
      <w:pPr>
        <w:pStyle w:val="Heading2"/>
      </w:pPr>
      <w:bookmarkStart w:id="70" w:name="_Toc160900107"/>
      <w:r w:rsidRPr="00F20EE3">
        <w:t>Käyttöintensiteetti</w:t>
      </w:r>
      <w:bookmarkEnd w:id="70"/>
    </w:p>
    <w:p w14:paraId="66E63CFD" w14:textId="77777777" w:rsidR="003D1047" w:rsidRPr="00BE028D" w:rsidRDefault="003D1047" w:rsidP="003D1047">
      <w:pPr>
        <w:pStyle w:val="ListParagraph"/>
        <w:rPr>
          <w:rFonts w:ascii="Noto Sans" w:eastAsia="Times New Roman" w:hAnsi="Noto Sans" w:cs="Noto Sans"/>
          <w:b/>
          <w:bCs/>
          <w:color w:val="1E1F21"/>
          <w:spacing w:val="2"/>
          <w:sz w:val="24"/>
          <w:szCs w:val="24"/>
          <w:lang w:eastAsia="fi-FI"/>
        </w:rPr>
      </w:pPr>
    </w:p>
    <w:p w14:paraId="09F4322E" w14:textId="77777777" w:rsidR="002F36D6" w:rsidRPr="00BE028D" w:rsidRDefault="002F36D6" w:rsidP="00C356B4">
      <w:pPr>
        <w:pStyle w:val="ListParagraph"/>
        <w:ind w:left="1080"/>
        <w:rPr>
          <w:sz w:val="24"/>
          <w:szCs w:val="24"/>
        </w:rPr>
      </w:pPr>
      <w:r w:rsidRPr="00BE028D">
        <w:rPr>
          <w:sz w:val="24"/>
          <w:szCs w:val="24"/>
        </w:rPr>
        <w:t xml:space="preserve">Käyttäjää oletetaan merkitsemään painonsa ohjelmaan aina punnitsemisen jälkeen ja viikon treenimuistiota tulee seurata ja päivittää vähintään kaksi kertaa viikossa. </w:t>
      </w:r>
    </w:p>
    <w:p w14:paraId="48E82B31" w14:textId="77777777" w:rsidR="002F36D6" w:rsidRPr="00BE028D" w:rsidRDefault="002F36D6" w:rsidP="002F36D6">
      <w:pPr>
        <w:ind w:left="360"/>
        <w:rPr>
          <w:rFonts w:ascii="Noto Sans" w:eastAsia="Times New Roman" w:hAnsi="Noto Sans" w:cs="Noto Sans"/>
          <w:b/>
          <w:bCs/>
          <w:color w:val="1E1F21"/>
          <w:spacing w:val="2"/>
          <w:sz w:val="24"/>
          <w:szCs w:val="24"/>
          <w:lang w:eastAsia="fi-FI"/>
        </w:rPr>
      </w:pPr>
    </w:p>
    <w:p w14:paraId="3DFA7186" w14:textId="06BE1476" w:rsidR="002F36D6" w:rsidRPr="00F20EE3" w:rsidRDefault="002F36D6" w:rsidP="00F20EE3">
      <w:pPr>
        <w:pStyle w:val="Heading2"/>
      </w:pPr>
      <w:bookmarkStart w:id="71" w:name="_Toc160900108"/>
      <w:r w:rsidRPr="00F20EE3">
        <w:t>Kapasiteettivaatimukset</w:t>
      </w:r>
      <w:bookmarkEnd w:id="71"/>
    </w:p>
    <w:p w14:paraId="2ABC040D" w14:textId="77777777" w:rsidR="002F36D6" w:rsidRPr="00BE028D" w:rsidRDefault="002F36D6" w:rsidP="002F36D6">
      <w:pPr>
        <w:pStyle w:val="ListParagraph"/>
        <w:rPr>
          <w:sz w:val="24"/>
          <w:szCs w:val="24"/>
        </w:rPr>
      </w:pPr>
    </w:p>
    <w:p w14:paraId="2C0C6D4B" w14:textId="77777777" w:rsidR="00C65810" w:rsidRPr="00BE028D" w:rsidRDefault="00C65810" w:rsidP="00C356B4">
      <w:pPr>
        <w:pStyle w:val="ListParagraph"/>
        <w:ind w:left="1080"/>
        <w:rPr>
          <w:sz w:val="24"/>
          <w:szCs w:val="24"/>
        </w:rPr>
      </w:pPr>
      <w:r w:rsidRPr="00BE028D">
        <w:rPr>
          <w:sz w:val="24"/>
          <w:szCs w:val="24"/>
        </w:rPr>
        <w:t xml:space="preserve">Ohjelma voi käsitellä melko laajoja määriä dataa, mutta sen tarkka rajoitus riippuu useista tekijöistä, kuten käytetystä laitteistosta ja muista resursseista. </w:t>
      </w:r>
    </w:p>
    <w:p w14:paraId="165088E6" w14:textId="77777777" w:rsidR="00C65810" w:rsidRDefault="00C65810" w:rsidP="00C356B4">
      <w:pPr>
        <w:pStyle w:val="ListParagraph"/>
        <w:ind w:left="1080"/>
      </w:pPr>
    </w:p>
    <w:p w14:paraId="7698C04E" w14:textId="498A5C84" w:rsidR="00C65810" w:rsidRPr="00BE028D" w:rsidRDefault="002F36D6" w:rsidP="00C356B4">
      <w:pPr>
        <w:pStyle w:val="ListParagraph"/>
        <w:ind w:left="1080"/>
        <w:rPr>
          <w:sz w:val="24"/>
          <w:szCs w:val="24"/>
        </w:rPr>
      </w:pPr>
      <w:r w:rsidRPr="00BE028D">
        <w:rPr>
          <w:sz w:val="24"/>
          <w:szCs w:val="24"/>
        </w:rPr>
        <w:t xml:space="preserve">Yleisesti ottaen </w:t>
      </w:r>
      <w:proofErr w:type="spellStart"/>
      <w:r w:rsidRPr="00BE028D">
        <w:rPr>
          <w:sz w:val="24"/>
          <w:szCs w:val="24"/>
        </w:rPr>
        <w:t>ScottPlotin</w:t>
      </w:r>
      <w:proofErr w:type="spellEnd"/>
      <w:r w:rsidRPr="00BE028D">
        <w:rPr>
          <w:sz w:val="24"/>
          <w:szCs w:val="24"/>
        </w:rPr>
        <w:t xml:space="preserve"> avulla voi piirtää ja visualisoida suhteellisen suuria datamääriä tehokkaasti</w:t>
      </w:r>
      <w:r w:rsidR="00C65810" w:rsidRPr="00BE028D">
        <w:rPr>
          <w:sz w:val="24"/>
          <w:szCs w:val="24"/>
        </w:rPr>
        <w:t xml:space="preserve">, mutta ohjelman toimivuutta ei ole testattu esimerkiksi usean vuoden ajalta kerätystä datasta. </w:t>
      </w:r>
    </w:p>
    <w:p w14:paraId="75B13BAE" w14:textId="77777777" w:rsidR="00C65810" w:rsidRPr="00BE028D" w:rsidRDefault="00C65810" w:rsidP="00C65810">
      <w:pPr>
        <w:ind w:left="360"/>
        <w:rPr>
          <w:rFonts w:ascii="Noto Sans" w:eastAsia="Times New Roman" w:hAnsi="Noto Sans" w:cs="Noto Sans"/>
          <w:b/>
          <w:bCs/>
          <w:color w:val="1E1F21"/>
          <w:spacing w:val="2"/>
          <w:sz w:val="24"/>
          <w:szCs w:val="24"/>
          <w:lang w:eastAsia="fi-FI"/>
        </w:rPr>
      </w:pPr>
    </w:p>
    <w:p w14:paraId="7AB3D273" w14:textId="142A521D" w:rsidR="7C1FFED3" w:rsidRPr="00F20EE3" w:rsidRDefault="00C65810" w:rsidP="00F20EE3">
      <w:pPr>
        <w:pStyle w:val="Heading2"/>
      </w:pPr>
      <w:bookmarkStart w:id="72" w:name="_Toc160900109"/>
      <w:r w:rsidRPr="00F20EE3">
        <w:t>Tiedostot ja asetustiedostot</w:t>
      </w:r>
      <w:bookmarkEnd w:id="72"/>
    </w:p>
    <w:p w14:paraId="616DBDD0" w14:textId="77777777" w:rsidR="00FE1456" w:rsidRPr="00BE028D" w:rsidRDefault="00FE1456" w:rsidP="00FE1456">
      <w:pPr>
        <w:pStyle w:val="ListParagraph"/>
        <w:ind w:left="1080"/>
        <w:rPr>
          <w:rFonts w:ascii="Noto Sans" w:eastAsia="Times New Roman" w:hAnsi="Noto Sans" w:cs="Noto Sans"/>
          <w:b/>
          <w:bCs/>
          <w:color w:val="1E1F21"/>
          <w:spacing w:val="2"/>
          <w:sz w:val="24"/>
          <w:szCs w:val="24"/>
          <w:lang w:eastAsia="fi-FI"/>
        </w:rPr>
      </w:pPr>
    </w:p>
    <w:p w14:paraId="1EE0A049" w14:textId="6F81D161" w:rsidR="00811F29" w:rsidRPr="0087433D" w:rsidRDefault="00FE1456" w:rsidP="0087433D">
      <w:pPr>
        <w:pStyle w:val="ListParagraph"/>
        <w:ind w:firstLine="360"/>
        <w:rPr>
          <w:sz w:val="24"/>
          <w:szCs w:val="24"/>
        </w:rPr>
      </w:pPr>
      <w:r w:rsidRPr="00BE028D">
        <w:rPr>
          <w:sz w:val="24"/>
          <w:szCs w:val="24"/>
        </w:rPr>
        <w:t>Ohjelma tallentaa käyttäjän lisäämät syötteet automaattisesti JSON-tiedostoon.</w:t>
      </w:r>
    </w:p>
    <w:p w14:paraId="2B2B1B62" w14:textId="4810922C" w:rsidR="0087433D" w:rsidRPr="0087433D" w:rsidRDefault="0087433D" w:rsidP="0087433D">
      <w:pPr>
        <w:pStyle w:val="ListParagraph"/>
        <w:ind w:firstLine="360"/>
        <w:rPr>
          <w:sz w:val="24"/>
          <w:szCs w:val="24"/>
        </w:rPr>
      </w:pPr>
      <w:r>
        <w:rPr>
          <w:sz w:val="24"/>
          <w:szCs w:val="24"/>
        </w:rPr>
        <w:br w:type="page"/>
      </w:r>
    </w:p>
    <w:p w14:paraId="4A503E97" w14:textId="62C56056" w:rsidR="008F28F0" w:rsidRPr="00F20EE3" w:rsidRDefault="00FE1456" w:rsidP="00F20EE3">
      <w:pPr>
        <w:pStyle w:val="Heading1"/>
        <w:numPr>
          <w:ilvl w:val="0"/>
          <w:numId w:val="17"/>
        </w:numPr>
      </w:pPr>
      <w:bookmarkStart w:id="73" w:name="_Toc160900110"/>
      <w:r w:rsidRPr="00F20EE3">
        <w:lastRenderedPageBreak/>
        <w:t>Toiminnot</w:t>
      </w:r>
      <w:bookmarkEnd w:id="73"/>
    </w:p>
    <w:p w14:paraId="240F8BB5" w14:textId="77777777" w:rsidR="00E0389E" w:rsidRDefault="00E0389E" w:rsidP="00E0389E">
      <w:pPr>
        <w:pStyle w:val="ListParagraph"/>
        <w:ind w:left="1080"/>
        <w:rPr>
          <w:rFonts w:eastAsia="Times New Roman" w:cstheme="minorHAnsi"/>
          <w:color w:val="C00000"/>
          <w:spacing w:val="2"/>
          <w:sz w:val="24"/>
          <w:szCs w:val="24"/>
          <w:lang w:eastAsia="fi-FI"/>
        </w:rPr>
      </w:pPr>
    </w:p>
    <w:p w14:paraId="64267C55" w14:textId="33CDEAE1" w:rsidR="00535224" w:rsidRDefault="00535224" w:rsidP="00E0389E">
      <w:pPr>
        <w:pStyle w:val="ListParagraph"/>
        <w:ind w:left="1080"/>
        <w:rPr>
          <w:sz w:val="24"/>
          <w:szCs w:val="24"/>
        </w:rPr>
      </w:pPr>
      <w:proofErr w:type="spellStart"/>
      <w:r w:rsidRPr="00BE028D">
        <w:rPr>
          <w:sz w:val="24"/>
          <w:szCs w:val="24"/>
        </w:rPr>
        <w:t>Ebinbodaus</w:t>
      </w:r>
      <w:proofErr w:type="spellEnd"/>
      <w:r w:rsidRPr="00BE028D">
        <w:rPr>
          <w:sz w:val="24"/>
          <w:szCs w:val="24"/>
        </w:rPr>
        <w:t xml:space="preserve"> – Treeni ja Paino-ohjelma</w:t>
      </w:r>
      <w:r>
        <w:rPr>
          <w:sz w:val="24"/>
          <w:szCs w:val="24"/>
        </w:rPr>
        <w:t>lla voi pitää viikon treenipäiväkirjaa päivittäin, merkiten treeni liikkeitä, sarjojen pituuksia sekä suoritukseen käytettyä painomäärä</w:t>
      </w:r>
      <w:r w:rsidR="00487FB8">
        <w:rPr>
          <w:sz w:val="24"/>
          <w:szCs w:val="24"/>
        </w:rPr>
        <w:t xml:space="preserve">. Käyttäjä voi myös </w:t>
      </w:r>
      <w:r>
        <w:rPr>
          <w:sz w:val="24"/>
          <w:szCs w:val="24"/>
        </w:rPr>
        <w:t xml:space="preserve">seurata omaa painon laskua tai nousua </w:t>
      </w:r>
      <w:r w:rsidR="00487FB8">
        <w:rPr>
          <w:sz w:val="24"/>
          <w:szCs w:val="24"/>
        </w:rPr>
        <w:t xml:space="preserve">päivien ajalta. </w:t>
      </w:r>
    </w:p>
    <w:p w14:paraId="063016FB" w14:textId="77777777" w:rsidR="00535224" w:rsidRDefault="00535224" w:rsidP="00E0389E">
      <w:pPr>
        <w:pStyle w:val="ListParagraph"/>
        <w:ind w:left="1080"/>
        <w:rPr>
          <w:rFonts w:eastAsia="Times New Roman" w:cstheme="minorHAnsi"/>
          <w:b/>
          <w:bCs/>
          <w:color w:val="C00000"/>
          <w:spacing w:val="2"/>
          <w:sz w:val="24"/>
          <w:szCs w:val="24"/>
          <w:lang w:eastAsia="fi-FI"/>
        </w:rPr>
      </w:pPr>
    </w:p>
    <w:p w14:paraId="1BE3D7F7" w14:textId="36F65331" w:rsidR="007D4B3C" w:rsidRPr="00E0389E" w:rsidRDefault="007D4B3C" w:rsidP="00E0389E">
      <w:pPr>
        <w:pStyle w:val="ListParagraph"/>
        <w:ind w:left="1080"/>
        <w:rPr>
          <w:rFonts w:eastAsia="Times New Roman" w:cstheme="minorHAnsi"/>
          <w:color w:val="1E1F21"/>
          <w:spacing w:val="2"/>
          <w:lang w:eastAsia="fi-FI"/>
        </w:rPr>
      </w:pPr>
      <w:r>
        <w:rPr>
          <w:rFonts w:eastAsia="Times New Roman" w:cstheme="minorHAnsi"/>
          <w:b/>
          <w:bCs/>
          <w:noProof/>
          <w:color w:val="C00000"/>
          <w:spacing w:val="2"/>
          <w:sz w:val="24"/>
          <w:szCs w:val="24"/>
          <w:lang w:eastAsia="fi-FI"/>
        </w:rPr>
        <w:drawing>
          <wp:inline distT="0" distB="0" distL="0" distR="0" wp14:anchorId="67D21FCB" wp14:editId="166B0603">
            <wp:extent cx="4371975" cy="3364105"/>
            <wp:effectExtent l="0" t="0" r="0" b="8255"/>
            <wp:docPr id="13983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0974" cy="3371030"/>
                    </a:xfrm>
                    <a:prstGeom prst="rect">
                      <a:avLst/>
                    </a:prstGeom>
                    <a:noFill/>
                    <a:ln>
                      <a:noFill/>
                    </a:ln>
                  </pic:spPr>
                </pic:pic>
              </a:graphicData>
            </a:graphic>
          </wp:inline>
        </w:drawing>
      </w:r>
    </w:p>
    <w:p w14:paraId="63F0BA25" w14:textId="15277E45" w:rsidR="00E0389E" w:rsidRDefault="00535224" w:rsidP="00E0389E">
      <w:pPr>
        <w:pStyle w:val="ListParagraph"/>
        <w:rPr>
          <w:bCs/>
          <w:i/>
          <w:iCs/>
        </w:rPr>
      </w:pPr>
      <w:r>
        <w:rPr>
          <w:b/>
          <w:sz w:val="24"/>
          <w:szCs w:val="24"/>
        </w:rPr>
        <w:tab/>
      </w:r>
      <w:r>
        <w:rPr>
          <w:b/>
          <w:sz w:val="24"/>
          <w:szCs w:val="24"/>
        </w:rPr>
        <w:tab/>
      </w:r>
      <w:r w:rsidRPr="00535224">
        <w:rPr>
          <w:bCs/>
          <w:i/>
          <w:iCs/>
        </w:rPr>
        <w:t>Kuva 1.</w:t>
      </w:r>
      <w:r>
        <w:rPr>
          <w:bCs/>
          <w:i/>
          <w:iCs/>
        </w:rPr>
        <w:t xml:space="preserve"> </w:t>
      </w:r>
      <w:proofErr w:type="spellStart"/>
      <w:r>
        <w:rPr>
          <w:bCs/>
          <w:i/>
          <w:iCs/>
        </w:rPr>
        <w:t>Ebinbodaus</w:t>
      </w:r>
      <w:proofErr w:type="spellEnd"/>
      <w:r>
        <w:rPr>
          <w:bCs/>
          <w:i/>
          <w:iCs/>
        </w:rPr>
        <w:t xml:space="preserve"> </w:t>
      </w:r>
      <w:r w:rsidR="00487FB8">
        <w:rPr>
          <w:bCs/>
          <w:i/>
          <w:iCs/>
        </w:rPr>
        <w:t>–</w:t>
      </w:r>
      <w:r>
        <w:rPr>
          <w:bCs/>
          <w:i/>
          <w:iCs/>
        </w:rPr>
        <w:t xml:space="preserve"> kuvaaja</w:t>
      </w:r>
    </w:p>
    <w:p w14:paraId="2B47BA5B" w14:textId="77777777" w:rsidR="00487FB8" w:rsidRPr="00535224" w:rsidRDefault="00487FB8" w:rsidP="00E0389E">
      <w:pPr>
        <w:pStyle w:val="ListParagraph"/>
        <w:rPr>
          <w:bCs/>
          <w:i/>
          <w:iCs/>
          <w:sz w:val="24"/>
          <w:szCs w:val="24"/>
        </w:rPr>
      </w:pPr>
    </w:p>
    <w:p w14:paraId="091399A9" w14:textId="77777777" w:rsidR="00F20EE3" w:rsidRPr="00F20EE3" w:rsidRDefault="00F20EE3" w:rsidP="00F20EE3">
      <w:pPr>
        <w:pStyle w:val="ListParagraph"/>
        <w:numPr>
          <w:ilvl w:val="0"/>
          <w:numId w:val="6"/>
        </w:numPr>
        <w:outlineLvl w:val="1"/>
        <w:rPr>
          <w:rFonts w:ascii="Noto Sans" w:eastAsia="Times New Roman" w:hAnsi="Noto Sans" w:cs="Noto Sans"/>
          <w:vanish/>
          <w:color w:val="1E1F21"/>
          <w:spacing w:val="2"/>
          <w:sz w:val="24"/>
          <w:szCs w:val="24"/>
          <w:lang w:eastAsia="fi-FI"/>
        </w:rPr>
      </w:pPr>
      <w:bookmarkStart w:id="74" w:name="_Toc160768417"/>
      <w:bookmarkStart w:id="75" w:name="_Toc160769276"/>
      <w:bookmarkStart w:id="76" w:name="_Toc160769927"/>
      <w:bookmarkStart w:id="77" w:name="_Toc160770099"/>
      <w:bookmarkStart w:id="78" w:name="_Toc160770355"/>
      <w:bookmarkStart w:id="79" w:name="_Toc160770412"/>
      <w:bookmarkStart w:id="80" w:name="_Toc160770587"/>
      <w:bookmarkStart w:id="81" w:name="_Toc160898911"/>
      <w:bookmarkStart w:id="82" w:name="_Toc160900111"/>
      <w:bookmarkEnd w:id="74"/>
      <w:bookmarkEnd w:id="75"/>
      <w:bookmarkEnd w:id="76"/>
      <w:bookmarkEnd w:id="77"/>
      <w:bookmarkEnd w:id="78"/>
      <w:bookmarkEnd w:id="79"/>
      <w:bookmarkEnd w:id="80"/>
      <w:bookmarkEnd w:id="81"/>
      <w:bookmarkEnd w:id="82"/>
    </w:p>
    <w:p w14:paraId="44CAE53E" w14:textId="77777777" w:rsidR="00F20EE3" w:rsidRPr="00F20EE3" w:rsidRDefault="00F20EE3" w:rsidP="00F20EE3">
      <w:pPr>
        <w:pStyle w:val="ListParagraph"/>
        <w:numPr>
          <w:ilvl w:val="1"/>
          <w:numId w:val="6"/>
        </w:numPr>
        <w:outlineLvl w:val="1"/>
        <w:rPr>
          <w:rFonts w:ascii="Noto Sans" w:eastAsia="Times New Roman" w:hAnsi="Noto Sans" w:cs="Noto Sans"/>
          <w:vanish/>
          <w:color w:val="1E1F21"/>
          <w:spacing w:val="2"/>
          <w:sz w:val="24"/>
          <w:szCs w:val="24"/>
          <w:lang w:eastAsia="fi-FI"/>
        </w:rPr>
      </w:pPr>
      <w:bookmarkStart w:id="83" w:name="_Toc160768418"/>
      <w:bookmarkStart w:id="84" w:name="_Toc160769277"/>
      <w:bookmarkStart w:id="85" w:name="_Toc160769928"/>
      <w:bookmarkStart w:id="86" w:name="_Toc160770100"/>
      <w:bookmarkStart w:id="87" w:name="_Toc160770356"/>
      <w:bookmarkStart w:id="88" w:name="_Toc160770413"/>
      <w:bookmarkStart w:id="89" w:name="_Toc160770588"/>
      <w:bookmarkStart w:id="90" w:name="_Toc160898912"/>
      <w:bookmarkStart w:id="91" w:name="_Toc160900112"/>
      <w:bookmarkEnd w:id="83"/>
      <w:bookmarkEnd w:id="84"/>
      <w:bookmarkEnd w:id="85"/>
      <w:bookmarkEnd w:id="86"/>
      <w:bookmarkEnd w:id="87"/>
      <w:bookmarkEnd w:id="88"/>
      <w:bookmarkEnd w:id="89"/>
      <w:bookmarkEnd w:id="90"/>
      <w:bookmarkEnd w:id="91"/>
    </w:p>
    <w:p w14:paraId="2F13E394" w14:textId="2C409618" w:rsidR="00F46329" w:rsidRPr="00F20EE3" w:rsidRDefault="00F46329" w:rsidP="00F20EE3">
      <w:pPr>
        <w:pStyle w:val="Heading2"/>
      </w:pPr>
      <w:bookmarkStart w:id="92" w:name="_Toc160900113"/>
      <w:r w:rsidRPr="00F20EE3">
        <w:t>Pääsivu</w:t>
      </w:r>
      <w:r w:rsidR="00C7637C" w:rsidRPr="00F20EE3">
        <w:t xml:space="preserve"> ja navigointi</w:t>
      </w:r>
      <w:bookmarkEnd w:id="92"/>
    </w:p>
    <w:p w14:paraId="7608C4F1" w14:textId="77777777" w:rsidR="00F46329" w:rsidRDefault="00F46329" w:rsidP="00F46329">
      <w:pPr>
        <w:pStyle w:val="ListParagraph"/>
        <w:ind w:left="1080"/>
        <w:rPr>
          <w:rFonts w:ascii="Noto Sans" w:eastAsia="Times New Roman" w:hAnsi="Noto Sans" w:cs="Noto Sans"/>
          <w:b/>
          <w:bCs/>
          <w:color w:val="1E1F21"/>
          <w:spacing w:val="2"/>
          <w:lang w:eastAsia="fi-FI"/>
        </w:rPr>
      </w:pPr>
    </w:p>
    <w:p w14:paraId="171D882A" w14:textId="4BAA56D5" w:rsidR="007B72CB" w:rsidRPr="00BE028D" w:rsidRDefault="007B72CB" w:rsidP="007B72CB">
      <w:pPr>
        <w:pStyle w:val="ListParagraph"/>
        <w:ind w:left="1080"/>
        <w:rPr>
          <w:sz w:val="24"/>
          <w:szCs w:val="24"/>
        </w:rPr>
      </w:pPr>
      <w:r w:rsidRPr="00BE028D">
        <w:rPr>
          <w:sz w:val="24"/>
          <w:szCs w:val="24"/>
        </w:rPr>
        <w:t xml:space="preserve">Ohjelman etusivulla käyttäjä näkee diagrammista viimeisen seitsemän päivän painoseuranta </w:t>
      </w:r>
      <w:r w:rsidRPr="00BE028D">
        <w:rPr>
          <w:b/>
          <w:bCs/>
          <w:sz w:val="24"/>
          <w:szCs w:val="24"/>
        </w:rPr>
        <w:t>diagrammin</w:t>
      </w:r>
      <w:r w:rsidRPr="00BE028D">
        <w:rPr>
          <w:sz w:val="24"/>
          <w:szCs w:val="24"/>
        </w:rPr>
        <w:t xml:space="preserve">. Sivun vasemmassa laidassa on </w:t>
      </w:r>
      <w:r w:rsidRPr="00BE028D">
        <w:rPr>
          <w:b/>
          <w:bCs/>
          <w:sz w:val="24"/>
          <w:szCs w:val="24"/>
        </w:rPr>
        <w:t>hampurilaisvalikko</w:t>
      </w:r>
      <w:r w:rsidRPr="00BE028D">
        <w:rPr>
          <w:sz w:val="24"/>
          <w:szCs w:val="24"/>
        </w:rPr>
        <w:t xml:space="preserve"> mistä käyttäjä pääsee käsiksi treenipäiväkirjaan sekä painonseuranta sivulle.</w:t>
      </w:r>
    </w:p>
    <w:p w14:paraId="74C3C226" w14:textId="77777777" w:rsidR="007B72CB" w:rsidRPr="00BE028D" w:rsidRDefault="007B72CB" w:rsidP="007B72CB">
      <w:pPr>
        <w:pStyle w:val="ListParagraph"/>
        <w:ind w:left="1080"/>
        <w:rPr>
          <w:sz w:val="24"/>
          <w:szCs w:val="24"/>
        </w:rPr>
      </w:pPr>
    </w:p>
    <w:p w14:paraId="32B2C7B3" w14:textId="1131E424" w:rsidR="00C7637C" w:rsidRDefault="007D4B3C" w:rsidP="007B72CB">
      <w:pPr>
        <w:pStyle w:val="ListParagraph"/>
        <w:ind w:left="1080"/>
        <w:rPr>
          <w:sz w:val="24"/>
          <w:szCs w:val="24"/>
        </w:rPr>
      </w:pPr>
      <w:r>
        <w:rPr>
          <w:noProof/>
        </w:rPr>
        <w:lastRenderedPageBreak/>
        <w:drawing>
          <wp:inline distT="0" distB="0" distL="0" distR="0" wp14:anchorId="4209E882" wp14:editId="3190DA7B">
            <wp:extent cx="4419600" cy="3314930"/>
            <wp:effectExtent l="0" t="0" r="0" b="0"/>
            <wp:docPr id="204736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63550" name=""/>
                    <pic:cNvPicPr/>
                  </pic:nvPicPr>
                  <pic:blipFill>
                    <a:blip r:embed="rId14"/>
                    <a:stretch>
                      <a:fillRect/>
                    </a:stretch>
                  </pic:blipFill>
                  <pic:spPr>
                    <a:xfrm>
                      <a:off x="0" y="0"/>
                      <a:ext cx="4427889" cy="3321147"/>
                    </a:xfrm>
                    <a:prstGeom prst="rect">
                      <a:avLst/>
                    </a:prstGeom>
                  </pic:spPr>
                </pic:pic>
              </a:graphicData>
            </a:graphic>
          </wp:inline>
        </w:drawing>
      </w:r>
    </w:p>
    <w:p w14:paraId="4CD996E2" w14:textId="22B6C52C" w:rsidR="007D4B3C" w:rsidRPr="007D4B3C" w:rsidRDefault="007D4B3C" w:rsidP="007B72CB">
      <w:pPr>
        <w:pStyle w:val="ListParagraph"/>
        <w:ind w:left="1080"/>
        <w:rPr>
          <w:i/>
          <w:iCs/>
          <w:sz w:val="24"/>
          <w:szCs w:val="24"/>
        </w:rPr>
      </w:pPr>
      <w:r>
        <w:rPr>
          <w:sz w:val="24"/>
          <w:szCs w:val="24"/>
        </w:rPr>
        <w:tab/>
      </w:r>
      <w:r>
        <w:rPr>
          <w:sz w:val="24"/>
          <w:szCs w:val="24"/>
        </w:rPr>
        <w:tab/>
      </w:r>
      <w:r w:rsidRPr="00535224">
        <w:rPr>
          <w:i/>
          <w:iCs/>
        </w:rPr>
        <w:t xml:space="preserve">Kuva </w:t>
      </w:r>
      <w:r w:rsidR="00487FB8">
        <w:rPr>
          <w:i/>
          <w:iCs/>
        </w:rPr>
        <w:t>2</w:t>
      </w:r>
      <w:r w:rsidRPr="00535224">
        <w:rPr>
          <w:i/>
          <w:iCs/>
        </w:rPr>
        <w:t xml:space="preserve">. </w:t>
      </w:r>
      <w:proofErr w:type="spellStart"/>
      <w:r w:rsidRPr="00535224">
        <w:rPr>
          <w:i/>
          <w:iCs/>
        </w:rPr>
        <w:t>Ebinbodaus</w:t>
      </w:r>
      <w:proofErr w:type="spellEnd"/>
      <w:r w:rsidRPr="00535224">
        <w:rPr>
          <w:i/>
          <w:iCs/>
        </w:rPr>
        <w:t xml:space="preserve"> aloitusruutu</w:t>
      </w:r>
    </w:p>
    <w:p w14:paraId="509A3CB2" w14:textId="77777777" w:rsidR="007D4B3C" w:rsidRPr="00BE028D" w:rsidRDefault="007D4B3C" w:rsidP="007B72CB">
      <w:pPr>
        <w:pStyle w:val="ListParagraph"/>
        <w:ind w:left="1080"/>
        <w:rPr>
          <w:sz w:val="24"/>
          <w:szCs w:val="24"/>
        </w:rPr>
      </w:pPr>
    </w:p>
    <w:p w14:paraId="28FD5CCE" w14:textId="1659FA0C" w:rsidR="007B72CB" w:rsidRPr="00BE028D" w:rsidRDefault="007B72CB" w:rsidP="007B72CB">
      <w:pPr>
        <w:pStyle w:val="ListParagraph"/>
        <w:ind w:left="1080"/>
        <w:rPr>
          <w:sz w:val="24"/>
          <w:szCs w:val="24"/>
        </w:rPr>
      </w:pPr>
      <w:r w:rsidRPr="00BE028D">
        <w:rPr>
          <w:sz w:val="24"/>
          <w:szCs w:val="24"/>
        </w:rPr>
        <w:t>Hampurilaisvalikko on aina näkyvillä sivusta riippumatta, navigaation helpottamisen takaamiseksi.</w:t>
      </w:r>
    </w:p>
    <w:p w14:paraId="285265F3" w14:textId="7BF29B9C" w:rsidR="00F46329" w:rsidRDefault="00F46329" w:rsidP="00F46329">
      <w:pPr>
        <w:pStyle w:val="ListParagraph"/>
        <w:ind w:left="1080"/>
        <w:rPr>
          <w:rFonts w:ascii="Noto Sans" w:eastAsia="Times New Roman" w:hAnsi="Noto Sans" w:cs="Noto Sans"/>
          <w:b/>
          <w:bCs/>
          <w:color w:val="1E1F21"/>
          <w:spacing w:val="2"/>
          <w:lang w:eastAsia="fi-FI"/>
        </w:rPr>
      </w:pPr>
    </w:p>
    <w:p w14:paraId="0A5072F3" w14:textId="55A7CCD2" w:rsidR="007B72CB" w:rsidRPr="00F20EE3" w:rsidRDefault="007B72CB" w:rsidP="00F20EE3">
      <w:pPr>
        <w:pStyle w:val="Heading3"/>
      </w:pPr>
      <w:bookmarkStart w:id="93" w:name="_Toc160900114"/>
      <w:r w:rsidRPr="00F20EE3">
        <w:t xml:space="preserve">Pääsivun toiminta </w:t>
      </w:r>
      <w:proofErr w:type="spellStart"/>
      <w:r w:rsidRPr="00F20EE3">
        <w:t>step-by-step</w:t>
      </w:r>
      <w:proofErr w:type="spellEnd"/>
      <w:r w:rsidRPr="00F20EE3">
        <w:t xml:space="preserve"> koodissa:</w:t>
      </w:r>
      <w:bookmarkEnd w:id="93"/>
    </w:p>
    <w:p w14:paraId="71A2B6EC" w14:textId="77777777" w:rsidR="007B72CB" w:rsidRDefault="007B72CB" w:rsidP="00F46329">
      <w:pPr>
        <w:pStyle w:val="ListParagraph"/>
        <w:ind w:left="1080"/>
        <w:rPr>
          <w:rFonts w:ascii="Noto Sans" w:eastAsia="Times New Roman" w:hAnsi="Noto Sans" w:cs="Noto Sans"/>
          <w:b/>
          <w:bCs/>
          <w:color w:val="1E1F21"/>
          <w:spacing w:val="2"/>
          <w:lang w:eastAsia="fi-FI"/>
        </w:rPr>
      </w:pPr>
    </w:p>
    <w:p w14:paraId="1B78294F" w14:textId="77777777" w:rsidR="00C7637C" w:rsidRPr="00BE028D" w:rsidRDefault="00C7637C" w:rsidP="00BE028D">
      <w:pPr>
        <w:pStyle w:val="ListParagraph"/>
        <w:ind w:left="1260"/>
        <w:rPr>
          <w:bCs/>
          <w:sz w:val="24"/>
          <w:szCs w:val="24"/>
        </w:rPr>
      </w:pPr>
      <w:r w:rsidRPr="00BE028D">
        <w:rPr>
          <w:b/>
          <w:sz w:val="24"/>
          <w:szCs w:val="24"/>
        </w:rPr>
        <w:t>Alustus</w:t>
      </w:r>
      <w:r w:rsidRPr="00BE028D">
        <w:rPr>
          <w:bCs/>
          <w:sz w:val="24"/>
          <w:szCs w:val="24"/>
        </w:rPr>
        <w:t xml:space="preserve">: Ohjelma alustaa </w:t>
      </w:r>
      <w:proofErr w:type="spellStart"/>
      <w:r w:rsidRPr="00BE028D">
        <w:rPr>
          <w:bCs/>
          <w:i/>
          <w:iCs/>
          <w:sz w:val="24"/>
          <w:szCs w:val="24"/>
        </w:rPr>
        <w:t>MainWindow</w:t>
      </w:r>
      <w:proofErr w:type="spellEnd"/>
      <w:r w:rsidRPr="00BE028D">
        <w:rPr>
          <w:bCs/>
          <w:sz w:val="24"/>
          <w:szCs w:val="24"/>
        </w:rPr>
        <w:t>-luokan ja sen käyttöliittymän (</w:t>
      </w:r>
      <w:proofErr w:type="spellStart"/>
      <w:r w:rsidRPr="00BE028D">
        <w:rPr>
          <w:bCs/>
          <w:i/>
          <w:iCs/>
          <w:sz w:val="24"/>
          <w:szCs w:val="24"/>
        </w:rPr>
        <w:t>MainWindow.xaml</w:t>
      </w:r>
      <w:proofErr w:type="spellEnd"/>
      <w:r w:rsidRPr="00BE028D">
        <w:rPr>
          <w:bCs/>
          <w:sz w:val="24"/>
          <w:szCs w:val="24"/>
        </w:rPr>
        <w:t xml:space="preserve">). Luokka sisältää staattisen metodin </w:t>
      </w:r>
      <w:proofErr w:type="spellStart"/>
      <w:r w:rsidRPr="00BE028D">
        <w:rPr>
          <w:bCs/>
          <w:i/>
          <w:iCs/>
          <w:sz w:val="24"/>
          <w:szCs w:val="24"/>
        </w:rPr>
        <w:t>GetInstance</w:t>
      </w:r>
      <w:proofErr w:type="spellEnd"/>
      <w:r w:rsidRPr="00BE028D">
        <w:rPr>
          <w:bCs/>
          <w:i/>
          <w:iCs/>
          <w:sz w:val="24"/>
          <w:szCs w:val="24"/>
        </w:rPr>
        <w:t>()</w:t>
      </w:r>
      <w:r w:rsidRPr="00BE028D">
        <w:rPr>
          <w:bCs/>
          <w:sz w:val="24"/>
          <w:szCs w:val="24"/>
        </w:rPr>
        <w:t xml:space="preserve">, jonka avulla pyritään varmistamaan, että on olemassa vain yksi </w:t>
      </w:r>
      <w:proofErr w:type="spellStart"/>
      <w:r w:rsidRPr="00BE028D">
        <w:rPr>
          <w:bCs/>
          <w:i/>
          <w:iCs/>
          <w:sz w:val="24"/>
          <w:szCs w:val="24"/>
        </w:rPr>
        <w:t>MainWindow</w:t>
      </w:r>
      <w:proofErr w:type="spellEnd"/>
      <w:r w:rsidRPr="00BE028D">
        <w:rPr>
          <w:bCs/>
          <w:sz w:val="24"/>
          <w:szCs w:val="24"/>
        </w:rPr>
        <w:t>-instanssi kerrallaan.</w:t>
      </w:r>
    </w:p>
    <w:p w14:paraId="6BD587E6" w14:textId="77777777" w:rsidR="00C7637C" w:rsidRPr="00BE028D" w:rsidRDefault="00C7637C" w:rsidP="00C7637C">
      <w:pPr>
        <w:pStyle w:val="ListParagraph"/>
        <w:ind w:left="1080"/>
        <w:rPr>
          <w:bCs/>
          <w:sz w:val="24"/>
          <w:szCs w:val="24"/>
        </w:rPr>
      </w:pPr>
    </w:p>
    <w:p w14:paraId="79CB7857" w14:textId="77777777" w:rsidR="00C7637C" w:rsidRPr="00BE028D" w:rsidRDefault="00C7637C" w:rsidP="00BE028D">
      <w:pPr>
        <w:pStyle w:val="ListParagraph"/>
        <w:ind w:left="1260"/>
        <w:rPr>
          <w:bCs/>
          <w:sz w:val="24"/>
          <w:szCs w:val="24"/>
        </w:rPr>
      </w:pPr>
      <w:r w:rsidRPr="00BE028D">
        <w:rPr>
          <w:b/>
          <w:sz w:val="24"/>
          <w:szCs w:val="24"/>
        </w:rPr>
        <w:t>JSON-tiedoston lukeminen</w:t>
      </w:r>
      <w:r w:rsidRPr="00BE028D">
        <w:rPr>
          <w:bCs/>
          <w:sz w:val="24"/>
          <w:szCs w:val="24"/>
        </w:rPr>
        <w:t xml:space="preserve">: Ohjelma lukee tiedot </w:t>
      </w:r>
      <w:r w:rsidRPr="00BE028D">
        <w:rPr>
          <w:bCs/>
          <w:i/>
          <w:iCs/>
          <w:sz w:val="24"/>
          <w:szCs w:val="24"/>
        </w:rPr>
        <w:t>JSON</w:t>
      </w:r>
      <w:r w:rsidRPr="00BE028D">
        <w:rPr>
          <w:bCs/>
          <w:sz w:val="24"/>
          <w:szCs w:val="24"/>
        </w:rPr>
        <w:t xml:space="preserve">-tiedostosta </w:t>
      </w:r>
      <w:proofErr w:type="spellStart"/>
      <w:r w:rsidRPr="00BE028D">
        <w:rPr>
          <w:bCs/>
          <w:i/>
          <w:iCs/>
          <w:sz w:val="24"/>
          <w:szCs w:val="24"/>
        </w:rPr>
        <w:t>data.json</w:t>
      </w:r>
      <w:proofErr w:type="spellEnd"/>
      <w:r w:rsidRPr="00BE028D">
        <w:rPr>
          <w:bCs/>
          <w:sz w:val="24"/>
          <w:szCs w:val="24"/>
        </w:rPr>
        <w:t xml:space="preserve">. Tiedot </w:t>
      </w:r>
      <w:proofErr w:type="spellStart"/>
      <w:r w:rsidRPr="00BE028D">
        <w:rPr>
          <w:bCs/>
          <w:sz w:val="24"/>
          <w:szCs w:val="24"/>
        </w:rPr>
        <w:t>deserialisoidaan</w:t>
      </w:r>
      <w:proofErr w:type="spellEnd"/>
      <w:r w:rsidRPr="00BE028D">
        <w:rPr>
          <w:bCs/>
          <w:sz w:val="24"/>
          <w:szCs w:val="24"/>
        </w:rPr>
        <w:t xml:space="preserve"> </w:t>
      </w:r>
      <w:r w:rsidRPr="00BE028D">
        <w:rPr>
          <w:bCs/>
          <w:i/>
          <w:iCs/>
          <w:sz w:val="24"/>
          <w:szCs w:val="24"/>
        </w:rPr>
        <w:t>Dictionary&lt;</w:t>
      </w:r>
      <w:proofErr w:type="spellStart"/>
      <w:r w:rsidRPr="00BE028D">
        <w:rPr>
          <w:bCs/>
          <w:i/>
          <w:iCs/>
          <w:sz w:val="24"/>
          <w:szCs w:val="24"/>
        </w:rPr>
        <w:t>string</w:t>
      </w:r>
      <w:proofErr w:type="spellEnd"/>
      <w:r w:rsidRPr="00BE028D">
        <w:rPr>
          <w:bCs/>
          <w:i/>
          <w:iCs/>
          <w:sz w:val="24"/>
          <w:szCs w:val="24"/>
        </w:rPr>
        <w:t xml:space="preserve">, </w:t>
      </w:r>
      <w:proofErr w:type="spellStart"/>
      <w:r w:rsidRPr="00BE028D">
        <w:rPr>
          <w:bCs/>
          <w:i/>
          <w:iCs/>
          <w:sz w:val="24"/>
          <w:szCs w:val="24"/>
        </w:rPr>
        <w:t>double</w:t>
      </w:r>
      <w:proofErr w:type="spellEnd"/>
      <w:r w:rsidRPr="00BE028D">
        <w:rPr>
          <w:bCs/>
          <w:i/>
          <w:iCs/>
          <w:sz w:val="24"/>
          <w:szCs w:val="24"/>
        </w:rPr>
        <w:t>&gt;</w:t>
      </w:r>
      <w:r w:rsidRPr="00BE028D">
        <w:rPr>
          <w:bCs/>
          <w:sz w:val="24"/>
          <w:szCs w:val="24"/>
        </w:rPr>
        <w:t xml:space="preserve"> -muotoon, jossa avaimena on päivämäärä ja arvona paino.</w:t>
      </w:r>
    </w:p>
    <w:p w14:paraId="0DD49021" w14:textId="77777777" w:rsidR="00C7637C" w:rsidRPr="00BE028D" w:rsidRDefault="00C7637C" w:rsidP="00C7637C">
      <w:pPr>
        <w:pStyle w:val="ListParagraph"/>
        <w:ind w:left="1080"/>
        <w:rPr>
          <w:bCs/>
          <w:sz w:val="24"/>
          <w:szCs w:val="24"/>
        </w:rPr>
      </w:pPr>
    </w:p>
    <w:p w14:paraId="2EA9F278" w14:textId="77777777" w:rsidR="00C7637C" w:rsidRPr="00BE028D" w:rsidRDefault="00C7637C" w:rsidP="00BE028D">
      <w:pPr>
        <w:pStyle w:val="ListParagraph"/>
        <w:ind w:left="1260"/>
        <w:rPr>
          <w:bCs/>
          <w:sz w:val="24"/>
          <w:szCs w:val="24"/>
        </w:rPr>
      </w:pPr>
      <w:r w:rsidRPr="00BE028D">
        <w:rPr>
          <w:b/>
          <w:sz w:val="24"/>
          <w:szCs w:val="24"/>
        </w:rPr>
        <w:t>Viimeiset 7 päivää</w:t>
      </w:r>
      <w:r w:rsidRPr="00BE028D">
        <w:rPr>
          <w:bCs/>
          <w:sz w:val="24"/>
          <w:szCs w:val="24"/>
        </w:rPr>
        <w:t>: Ohjelma järjestää datan päivämäärän perusteella laskevaan järjestykseen, ottaa talteen viimeiset 7 päivää ja järjestää ne takaisin nousevaan järjestykseen. Näin saadaan viimeiset 7 päivää datasta.</w:t>
      </w:r>
    </w:p>
    <w:p w14:paraId="48C7AD13" w14:textId="77777777" w:rsidR="00C7637C" w:rsidRPr="00BE028D" w:rsidRDefault="00C7637C" w:rsidP="00C7637C">
      <w:pPr>
        <w:pStyle w:val="ListParagraph"/>
        <w:ind w:left="1080"/>
        <w:rPr>
          <w:bCs/>
          <w:sz w:val="24"/>
          <w:szCs w:val="24"/>
        </w:rPr>
      </w:pPr>
    </w:p>
    <w:p w14:paraId="2F4796AF" w14:textId="77777777" w:rsidR="00C7637C" w:rsidRPr="00BE028D" w:rsidRDefault="00C7637C" w:rsidP="00BE028D">
      <w:pPr>
        <w:pStyle w:val="ListParagraph"/>
        <w:ind w:left="1260"/>
        <w:rPr>
          <w:bCs/>
          <w:sz w:val="24"/>
          <w:szCs w:val="24"/>
        </w:rPr>
      </w:pPr>
      <w:r w:rsidRPr="00BE028D">
        <w:rPr>
          <w:b/>
          <w:sz w:val="24"/>
          <w:szCs w:val="24"/>
        </w:rPr>
        <w:t>Viivadiagramm</w:t>
      </w:r>
      <w:r w:rsidRPr="00BE028D">
        <w:rPr>
          <w:bCs/>
          <w:sz w:val="24"/>
          <w:szCs w:val="24"/>
        </w:rPr>
        <w:t xml:space="preserve">i: Käytetään </w:t>
      </w:r>
      <w:proofErr w:type="spellStart"/>
      <w:r w:rsidRPr="00BE028D">
        <w:rPr>
          <w:bCs/>
          <w:i/>
          <w:iCs/>
          <w:sz w:val="24"/>
          <w:szCs w:val="24"/>
        </w:rPr>
        <w:t>ScottPlot</w:t>
      </w:r>
      <w:proofErr w:type="spellEnd"/>
      <w:r w:rsidRPr="00BE028D">
        <w:rPr>
          <w:bCs/>
          <w:sz w:val="24"/>
          <w:szCs w:val="24"/>
        </w:rPr>
        <w:t>-kirjastoa piirtämään viivadiagrammi, joka näyttää painon kehityksen viimeisen 7 päivän aikana.</w:t>
      </w:r>
    </w:p>
    <w:p w14:paraId="686C76D0" w14:textId="77777777" w:rsidR="00C7637C" w:rsidRPr="00C7637C" w:rsidRDefault="00C7637C" w:rsidP="00C7637C">
      <w:pPr>
        <w:pStyle w:val="ListParagraph"/>
        <w:ind w:left="1080"/>
        <w:rPr>
          <w:bCs/>
        </w:rPr>
      </w:pPr>
    </w:p>
    <w:p w14:paraId="2416EF18" w14:textId="77777777" w:rsidR="00C7637C" w:rsidRPr="00BE028D" w:rsidRDefault="00C7637C" w:rsidP="00C664D8">
      <w:pPr>
        <w:pStyle w:val="ListParagraph"/>
        <w:ind w:left="1260"/>
        <w:rPr>
          <w:bCs/>
          <w:sz w:val="24"/>
          <w:szCs w:val="24"/>
        </w:rPr>
      </w:pPr>
      <w:r w:rsidRPr="00BE028D">
        <w:rPr>
          <w:bCs/>
          <w:sz w:val="24"/>
          <w:szCs w:val="24"/>
        </w:rPr>
        <w:t>Käyttöliittymän päivitys: Käyttöliittymäelementtien (</w:t>
      </w:r>
      <w:proofErr w:type="spellStart"/>
      <w:r w:rsidRPr="00BE028D">
        <w:rPr>
          <w:bCs/>
          <w:sz w:val="24"/>
          <w:szCs w:val="24"/>
        </w:rPr>
        <w:t>Tg_Btn</w:t>
      </w:r>
      <w:proofErr w:type="spellEnd"/>
      <w:r w:rsidRPr="00BE028D">
        <w:rPr>
          <w:bCs/>
          <w:sz w:val="24"/>
          <w:szCs w:val="24"/>
        </w:rPr>
        <w:t xml:space="preserve">, </w:t>
      </w:r>
      <w:proofErr w:type="spellStart"/>
      <w:r w:rsidRPr="00BE028D">
        <w:rPr>
          <w:bCs/>
          <w:sz w:val="24"/>
          <w:szCs w:val="24"/>
        </w:rPr>
        <w:t>tt_koti</w:t>
      </w:r>
      <w:proofErr w:type="spellEnd"/>
      <w:r w:rsidRPr="00BE028D">
        <w:rPr>
          <w:bCs/>
          <w:sz w:val="24"/>
          <w:szCs w:val="24"/>
        </w:rPr>
        <w:t xml:space="preserve">, </w:t>
      </w:r>
      <w:proofErr w:type="spellStart"/>
      <w:r w:rsidRPr="00BE028D">
        <w:rPr>
          <w:bCs/>
          <w:sz w:val="24"/>
          <w:szCs w:val="24"/>
        </w:rPr>
        <w:t>tt_treeni</w:t>
      </w:r>
      <w:proofErr w:type="spellEnd"/>
      <w:r w:rsidRPr="00BE028D">
        <w:rPr>
          <w:bCs/>
          <w:sz w:val="24"/>
          <w:szCs w:val="24"/>
        </w:rPr>
        <w:t xml:space="preserve">, </w:t>
      </w:r>
      <w:proofErr w:type="spellStart"/>
      <w:r w:rsidRPr="00BE028D">
        <w:rPr>
          <w:bCs/>
          <w:sz w:val="24"/>
          <w:szCs w:val="24"/>
        </w:rPr>
        <w:t>tt_paino</w:t>
      </w:r>
      <w:proofErr w:type="spellEnd"/>
      <w:r w:rsidRPr="00BE028D">
        <w:rPr>
          <w:bCs/>
          <w:sz w:val="24"/>
          <w:szCs w:val="24"/>
        </w:rPr>
        <w:t xml:space="preserve">, </w:t>
      </w:r>
      <w:proofErr w:type="spellStart"/>
      <w:r w:rsidRPr="00BE028D">
        <w:rPr>
          <w:bCs/>
          <w:sz w:val="24"/>
          <w:szCs w:val="24"/>
        </w:rPr>
        <w:t>img_bg</w:t>
      </w:r>
      <w:proofErr w:type="spellEnd"/>
      <w:r w:rsidRPr="00BE028D">
        <w:rPr>
          <w:bCs/>
          <w:sz w:val="24"/>
          <w:szCs w:val="24"/>
        </w:rPr>
        <w:t>) näkyvyys ja läpinäkyvyys asetetaan riippuen käyttäjän toiminnasta (esim. valikon avaus).</w:t>
      </w:r>
    </w:p>
    <w:p w14:paraId="1EDF23EB" w14:textId="77777777" w:rsidR="00C7637C" w:rsidRPr="00BE028D" w:rsidRDefault="00C7637C" w:rsidP="00C664D8">
      <w:pPr>
        <w:pStyle w:val="ListParagraph"/>
        <w:ind w:left="1260"/>
        <w:rPr>
          <w:bCs/>
          <w:sz w:val="24"/>
          <w:szCs w:val="24"/>
        </w:rPr>
      </w:pPr>
    </w:p>
    <w:p w14:paraId="7171AAB0" w14:textId="77777777" w:rsidR="00C7637C" w:rsidRPr="00BE028D" w:rsidRDefault="00C7637C" w:rsidP="00C664D8">
      <w:pPr>
        <w:pStyle w:val="ListParagraph"/>
        <w:ind w:left="1260"/>
        <w:rPr>
          <w:bCs/>
          <w:sz w:val="24"/>
          <w:szCs w:val="24"/>
        </w:rPr>
      </w:pPr>
      <w:r w:rsidRPr="00BE028D">
        <w:rPr>
          <w:b/>
          <w:sz w:val="24"/>
          <w:szCs w:val="24"/>
        </w:rPr>
        <w:lastRenderedPageBreak/>
        <w:t>Navigointi</w:t>
      </w:r>
      <w:r w:rsidRPr="00BE028D">
        <w:rPr>
          <w:bCs/>
          <w:sz w:val="24"/>
          <w:szCs w:val="24"/>
        </w:rPr>
        <w:t xml:space="preserve">: Käyttäjä voi navigoida eri näkymiin (pääruutu, treenit, painonseuranta) klikkaamalla valikossa olevia painikkeita. </w:t>
      </w:r>
      <w:proofErr w:type="spellStart"/>
      <w:r w:rsidRPr="00BE028D">
        <w:rPr>
          <w:bCs/>
          <w:i/>
          <w:iCs/>
          <w:sz w:val="24"/>
          <w:szCs w:val="24"/>
        </w:rPr>
        <w:t>Paaruutu_Click</w:t>
      </w:r>
      <w:proofErr w:type="spellEnd"/>
      <w:r w:rsidRPr="00BE028D">
        <w:rPr>
          <w:bCs/>
          <w:i/>
          <w:iCs/>
          <w:sz w:val="24"/>
          <w:szCs w:val="24"/>
        </w:rPr>
        <w:t xml:space="preserve">, </w:t>
      </w:r>
      <w:proofErr w:type="spellStart"/>
      <w:r w:rsidRPr="00BE028D">
        <w:rPr>
          <w:bCs/>
          <w:i/>
          <w:iCs/>
          <w:sz w:val="24"/>
          <w:szCs w:val="24"/>
        </w:rPr>
        <w:t>CloseBtn_Click</w:t>
      </w:r>
      <w:proofErr w:type="spellEnd"/>
      <w:r w:rsidRPr="00BE028D">
        <w:rPr>
          <w:bCs/>
          <w:i/>
          <w:iCs/>
          <w:sz w:val="24"/>
          <w:szCs w:val="24"/>
        </w:rPr>
        <w:t xml:space="preserve">, </w:t>
      </w:r>
      <w:proofErr w:type="spellStart"/>
      <w:r w:rsidRPr="00BE028D">
        <w:rPr>
          <w:bCs/>
          <w:i/>
          <w:iCs/>
          <w:sz w:val="24"/>
          <w:szCs w:val="24"/>
        </w:rPr>
        <w:t>Treenit_Click</w:t>
      </w:r>
      <w:proofErr w:type="spellEnd"/>
      <w:r w:rsidRPr="00BE028D">
        <w:rPr>
          <w:bCs/>
          <w:i/>
          <w:iCs/>
          <w:sz w:val="24"/>
          <w:szCs w:val="24"/>
        </w:rPr>
        <w:t xml:space="preserve"> ja </w:t>
      </w:r>
      <w:proofErr w:type="spellStart"/>
      <w:r w:rsidRPr="00BE028D">
        <w:rPr>
          <w:bCs/>
          <w:i/>
          <w:iCs/>
          <w:sz w:val="24"/>
          <w:szCs w:val="24"/>
        </w:rPr>
        <w:t>PainoOsio_Click</w:t>
      </w:r>
      <w:proofErr w:type="spellEnd"/>
      <w:r w:rsidRPr="00BE028D">
        <w:rPr>
          <w:bCs/>
          <w:sz w:val="24"/>
          <w:szCs w:val="24"/>
        </w:rPr>
        <w:t xml:space="preserve"> -metodit hallinnoivat näiden painikkeiden toimintaa.</w:t>
      </w:r>
    </w:p>
    <w:p w14:paraId="30AE043F" w14:textId="77777777" w:rsidR="00C7637C" w:rsidRPr="00BE028D" w:rsidRDefault="00C7637C" w:rsidP="00C664D8">
      <w:pPr>
        <w:pStyle w:val="ListParagraph"/>
        <w:ind w:left="1260"/>
        <w:rPr>
          <w:bCs/>
          <w:sz w:val="24"/>
          <w:szCs w:val="24"/>
        </w:rPr>
      </w:pPr>
    </w:p>
    <w:p w14:paraId="1EE5A45A" w14:textId="77777777" w:rsidR="00C7637C" w:rsidRPr="00BE028D" w:rsidRDefault="00C7637C" w:rsidP="00C664D8">
      <w:pPr>
        <w:pStyle w:val="ListParagraph"/>
        <w:ind w:left="1260"/>
        <w:rPr>
          <w:bCs/>
          <w:sz w:val="24"/>
          <w:szCs w:val="24"/>
        </w:rPr>
      </w:pPr>
      <w:r w:rsidRPr="00BE028D">
        <w:rPr>
          <w:b/>
          <w:sz w:val="24"/>
          <w:szCs w:val="24"/>
        </w:rPr>
        <w:t>Ikkunan siirtäminen</w:t>
      </w:r>
      <w:r w:rsidRPr="00BE028D">
        <w:rPr>
          <w:bCs/>
          <w:sz w:val="24"/>
          <w:szCs w:val="24"/>
        </w:rPr>
        <w:t xml:space="preserve">: Käyttäjä voi siirtää ikkunaa hiirellä vetämällä, mikä on toteutettu </w:t>
      </w:r>
      <w:proofErr w:type="spellStart"/>
      <w:r w:rsidRPr="00BE028D">
        <w:rPr>
          <w:bCs/>
          <w:i/>
          <w:iCs/>
          <w:sz w:val="24"/>
          <w:szCs w:val="24"/>
        </w:rPr>
        <w:t>Window_MouseDown</w:t>
      </w:r>
      <w:proofErr w:type="spellEnd"/>
      <w:r w:rsidRPr="00BE028D">
        <w:rPr>
          <w:bCs/>
          <w:sz w:val="24"/>
          <w:szCs w:val="24"/>
        </w:rPr>
        <w:t xml:space="preserve"> -metodissa.</w:t>
      </w:r>
    </w:p>
    <w:p w14:paraId="6ADEE4C3" w14:textId="77777777" w:rsidR="00C7637C" w:rsidRPr="00BE028D" w:rsidRDefault="00C7637C" w:rsidP="00C664D8">
      <w:pPr>
        <w:pStyle w:val="ListParagraph"/>
        <w:ind w:left="1260"/>
        <w:rPr>
          <w:bCs/>
          <w:sz w:val="24"/>
          <w:szCs w:val="24"/>
        </w:rPr>
      </w:pPr>
    </w:p>
    <w:p w14:paraId="03FB0567" w14:textId="709FE23E" w:rsidR="00C7637C" w:rsidRPr="00BE028D" w:rsidRDefault="00C7637C" w:rsidP="00C664D8">
      <w:pPr>
        <w:pStyle w:val="ListParagraph"/>
        <w:ind w:left="1260"/>
        <w:rPr>
          <w:bCs/>
          <w:sz w:val="24"/>
          <w:szCs w:val="24"/>
        </w:rPr>
      </w:pPr>
      <w:proofErr w:type="spellStart"/>
      <w:r w:rsidRPr="00BE028D">
        <w:rPr>
          <w:b/>
          <w:sz w:val="24"/>
          <w:szCs w:val="24"/>
        </w:rPr>
        <w:t>Tooltippien</w:t>
      </w:r>
      <w:proofErr w:type="spellEnd"/>
      <w:r w:rsidRPr="00BE028D">
        <w:rPr>
          <w:b/>
          <w:sz w:val="24"/>
          <w:szCs w:val="24"/>
        </w:rPr>
        <w:t xml:space="preserve"> hallint</w:t>
      </w:r>
      <w:r w:rsidRPr="00BE028D">
        <w:rPr>
          <w:bCs/>
          <w:sz w:val="24"/>
          <w:szCs w:val="24"/>
        </w:rPr>
        <w:t xml:space="preserve">a: Käyttöliittymässä on toteutettu toiminnallisuus, joka muuttaa </w:t>
      </w:r>
      <w:proofErr w:type="spellStart"/>
      <w:r w:rsidRPr="00BE028D">
        <w:rPr>
          <w:bCs/>
          <w:sz w:val="24"/>
          <w:szCs w:val="24"/>
        </w:rPr>
        <w:t>tooltippien</w:t>
      </w:r>
      <w:proofErr w:type="spellEnd"/>
      <w:r w:rsidRPr="00BE028D">
        <w:rPr>
          <w:bCs/>
          <w:sz w:val="24"/>
          <w:szCs w:val="24"/>
        </w:rPr>
        <w:t xml:space="preserve"> näkyvyyttä riippuen siitä, onko valikko avattu vai ei.</w:t>
      </w:r>
    </w:p>
    <w:p w14:paraId="500AFDEF" w14:textId="77777777" w:rsidR="00C7637C" w:rsidRPr="00BE028D" w:rsidRDefault="00C7637C" w:rsidP="00C664D8">
      <w:pPr>
        <w:pStyle w:val="ListParagraph"/>
        <w:ind w:left="1260"/>
        <w:rPr>
          <w:bCs/>
          <w:sz w:val="24"/>
          <w:szCs w:val="24"/>
        </w:rPr>
      </w:pPr>
    </w:p>
    <w:p w14:paraId="3D8170AC" w14:textId="50BC9888" w:rsidR="00C356B4" w:rsidRPr="00BE028D" w:rsidRDefault="00C7637C" w:rsidP="00C664D8">
      <w:pPr>
        <w:pStyle w:val="ListParagraph"/>
        <w:ind w:left="1260"/>
        <w:rPr>
          <w:bCs/>
          <w:sz w:val="24"/>
          <w:szCs w:val="24"/>
        </w:rPr>
      </w:pPr>
      <w:r w:rsidRPr="00BE028D">
        <w:rPr>
          <w:bCs/>
          <w:sz w:val="24"/>
          <w:szCs w:val="24"/>
        </w:rPr>
        <w:t>Ohjelma näyttää siis viimeisen 7 päivän painotiedot viivadiagrammissa ja tarjoaa käyttäjälle mahdollisuuden navigoida eri näkymien välillä. Lisäksi se sisältää toiminnallisuuksia käyttöliittymän ulkoasun muuttamiseen käyttäjän toimintojen perusteella.</w:t>
      </w:r>
    </w:p>
    <w:p w14:paraId="506EA2D8" w14:textId="77777777" w:rsidR="007B72CB" w:rsidRPr="008F28F0" w:rsidRDefault="007B72CB" w:rsidP="007B72CB">
      <w:pPr>
        <w:pStyle w:val="ListParagraph"/>
        <w:ind w:left="1080"/>
        <w:rPr>
          <w:b/>
          <w:sz w:val="24"/>
          <w:szCs w:val="24"/>
        </w:rPr>
      </w:pPr>
    </w:p>
    <w:p w14:paraId="24D7A94C" w14:textId="3B1E78A0" w:rsidR="00C356B4" w:rsidRPr="00F20EE3" w:rsidRDefault="00C356B4" w:rsidP="00F20EE3">
      <w:pPr>
        <w:pStyle w:val="Heading2"/>
      </w:pPr>
      <w:bookmarkStart w:id="94" w:name="_Toc160900115"/>
      <w:r w:rsidRPr="00F20EE3">
        <w:t>Painonseuranta</w:t>
      </w:r>
      <w:bookmarkEnd w:id="94"/>
    </w:p>
    <w:p w14:paraId="615FE947" w14:textId="77777777" w:rsidR="00C356B4" w:rsidRDefault="00C356B4" w:rsidP="00C356B4">
      <w:pPr>
        <w:pStyle w:val="ListParagraph"/>
        <w:ind w:left="1080"/>
        <w:rPr>
          <w:rFonts w:ascii="Noto Sans" w:eastAsia="Times New Roman" w:hAnsi="Noto Sans" w:cs="Noto Sans"/>
          <w:b/>
          <w:bCs/>
          <w:color w:val="1E1F21"/>
          <w:spacing w:val="2"/>
          <w:lang w:eastAsia="fi-FI"/>
        </w:rPr>
      </w:pPr>
    </w:p>
    <w:p w14:paraId="1F4EE506" w14:textId="71E39E81" w:rsidR="00C356B4" w:rsidRPr="00BE028D" w:rsidRDefault="00C356B4" w:rsidP="00BE028D">
      <w:pPr>
        <w:ind w:left="750"/>
        <w:rPr>
          <w:sz w:val="24"/>
          <w:szCs w:val="24"/>
        </w:rPr>
      </w:pPr>
      <w:r w:rsidRPr="00BE028D">
        <w:rPr>
          <w:sz w:val="24"/>
          <w:szCs w:val="24"/>
        </w:rPr>
        <w:t xml:space="preserve">Ohjelman etusivulta painettua </w:t>
      </w:r>
      <w:r w:rsidRPr="00BE028D">
        <w:rPr>
          <w:i/>
          <w:iCs/>
          <w:sz w:val="24"/>
          <w:szCs w:val="24"/>
        </w:rPr>
        <w:t>Paino</w:t>
      </w:r>
      <w:r w:rsidRPr="00BE028D">
        <w:rPr>
          <w:sz w:val="24"/>
          <w:szCs w:val="24"/>
        </w:rPr>
        <w:t xml:space="preserve"> -nappia, ohjelma avaa painonseuranta </w:t>
      </w:r>
      <w:r w:rsidR="001A741B" w:rsidRPr="00BE028D">
        <w:rPr>
          <w:sz w:val="24"/>
          <w:szCs w:val="24"/>
        </w:rPr>
        <w:t>sivu</w:t>
      </w:r>
      <w:r w:rsidRPr="00BE028D">
        <w:rPr>
          <w:sz w:val="24"/>
          <w:szCs w:val="24"/>
        </w:rPr>
        <w:t xml:space="preserve">näkymän. </w:t>
      </w:r>
      <w:r w:rsidR="001A741B" w:rsidRPr="00BE028D">
        <w:rPr>
          <w:sz w:val="24"/>
          <w:szCs w:val="24"/>
        </w:rPr>
        <w:t xml:space="preserve">Ensimmäisellä käyttö kerralla sivulla näkyy </w:t>
      </w:r>
      <w:r w:rsidR="001A741B" w:rsidRPr="00BE028D">
        <w:rPr>
          <w:b/>
          <w:bCs/>
          <w:sz w:val="24"/>
          <w:szCs w:val="24"/>
        </w:rPr>
        <w:t>kalenteri</w:t>
      </w:r>
      <w:r w:rsidR="001A741B" w:rsidRPr="00BE028D">
        <w:rPr>
          <w:sz w:val="24"/>
          <w:szCs w:val="24"/>
        </w:rPr>
        <w:t xml:space="preserve">, </w:t>
      </w:r>
      <w:r w:rsidR="001A741B" w:rsidRPr="00BE028D">
        <w:rPr>
          <w:b/>
          <w:bCs/>
          <w:sz w:val="24"/>
          <w:szCs w:val="24"/>
        </w:rPr>
        <w:t>tekstikenttä</w:t>
      </w:r>
      <w:r w:rsidR="001A741B" w:rsidRPr="00BE028D">
        <w:rPr>
          <w:sz w:val="24"/>
          <w:szCs w:val="24"/>
        </w:rPr>
        <w:t xml:space="preserve">, </w:t>
      </w:r>
      <w:r w:rsidR="001A741B" w:rsidRPr="00BE028D">
        <w:rPr>
          <w:b/>
          <w:bCs/>
          <w:sz w:val="24"/>
          <w:szCs w:val="24"/>
        </w:rPr>
        <w:t>painon lisäys nappi</w:t>
      </w:r>
      <w:r w:rsidR="001A741B" w:rsidRPr="00BE028D">
        <w:rPr>
          <w:sz w:val="24"/>
          <w:szCs w:val="24"/>
        </w:rPr>
        <w:t xml:space="preserve">, </w:t>
      </w:r>
      <w:r w:rsidR="001A741B" w:rsidRPr="00BE028D">
        <w:rPr>
          <w:b/>
          <w:bCs/>
          <w:sz w:val="24"/>
          <w:szCs w:val="24"/>
        </w:rPr>
        <w:t xml:space="preserve">painon poisto nappi </w:t>
      </w:r>
      <w:r w:rsidR="001A741B" w:rsidRPr="00BE028D">
        <w:rPr>
          <w:sz w:val="24"/>
          <w:szCs w:val="24"/>
        </w:rPr>
        <w:t xml:space="preserve">sekä tyhjä </w:t>
      </w:r>
      <w:r w:rsidR="001A741B" w:rsidRPr="00BE028D">
        <w:rPr>
          <w:b/>
          <w:bCs/>
          <w:sz w:val="24"/>
          <w:szCs w:val="24"/>
        </w:rPr>
        <w:t>diagrammi</w:t>
      </w:r>
      <w:r w:rsidR="001A741B" w:rsidRPr="00BE028D">
        <w:rPr>
          <w:sz w:val="24"/>
          <w:szCs w:val="24"/>
        </w:rPr>
        <w:t>.</w:t>
      </w:r>
    </w:p>
    <w:p w14:paraId="7716F3AF" w14:textId="44FC775F" w:rsidR="007B72CB" w:rsidRDefault="007B72CB" w:rsidP="00C356B4">
      <w:pPr>
        <w:pStyle w:val="ListParagraph"/>
        <w:ind w:left="1080"/>
      </w:pPr>
    </w:p>
    <w:p w14:paraId="420C3FCF" w14:textId="77777777" w:rsidR="007B72CB" w:rsidRDefault="007B72CB" w:rsidP="007B72CB">
      <w:pPr>
        <w:pStyle w:val="ListParagraph"/>
        <w:ind w:left="1304"/>
        <w:rPr>
          <w:i/>
          <w:iCs/>
        </w:rPr>
      </w:pPr>
      <w:r>
        <w:rPr>
          <w:noProof/>
        </w:rPr>
        <w:drawing>
          <wp:inline distT="0" distB="0" distL="0" distR="0" wp14:anchorId="02F94D57" wp14:editId="0C0AF1C5">
            <wp:extent cx="4505325" cy="3377241"/>
            <wp:effectExtent l="0" t="0" r="0" b="0"/>
            <wp:docPr id="194181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630" cy="3393211"/>
                    </a:xfrm>
                    <a:prstGeom prst="rect">
                      <a:avLst/>
                    </a:prstGeom>
                    <a:noFill/>
                    <a:ln>
                      <a:noFill/>
                    </a:ln>
                  </pic:spPr>
                </pic:pic>
              </a:graphicData>
            </a:graphic>
          </wp:inline>
        </w:drawing>
      </w:r>
    </w:p>
    <w:p w14:paraId="38535BED" w14:textId="7CC98ECA" w:rsidR="001E46AE" w:rsidRPr="00BE028D" w:rsidRDefault="007B72CB" w:rsidP="00EA7866">
      <w:pPr>
        <w:pStyle w:val="ListParagraph"/>
        <w:ind w:left="2608" w:firstLine="1304"/>
        <w:rPr>
          <w:i/>
          <w:iCs/>
          <w:sz w:val="20"/>
          <w:szCs w:val="20"/>
        </w:rPr>
      </w:pPr>
      <w:r w:rsidRPr="00BE028D">
        <w:rPr>
          <w:i/>
          <w:iCs/>
        </w:rPr>
        <w:t>Kuva</w:t>
      </w:r>
      <w:r w:rsidR="00C7637C" w:rsidRPr="00BE028D">
        <w:rPr>
          <w:i/>
          <w:iCs/>
        </w:rPr>
        <w:t xml:space="preserve"> </w:t>
      </w:r>
      <w:r w:rsidR="00487FB8">
        <w:rPr>
          <w:i/>
          <w:iCs/>
        </w:rPr>
        <w:t>3</w:t>
      </w:r>
      <w:r w:rsidR="00C7637C" w:rsidRPr="00BE028D">
        <w:rPr>
          <w:i/>
          <w:iCs/>
        </w:rPr>
        <w:t xml:space="preserve">. </w:t>
      </w:r>
      <w:r w:rsidRPr="00BE028D">
        <w:rPr>
          <w:i/>
          <w:iCs/>
        </w:rPr>
        <w:t xml:space="preserve"> </w:t>
      </w:r>
      <w:r w:rsidR="001E46AE" w:rsidRPr="00BE028D">
        <w:rPr>
          <w:i/>
          <w:iCs/>
        </w:rPr>
        <w:t>Painonseuranta ensinäkymä</w:t>
      </w:r>
    </w:p>
    <w:p w14:paraId="39FE2B88" w14:textId="77777777" w:rsidR="001E46AE" w:rsidRDefault="001E46AE" w:rsidP="00C356B4">
      <w:pPr>
        <w:pStyle w:val="ListParagraph"/>
        <w:ind w:left="1080"/>
      </w:pPr>
    </w:p>
    <w:p w14:paraId="3375A1BD" w14:textId="5CAD149A" w:rsidR="001E46AE" w:rsidRPr="00C664D8" w:rsidRDefault="001A741B" w:rsidP="00C664D8">
      <w:pPr>
        <w:ind w:left="1080"/>
        <w:rPr>
          <w:sz w:val="24"/>
          <w:szCs w:val="24"/>
        </w:rPr>
      </w:pPr>
      <w:r w:rsidRPr="00C664D8">
        <w:rPr>
          <w:sz w:val="24"/>
          <w:szCs w:val="24"/>
        </w:rPr>
        <w:t xml:space="preserve">Käyttäjä valitsee kalenterilta päivän, jolle hän haluaa merkitä painonsa. </w:t>
      </w:r>
      <w:r w:rsidR="001E46AE" w:rsidRPr="00C664D8">
        <w:rPr>
          <w:sz w:val="24"/>
          <w:szCs w:val="24"/>
        </w:rPr>
        <w:t>Kalenteri näyttää automaattisesti kyseisen päivän</w:t>
      </w:r>
      <w:r w:rsidR="00AF5EBA" w:rsidRPr="00C664D8">
        <w:rPr>
          <w:sz w:val="24"/>
          <w:szCs w:val="24"/>
        </w:rPr>
        <w:t>.</w:t>
      </w:r>
    </w:p>
    <w:p w14:paraId="7273D513" w14:textId="77777777" w:rsidR="001E46AE" w:rsidRDefault="001E46AE" w:rsidP="00C356B4">
      <w:pPr>
        <w:pStyle w:val="ListParagraph"/>
        <w:ind w:left="1080"/>
      </w:pPr>
    </w:p>
    <w:p w14:paraId="355EC924" w14:textId="42CAA048" w:rsidR="001A741B" w:rsidRPr="00BE028D" w:rsidRDefault="001A741B" w:rsidP="00C356B4">
      <w:pPr>
        <w:pStyle w:val="ListParagraph"/>
        <w:ind w:left="1080"/>
        <w:rPr>
          <w:sz w:val="24"/>
          <w:szCs w:val="24"/>
        </w:rPr>
      </w:pPr>
      <w:r w:rsidRPr="00BE028D">
        <w:rPr>
          <w:sz w:val="24"/>
          <w:szCs w:val="24"/>
        </w:rPr>
        <w:t xml:space="preserve">Tekstikenttään kirjoitetaan kirjattava paino </w:t>
      </w:r>
      <w:r w:rsidRPr="00BE028D">
        <w:rPr>
          <w:i/>
          <w:iCs/>
          <w:sz w:val="24"/>
          <w:szCs w:val="24"/>
        </w:rPr>
        <w:t>kilogrammoissa</w:t>
      </w:r>
      <w:r w:rsidRPr="00BE028D">
        <w:rPr>
          <w:sz w:val="24"/>
          <w:szCs w:val="24"/>
        </w:rPr>
        <w:t>, jonka jälkeen painetaan Lisää paino -nappia.</w:t>
      </w:r>
    </w:p>
    <w:p w14:paraId="47087B6B" w14:textId="77777777" w:rsidR="00AF5EBA" w:rsidRPr="00BE028D" w:rsidRDefault="00AF5EBA" w:rsidP="00C356B4">
      <w:pPr>
        <w:pStyle w:val="ListParagraph"/>
        <w:ind w:left="1080"/>
        <w:rPr>
          <w:sz w:val="24"/>
          <w:szCs w:val="24"/>
        </w:rPr>
      </w:pPr>
    </w:p>
    <w:p w14:paraId="0EAC2222" w14:textId="238A366E" w:rsidR="00AF5EBA" w:rsidRPr="00BE028D" w:rsidRDefault="001A741B" w:rsidP="00811F29">
      <w:pPr>
        <w:pStyle w:val="ListParagraph"/>
        <w:ind w:left="1080"/>
        <w:rPr>
          <w:sz w:val="24"/>
          <w:szCs w:val="24"/>
        </w:rPr>
      </w:pPr>
      <w:r w:rsidRPr="00BE028D">
        <w:rPr>
          <w:sz w:val="24"/>
          <w:szCs w:val="24"/>
        </w:rPr>
        <w:t>Kirjatun painon arvo tulee pisteenä näkyviin diagrammiin</w:t>
      </w:r>
      <w:r w:rsidR="003632FF" w:rsidRPr="00BE028D">
        <w:rPr>
          <w:sz w:val="24"/>
          <w:szCs w:val="24"/>
        </w:rPr>
        <w:t xml:space="preserve"> merkityn päivämäärän kohdalle.</w:t>
      </w:r>
      <w:r w:rsidRPr="00BE028D">
        <w:rPr>
          <w:sz w:val="24"/>
          <w:szCs w:val="24"/>
        </w:rPr>
        <w:t xml:space="preserve"> </w:t>
      </w:r>
      <w:r w:rsidR="003632FF" w:rsidRPr="00BE028D">
        <w:rPr>
          <w:sz w:val="24"/>
          <w:szCs w:val="24"/>
        </w:rPr>
        <w:t>Sama arvo listataan myös listalle diagrammin viereen.</w:t>
      </w:r>
    </w:p>
    <w:p w14:paraId="0613E7DA" w14:textId="77777777" w:rsidR="00811F29" w:rsidRDefault="00811F29" w:rsidP="00811F29"/>
    <w:p w14:paraId="7C3E14AB" w14:textId="77777777" w:rsidR="00153CC1" w:rsidRPr="00C664D8" w:rsidRDefault="00153CC1" w:rsidP="00C664D8">
      <w:pPr>
        <w:ind w:left="1304"/>
        <w:rPr>
          <w:sz w:val="20"/>
          <w:szCs w:val="20"/>
        </w:rPr>
      </w:pPr>
      <w:r>
        <w:rPr>
          <w:noProof/>
          <w:lang w:eastAsia="fi-FI"/>
        </w:rPr>
        <w:drawing>
          <wp:inline distT="0" distB="0" distL="0" distR="0" wp14:anchorId="5C5EB9AA" wp14:editId="6D800298">
            <wp:extent cx="4375150" cy="3247012"/>
            <wp:effectExtent l="0" t="0" r="6350" b="0"/>
            <wp:docPr id="191856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514" cy="3253219"/>
                    </a:xfrm>
                    <a:prstGeom prst="rect">
                      <a:avLst/>
                    </a:prstGeom>
                    <a:noFill/>
                    <a:ln>
                      <a:noFill/>
                    </a:ln>
                  </pic:spPr>
                </pic:pic>
              </a:graphicData>
            </a:graphic>
          </wp:inline>
        </w:drawing>
      </w:r>
    </w:p>
    <w:p w14:paraId="6808F438" w14:textId="26B1C0A4" w:rsidR="008F28F0" w:rsidRPr="00BE028D" w:rsidRDefault="00487FB8" w:rsidP="00C664D8">
      <w:pPr>
        <w:ind w:left="2608" w:firstLine="1304"/>
        <w:rPr>
          <w:i/>
          <w:iCs/>
        </w:rPr>
      </w:pPr>
      <w:proofErr w:type="spellStart"/>
      <w:r>
        <w:rPr>
          <w:i/>
          <w:iCs/>
        </w:rPr>
        <w:t>Gif</w:t>
      </w:r>
      <w:proofErr w:type="spellEnd"/>
      <w:r w:rsidR="007B72CB" w:rsidRPr="00BE028D">
        <w:rPr>
          <w:i/>
          <w:iCs/>
        </w:rPr>
        <w:t xml:space="preserve"> </w:t>
      </w:r>
      <w:r>
        <w:rPr>
          <w:i/>
          <w:iCs/>
        </w:rPr>
        <w:t>1</w:t>
      </w:r>
      <w:r w:rsidR="007B72CB" w:rsidRPr="00BE028D">
        <w:rPr>
          <w:i/>
          <w:iCs/>
        </w:rPr>
        <w:t xml:space="preserve">. </w:t>
      </w:r>
      <w:r w:rsidR="00153CC1" w:rsidRPr="00BE028D">
        <w:rPr>
          <w:i/>
          <w:iCs/>
        </w:rPr>
        <w:t>Painon lisäys</w:t>
      </w:r>
    </w:p>
    <w:p w14:paraId="5403A21A" w14:textId="77777777" w:rsidR="00811F29" w:rsidRDefault="00811F29" w:rsidP="00153CC1">
      <w:pPr>
        <w:pStyle w:val="ListParagraph"/>
        <w:ind w:left="5216"/>
        <w:rPr>
          <w:sz w:val="20"/>
          <w:szCs w:val="20"/>
        </w:rPr>
      </w:pPr>
    </w:p>
    <w:p w14:paraId="41F03416" w14:textId="77777777" w:rsidR="00153CC1" w:rsidRPr="00BE028D" w:rsidRDefault="00153CC1" w:rsidP="00153CC1">
      <w:pPr>
        <w:pStyle w:val="ListParagraph"/>
        <w:ind w:left="1080"/>
        <w:rPr>
          <w:sz w:val="24"/>
          <w:szCs w:val="24"/>
        </w:rPr>
      </w:pPr>
      <w:r w:rsidRPr="00BE028D">
        <w:rPr>
          <w:sz w:val="24"/>
          <w:szCs w:val="24"/>
        </w:rPr>
        <w:t>Toisen kirjauksen jälkeen diagrammi piirtää datan mukaisen viivan diagrammiin. Listattu dataa näkyy päiväjärjestyksessä diagrammin viereisellä listalla. Jos päivä on jäänyt välistä, käyttäjä voi huoletta valita sen ja lisätä kirjauksen, diagrammi päivittää listausten ja diagrammin pisteiden järjestyksen automaattisesti.</w:t>
      </w:r>
    </w:p>
    <w:p w14:paraId="0BAE69C6" w14:textId="77777777" w:rsidR="003E30B6" w:rsidRDefault="003E30B6" w:rsidP="00153CC1">
      <w:pPr>
        <w:pStyle w:val="ListParagraph"/>
        <w:ind w:left="1080"/>
      </w:pPr>
    </w:p>
    <w:p w14:paraId="0C9FBDF8" w14:textId="5F633368" w:rsidR="003E30B6" w:rsidRDefault="00F94F7E" w:rsidP="00153CC1">
      <w:pPr>
        <w:pStyle w:val="ListParagraph"/>
        <w:ind w:left="1080"/>
      </w:pPr>
      <w:r>
        <w:rPr>
          <w:noProof/>
        </w:rPr>
        <w:lastRenderedPageBreak/>
        <w:drawing>
          <wp:inline distT="0" distB="0" distL="0" distR="0" wp14:anchorId="09D804F2" wp14:editId="1D65A477">
            <wp:extent cx="5076825" cy="3752850"/>
            <wp:effectExtent l="0" t="0" r="9525" b="0"/>
            <wp:docPr id="58701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752850"/>
                    </a:xfrm>
                    <a:prstGeom prst="rect">
                      <a:avLst/>
                    </a:prstGeom>
                    <a:noFill/>
                    <a:ln>
                      <a:noFill/>
                    </a:ln>
                  </pic:spPr>
                </pic:pic>
              </a:graphicData>
            </a:graphic>
          </wp:inline>
        </w:drawing>
      </w:r>
    </w:p>
    <w:p w14:paraId="1CCA34F1" w14:textId="640C2732" w:rsidR="00487FB8" w:rsidRPr="00BE028D" w:rsidRDefault="00487FB8" w:rsidP="00487FB8">
      <w:pPr>
        <w:ind w:left="2608" w:firstLine="1304"/>
        <w:rPr>
          <w:i/>
          <w:iCs/>
        </w:rPr>
      </w:pPr>
      <w:proofErr w:type="spellStart"/>
      <w:r>
        <w:rPr>
          <w:i/>
          <w:iCs/>
        </w:rPr>
        <w:t>Gif</w:t>
      </w:r>
      <w:proofErr w:type="spellEnd"/>
      <w:r w:rsidRPr="00BE028D">
        <w:rPr>
          <w:i/>
          <w:iCs/>
        </w:rPr>
        <w:t xml:space="preserve"> </w:t>
      </w:r>
      <w:r>
        <w:rPr>
          <w:i/>
          <w:iCs/>
        </w:rPr>
        <w:t>2</w:t>
      </w:r>
      <w:r w:rsidRPr="00BE028D">
        <w:rPr>
          <w:i/>
          <w:iCs/>
        </w:rPr>
        <w:t xml:space="preserve">. </w:t>
      </w:r>
      <w:r>
        <w:rPr>
          <w:i/>
          <w:iCs/>
        </w:rPr>
        <w:t>Diagrammin päivitys</w:t>
      </w:r>
    </w:p>
    <w:p w14:paraId="3ED832CA" w14:textId="576C54B9" w:rsidR="00153CC1" w:rsidRDefault="00153CC1" w:rsidP="00153CC1">
      <w:pPr>
        <w:pStyle w:val="ListParagraph"/>
        <w:ind w:left="1080"/>
      </w:pPr>
    </w:p>
    <w:p w14:paraId="2B2824ED" w14:textId="77777777" w:rsidR="00116598" w:rsidRPr="00BE028D" w:rsidRDefault="00153CC1" w:rsidP="00116598">
      <w:pPr>
        <w:pStyle w:val="ListParagraph"/>
        <w:ind w:left="1080"/>
        <w:rPr>
          <w:sz w:val="24"/>
          <w:szCs w:val="24"/>
        </w:rPr>
      </w:pPr>
      <w:r w:rsidRPr="00BE028D">
        <w:rPr>
          <w:sz w:val="24"/>
          <w:szCs w:val="24"/>
        </w:rPr>
        <w:t>Jokaiselle päivälle voi kirjata painon vain kerran</w:t>
      </w:r>
      <w:r w:rsidR="003E30B6" w:rsidRPr="00BE028D">
        <w:rPr>
          <w:sz w:val="24"/>
          <w:szCs w:val="24"/>
        </w:rPr>
        <w:t xml:space="preserve"> ja tekstikenttään voi lisätä vain numeroita.</w:t>
      </w:r>
      <w:r w:rsidRPr="00BE028D">
        <w:rPr>
          <w:sz w:val="24"/>
          <w:szCs w:val="24"/>
        </w:rPr>
        <w:t xml:space="preserve"> </w:t>
      </w:r>
    </w:p>
    <w:p w14:paraId="0A5B395B" w14:textId="77777777" w:rsidR="00116598" w:rsidRPr="00BE028D" w:rsidRDefault="00116598" w:rsidP="00116598">
      <w:pPr>
        <w:pStyle w:val="ListParagraph"/>
        <w:ind w:left="1080"/>
        <w:rPr>
          <w:sz w:val="24"/>
          <w:szCs w:val="24"/>
        </w:rPr>
      </w:pPr>
    </w:p>
    <w:p w14:paraId="5F1A034B" w14:textId="3E1D6FEA" w:rsidR="003E30B6" w:rsidRPr="00BE028D" w:rsidRDefault="003E30B6" w:rsidP="00116598">
      <w:pPr>
        <w:pStyle w:val="ListParagraph"/>
        <w:ind w:left="1080"/>
        <w:rPr>
          <w:sz w:val="24"/>
          <w:szCs w:val="24"/>
        </w:rPr>
      </w:pPr>
      <w:r w:rsidRPr="00BE028D">
        <w:rPr>
          <w:sz w:val="24"/>
          <w:szCs w:val="24"/>
        </w:rPr>
        <w:t>Jos kirjauksen haluaa poistaa, tulee valita haluttu päivämäärä ja painaa poista paino -nappia.</w:t>
      </w:r>
    </w:p>
    <w:p w14:paraId="61A2FC07" w14:textId="77777777" w:rsidR="00F94F7E" w:rsidRDefault="00F94F7E" w:rsidP="00153CC1">
      <w:pPr>
        <w:pStyle w:val="ListParagraph"/>
        <w:ind w:left="1080"/>
      </w:pPr>
    </w:p>
    <w:p w14:paraId="56CC3B20" w14:textId="77777777" w:rsidR="00C664D8" w:rsidRDefault="00C664D8" w:rsidP="00153CC1">
      <w:pPr>
        <w:pStyle w:val="ListParagraph"/>
        <w:ind w:left="1080"/>
      </w:pPr>
    </w:p>
    <w:p w14:paraId="55039389" w14:textId="77777777" w:rsidR="00F20EE3" w:rsidRPr="00F20EE3" w:rsidRDefault="00F20EE3" w:rsidP="00F20EE3">
      <w:pPr>
        <w:pStyle w:val="ListParagraph"/>
        <w:numPr>
          <w:ilvl w:val="1"/>
          <w:numId w:val="18"/>
        </w:numPr>
        <w:outlineLvl w:val="2"/>
        <w:rPr>
          <w:rFonts w:ascii="Noto Sans" w:eastAsia="Times New Roman" w:hAnsi="Noto Sans" w:cs="Noto Sans"/>
          <w:vanish/>
          <w:color w:val="1E1F21"/>
          <w:spacing w:val="2"/>
          <w:sz w:val="24"/>
          <w:szCs w:val="24"/>
          <w:lang w:eastAsia="fi-FI"/>
        </w:rPr>
      </w:pPr>
      <w:bookmarkStart w:id="95" w:name="_Toc160768422"/>
      <w:bookmarkStart w:id="96" w:name="_Toc160769281"/>
      <w:bookmarkStart w:id="97" w:name="_Toc160769932"/>
      <w:bookmarkStart w:id="98" w:name="_Toc160770104"/>
      <w:bookmarkStart w:id="99" w:name="_Toc160770360"/>
      <w:bookmarkStart w:id="100" w:name="_Toc160770417"/>
      <w:bookmarkStart w:id="101" w:name="_Toc160770592"/>
      <w:bookmarkStart w:id="102" w:name="_Toc160898916"/>
      <w:bookmarkStart w:id="103" w:name="_Toc160900116"/>
      <w:bookmarkEnd w:id="95"/>
      <w:bookmarkEnd w:id="96"/>
      <w:bookmarkEnd w:id="97"/>
      <w:bookmarkEnd w:id="98"/>
      <w:bookmarkEnd w:id="99"/>
      <w:bookmarkEnd w:id="100"/>
      <w:bookmarkEnd w:id="101"/>
      <w:bookmarkEnd w:id="102"/>
      <w:bookmarkEnd w:id="103"/>
    </w:p>
    <w:p w14:paraId="00A16051" w14:textId="140D15A2" w:rsidR="00F94F7E" w:rsidRPr="00F20EE3" w:rsidRDefault="00116598" w:rsidP="00F20EE3">
      <w:pPr>
        <w:pStyle w:val="Heading3"/>
      </w:pPr>
      <w:bookmarkStart w:id="104" w:name="_Toc160900117"/>
      <w:r w:rsidRPr="00F20EE3">
        <w:t xml:space="preserve">Painonseurannan toiminta </w:t>
      </w:r>
      <w:proofErr w:type="spellStart"/>
      <w:r w:rsidRPr="00F20EE3">
        <w:t>step-by-step</w:t>
      </w:r>
      <w:proofErr w:type="spellEnd"/>
      <w:r w:rsidRPr="00F20EE3">
        <w:t xml:space="preserve"> koodissa:</w:t>
      </w:r>
      <w:bookmarkEnd w:id="104"/>
    </w:p>
    <w:p w14:paraId="2E3721EA" w14:textId="77777777" w:rsidR="00116598" w:rsidRPr="00116598" w:rsidRDefault="00116598" w:rsidP="00116598">
      <w:pPr>
        <w:pStyle w:val="ListParagraph"/>
        <w:ind w:left="1080"/>
        <w:rPr>
          <w:rFonts w:ascii="Noto Sans" w:eastAsia="Times New Roman" w:hAnsi="Noto Sans" w:cs="Noto Sans"/>
          <w:b/>
          <w:bCs/>
          <w:color w:val="1E1F21"/>
          <w:spacing w:val="2"/>
          <w:lang w:eastAsia="fi-FI"/>
        </w:rPr>
      </w:pPr>
    </w:p>
    <w:p w14:paraId="49F8B28E" w14:textId="5C99C786" w:rsidR="00F94F7E" w:rsidRPr="00BE028D" w:rsidRDefault="00F94F7E" w:rsidP="00BE028D">
      <w:pPr>
        <w:ind w:left="1260"/>
        <w:rPr>
          <w:sz w:val="24"/>
          <w:szCs w:val="24"/>
        </w:rPr>
      </w:pPr>
      <w:r w:rsidRPr="00BE028D">
        <w:rPr>
          <w:b/>
          <w:bCs/>
          <w:sz w:val="24"/>
          <w:szCs w:val="24"/>
        </w:rPr>
        <w:t>Alustus:</w:t>
      </w:r>
      <w:r w:rsidRPr="00BE028D">
        <w:rPr>
          <w:sz w:val="24"/>
          <w:szCs w:val="24"/>
        </w:rPr>
        <w:t xml:space="preserve"> Ohjelma alustaa kaksi listatyyppistä muuttujaa </w:t>
      </w:r>
      <w:proofErr w:type="spellStart"/>
      <w:r w:rsidRPr="00BE028D">
        <w:rPr>
          <w:i/>
          <w:iCs/>
          <w:sz w:val="24"/>
          <w:szCs w:val="24"/>
        </w:rPr>
        <w:t>PainoLista</w:t>
      </w:r>
      <w:proofErr w:type="spellEnd"/>
      <w:r w:rsidRPr="00BE028D">
        <w:rPr>
          <w:sz w:val="24"/>
          <w:szCs w:val="24"/>
        </w:rPr>
        <w:t xml:space="preserve"> ja </w:t>
      </w:r>
      <w:proofErr w:type="spellStart"/>
      <w:r w:rsidRPr="00BE028D">
        <w:rPr>
          <w:i/>
          <w:iCs/>
          <w:sz w:val="24"/>
          <w:szCs w:val="24"/>
        </w:rPr>
        <w:t>PaivaList</w:t>
      </w:r>
      <w:proofErr w:type="spellEnd"/>
      <w:r w:rsidRPr="00BE028D">
        <w:rPr>
          <w:sz w:val="24"/>
          <w:szCs w:val="24"/>
        </w:rPr>
        <w:t>, joissa säilytetään paino- ja päivämäärätietoja.</w:t>
      </w:r>
    </w:p>
    <w:p w14:paraId="64E6D517" w14:textId="77777777" w:rsidR="00F94F7E" w:rsidRPr="00BE028D" w:rsidRDefault="00F94F7E" w:rsidP="00F94F7E">
      <w:pPr>
        <w:ind w:firstLine="1080"/>
        <w:rPr>
          <w:sz w:val="24"/>
          <w:szCs w:val="24"/>
        </w:rPr>
      </w:pPr>
    </w:p>
    <w:p w14:paraId="0689C10E" w14:textId="77777777" w:rsidR="00F94F7E" w:rsidRPr="00BE028D" w:rsidRDefault="00F94F7E" w:rsidP="00BE028D">
      <w:pPr>
        <w:ind w:left="1260"/>
        <w:rPr>
          <w:sz w:val="24"/>
          <w:szCs w:val="24"/>
        </w:rPr>
      </w:pPr>
      <w:r w:rsidRPr="00BE028D">
        <w:rPr>
          <w:b/>
          <w:bCs/>
          <w:sz w:val="24"/>
          <w:szCs w:val="24"/>
        </w:rPr>
        <w:t>Käyttöliittymän alustus:</w:t>
      </w:r>
      <w:r w:rsidRPr="00BE028D">
        <w:rPr>
          <w:sz w:val="24"/>
          <w:szCs w:val="24"/>
        </w:rPr>
        <w:t xml:space="preserve"> </w:t>
      </w:r>
      <w:r w:rsidRPr="00BE028D">
        <w:rPr>
          <w:i/>
          <w:iCs/>
          <w:sz w:val="24"/>
          <w:szCs w:val="24"/>
        </w:rPr>
        <w:t>Painonseuranta()</w:t>
      </w:r>
      <w:r w:rsidRPr="00BE028D">
        <w:rPr>
          <w:sz w:val="24"/>
          <w:szCs w:val="24"/>
        </w:rPr>
        <w:t xml:space="preserve"> -metodi alustaa käyttöliittymän asettamalla oletuspäivämäärän kalenterille ja määrittämällä alueen kaavion piirtämistä varten. Se myös lataa tiedot </w:t>
      </w:r>
      <w:r w:rsidRPr="00BE028D">
        <w:rPr>
          <w:i/>
          <w:iCs/>
          <w:sz w:val="24"/>
          <w:szCs w:val="24"/>
        </w:rPr>
        <w:t>JSON</w:t>
      </w:r>
      <w:r w:rsidRPr="00BE028D">
        <w:rPr>
          <w:sz w:val="24"/>
          <w:szCs w:val="24"/>
        </w:rPr>
        <w:t xml:space="preserve">-tiedostosta ja piirtää kaavion kutsuen </w:t>
      </w:r>
      <w:proofErr w:type="spellStart"/>
      <w:r w:rsidRPr="00BE028D">
        <w:rPr>
          <w:i/>
          <w:iCs/>
          <w:sz w:val="24"/>
          <w:szCs w:val="24"/>
        </w:rPr>
        <w:t>LoadDataFromJson</w:t>
      </w:r>
      <w:proofErr w:type="spellEnd"/>
      <w:r w:rsidRPr="00BE028D">
        <w:rPr>
          <w:i/>
          <w:iCs/>
          <w:sz w:val="24"/>
          <w:szCs w:val="24"/>
        </w:rPr>
        <w:t>()</w:t>
      </w:r>
      <w:r w:rsidRPr="00BE028D">
        <w:rPr>
          <w:sz w:val="24"/>
          <w:szCs w:val="24"/>
        </w:rPr>
        <w:t xml:space="preserve"> ja </w:t>
      </w:r>
      <w:proofErr w:type="spellStart"/>
      <w:r w:rsidRPr="00BE028D">
        <w:rPr>
          <w:i/>
          <w:iCs/>
          <w:sz w:val="24"/>
          <w:szCs w:val="24"/>
        </w:rPr>
        <w:t>PlotData</w:t>
      </w:r>
      <w:proofErr w:type="spellEnd"/>
      <w:r w:rsidRPr="00BE028D">
        <w:rPr>
          <w:i/>
          <w:iCs/>
          <w:sz w:val="24"/>
          <w:szCs w:val="24"/>
        </w:rPr>
        <w:t>()</w:t>
      </w:r>
      <w:r w:rsidRPr="00BE028D">
        <w:rPr>
          <w:sz w:val="24"/>
          <w:szCs w:val="24"/>
        </w:rPr>
        <w:t xml:space="preserve"> -metodeja.</w:t>
      </w:r>
    </w:p>
    <w:p w14:paraId="6DBFE690" w14:textId="77777777" w:rsidR="00F94F7E" w:rsidRPr="00BE028D" w:rsidRDefault="00F94F7E" w:rsidP="00F94F7E">
      <w:pPr>
        <w:ind w:firstLine="1080"/>
        <w:rPr>
          <w:sz w:val="24"/>
          <w:szCs w:val="24"/>
        </w:rPr>
      </w:pPr>
    </w:p>
    <w:p w14:paraId="75FD1028" w14:textId="77777777" w:rsidR="00F94F7E" w:rsidRPr="00BE028D" w:rsidRDefault="00F94F7E" w:rsidP="00BE028D">
      <w:pPr>
        <w:ind w:left="1260"/>
        <w:rPr>
          <w:sz w:val="24"/>
          <w:szCs w:val="24"/>
        </w:rPr>
      </w:pPr>
      <w:proofErr w:type="spellStart"/>
      <w:r w:rsidRPr="00BE028D">
        <w:rPr>
          <w:b/>
          <w:bCs/>
          <w:sz w:val="24"/>
          <w:szCs w:val="24"/>
        </w:rPr>
        <w:t>LoadDataFromJson</w:t>
      </w:r>
      <w:proofErr w:type="spellEnd"/>
      <w:r w:rsidRPr="00BE028D">
        <w:rPr>
          <w:b/>
          <w:bCs/>
          <w:sz w:val="24"/>
          <w:szCs w:val="24"/>
        </w:rPr>
        <w:t>():</w:t>
      </w:r>
      <w:r w:rsidRPr="00BE028D">
        <w:rPr>
          <w:sz w:val="24"/>
          <w:szCs w:val="24"/>
        </w:rPr>
        <w:t xml:space="preserve"> Tämä metodi lukee tiedot </w:t>
      </w:r>
      <w:r w:rsidRPr="00BE028D">
        <w:rPr>
          <w:i/>
          <w:iCs/>
          <w:sz w:val="24"/>
          <w:szCs w:val="24"/>
        </w:rPr>
        <w:t>JSON</w:t>
      </w:r>
      <w:r w:rsidRPr="00BE028D">
        <w:rPr>
          <w:sz w:val="24"/>
          <w:szCs w:val="24"/>
        </w:rPr>
        <w:t xml:space="preserve">-tiedostosta, jos sellainen löytyy. Se muuntaa </w:t>
      </w:r>
      <w:r w:rsidRPr="00BE028D">
        <w:rPr>
          <w:i/>
          <w:iCs/>
          <w:sz w:val="24"/>
          <w:szCs w:val="24"/>
        </w:rPr>
        <w:t>JSON</w:t>
      </w:r>
      <w:r w:rsidRPr="00BE028D">
        <w:rPr>
          <w:sz w:val="24"/>
          <w:szCs w:val="24"/>
        </w:rPr>
        <w:t xml:space="preserve">-muotoisen datan takaisin </w:t>
      </w:r>
      <w:proofErr w:type="spellStart"/>
      <w:r w:rsidRPr="00BE028D">
        <w:rPr>
          <w:i/>
          <w:iCs/>
          <w:sz w:val="24"/>
          <w:szCs w:val="24"/>
        </w:rPr>
        <w:t>dates</w:t>
      </w:r>
      <w:proofErr w:type="spellEnd"/>
      <w:r w:rsidRPr="00BE028D">
        <w:rPr>
          <w:sz w:val="24"/>
          <w:szCs w:val="24"/>
        </w:rPr>
        <w:t xml:space="preserve"> ja </w:t>
      </w:r>
      <w:proofErr w:type="spellStart"/>
      <w:r w:rsidRPr="00BE028D">
        <w:rPr>
          <w:i/>
          <w:iCs/>
          <w:sz w:val="24"/>
          <w:szCs w:val="24"/>
        </w:rPr>
        <w:t>weights</w:t>
      </w:r>
      <w:proofErr w:type="spellEnd"/>
      <w:r w:rsidRPr="00BE028D">
        <w:rPr>
          <w:sz w:val="24"/>
          <w:szCs w:val="24"/>
        </w:rPr>
        <w:t xml:space="preserve"> -taulukoiksi, jotka </w:t>
      </w:r>
      <w:r w:rsidRPr="00BE028D">
        <w:rPr>
          <w:sz w:val="24"/>
          <w:szCs w:val="24"/>
        </w:rPr>
        <w:lastRenderedPageBreak/>
        <w:t xml:space="preserve">edustavat päivämääriä ja painoja. Sen jälkeen se tyhjentää </w:t>
      </w:r>
      <w:proofErr w:type="spellStart"/>
      <w:r w:rsidRPr="00BE028D">
        <w:rPr>
          <w:i/>
          <w:iCs/>
          <w:sz w:val="24"/>
          <w:szCs w:val="24"/>
        </w:rPr>
        <w:t>PaivaList</w:t>
      </w:r>
      <w:proofErr w:type="spellEnd"/>
      <w:r w:rsidRPr="00BE028D">
        <w:rPr>
          <w:sz w:val="24"/>
          <w:szCs w:val="24"/>
        </w:rPr>
        <w:t xml:space="preserve">- ja </w:t>
      </w:r>
      <w:proofErr w:type="spellStart"/>
      <w:r w:rsidRPr="00BE028D">
        <w:rPr>
          <w:i/>
          <w:iCs/>
          <w:sz w:val="24"/>
          <w:szCs w:val="24"/>
        </w:rPr>
        <w:t>PainoLista</w:t>
      </w:r>
      <w:proofErr w:type="spellEnd"/>
      <w:r w:rsidRPr="00BE028D">
        <w:rPr>
          <w:sz w:val="24"/>
          <w:szCs w:val="24"/>
        </w:rPr>
        <w:t xml:space="preserve">-muuttujat ja täyttää ne </w:t>
      </w:r>
      <w:r w:rsidRPr="00BE028D">
        <w:rPr>
          <w:i/>
          <w:iCs/>
          <w:sz w:val="24"/>
          <w:szCs w:val="24"/>
        </w:rPr>
        <w:t>JSON</w:t>
      </w:r>
      <w:r w:rsidRPr="00BE028D">
        <w:rPr>
          <w:sz w:val="24"/>
          <w:szCs w:val="24"/>
        </w:rPr>
        <w:t xml:space="preserve">-tiedoston sisällöllä. Lopuksi se kutsuu </w:t>
      </w:r>
      <w:proofErr w:type="spellStart"/>
      <w:r w:rsidRPr="00BE028D">
        <w:rPr>
          <w:i/>
          <w:iCs/>
          <w:sz w:val="24"/>
          <w:szCs w:val="24"/>
        </w:rPr>
        <w:t>PaivitaPaino</w:t>
      </w:r>
      <w:proofErr w:type="spellEnd"/>
      <w:r w:rsidRPr="00BE028D">
        <w:rPr>
          <w:i/>
          <w:iCs/>
          <w:sz w:val="24"/>
          <w:szCs w:val="24"/>
        </w:rPr>
        <w:t>()</w:t>
      </w:r>
      <w:r w:rsidRPr="00BE028D">
        <w:rPr>
          <w:sz w:val="24"/>
          <w:szCs w:val="24"/>
        </w:rPr>
        <w:t xml:space="preserve"> -metodia päivittääkseen käyttöliittymän tiedot.</w:t>
      </w:r>
    </w:p>
    <w:p w14:paraId="0861B377" w14:textId="77777777" w:rsidR="00F94F7E" w:rsidRDefault="00F94F7E" w:rsidP="00F94F7E">
      <w:pPr>
        <w:ind w:firstLine="1080"/>
      </w:pPr>
    </w:p>
    <w:p w14:paraId="272E831F" w14:textId="77777777" w:rsidR="00F94F7E" w:rsidRPr="00C664D8" w:rsidRDefault="00F94F7E" w:rsidP="00BE028D">
      <w:pPr>
        <w:ind w:left="1260"/>
        <w:rPr>
          <w:sz w:val="24"/>
          <w:szCs w:val="24"/>
        </w:rPr>
      </w:pPr>
      <w:proofErr w:type="spellStart"/>
      <w:r w:rsidRPr="00C664D8">
        <w:rPr>
          <w:b/>
          <w:bCs/>
          <w:sz w:val="24"/>
          <w:szCs w:val="24"/>
        </w:rPr>
        <w:t>PlotData</w:t>
      </w:r>
      <w:proofErr w:type="spellEnd"/>
      <w:r w:rsidRPr="00C664D8">
        <w:rPr>
          <w:b/>
          <w:bCs/>
          <w:sz w:val="24"/>
          <w:szCs w:val="24"/>
        </w:rPr>
        <w:t>():</w:t>
      </w:r>
      <w:r w:rsidRPr="00C664D8">
        <w:rPr>
          <w:sz w:val="24"/>
          <w:szCs w:val="24"/>
        </w:rPr>
        <w:t xml:space="preserve"> Tämä metodi lajittelee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-muuttujien sisällön päivämäärän mukaan, jotta kaavioon piirrettävät tiedot ovat oikeassa järjestyksessä. Sen jälkeen se piirtää kaavion, joka näyttää painojen kehityksen ajan suhteen.</w:t>
      </w:r>
    </w:p>
    <w:p w14:paraId="3E68FA27" w14:textId="77777777" w:rsidR="00F94F7E" w:rsidRPr="00C664D8" w:rsidRDefault="00F94F7E" w:rsidP="00BE028D">
      <w:pPr>
        <w:ind w:left="180" w:firstLine="1080"/>
        <w:rPr>
          <w:sz w:val="24"/>
          <w:szCs w:val="24"/>
        </w:rPr>
      </w:pPr>
    </w:p>
    <w:p w14:paraId="5C51855B" w14:textId="77777777" w:rsidR="00F94F7E" w:rsidRPr="00C664D8" w:rsidRDefault="00F94F7E" w:rsidP="00BE028D">
      <w:pPr>
        <w:ind w:left="1260"/>
        <w:rPr>
          <w:sz w:val="24"/>
          <w:szCs w:val="24"/>
        </w:rPr>
      </w:pPr>
      <w:proofErr w:type="spellStart"/>
      <w:r w:rsidRPr="00C664D8">
        <w:rPr>
          <w:b/>
          <w:bCs/>
          <w:sz w:val="24"/>
          <w:szCs w:val="24"/>
        </w:rPr>
        <w:t>Button_Click</w:t>
      </w:r>
      <w:proofErr w:type="spellEnd"/>
      <w:r w:rsidRPr="00C664D8">
        <w:rPr>
          <w:b/>
          <w:bCs/>
          <w:sz w:val="24"/>
          <w:szCs w:val="24"/>
        </w:rPr>
        <w:t>():</w:t>
      </w:r>
      <w:r w:rsidRPr="00C664D8">
        <w:rPr>
          <w:sz w:val="24"/>
          <w:szCs w:val="24"/>
        </w:rPr>
        <w:t xml:space="preserve"> Tämä metodi käsittelee painikkeen napsautusta. Se tarkistaa, onko käyttäjän syöttämä paino kelvollinen ja onko valitulle päivämäärälle jo olemassa merkintä. Jos kaikki on kunnossa, se lisää uuden päivämäärän ja painon </w:t>
      </w:r>
      <w:proofErr w:type="spellStart"/>
      <w:r w:rsidRPr="00C664D8">
        <w:rPr>
          <w:i/>
          <w:iCs/>
          <w:sz w:val="24"/>
          <w:szCs w:val="24"/>
        </w:rPr>
        <w:t>PaivaList</w:t>
      </w:r>
      <w:proofErr w:type="spellEnd"/>
      <w:r w:rsidRPr="00C664D8">
        <w:rPr>
          <w:sz w:val="24"/>
          <w:szCs w:val="24"/>
        </w:rPr>
        <w:t xml:space="preserve">- ja </w:t>
      </w:r>
      <w:proofErr w:type="spellStart"/>
      <w:r w:rsidRPr="00C664D8">
        <w:rPr>
          <w:i/>
          <w:iCs/>
          <w:sz w:val="24"/>
          <w:szCs w:val="24"/>
        </w:rPr>
        <w:t>PainoLista</w:t>
      </w:r>
      <w:proofErr w:type="spellEnd"/>
      <w:r w:rsidRPr="00C664D8">
        <w:rPr>
          <w:sz w:val="24"/>
          <w:szCs w:val="24"/>
        </w:rPr>
        <w:t xml:space="preserve">-muuttujiin ja päivittää </w:t>
      </w:r>
      <w:r w:rsidRPr="00C664D8">
        <w:rPr>
          <w:i/>
          <w:iCs/>
          <w:sz w:val="24"/>
          <w:szCs w:val="24"/>
        </w:rPr>
        <w:t>JSON</w:t>
      </w:r>
      <w:r w:rsidRPr="00C664D8">
        <w:rPr>
          <w:sz w:val="24"/>
          <w:szCs w:val="24"/>
        </w:rPr>
        <w:t xml:space="preserve">-tiedoston. Sitten se piirtää kaavion uudelleen ja päivittää käyttöliittymän tiedot kutsuen </w:t>
      </w:r>
      <w:proofErr w:type="spellStart"/>
      <w:r w:rsidRPr="00C664D8">
        <w:rPr>
          <w:i/>
          <w:iCs/>
          <w:sz w:val="24"/>
          <w:szCs w:val="24"/>
        </w:rPr>
        <w:t>PaivitaPaino</w:t>
      </w:r>
      <w:proofErr w:type="spellEnd"/>
      <w:r w:rsidRPr="00C664D8">
        <w:rPr>
          <w:i/>
          <w:iCs/>
          <w:sz w:val="24"/>
          <w:szCs w:val="24"/>
        </w:rPr>
        <w:t>()</w:t>
      </w:r>
      <w:r w:rsidRPr="00C664D8">
        <w:rPr>
          <w:sz w:val="24"/>
          <w:szCs w:val="24"/>
        </w:rPr>
        <w:t xml:space="preserve"> -metodia.</w:t>
      </w:r>
    </w:p>
    <w:p w14:paraId="3E75D012" w14:textId="77777777" w:rsidR="00F94F7E" w:rsidRPr="00C664D8" w:rsidRDefault="00F94F7E" w:rsidP="00BE028D">
      <w:pPr>
        <w:ind w:left="180" w:firstLine="1080"/>
        <w:rPr>
          <w:sz w:val="24"/>
          <w:szCs w:val="24"/>
        </w:rPr>
      </w:pPr>
    </w:p>
    <w:p w14:paraId="48BC1E7A" w14:textId="77777777" w:rsidR="00F94F7E" w:rsidRPr="00C664D8" w:rsidRDefault="00F94F7E" w:rsidP="00C664D8">
      <w:pPr>
        <w:ind w:left="1260"/>
        <w:rPr>
          <w:sz w:val="24"/>
          <w:szCs w:val="24"/>
        </w:rPr>
      </w:pPr>
      <w:proofErr w:type="spellStart"/>
      <w:r w:rsidRPr="00C664D8">
        <w:rPr>
          <w:b/>
          <w:bCs/>
          <w:sz w:val="24"/>
          <w:szCs w:val="24"/>
        </w:rPr>
        <w:t>SaveDataToJson</w:t>
      </w:r>
      <w:proofErr w:type="spellEnd"/>
      <w:r w:rsidRPr="00C664D8">
        <w:rPr>
          <w:b/>
          <w:bCs/>
          <w:sz w:val="24"/>
          <w:szCs w:val="24"/>
        </w:rPr>
        <w:t>():</w:t>
      </w:r>
      <w:r w:rsidRPr="00C664D8">
        <w:rPr>
          <w:sz w:val="24"/>
          <w:szCs w:val="24"/>
        </w:rPr>
        <w:t xml:space="preserve"> Tämä metodi tallentaa päivämäärä- ja painotiedot </w:t>
      </w:r>
      <w:r w:rsidRPr="00C664D8">
        <w:rPr>
          <w:i/>
          <w:iCs/>
          <w:sz w:val="24"/>
          <w:szCs w:val="24"/>
        </w:rPr>
        <w:t>JSON</w:t>
      </w:r>
      <w:r w:rsidRPr="00C664D8">
        <w:rPr>
          <w:sz w:val="24"/>
          <w:szCs w:val="24"/>
        </w:rPr>
        <w:t>-tiedostoon.</w:t>
      </w:r>
    </w:p>
    <w:p w14:paraId="73EA0349" w14:textId="77777777" w:rsidR="00F94F7E" w:rsidRPr="00C664D8" w:rsidRDefault="00F94F7E" w:rsidP="00BE028D">
      <w:pPr>
        <w:ind w:left="180" w:firstLine="1080"/>
        <w:rPr>
          <w:sz w:val="24"/>
          <w:szCs w:val="24"/>
        </w:rPr>
      </w:pPr>
    </w:p>
    <w:p w14:paraId="738D06F8" w14:textId="77777777" w:rsidR="00F94F7E" w:rsidRPr="00C664D8" w:rsidRDefault="00F94F7E" w:rsidP="00BE028D">
      <w:pPr>
        <w:ind w:left="1260"/>
        <w:rPr>
          <w:sz w:val="24"/>
          <w:szCs w:val="24"/>
        </w:rPr>
      </w:pPr>
      <w:proofErr w:type="spellStart"/>
      <w:r w:rsidRPr="00C664D8">
        <w:rPr>
          <w:b/>
          <w:bCs/>
          <w:sz w:val="24"/>
          <w:szCs w:val="24"/>
        </w:rPr>
        <w:t>PaivitaPaino</w:t>
      </w:r>
      <w:proofErr w:type="spellEnd"/>
      <w:r w:rsidRPr="00C664D8">
        <w:rPr>
          <w:b/>
          <w:bCs/>
          <w:sz w:val="24"/>
          <w:szCs w:val="24"/>
        </w:rPr>
        <w:t>():</w:t>
      </w:r>
      <w:r w:rsidRPr="00C664D8">
        <w:rPr>
          <w:sz w:val="24"/>
          <w:szCs w:val="24"/>
        </w:rPr>
        <w:t xml:space="preserve"> Tämä metodi päivittää käyttöliittymän näyttämään käyttäjälle kaikki tallennetut päivämäärät ja niihin liittyvät painot.</w:t>
      </w:r>
    </w:p>
    <w:p w14:paraId="04515740" w14:textId="77777777" w:rsidR="00F94F7E" w:rsidRPr="00C664D8" w:rsidRDefault="00F94F7E" w:rsidP="00BE028D">
      <w:pPr>
        <w:ind w:left="180" w:firstLine="1080"/>
        <w:rPr>
          <w:sz w:val="24"/>
          <w:szCs w:val="24"/>
        </w:rPr>
      </w:pPr>
    </w:p>
    <w:p w14:paraId="4C568CB2" w14:textId="12F0B1D8" w:rsidR="00F94F7E" w:rsidRDefault="00F94F7E" w:rsidP="00F20EE3">
      <w:pPr>
        <w:ind w:left="1260"/>
        <w:rPr>
          <w:sz w:val="24"/>
          <w:szCs w:val="24"/>
        </w:rPr>
      </w:pPr>
      <w:r w:rsidRPr="00C664D8">
        <w:rPr>
          <w:sz w:val="24"/>
          <w:szCs w:val="24"/>
        </w:rPr>
        <w:t xml:space="preserve">Ohjelman toiminta perustuu siis käyttäjän syöttämien painojen ja päivämäärien tallentamiseen listoihin, niiden näyttämiseen käyttöliittymässä ja niiden visualisointiin kaaviona. Lisäksi tiedot tallennetaan ja luetaan </w:t>
      </w:r>
      <w:r w:rsidRPr="00C664D8">
        <w:rPr>
          <w:i/>
          <w:iCs/>
          <w:sz w:val="24"/>
          <w:szCs w:val="24"/>
        </w:rPr>
        <w:t>JSON</w:t>
      </w:r>
      <w:r w:rsidRPr="00C664D8">
        <w:rPr>
          <w:sz w:val="24"/>
          <w:szCs w:val="24"/>
        </w:rPr>
        <w:t>-tiedostosta, jotta ne säilyvät käyttöjen välillä.</w:t>
      </w:r>
    </w:p>
    <w:p w14:paraId="4F89CFE0" w14:textId="77777777" w:rsidR="00F20EE3" w:rsidRDefault="00F20EE3" w:rsidP="00F20EE3">
      <w:pPr>
        <w:ind w:left="1260"/>
        <w:rPr>
          <w:sz w:val="24"/>
          <w:szCs w:val="24"/>
        </w:rPr>
      </w:pPr>
    </w:p>
    <w:p w14:paraId="7F030ADC" w14:textId="77777777" w:rsidR="00F20EE3" w:rsidRPr="00F20EE3" w:rsidRDefault="00F20EE3" w:rsidP="00F20EE3">
      <w:pPr>
        <w:ind w:left="1260"/>
        <w:rPr>
          <w:sz w:val="24"/>
          <w:szCs w:val="24"/>
        </w:rPr>
      </w:pPr>
    </w:p>
    <w:p w14:paraId="4DA83E5C" w14:textId="6BE8040D" w:rsidR="00F46329" w:rsidRDefault="00116598" w:rsidP="007D4B3C">
      <w:pPr>
        <w:pStyle w:val="Heading2"/>
      </w:pPr>
      <w:bookmarkStart w:id="105" w:name="_Toc160900118"/>
      <w:r w:rsidRPr="00F20EE3">
        <w:t>Treenipäiväkirja</w:t>
      </w:r>
      <w:bookmarkEnd w:id="105"/>
    </w:p>
    <w:p w14:paraId="239BB29C" w14:textId="77777777" w:rsidR="007D4B3C" w:rsidRPr="007D4B3C" w:rsidRDefault="007D4B3C" w:rsidP="007D4B3C">
      <w:pPr>
        <w:rPr>
          <w:lang w:eastAsia="fi-FI"/>
        </w:rPr>
      </w:pPr>
    </w:p>
    <w:p w14:paraId="1EBCA5B9" w14:textId="0C42E0F7" w:rsidR="00EF22E0" w:rsidRDefault="00EF22E0" w:rsidP="00EF22E0">
      <w:pPr>
        <w:ind w:left="750"/>
        <w:rPr>
          <w:sz w:val="24"/>
          <w:szCs w:val="24"/>
        </w:rPr>
      </w:pPr>
      <w:r w:rsidRPr="00BE028D">
        <w:rPr>
          <w:sz w:val="24"/>
          <w:szCs w:val="24"/>
        </w:rPr>
        <w:t xml:space="preserve">Ohjelman etusivulta painettua </w:t>
      </w:r>
      <w:r>
        <w:rPr>
          <w:i/>
          <w:iCs/>
          <w:sz w:val="24"/>
          <w:szCs w:val="24"/>
        </w:rPr>
        <w:t>Treeni</w:t>
      </w:r>
      <w:r w:rsidRPr="00BE028D">
        <w:rPr>
          <w:sz w:val="24"/>
          <w:szCs w:val="24"/>
        </w:rPr>
        <w:t xml:space="preserve"> -nappia, ohjelma avaa </w:t>
      </w:r>
      <w:r>
        <w:rPr>
          <w:sz w:val="24"/>
          <w:szCs w:val="24"/>
        </w:rPr>
        <w:t>treeni</w:t>
      </w:r>
      <w:r w:rsidRPr="00BE028D">
        <w:rPr>
          <w:sz w:val="24"/>
          <w:szCs w:val="24"/>
        </w:rPr>
        <w:t xml:space="preserve"> sivunäkymän. </w:t>
      </w:r>
      <w:r>
        <w:rPr>
          <w:sz w:val="24"/>
          <w:szCs w:val="24"/>
        </w:rPr>
        <w:t xml:space="preserve">Näkymänä on alkuun jokainen </w:t>
      </w:r>
      <w:r w:rsidR="00487FB8" w:rsidRPr="00EF22E0">
        <w:rPr>
          <w:b/>
          <w:bCs/>
          <w:sz w:val="24"/>
          <w:szCs w:val="24"/>
        </w:rPr>
        <w:t>viikonpäivänappi,</w:t>
      </w:r>
      <w:r>
        <w:rPr>
          <w:sz w:val="24"/>
          <w:szCs w:val="24"/>
        </w:rPr>
        <w:t xml:space="preserve"> jossa on jokaiselle päivälle omat treeniohjelmat. </w:t>
      </w:r>
    </w:p>
    <w:p w14:paraId="40C7DE7C" w14:textId="77777777" w:rsidR="00EF22E0" w:rsidRDefault="00EF22E0" w:rsidP="00EF22E0">
      <w:pPr>
        <w:ind w:left="750"/>
        <w:rPr>
          <w:sz w:val="24"/>
          <w:szCs w:val="24"/>
        </w:rPr>
      </w:pPr>
    </w:p>
    <w:p w14:paraId="777DBB29" w14:textId="16F6DB4D" w:rsidR="00EF22E0" w:rsidRPr="00BE028D" w:rsidRDefault="00EF22E0" w:rsidP="00EF22E0">
      <w:pPr>
        <w:ind w:left="750"/>
        <w:rPr>
          <w:sz w:val="24"/>
          <w:szCs w:val="24"/>
        </w:rPr>
      </w:pPr>
      <w:r w:rsidRPr="00EF22E0">
        <w:rPr>
          <w:noProof/>
          <w:sz w:val="24"/>
          <w:szCs w:val="24"/>
        </w:rPr>
        <w:lastRenderedPageBreak/>
        <w:drawing>
          <wp:inline distT="0" distB="0" distL="0" distR="0" wp14:anchorId="1747C436" wp14:editId="3BF7F2FF">
            <wp:extent cx="6120130" cy="4523105"/>
            <wp:effectExtent l="0" t="0" r="0" b="0"/>
            <wp:docPr id="140240365" name="Kuva 1" descr="Kuva, joka sisältää kohteen kuvakaappaus, Multimediaohjelmisto, ohjelmisto, Värikkyy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365" name="Kuva 1" descr="Kuva, joka sisältää kohteen kuvakaappaus, Multimediaohjelmisto, ohjelmisto, Värikkyys&#10;&#10;Kuvaus luotu automaattisesti"/>
                    <pic:cNvPicPr/>
                  </pic:nvPicPr>
                  <pic:blipFill>
                    <a:blip r:embed="rId18"/>
                    <a:stretch>
                      <a:fillRect/>
                    </a:stretch>
                  </pic:blipFill>
                  <pic:spPr>
                    <a:xfrm>
                      <a:off x="0" y="0"/>
                      <a:ext cx="6120130" cy="4523105"/>
                    </a:xfrm>
                    <a:prstGeom prst="rect">
                      <a:avLst/>
                    </a:prstGeom>
                  </pic:spPr>
                </pic:pic>
              </a:graphicData>
            </a:graphic>
          </wp:inline>
        </w:drawing>
      </w:r>
    </w:p>
    <w:p w14:paraId="076C4C07" w14:textId="7F4C859C" w:rsidR="00EF22E0" w:rsidRPr="00EA7866" w:rsidRDefault="00EA7866" w:rsidP="00EA7866">
      <w:pPr>
        <w:ind w:left="2608" w:firstLine="1304"/>
        <w:rPr>
          <w:i/>
          <w:iCs/>
        </w:rPr>
      </w:pPr>
      <w:r w:rsidRPr="00BE028D">
        <w:rPr>
          <w:i/>
          <w:iCs/>
        </w:rPr>
        <w:t xml:space="preserve">Kuva </w:t>
      </w:r>
      <w:r w:rsidR="00487FB8">
        <w:rPr>
          <w:i/>
          <w:iCs/>
        </w:rPr>
        <w:t>3</w:t>
      </w:r>
      <w:r w:rsidRPr="00BE028D">
        <w:rPr>
          <w:i/>
          <w:iCs/>
        </w:rPr>
        <w:t xml:space="preserve">. </w:t>
      </w:r>
      <w:r>
        <w:rPr>
          <w:i/>
          <w:iCs/>
        </w:rPr>
        <w:t>Treeni osio näkymä</w:t>
      </w:r>
    </w:p>
    <w:p w14:paraId="0A11FD4D" w14:textId="77777777" w:rsidR="00EA7866" w:rsidRDefault="00EA7866" w:rsidP="008F28F0">
      <w:pPr>
        <w:ind w:left="720"/>
        <w:rPr>
          <w:sz w:val="24"/>
          <w:szCs w:val="24"/>
        </w:rPr>
      </w:pPr>
    </w:p>
    <w:p w14:paraId="73FC20D9" w14:textId="1DF22816" w:rsidR="00EF22E0" w:rsidRDefault="00EF22E0" w:rsidP="008F28F0">
      <w:pPr>
        <w:ind w:left="720"/>
        <w:rPr>
          <w:sz w:val="24"/>
          <w:szCs w:val="24"/>
        </w:rPr>
      </w:pPr>
      <w:r>
        <w:rPr>
          <w:sz w:val="24"/>
          <w:szCs w:val="24"/>
        </w:rPr>
        <w:t xml:space="preserve">Käyttäjä valitsee päivän johon haluaa alkaa lisäämään omia treeni liikkeitään. </w:t>
      </w:r>
    </w:p>
    <w:p w14:paraId="521ED0FD" w14:textId="77777777" w:rsidR="00EF22E0" w:rsidRDefault="00EF22E0" w:rsidP="008F28F0">
      <w:pPr>
        <w:ind w:left="720"/>
        <w:rPr>
          <w:sz w:val="24"/>
          <w:szCs w:val="24"/>
        </w:rPr>
      </w:pPr>
      <w:r>
        <w:rPr>
          <w:sz w:val="24"/>
          <w:szCs w:val="24"/>
        </w:rPr>
        <w:t xml:space="preserve">Kun käyttäjä on klikannut haluamansa päivän johon lisätä treenejä tulee seuraavanlainen näkymä esille. </w:t>
      </w:r>
    </w:p>
    <w:p w14:paraId="7676E9F7" w14:textId="0F579B89" w:rsidR="00EF22E0" w:rsidRDefault="00EF22E0" w:rsidP="008F28F0">
      <w:pPr>
        <w:ind w:left="720"/>
        <w:rPr>
          <w:rFonts w:asciiTheme="majorHAnsi" w:eastAsia="Times New Roman" w:hAnsiTheme="majorHAnsi" w:cstheme="majorHAnsi"/>
          <w:spacing w:val="2"/>
          <w:sz w:val="24"/>
          <w:szCs w:val="24"/>
          <w:lang w:eastAsia="fi-FI"/>
        </w:rPr>
      </w:pPr>
      <w:r w:rsidRPr="00EF22E0">
        <w:rPr>
          <w:noProof/>
          <w:sz w:val="24"/>
          <w:szCs w:val="24"/>
        </w:rPr>
        <w:lastRenderedPageBreak/>
        <w:drawing>
          <wp:inline distT="0" distB="0" distL="0" distR="0" wp14:anchorId="2EF68A66" wp14:editId="05DC3406">
            <wp:extent cx="6120130" cy="4514215"/>
            <wp:effectExtent l="0" t="0" r="0" b="635"/>
            <wp:docPr id="204473080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30805" name="Kuva 1" descr="Kuva, joka sisältää kohteen kuvakaappaus, teksti, ohjelmisto, Multimediaohjelmisto&#10;&#10;Kuvaus luotu automaattisesti"/>
                    <pic:cNvPicPr/>
                  </pic:nvPicPr>
                  <pic:blipFill>
                    <a:blip r:embed="rId19"/>
                    <a:stretch>
                      <a:fillRect/>
                    </a:stretch>
                  </pic:blipFill>
                  <pic:spPr>
                    <a:xfrm>
                      <a:off x="0" y="0"/>
                      <a:ext cx="6120130" cy="4514215"/>
                    </a:xfrm>
                    <a:prstGeom prst="rect">
                      <a:avLst/>
                    </a:prstGeom>
                  </pic:spPr>
                </pic:pic>
              </a:graphicData>
            </a:graphic>
          </wp:inline>
        </w:drawing>
      </w:r>
      <w:r>
        <w:rPr>
          <w:sz w:val="24"/>
          <w:szCs w:val="24"/>
        </w:rPr>
        <w:t xml:space="preserve"> </w:t>
      </w:r>
    </w:p>
    <w:p w14:paraId="00CB855A" w14:textId="69DAD35E" w:rsidR="00EF22E0" w:rsidRPr="00EA7866" w:rsidRDefault="00EA7866" w:rsidP="00EA7866">
      <w:pPr>
        <w:ind w:left="2608" w:firstLine="1304"/>
        <w:rPr>
          <w:i/>
          <w:iCs/>
        </w:rPr>
      </w:pPr>
      <w:r w:rsidRPr="00BE028D">
        <w:rPr>
          <w:i/>
          <w:iCs/>
        </w:rPr>
        <w:t xml:space="preserve">Kuva </w:t>
      </w:r>
      <w:r w:rsidR="00487FB8">
        <w:rPr>
          <w:i/>
          <w:iCs/>
        </w:rPr>
        <w:t>4</w:t>
      </w:r>
      <w:r w:rsidRPr="00BE028D">
        <w:rPr>
          <w:i/>
          <w:iCs/>
        </w:rPr>
        <w:t xml:space="preserve">. </w:t>
      </w:r>
      <w:r w:rsidR="00487FB8">
        <w:rPr>
          <w:i/>
          <w:iCs/>
        </w:rPr>
        <w:t>V</w:t>
      </w:r>
      <w:r>
        <w:rPr>
          <w:i/>
          <w:iCs/>
        </w:rPr>
        <w:t>alitu</w:t>
      </w:r>
      <w:r w:rsidR="00487FB8">
        <w:rPr>
          <w:i/>
          <w:iCs/>
        </w:rPr>
        <w:t>n päivän</w:t>
      </w:r>
      <w:r>
        <w:rPr>
          <w:i/>
          <w:iCs/>
        </w:rPr>
        <w:t xml:space="preserve"> näkymä</w:t>
      </w:r>
    </w:p>
    <w:p w14:paraId="224092DB" w14:textId="77777777" w:rsidR="00EA7866" w:rsidRDefault="00EA7866" w:rsidP="008F28F0">
      <w:pPr>
        <w:ind w:left="720"/>
        <w:rPr>
          <w:sz w:val="24"/>
          <w:szCs w:val="24"/>
        </w:rPr>
      </w:pPr>
    </w:p>
    <w:p w14:paraId="579C47F3" w14:textId="6E4909FA" w:rsidR="00EF22E0" w:rsidRDefault="00EF22E0" w:rsidP="008F28F0">
      <w:pPr>
        <w:ind w:left="720"/>
        <w:rPr>
          <w:sz w:val="24"/>
          <w:szCs w:val="24"/>
        </w:rPr>
      </w:pPr>
      <w:r>
        <w:rPr>
          <w:sz w:val="24"/>
          <w:szCs w:val="24"/>
        </w:rPr>
        <w:t xml:space="preserve">Käyttäjä kirjoittaa </w:t>
      </w:r>
      <w:r>
        <w:rPr>
          <w:b/>
          <w:bCs/>
          <w:sz w:val="24"/>
          <w:szCs w:val="24"/>
        </w:rPr>
        <w:t xml:space="preserve">Liike </w:t>
      </w:r>
      <w:r>
        <w:rPr>
          <w:sz w:val="24"/>
          <w:szCs w:val="24"/>
        </w:rPr>
        <w:t xml:space="preserve">kohtaan tehtävän harjoitteen nimen. </w:t>
      </w:r>
      <w:r>
        <w:rPr>
          <w:b/>
          <w:bCs/>
          <w:sz w:val="24"/>
          <w:szCs w:val="24"/>
        </w:rPr>
        <w:t xml:space="preserve">Sarjan pituus </w:t>
      </w:r>
      <w:r>
        <w:rPr>
          <w:sz w:val="24"/>
          <w:szCs w:val="24"/>
        </w:rPr>
        <w:t>kohtaan tulee kuinka monta kertaa kyseistä treeni liikettä tehdään</w:t>
      </w:r>
      <w:r w:rsidR="00497821">
        <w:rPr>
          <w:sz w:val="24"/>
          <w:szCs w:val="24"/>
        </w:rPr>
        <w:t>(Tähän mahdollista laittaa vain kirjaimia sekä maksimissaan 2 numeroa)</w:t>
      </w:r>
      <w:r>
        <w:rPr>
          <w:sz w:val="24"/>
          <w:szCs w:val="24"/>
        </w:rPr>
        <w:t xml:space="preserve">. </w:t>
      </w:r>
      <w:r>
        <w:rPr>
          <w:b/>
          <w:bCs/>
          <w:sz w:val="24"/>
          <w:szCs w:val="24"/>
        </w:rPr>
        <w:t xml:space="preserve">Paino </w:t>
      </w:r>
      <w:r>
        <w:rPr>
          <w:sz w:val="24"/>
          <w:szCs w:val="24"/>
        </w:rPr>
        <w:t>kohtaan tulee kuinka raskaalla kuormalla liikettä tullaan tekemään</w:t>
      </w:r>
      <w:r w:rsidR="00497821">
        <w:rPr>
          <w:sz w:val="24"/>
          <w:szCs w:val="24"/>
        </w:rPr>
        <w:t>(Tähän mahdollista laittaa vain kirjaimia sekä maksimissaan 3 numeroa)</w:t>
      </w:r>
      <w:r>
        <w:rPr>
          <w:sz w:val="24"/>
          <w:szCs w:val="24"/>
        </w:rPr>
        <w:t xml:space="preserve">. Kun käyttäjä on valmis hän painaa joko </w:t>
      </w:r>
      <w:r>
        <w:rPr>
          <w:b/>
          <w:bCs/>
          <w:sz w:val="24"/>
          <w:szCs w:val="24"/>
        </w:rPr>
        <w:t xml:space="preserve">Enter </w:t>
      </w:r>
      <w:r>
        <w:rPr>
          <w:sz w:val="24"/>
          <w:szCs w:val="24"/>
        </w:rPr>
        <w:t xml:space="preserve">nappia näppäimistöstä tai </w:t>
      </w:r>
      <w:r>
        <w:rPr>
          <w:b/>
          <w:bCs/>
          <w:sz w:val="24"/>
          <w:szCs w:val="24"/>
        </w:rPr>
        <w:t xml:space="preserve">Lisää treeniin liikkeitä </w:t>
      </w:r>
      <w:r>
        <w:rPr>
          <w:sz w:val="24"/>
          <w:szCs w:val="24"/>
        </w:rPr>
        <w:t xml:space="preserve">nappia ruudulta hiiren painikkeella. </w:t>
      </w:r>
    </w:p>
    <w:p w14:paraId="0CFC5C13" w14:textId="22967C1B" w:rsidR="00EA7866" w:rsidRDefault="00EA7866" w:rsidP="008F28F0">
      <w:pPr>
        <w:ind w:left="720"/>
        <w:rPr>
          <w:sz w:val="24"/>
          <w:szCs w:val="24"/>
        </w:rPr>
      </w:pPr>
      <w:r w:rsidRPr="00EA7866">
        <w:rPr>
          <w:noProof/>
          <w:sz w:val="24"/>
          <w:szCs w:val="24"/>
        </w:rPr>
        <w:lastRenderedPageBreak/>
        <w:drawing>
          <wp:inline distT="0" distB="0" distL="0" distR="0" wp14:anchorId="0223EBF5" wp14:editId="7958E979">
            <wp:extent cx="6120130" cy="4521200"/>
            <wp:effectExtent l="0" t="0" r="0" b="0"/>
            <wp:docPr id="965962775" name="Kuva 1" descr="Kuva, joka sisältää kohteen kuvakaappaus, teksti, ohjelmisto,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2775" name="Kuva 1" descr="Kuva, joka sisältää kohteen kuvakaappaus, teksti, ohjelmisto, muotoilu&#10;&#10;Kuvaus luotu automaattisesti"/>
                    <pic:cNvPicPr/>
                  </pic:nvPicPr>
                  <pic:blipFill>
                    <a:blip r:embed="rId20"/>
                    <a:stretch>
                      <a:fillRect/>
                    </a:stretch>
                  </pic:blipFill>
                  <pic:spPr>
                    <a:xfrm>
                      <a:off x="0" y="0"/>
                      <a:ext cx="6120130" cy="4521200"/>
                    </a:xfrm>
                    <a:prstGeom prst="rect">
                      <a:avLst/>
                    </a:prstGeom>
                  </pic:spPr>
                </pic:pic>
              </a:graphicData>
            </a:graphic>
          </wp:inline>
        </w:drawing>
      </w:r>
    </w:p>
    <w:p w14:paraId="1F63A42E" w14:textId="0F284A41" w:rsidR="00EA7866" w:rsidRPr="00BE028D" w:rsidRDefault="00EA7866" w:rsidP="00EA7866">
      <w:pPr>
        <w:ind w:left="2608" w:firstLine="1304"/>
        <w:rPr>
          <w:i/>
          <w:iCs/>
        </w:rPr>
      </w:pPr>
      <w:r w:rsidRPr="00BE028D">
        <w:rPr>
          <w:i/>
          <w:iCs/>
        </w:rPr>
        <w:t xml:space="preserve">Kuva </w:t>
      </w:r>
      <w:r w:rsidR="00487FB8">
        <w:rPr>
          <w:i/>
          <w:iCs/>
        </w:rPr>
        <w:t>5</w:t>
      </w:r>
      <w:r w:rsidRPr="00BE028D">
        <w:rPr>
          <w:i/>
          <w:iCs/>
        </w:rPr>
        <w:t xml:space="preserve">. </w:t>
      </w:r>
      <w:r>
        <w:rPr>
          <w:i/>
          <w:iCs/>
        </w:rPr>
        <w:t xml:space="preserve">Kun liike on saatu lisättyä listaan </w:t>
      </w:r>
    </w:p>
    <w:p w14:paraId="1FB2C652" w14:textId="77777777" w:rsidR="00EF22E0" w:rsidRDefault="00EF22E0" w:rsidP="00EA7866">
      <w:pPr>
        <w:ind w:left="720"/>
        <w:jc w:val="center"/>
        <w:rPr>
          <w:rFonts w:asciiTheme="majorHAnsi" w:eastAsia="Times New Roman" w:hAnsiTheme="majorHAnsi" w:cstheme="majorHAnsi"/>
          <w:spacing w:val="2"/>
          <w:sz w:val="24"/>
          <w:szCs w:val="24"/>
          <w:lang w:eastAsia="fi-FI"/>
        </w:rPr>
      </w:pPr>
    </w:p>
    <w:p w14:paraId="432CDBC3" w14:textId="07AF152F" w:rsidR="00EA7866" w:rsidRDefault="00EA7866" w:rsidP="008F28F0">
      <w:pPr>
        <w:ind w:left="720"/>
        <w:rPr>
          <w:sz w:val="24"/>
          <w:szCs w:val="24"/>
        </w:rPr>
      </w:pPr>
      <w:r>
        <w:rPr>
          <w:sz w:val="24"/>
          <w:szCs w:val="24"/>
        </w:rPr>
        <w:t xml:space="preserve">Treeni liike ilmaantuu alle tulevaan listaan. Mikäli haluat poistaa jonkin liikkeen treeni ohjelmastasi jokaisen liikkeen perässä on X merkki jolla saa poistettua kyseisen liikkeen listalta. </w:t>
      </w:r>
    </w:p>
    <w:p w14:paraId="5B152280" w14:textId="6F5B4B94" w:rsidR="00936FA7" w:rsidRPr="00EF22E0" w:rsidRDefault="00936FA7" w:rsidP="008F28F0">
      <w:pPr>
        <w:ind w:left="720"/>
        <w:rPr>
          <w:rFonts w:asciiTheme="majorHAnsi" w:eastAsia="Times New Roman" w:hAnsiTheme="majorHAnsi" w:cstheme="majorHAnsi"/>
          <w:spacing w:val="2"/>
          <w:sz w:val="24"/>
          <w:szCs w:val="24"/>
          <w:lang w:eastAsia="fi-FI"/>
        </w:rPr>
      </w:pPr>
      <w:r>
        <w:rPr>
          <w:sz w:val="24"/>
          <w:szCs w:val="24"/>
        </w:rPr>
        <w:t xml:space="preserve">Voit luoda jokaiselle päivälle omat treenit ja liikkeet mikäli haluat. Treenit pysyvät tallessa ja pystyt käydä aina ennen treenejä käydä katsomassa mitä on päivän treenissä tänään. </w:t>
      </w:r>
    </w:p>
    <w:p w14:paraId="692F7EB7" w14:textId="77777777" w:rsidR="00EF22E0" w:rsidRDefault="00EF22E0" w:rsidP="004C4531">
      <w:pPr>
        <w:pStyle w:val="ListParagraph"/>
        <w:rPr>
          <w:rFonts w:ascii="Noto Sans" w:eastAsia="Times New Roman" w:hAnsi="Noto Sans" w:cs="Noto Sans"/>
          <w:b/>
          <w:bCs/>
          <w:color w:val="C00000"/>
          <w:spacing w:val="2"/>
          <w:sz w:val="24"/>
          <w:szCs w:val="24"/>
          <w:lang w:eastAsia="fi-FI"/>
        </w:rPr>
      </w:pPr>
    </w:p>
    <w:p w14:paraId="4CDB7119" w14:textId="637A62DC" w:rsidR="0087433D" w:rsidRDefault="0087433D" w:rsidP="004C4531">
      <w:pPr>
        <w:pStyle w:val="ListParagraph"/>
        <w:rPr>
          <w:rFonts w:ascii="Noto Sans" w:eastAsia="Times New Roman" w:hAnsi="Noto Sans" w:cs="Noto Sans"/>
          <w:b/>
          <w:bCs/>
          <w:color w:val="C00000"/>
          <w:spacing w:val="2"/>
          <w:sz w:val="24"/>
          <w:szCs w:val="24"/>
          <w:lang w:eastAsia="fi-FI"/>
        </w:rPr>
      </w:pPr>
      <w:r>
        <w:rPr>
          <w:rFonts w:ascii="Noto Sans" w:eastAsia="Times New Roman" w:hAnsi="Noto Sans" w:cs="Noto Sans"/>
          <w:b/>
          <w:bCs/>
          <w:color w:val="C00000"/>
          <w:spacing w:val="2"/>
          <w:sz w:val="24"/>
          <w:szCs w:val="24"/>
          <w:lang w:eastAsia="fi-FI"/>
        </w:rPr>
        <w:br w:type="page"/>
      </w:r>
    </w:p>
    <w:p w14:paraId="2D5BF4BE" w14:textId="77777777" w:rsidR="004C4531" w:rsidRPr="004C4531" w:rsidRDefault="004C4531" w:rsidP="004C4531">
      <w:pPr>
        <w:pStyle w:val="ListParagraph"/>
        <w:rPr>
          <w:rFonts w:ascii="Noto Sans" w:eastAsia="Times New Roman" w:hAnsi="Noto Sans" w:cs="Noto Sans"/>
          <w:b/>
          <w:bCs/>
          <w:color w:val="C00000"/>
          <w:spacing w:val="2"/>
          <w:sz w:val="24"/>
          <w:szCs w:val="24"/>
          <w:lang w:eastAsia="fi-FI"/>
        </w:rPr>
        <w:sectPr w:rsidR="004C4531" w:rsidRPr="004C4531" w:rsidSect="003B0B9E">
          <w:pgSz w:w="11906" w:h="16838"/>
          <w:pgMar w:top="1417" w:right="1134" w:bottom="1417" w:left="1134" w:header="708" w:footer="708" w:gutter="0"/>
          <w:cols w:space="708"/>
          <w:titlePg/>
          <w:docGrid w:linePitch="360"/>
        </w:sectPr>
      </w:pPr>
    </w:p>
    <w:p w14:paraId="40DF130B" w14:textId="77777777" w:rsidR="001424DB" w:rsidRPr="00FE1456" w:rsidRDefault="001424DB" w:rsidP="004C4531"/>
    <w:p w14:paraId="46ADE404" w14:textId="4F74FF90" w:rsidR="008F28F0" w:rsidRPr="00F20EE3" w:rsidRDefault="008F28F0" w:rsidP="00F20EE3">
      <w:pPr>
        <w:pStyle w:val="Heading1"/>
        <w:numPr>
          <w:ilvl w:val="0"/>
          <w:numId w:val="6"/>
        </w:numPr>
      </w:pPr>
      <w:bookmarkStart w:id="106" w:name="_Toc160900119"/>
      <w:r w:rsidRPr="00F20EE3">
        <w:t>Ulkoiset liittymät</w:t>
      </w:r>
      <w:bookmarkEnd w:id="106"/>
      <w:r w:rsidR="539F8CCE" w:rsidRPr="00F20EE3">
        <w:br/>
      </w:r>
    </w:p>
    <w:p w14:paraId="30B34A4B" w14:textId="6935EBAC" w:rsidR="00C7637C" w:rsidRPr="00C664D8" w:rsidRDefault="00C7637C" w:rsidP="00C7637C">
      <w:pPr>
        <w:pStyle w:val="ListParagraph"/>
        <w:ind w:left="480"/>
        <w:rPr>
          <w:sz w:val="24"/>
          <w:szCs w:val="24"/>
        </w:rPr>
      </w:pPr>
      <w:r w:rsidRPr="00C664D8">
        <w:rPr>
          <w:sz w:val="24"/>
          <w:szCs w:val="24"/>
        </w:rPr>
        <w:t>Tässä kappaleessa kerrotaan Ebinbodaus – Treeni ja Paino -</w:t>
      </w:r>
      <w:proofErr w:type="spellStart"/>
      <w:r w:rsidRPr="00C664D8">
        <w:rPr>
          <w:sz w:val="24"/>
          <w:szCs w:val="24"/>
        </w:rPr>
        <w:t>ohjelmanssa</w:t>
      </w:r>
      <w:proofErr w:type="spellEnd"/>
      <w:r w:rsidRPr="00C664D8">
        <w:rPr>
          <w:sz w:val="24"/>
          <w:szCs w:val="24"/>
        </w:rPr>
        <w:t xml:space="preserve"> käytetyistä ulkoisista liittymistä. </w:t>
      </w:r>
    </w:p>
    <w:p w14:paraId="598B1B12" w14:textId="77777777" w:rsidR="004D5D0A" w:rsidRDefault="004D5D0A" w:rsidP="00F20EE3">
      <w:pPr>
        <w:rPr>
          <w:b/>
          <w:sz w:val="24"/>
          <w:szCs w:val="24"/>
        </w:rPr>
      </w:pPr>
    </w:p>
    <w:p w14:paraId="75116734" w14:textId="77777777" w:rsidR="004C4531" w:rsidRPr="00F20EE3" w:rsidRDefault="004C4531" w:rsidP="00F20EE3">
      <w:pPr>
        <w:rPr>
          <w:b/>
          <w:sz w:val="24"/>
          <w:szCs w:val="24"/>
        </w:rPr>
      </w:pPr>
    </w:p>
    <w:p w14:paraId="1BAC49A4" w14:textId="257FEC6B" w:rsidR="00C7637C" w:rsidRPr="00F20EE3" w:rsidRDefault="004D5D0A" w:rsidP="00F20EE3">
      <w:pPr>
        <w:pStyle w:val="Heading2"/>
        <w:numPr>
          <w:ilvl w:val="1"/>
          <w:numId w:val="19"/>
        </w:numPr>
      </w:pPr>
      <w:bookmarkStart w:id="107" w:name="_Toc160900120"/>
      <w:proofErr w:type="spellStart"/>
      <w:r w:rsidRPr="00F20EE3">
        <w:t>ScottPlot</w:t>
      </w:r>
      <w:bookmarkEnd w:id="107"/>
      <w:proofErr w:type="spellEnd"/>
    </w:p>
    <w:p w14:paraId="35E2FDEF" w14:textId="77777777" w:rsidR="004D5D0A" w:rsidRDefault="004D5D0A" w:rsidP="00C7637C">
      <w:pPr>
        <w:pStyle w:val="ListParagraph"/>
        <w:ind w:left="1080"/>
        <w:rPr>
          <w:rFonts w:ascii="Noto Sans" w:eastAsia="Times New Roman" w:hAnsi="Noto Sans" w:cs="Noto Sans"/>
          <w:color w:val="1E1F21"/>
          <w:spacing w:val="2"/>
          <w:lang w:eastAsia="fi-FI"/>
        </w:rPr>
      </w:pPr>
    </w:p>
    <w:p w14:paraId="29746FAB" w14:textId="60B21E13" w:rsidR="004D5D0A" w:rsidRPr="00C664D8" w:rsidRDefault="004D5D0A" w:rsidP="00C7637C">
      <w:pPr>
        <w:pStyle w:val="ListParagraph"/>
        <w:ind w:left="1080"/>
        <w:rPr>
          <w:sz w:val="24"/>
          <w:szCs w:val="24"/>
        </w:rPr>
      </w:pPr>
      <w:r w:rsidRPr="00C664D8">
        <w:rPr>
          <w:sz w:val="24"/>
          <w:szCs w:val="24"/>
        </w:rPr>
        <w:t>Ebinbodaus – Treeni ja Paino -ohjelma hyödyntää</w:t>
      </w:r>
      <w:r w:rsidR="00FF6778" w:rsidRPr="00C664D8">
        <w:rPr>
          <w:sz w:val="24"/>
          <w:szCs w:val="24"/>
        </w:rPr>
        <w:t xml:space="preserve"> datan viivadiagrammiksi visualisointiin</w:t>
      </w:r>
      <w:r w:rsidRPr="00C664D8">
        <w:rPr>
          <w:sz w:val="24"/>
          <w:szCs w:val="24"/>
        </w:rPr>
        <w:t xml:space="preserve"> kolmannen osapuolen avointa lähdekoodi kirjastoa </w:t>
      </w:r>
      <w:proofErr w:type="spellStart"/>
      <w:r w:rsidRPr="00C664D8">
        <w:rPr>
          <w:sz w:val="24"/>
          <w:szCs w:val="24"/>
        </w:rPr>
        <w:t>ScottPlottia</w:t>
      </w:r>
      <w:proofErr w:type="spellEnd"/>
      <w:r w:rsidR="00FF6778" w:rsidRPr="00C664D8">
        <w:rPr>
          <w:sz w:val="24"/>
          <w:szCs w:val="24"/>
        </w:rPr>
        <w:t xml:space="preserve">, joka tarjoaa graafisen kirjaston, joka on optimoitu tieteellisten kaavioiden piirtämiseen .NET </w:t>
      </w:r>
      <w:proofErr w:type="spellStart"/>
      <w:r w:rsidR="00FF6778" w:rsidRPr="00C664D8">
        <w:rPr>
          <w:sz w:val="24"/>
          <w:szCs w:val="24"/>
        </w:rPr>
        <w:t>frameworkissa</w:t>
      </w:r>
      <w:proofErr w:type="spellEnd"/>
      <w:r w:rsidR="00FF6778" w:rsidRPr="00C664D8">
        <w:rPr>
          <w:sz w:val="24"/>
          <w:szCs w:val="24"/>
        </w:rPr>
        <w:t>.</w:t>
      </w:r>
    </w:p>
    <w:p w14:paraId="120385CD" w14:textId="77777777" w:rsidR="00FF6778" w:rsidRPr="00C664D8" w:rsidRDefault="00FF6778" w:rsidP="00C7637C">
      <w:pPr>
        <w:pStyle w:val="ListParagraph"/>
        <w:ind w:left="1080"/>
        <w:rPr>
          <w:sz w:val="24"/>
          <w:szCs w:val="24"/>
        </w:rPr>
      </w:pPr>
    </w:p>
    <w:p w14:paraId="205E80C2" w14:textId="77777777" w:rsidR="004C4531" w:rsidRDefault="00FF6778" w:rsidP="0087433D">
      <w:pPr>
        <w:pStyle w:val="ListParagraph"/>
        <w:ind w:left="1080"/>
        <w:rPr>
          <w:sz w:val="24"/>
          <w:szCs w:val="24"/>
        </w:rPr>
      </w:pPr>
      <w:r w:rsidRPr="00C664D8">
        <w:rPr>
          <w:sz w:val="24"/>
          <w:szCs w:val="24"/>
        </w:rPr>
        <w:t xml:space="preserve">Ohjelmaa luodessa on käytetty </w:t>
      </w:r>
      <w:proofErr w:type="spellStart"/>
      <w:r w:rsidRPr="00C664D8">
        <w:rPr>
          <w:sz w:val="24"/>
          <w:szCs w:val="24"/>
        </w:rPr>
        <w:t>ScottPlotin</w:t>
      </w:r>
      <w:proofErr w:type="spellEnd"/>
      <w:r w:rsidRPr="00C664D8">
        <w:rPr>
          <w:sz w:val="24"/>
          <w:szCs w:val="24"/>
        </w:rPr>
        <w:t xml:space="preserve"> sen hetkistä viimeisintä versioita </w:t>
      </w:r>
      <w:proofErr w:type="spellStart"/>
      <w:r w:rsidRPr="00C664D8">
        <w:rPr>
          <w:sz w:val="24"/>
          <w:szCs w:val="24"/>
        </w:rPr>
        <w:t>ScottPlot</w:t>
      </w:r>
      <w:proofErr w:type="spellEnd"/>
      <w:r w:rsidRPr="00C664D8">
        <w:rPr>
          <w:sz w:val="24"/>
          <w:szCs w:val="24"/>
        </w:rPr>
        <w:t xml:space="preserve"> 5.</w:t>
      </w:r>
      <w:r w:rsidR="0087433D">
        <w:rPr>
          <w:sz w:val="24"/>
          <w:szCs w:val="24"/>
        </w:rPr>
        <w:t>0.</w:t>
      </w:r>
    </w:p>
    <w:p w14:paraId="2C9E0F7C" w14:textId="77777777" w:rsidR="00487FB8" w:rsidRDefault="00487FB8" w:rsidP="0087433D">
      <w:pPr>
        <w:pStyle w:val="ListParagraph"/>
        <w:ind w:left="1080"/>
        <w:rPr>
          <w:sz w:val="24"/>
          <w:szCs w:val="24"/>
        </w:rPr>
      </w:pPr>
    </w:p>
    <w:p w14:paraId="0D949CC6" w14:textId="77777777" w:rsidR="00487FB8" w:rsidRDefault="00487FB8" w:rsidP="0087433D">
      <w:pPr>
        <w:pStyle w:val="ListParagraph"/>
        <w:ind w:left="1080"/>
        <w:rPr>
          <w:sz w:val="24"/>
          <w:szCs w:val="24"/>
        </w:rPr>
      </w:pPr>
    </w:p>
    <w:p w14:paraId="07C32E7A" w14:textId="77777777" w:rsidR="00487FB8" w:rsidRDefault="00487FB8" w:rsidP="0087433D">
      <w:pPr>
        <w:pStyle w:val="ListParagraph"/>
        <w:ind w:left="1080"/>
        <w:rPr>
          <w:sz w:val="24"/>
          <w:szCs w:val="24"/>
        </w:rPr>
      </w:pPr>
    </w:p>
    <w:p w14:paraId="65DAA44F" w14:textId="4D9C8722" w:rsidR="00487FB8" w:rsidRDefault="00487FB8" w:rsidP="00487FB8">
      <w:pPr>
        <w:pStyle w:val="Heading2"/>
        <w:numPr>
          <w:ilvl w:val="1"/>
          <w:numId w:val="19"/>
        </w:numPr>
      </w:pPr>
      <w:bookmarkStart w:id="108" w:name="_Toc160900121"/>
      <w:proofErr w:type="spellStart"/>
      <w:r w:rsidRPr="00487FB8">
        <w:t>Newtonsoft.Json</w:t>
      </w:r>
      <w:bookmarkEnd w:id="108"/>
      <w:proofErr w:type="spellEnd"/>
    </w:p>
    <w:p w14:paraId="54A59F99" w14:textId="77777777" w:rsidR="00487FB8" w:rsidRPr="00487FB8" w:rsidRDefault="00487FB8" w:rsidP="003B0CCA">
      <w:pPr>
        <w:rPr>
          <w:lang w:eastAsia="fi-FI"/>
        </w:rPr>
      </w:pPr>
    </w:p>
    <w:p w14:paraId="640E15A4" w14:textId="26F41F37" w:rsidR="00487FB8" w:rsidRPr="00487FB8" w:rsidRDefault="00487FB8" w:rsidP="00487FB8">
      <w:pPr>
        <w:pStyle w:val="ListParagraph"/>
        <w:ind w:left="1080"/>
        <w:rPr>
          <w:sz w:val="24"/>
          <w:szCs w:val="24"/>
        </w:rPr>
      </w:pPr>
      <w:proofErr w:type="spellStart"/>
      <w:r w:rsidRPr="00C664D8">
        <w:rPr>
          <w:sz w:val="24"/>
          <w:szCs w:val="24"/>
        </w:rPr>
        <w:t>Ebinbodaus</w:t>
      </w:r>
      <w:proofErr w:type="spellEnd"/>
      <w:r w:rsidRPr="00C664D8">
        <w:rPr>
          <w:sz w:val="24"/>
          <w:szCs w:val="24"/>
        </w:rPr>
        <w:t xml:space="preserve"> – Treeni ja Paino -ohjelma </w:t>
      </w:r>
      <w:r w:rsidRPr="00487FB8">
        <w:rPr>
          <w:sz w:val="24"/>
          <w:szCs w:val="24"/>
        </w:rPr>
        <w:t xml:space="preserve">käyttää </w:t>
      </w:r>
      <w:proofErr w:type="spellStart"/>
      <w:r w:rsidRPr="00487FB8">
        <w:rPr>
          <w:sz w:val="24"/>
          <w:szCs w:val="24"/>
        </w:rPr>
        <w:t>Newtonsoft.Json</w:t>
      </w:r>
      <w:proofErr w:type="spellEnd"/>
      <w:r w:rsidRPr="00487FB8">
        <w:rPr>
          <w:sz w:val="24"/>
          <w:szCs w:val="24"/>
        </w:rPr>
        <w:t xml:space="preserve"> -kirjastoa tiedon tallentamiseen ja lataamiseen JSON-muodossa.</w:t>
      </w:r>
      <w:r>
        <w:rPr>
          <w:sz w:val="24"/>
          <w:szCs w:val="24"/>
        </w:rPr>
        <w:t xml:space="preserve"> </w:t>
      </w:r>
    </w:p>
    <w:p w14:paraId="556FD1EA" w14:textId="0B611876" w:rsidR="00487FB8" w:rsidRPr="00487FB8" w:rsidRDefault="00487FB8" w:rsidP="00487FB8">
      <w:pPr>
        <w:ind w:left="1080"/>
        <w:rPr>
          <w:sz w:val="24"/>
          <w:szCs w:val="24"/>
        </w:rPr>
        <w:sectPr w:rsidR="00487FB8" w:rsidRPr="00487FB8" w:rsidSect="003B0B9E">
          <w:pgSz w:w="11906" w:h="16838"/>
          <w:pgMar w:top="1417" w:right="1134" w:bottom="1417" w:left="1134" w:header="708" w:footer="708" w:gutter="0"/>
          <w:cols w:space="708"/>
          <w:titlePg/>
          <w:docGrid w:linePitch="360"/>
        </w:sectPr>
      </w:pPr>
      <w:proofErr w:type="spellStart"/>
      <w:r w:rsidRPr="00487FB8">
        <w:rPr>
          <w:sz w:val="24"/>
          <w:szCs w:val="24"/>
        </w:rPr>
        <w:t>Newtonsoft.Json</w:t>
      </w:r>
      <w:proofErr w:type="spellEnd"/>
      <w:r w:rsidRPr="00487FB8">
        <w:rPr>
          <w:sz w:val="24"/>
          <w:szCs w:val="24"/>
        </w:rPr>
        <w:t xml:space="preserve"> on JSON (JavaScript Object </w:t>
      </w:r>
      <w:proofErr w:type="spellStart"/>
      <w:r w:rsidRPr="00487FB8">
        <w:rPr>
          <w:sz w:val="24"/>
          <w:szCs w:val="24"/>
        </w:rPr>
        <w:t>Notation</w:t>
      </w:r>
      <w:proofErr w:type="spellEnd"/>
      <w:r w:rsidRPr="00487FB8">
        <w:rPr>
          <w:sz w:val="24"/>
          <w:szCs w:val="24"/>
        </w:rPr>
        <w:t xml:space="preserve">) -tiedostojen käsittelyyn tarkoitettu C#-kielinen kirjasto. Se tarjoaa työkaluja JSON-muotoisten tietojen </w:t>
      </w:r>
      <w:proofErr w:type="spellStart"/>
      <w:r w:rsidRPr="00487FB8">
        <w:rPr>
          <w:sz w:val="24"/>
          <w:szCs w:val="24"/>
        </w:rPr>
        <w:t>serialisointiin</w:t>
      </w:r>
      <w:proofErr w:type="spellEnd"/>
      <w:r w:rsidRPr="00487FB8">
        <w:rPr>
          <w:sz w:val="24"/>
          <w:szCs w:val="24"/>
        </w:rPr>
        <w:t xml:space="preserve"> ja </w:t>
      </w:r>
      <w:proofErr w:type="spellStart"/>
      <w:r w:rsidRPr="00487FB8">
        <w:rPr>
          <w:sz w:val="24"/>
          <w:szCs w:val="24"/>
        </w:rPr>
        <w:t>deserialisointiin</w:t>
      </w:r>
      <w:proofErr w:type="spellEnd"/>
      <w:r w:rsidRPr="00487FB8">
        <w:rPr>
          <w:sz w:val="24"/>
          <w:szCs w:val="24"/>
        </w:rPr>
        <w:t xml:space="preserve">, mikä helpottaa tietojen siirtämistä ja tallentamista sovelluksissa. </w:t>
      </w:r>
      <w:proofErr w:type="spellStart"/>
      <w:r w:rsidRPr="00487FB8">
        <w:rPr>
          <w:sz w:val="24"/>
          <w:szCs w:val="24"/>
        </w:rPr>
        <w:t>NewtonSoft.Json</w:t>
      </w:r>
      <w:proofErr w:type="spellEnd"/>
      <w:r w:rsidRPr="00487FB8">
        <w:rPr>
          <w:sz w:val="24"/>
          <w:szCs w:val="24"/>
        </w:rPr>
        <w:t xml:space="preserve"> on suosittu ja laajalti käytetty JSON-kirjasto .NET-alustalla.</w:t>
      </w:r>
    </w:p>
    <w:p w14:paraId="1D73F5EA" w14:textId="77777777" w:rsidR="0074774D" w:rsidRDefault="0074774D" w:rsidP="0087433D"/>
    <w:p w14:paraId="5EBFF768" w14:textId="7F9BA20B" w:rsidR="0074774D" w:rsidRPr="00F20EE3" w:rsidRDefault="0074774D" w:rsidP="00F20EE3">
      <w:pPr>
        <w:pStyle w:val="Heading1"/>
        <w:numPr>
          <w:ilvl w:val="0"/>
          <w:numId w:val="6"/>
        </w:numPr>
      </w:pPr>
      <w:bookmarkStart w:id="109" w:name="_Toc160900122"/>
      <w:r w:rsidRPr="00F20EE3">
        <w:t>Muut ominaisuudet</w:t>
      </w:r>
      <w:bookmarkEnd w:id="109"/>
    </w:p>
    <w:p w14:paraId="15DB725B" w14:textId="77777777" w:rsidR="0074774D" w:rsidRDefault="0074774D" w:rsidP="0074774D">
      <w:pPr>
        <w:pStyle w:val="ListParagraph"/>
      </w:pPr>
    </w:p>
    <w:p w14:paraId="0096C04D" w14:textId="03DC297C" w:rsidR="00BE028D" w:rsidRPr="00C664D8" w:rsidRDefault="00BE028D" w:rsidP="00BE028D">
      <w:pPr>
        <w:pStyle w:val="ListParagraph"/>
        <w:rPr>
          <w:sz w:val="24"/>
          <w:szCs w:val="24"/>
        </w:rPr>
      </w:pPr>
      <w:r w:rsidRPr="00C664D8">
        <w:rPr>
          <w:sz w:val="24"/>
          <w:szCs w:val="24"/>
        </w:rPr>
        <w:t>Tässä kappaleessa määritellään Ebinbodaus – Treeni ja Paino -ohjelman muut ominaisuudet, kuten suorituskyky, turvallisuus, ylläpidettävyys ja käytettävyys.</w:t>
      </w:r>
    </w:p>
    <w:p w14:paraId="7F14BAF2" w14:textId="77777777" w:rsidR="0074774D" w:rsidRDefault="0074774D" w:rsidP="0074774D">
      <w:pPr>
        <w:pStyle w:val="ListParagraph"/>
        <w:rPr>
          <w:sz w:val="24"/>
          <w:szCs w:val="24"/>
        </w:rPr>
      </w:pPr>
    </w:p>
    <w:p w14:paraId="4DC7E236" w14:textId="77777777" w:rsidR="00B670DE" w:rsidRPr="00C664D8" w:rsidRDefault="00B670DE" w:rsidP="0074774D">
      <w:pPr>
        <w:pStyle w:val="ListParagraph"/>
        <w:rPr>
          <w:sz w:val="24"/>
          <w:szCs w:val="24"/>
        </w:rPr>
      </w:pPr>
    </w:p>
    <w:p w14:paraId="0EB963E0" w14:textId="1EAB81C8" w:rsidR="0074774D" w:rsidRPr="00F20EE3" w:rsidRDefault="0074774D" w:rsidP="00F20EE3">
      <w:pPr>
        <w:pStyle w:val="Heading2"/>
        <w:numPr>
          <w:ilvl w:val="1"/>
          <w:numId w:val="20"/>
        </w:numPr>
      </w:pPr>
      <w:bookmarkStart w:id="110" w:name="_Toc160900123"/>
      <w:r w:rsidRPr="00F20EE3">
        <w:t>Suorituskyky ja vasteajat</w:t>
      </w:r>
      <w:bookmarkEnd w:id="110"/>
    </w:p>
    <w:p w14:paraId="107B10B8" w14:textId="77777777" w:rsidR="00D97E77" w:rsidRPr="00C664D8" w:rsidRDefault="00D97E77" w:rsidP="00D97E77">
      <w:pPr>
        <w:pStyle w:val="ListParagraph"/>
        <w:ind w:left="1080"/>
        <w:rPr>
          <w:b/>
          <w:sz w:val="28"/>
          <w:szCs w:val="28"/>
        </w:rPr>
      </w:pPr>
    </w:p>
    <w:p w14:paraId="3166CF46" w14:textId="15BC2934" w:rsidR="0074774D" w:rsidRDefault="00D97E77" w:rsidP="00BE028D">
      <w:pPr>
        <w:ind w:left="1080"/>
        <w:rPr>
          <w:sz w:val="24"/>
          <w:szCs w:val="24"/>
        </w:rPr>
      </w:pPr>
      <w:r>
        <w:rPr>
          <w:sz w:val="24"/>
          <w:szCs w:val="24"/>
        </w:rPr>
        <w:t>Ohjelman</w:t>
      </w:r>
      <w:r w:rsidRPr="00D97E77">
        <w:rPr>
          <w:sz w:val="24"/>
          <w:szCs w:val="24"/>
        </w:rPr>
        <w:t xml:space="preserve"> tulee vastata käyttäjän pyyntöihin alle 2 sekunnin kuluessa</w:t>
      </w:r>
      <w:r w:rsidR="00BE028D" w:rsidRPr="00C664D8">
        <w:rPr>
          <w:sz w:val="24"/>
          <w:szCs w:val="24"/>
        </w:rPr>
        <w:t>.</w:t>
      </w:r>
      <w:r w:rsidR="00C664D8">
        <w:rPr>
          <w:sz w:val="24"/>
          <w:szCs w:val="24"/>
        </w:rPr>
        <w:t xml:space="preserve"> </w:t>
      </w:r>
      <w:r w:rsidR="00B670DE">
        <w:rPr>
          <w:sz w:val="24"/>
          <w:szCs w:val="24"/>
        </w:rPr>
        <w:t>Suorituksien on myös oltava kevyitä tietokoneen muistille, myös datamäärien kasvaessa.</w:t>
      </w:r>
    </w:p>
    <w:p w14:paraId="135207D2" w14:textId="77777777" w:rsidR="00B670DE" w:rsidRPr="00C664D8" w:rsidRDefault="00B670DE" w:rsidP="00D97E77">
      <w:pPr>
        <w:rPr>
          <w:b/>
          <w:sz w:val="28"/>
          <w:szCs w:val="28"/>
        </w:rPr>
      </w:pPr>
    </w:p>
    <w:p w14:paraId="74F11D1C" w14:textId="74ADC87E" w:rsidR="0074774D" w:rsidRPr="00F20EE3" w:rsidRDefault="0074774D" w:rsidP="00F20EE3">
      <w:pPr>
        <w:pStyle w:val="Heading2"/>
      </w:pPr>
      <w:bookmarkStart w:id="111" w:name="_Toc160900124"/>
      <w:r w:rsidRPr="00F20EE3">
        <w:t>Saavutettavuus (</w:t>
      </w:r>
      <w:proofErr w:type="spellStart"/>
      <w:r w:rsidRPr="00F20EE3">
        <w:t>availability</w:t>
      </w:r>
      <w:proofErr w:type="spellEnd"/>
      <w:r w:rsidRPr="00F20EE3">
        <w:t>), toipuminen, turvallisuus, suojaukset</w:t>
      </w:r>
      <w:bookmarkEnd w:id="111"/>
    </w:p>
    <w:p w14:paraId="7DF67835" w14:textId="77777777" w:rsidR="005463E8" w:rsidRDefault="005463E8" w:rsidP="005463E8">
      <w:pPr>
        <w:pStyle w:val="ListParagraph"/>
        <w:rPr>
          <w:bCs/>
          <w:sz w:val="24"/>
          <w:szCs w:val="24"/>
        </w:rPr>
      </w:pPr>
    </w:p>
    <w:p w14:paraId="6FD33F52" w14:textId="77777777" w:rsidR="005463E8" w:rsidRDefault="005463E8" w:rsidP="005463E8">
      <w:pPr>
        <w:pStyle w:val="ListParagraph"/>
        <w:rPr>
          <w:bCs/>
          <w:sz w:val="24"/>
          <w:szCs w:val="24"/>
        </w:rPr>
      </w:pPr>
    </w:p>
    <w:p w14:paraId="2F517840" w14:textId="163125CD" w:rsidR="005463E8" w:rsidRDefault="005463E8" w:rsidP="005463E8">
      <w:pPr>
        <w:pStyle w:val="ListParagraph"/>
        <w:ind w:left="1080"/>
        <w:rPr>
          <w:bCs/>
          <w:sz w:val="24"/>
          <w:szCs w:val="24"/>
        </w:rPr>
      </w:pPr>
      <w:r w:rsidRPr="005463E8">
        <w:rPr>
          <w:bCs/>
          <w:sz w:val="24"/>
          <w:szCs w:val="24"/>
        </w:rPr>
        <w:t>On varmistettava, että mahdollisten huolto/toimintakatkojen aiheuttamana asiakas ei menetä tallennettua dataansa.</w:t>
      </w:r>
    </w:p>
    <w:p w14:paraId="26EC0B8B" w14:textId="4B69A7A6" w:rsidR="0074774D" w:rsidRPr="005463E8" w:rsidRDefault="005463E8" w:rsidP="005463E8">
      <w:pPr>
        <w:ind w:left="1080"/>
        <w:rPr>
          <w:bCs/>
          <w:sz w:val="24"/>
          <w:szCs w:val="24"/>
        </w:rPr>
      </w:pPr>
      <w:r>
        <w:rPr>
          <w:bCs/>
          <w:sz w:val="24"/>
          <w:szCs w:val="24"/>
        </w:rPr>
        <w:t>Ohjelma on käyttäjän tietokoneelle ladattava työpöytä sovellus ja se tallentaa dataa asiakkaan koneelle. Asiakas pitää itse huolen ulkopuolisten tahojen pääsemisestä tietokoneelleen ja on täten itse vastuussa oman tietoturvallisuuden ylläpitämisestä.</w:t>
      </w:r>
    </w:p>
    <w:p w14:paraId="7C44C8F1" w14:textId="77777777" w:rsidR="0074774D" w:rsidRDefault="0074774D" w:rsidP="0074774D">
      <w:pPr>
        <w:pStyle w:val="ListParagraph"/>
      </w:pPr>
    </w:p>
    <w:p w14:paraId="7D558895" w14:textId="5616354F" w:rsidR="005463E8" w:rsidRPr="00F20EE3" w:rsidRDefault="005463E8" w:rsidP="00F20EE3">
      <w:pPr>
        <w:pStyle w:val="Heading2"/>
      </w:pPr>
      <w:bookmarkStart w:id="112" w:name="_Toc160900125"/>
      <w:r w:rsidRPr="00F20EE3">
        <w:t>Ylläpidettävyys</w:t>
      </w:r>
      <w:bookmarkEnd w:id="112"/>
    </w:p>
    <w:p w14:paraId="63B39F65" w14:textId="77777777" w:rsidR="005463E8" w:rsidRDefault="005463E8" w:rsidP="005463E8">
      <w:pPr>
        <w:pStyle w:val="ListParagraph"/>
        <w:rPr>
          <w:rFonts w:ascii="Noto Sans" w:eastAsia="Times New Roman" w:hAnsi="Noto Sans" w:cs="Noto Sans"/>
          <w:color w:val="1E1F21"/>
          <w:spacing w:val="2"/>
          <w:sz w:val="24"/>
          <w:szCs w:val="24"/>
          <w:lang w:eastAsia="fi-FI"/>
        </w:rPr>
      </w:pPr>
    </w:p>
    <w:p w14:paraId="53178149" w14:textId="35B57A4D" w:rsidR="005463E8" w:rsidRPr="005463E8" w:rsidRDefault="005463E8" w:rsidP="005463E8">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Sovelluskehittäjät vastaavat sovelluksen päivittämisestä.</w:t>
      </w:r>
    </w:p>
    <w:p w14:paraId="50AE8EA1" w14:textId="77777777" w:rsidR="005463E8" w:rsidRDefault="005463E8" w:rsidP="005463E8">
      <w:pPr>
        <w:pStyle w:val="ListParagraph"/>
        <w:ind w:left="1080"/>
      </w:pPr>
    </w:p>
    <w:p w14:paraId="23CFE5E9" w14:textId="77777777" w:rsidR="00D97E77" w:rsidRDefault="00D97E77" w:rsidP="005463E8">
      <w:pPr>
        <w:pStyle w:val="ListParagraph"/>
        <w:ind w:left="1080"/>
      </w:pPr>
    </w:p>
    <w:p w14:paraId="7347B922" w14:textId="77777777" w:rsidR="00D97E77" w:rsidRDefault="00D97E77" w:rsidP="005463E8">
      <w:pPr>
        <w:pStyle w:val="ListParagraph"/>
        <w:ind w:left="1080"/>
      </w:pPr>
    </w:p>
    <w:p w14:paraId="19C247CE" w14:textId="30AA7E0A" w:rsidR="00D97E77" w:rsidRPr="00F20EE3" w:rsidRDefault="00D97E77" w:rsidP="00F20EE3">
      <w:pPr>
        <w:pStyle w:val="Heading2"/>
      </w:pPr>
      <w:bookmarkStart w:id="113" w:name="_Toc160900126"/>
      <w:r w:rsidRPr="00F20EE3">
        <w:t>Siirrettävyys ja yhteensopivuus</w:t>
      </w:r>
      <w:bookmarkEnd w:id="113"/>
    </w:p>
    <w:p w14:paraId="25CD3B61"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3922D1ED" w14:textId="77777777" w:rsidR="00D97E77" w:rsidRPr="00D97E77" w:rsidRDefault="00D97E77" w:rsidP="00D97E77">
      <w:pPr>
        <w:pStyle w:val="ListParagraph"/>
        <w:ind w:left="1080"/>
        <w:rPr>
          <w:rFonts w:cstheme="minorHAnsi"/>
        </w:rPr>
      </w:pPr>
    </w:p>
    <w:p w14:paraId="1EED898A" w14:textId="6B1F129B" w:rsidR="00D97E77" w:rsidRDefault="00D97E77" w:rsidP="00D97E77">
      <w:pPr>
        <w:pStyle w:val="ListParagraph"/>
        <w:ind w:left="1080"/>
        <w:rPr>
          <w:rFonts w:cstheme="minorHAnsi"/>
          <w:sz w:val="24"/>
          <w:szCs w:val="24"/>
        </w:rPr>
      </w:pPr>
      <w:r w:rsidRPr="00D97E77">
        <w:rPr>
          <w:rFonts w:cstheme="minorHAnsi"/>
          <w:sz w:val="24"/>
          <w:szCs w:val="24"/>
        </w:rPr>
        <w:t xml:space="preserve">Tämä ohjelmisto rakennetaan käyttäen C#-kieltä Windows Presentation Foundation (WPF) -ympäristössä. UI-elementit kuvataan </w:t>
      </w:r>
      <w:proofErr w:type="spellStart"/>
      <w:r w:rsidRPr="00D97E77">
        <w:rPr>
          <w:rFonts w:cstheme="minorHAnsi"/>
          <w:sz w:val="24"/>
          <w:szCs w:val="24"/>
        </w:rPr>
        <w:t>XAML:lla</w:t>
      </w:r>
      <w:proofErr w:type="spellEnd"/>
      <w:r w:rsidRPr="00D97E77">
        <w:rPr>
          <w:rFonts w:cstheme="minorHAnsi"/>
          <w:sz w:val="24"/>
          <w:szCs w:val="24"/>
        </w:rPr>
        <w:t>, joka on XML-pohjainen ohjelmointikieli. Sovellus suunnitellaan siten, että se on yhteensopiva tietokoneiden kanssa, joissa on käytössä Windows 7 tai uudempi käyttöjärjestelmä</w:t>
      </w:r>
      <w:r>
        <w:rPr>
          <w:rFonts w:cstheme="minorHAnsi"/>
          <w:sz w:val="24"/>
          <w:szCs w:val="24"/>
        </w:rPr>
        <w:t>, mutta uudempi käyttöjärjestelmä on käyttökokemuksen kannalta suositeltu.</w:t>
      </w:r>
    </w:p>
    <w:p w14:paraId="510AB915" w14:textId="77777777" w:rsidR="00D97E77" w:rsidRDefault="00D97E77" w:rsidP="00D97E77">
      <w:pPr>
        <w:pStyle w:val="ListParagraph"/>
        <w:ind w:left="1080"/>
        <w:rPr>
          <w:rFonts w:cstheme="minorHAnsi"/>
          <w:sz w:val="24"/>
          <w:szCs w:val="24"/>
        </w:rPr>
      </w:pPr>
    </w:p>
    <w:p w14:paraId="54D08D50" w14:textId="51F5CF4D" w:rsidR="00D97E77" w:rsidRDefault="00D97E77" w:rsidP="00D97E77">
      <w:pPr>
        <w:pStyle w:val="ListParagraph"/>
        <w:ind w:left="1080"/>
        <w:rPr>
          <w:rFonts w:cstheme="minorHAnsi"/>
          <w:sz w:val="24"/>
          <w:szCs w:val="24"/>
        </w:rPr>
      </w:pPr>
      <w:r w:rsidRPr="00D97E77">
        <w:rPr>
          <w:rFonts w:cstheme="minorHAnsi"/>
          <w:sz w:val="24"/>
          <w:szCs w:val="24"/>
        </w:rPr>
        <w:lastRenderedPageBreak/>
        <w:t>Ennen ohjelman julkaisemista on suositeltavaa suorittaa kattavat testit eri Windows-versioilla varmistaaksesi, että ohjelma toimii oikein erilaisissa ympäristöissä.</w:t>
      </w:r>
    </w:p>
    <w:p w14:paraId="5866C5E5" w14:textId="77777777" w:rsidR="00D97E77" w:rsidRPr="00D97E77" w:rsidRDefault="00D97E77" w:rsidP="00D97E77">
      <w:pPr>
        <w:pStyle w:val="ListParagraph"/>
        <w:ind w:left="1080"/>
        <w:rPr>
          <w:rFonts w:cstheme="minorHAnsi"/>
          <w:sz w:val="24"/>
          <w:szCs w:val="24"/>
        </w:rPr>
      </w:pPr>
    </w:p>
    <w:p w14:paraId="607D6EF6" w14:textId="77777777" w:rsidR="00D97E77" w:rsidRDefault="00D97E77" w:rsidP="005463E8">
      <w:pPr>
        <w:pStyle w:val="ListParagraph"/>
      </w:pPr>
    </w:p>
    <w:p w14:paraId="2F2392BD" w14:textId="77777777" w:rsidR="00D97E77" w:rsidRDefault="00D97E77" w:rsidP="005463E8">
      <w:pPr>
        <w:pStyle w:val="ListParagraph"/>
      </w:pPr>
    </w:p>
    <w:p w14:paraId="45E505BF" w14:textId="77777777" w:rsidR="00D97E77" w:rsidRDefault="00D97E77" w:rsidP="005463E8">
      <w:pPr>
        <w:pStyle w:val="ListParagraph"/>
      </w:pPr>
    </w:p>
    <w:p w14:paraId="205AEC1F" w14:textId="6AD385E4" w:rsidR="00D97E77" w:rsidRPr="00F20EE3" w:rsidRDefault="00D97E77" w:rsidP="00F20EE3">
      <w:pPr>
        <w:pStyle w:val="Heading2"/>
      </w:pPr>
      <w:bookmarkStart w:id="114" w:name="_Toc160900127"/>
      <w:r w:rsidRPr="00F20EE3">
        <w:t>Operointi</w:t>
      </w:r>
      <w:bookmarkEnd w:id="114"/>
    </w:p>
    <w:p w14:paraId="4F60D4FF"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105952AC" w14:textId="2C58A543" w:rsidR="00D97E77" w:rsidRPr="00D97E77" w:rsidRDefault="00D97E77" w:rsidP="00D97E77">
      <w:pPr>
        <w:pStyle w:val="ListParagraph"/>
        <w:ind w:left="1080"/>
        <w:rPr>
          <w:sz w:val="24"/>
          <w:szCs w:val="24"/>
        </w:rPr>
      </w:pPr>
      <w:r w:rsidRPr="00D97E77">
        <w:rPr>
          <w:sz w:val="24"/>
          <w:szCs w:val="24"/>
        </w:rPr>
        <w:t>Käyttöliittymän tulisi olla helppokäyttöinen ja intuitiivinen</w:t>
      </w:r>
      <w:r>
        <w:rPr>
          <w:sz w:val="24"/>
          <w:szCs w:val="24"/>
        </w:rPr>
        <w:t xml:space="preserve"> ja j</w:t>
      </w:r>
      <w:r w:rsidRPr="00D97E77">
        <w:rPr>
          <w:sz w:val="24"/>
          <w:szCs w:val="24"/>
        </w:rPr>
        <w:t>ärjestelmä</w:t>
      </w:r>
      <w:r>
        <w:rPr>
          <w:sz w:val="24"/>
          <w:szCs w:val="24"/>
        </w:rPr>
        <w:t>n tulee</w:t>
      </w:r>
      <w:r w:rsidRPr="00D97E77">
        <w:rPr>
          <w:sz w:val="24"/>
          <w:szCs w:val="24"/>
        </w:rPr>
        <w:t xml:space="preserve"> </w:t>
      </w:r>
      <w:r>
        <w:rPr>
          <w:sz w:val="24"/>
          <w:szCs w:val="24"/>
        </w:rPr>
        <w:t>viestiä</w:t>
      </w:r>
      <w:r w:rsidRPr="00D97E77">
        <w:rPr>
          <w:sz w:val="24"/>
          <w:szCs w:val="24"/>
        </w:rPr>
        <w:t xml:space="preserve"> käyttäjälle </w:t>
      </w:r>
      <w:r>
        <w:rPr>
          <w:sz w:val="24"/>
          <w:szCs w:val="24"/>
        </w:rPr>
        <w:t>virheilmoituksin</w:t>
      </w:r>
      <w:r w:rsidRPr="00D97E77">
        <w:rPr>
          <w:sz w:val="24"/>
          <w:szCs w:val="24"/>
        </w:rPr>
        <w:t xml:space="preserve"> epäonnistuneesta toiminnasta.</w:t>
      </w:r>
      <w:r>
        <w:rPr>
          <w:sz w:val="24"/>
          <w:szCs w:val="24"/>
        </w:rPr>
        <w:t xml:space="preserve"> Käytön aikana käyttäjä on itse vastuussa oman laitteensa tietoturvasta.</w:t>
      </w:r>
    </w:p>
    <w:p w14:paraId="3BCF1F02" w14:textId="77777777" w:rsidR="00D97E77" w:rsidRDefault="00D97E77" w:rsidP="00D97E77">
      <w:pPr>
        <w:pStyle w:val="ListParagraph"/>
        <w:ind w:left="1080"/>
      </w:pPr>
    </w:p>
    <w:p w14:paraId="248D0C11" w14:textId="77777777" w:rsidR="00D97E77" w:rsidRPr="00D97E77" w:rsidRDefault="00D97E77" w:rsidP="00D97E77">
      <w:pPr>
        <w:pStyle w:val="ListParagraph"/>
        <w:ind w:left="1080"/>
      </w:pPr>
    </w:p>
    <w:p w14:paraId="7919EDBD" w14:textId="3988A12B" w:rsidR="00D97E77" w:rsidRPr="00F20EE3" w:rsidRDefault="00D97E77" w:rsidP="00F20EE3">
      <w:pPr>
        <w:pStyle w:val="Heading2"/>
      </w:pPr>
      <w:bookmarkStart w:id="115" w:name="_Toc160900128"/>
      <w:r w:rsidRPr="00F20EE3">
        <w:t>Käytettävyys (</w:t>
      </w:r>
      <w:proofErr w:type="spellStart"/>
      <w:r w:rsidRPr="00F20EE3">
        <w:t>Usability</w:t>
      </w:r>
      <w:proofErr w:type="spellEnd"/>
      <w:r w:rsidRPr="00F20EE3">
        <w:t>), käytön tehokkuus, käyttäjien tyytyväisyys</w:t>
      </w:r>
      <w:bookmarkEnd w:id="115"/>
    </w:p>
    <w:p w14:paraId="760A83B2" w14:textId="77777777" w:rsidR="00D97E77" w:rsidRDefault="00D97E77" w:rsidP="00D97E77">
      <w:pPr>
        <w:pStyle w:val="ListParagraph"/>
        <w:ind w:left="1080"/>
        <w:rPr>
          <w:rFonts w:ascii="Noto Sans" w:eastAsia="Times New Roman" w:hAnsi="Noto Sans" w:cs="Noto Sans"/>
          <w:color w:val="1E1F21"/>
          <w:spacing w:val="2"/>
          <w:sz w:val="24"/>
          <w:szCs w:val="24"/>
          <w:lang w:eastAsia="fi-FI"/>
        </w:rPr>
      </w:pPr>
    </w:p>
    <w:p w14:paraId="05DC9B3B" w14:textId="1CEAD532" w:rsidR="004C4531" w:rsidRDefault="00BD7FBE" w:rsidP="004C4531">
      <w:pPr>
        <w:pStyle w:val="ListParagraph"/>
        <w:ind w:left="1080"/>
        <w:rPr>
          <w:sz w:val="24"/>
          <w:szCs w:val="24"/>
        </w:rPr>
        <w:sectPr w:rsidR="004C4531" w:rsidSect="003B0B9E">
          <w:pgSz w:w="11906" w:h="16838"/>
          <w:pgMar w:top="1417" w:right="1134" w:bottom="1417" w:left="1134" w:header="708" w:footer="708" w:gutter="0"/>
          <w:cols w:space="708"/>
          <w:titlePg/>
          <w:docGrid w:linePitch="360"/>
        </w:sectPr>
      </w:pPr>
      <w:r>
        <w:rPr>
          <w:sz w:val="24"/>
          <w:szCs w:val="24"/>
        </w:rPr>
        <w:t>Käytön tehokkuuden sekä käyttäjien tyytyväisyyden takaamiseksi on tärkeää mahdollistaa käyttäjäpalaute tavalla tai toisella. Jatkokehitysajatuksissa käymme läpi mahdollisia tapoja joilla loppukäyttäjän ääni saadaan kuulolle.</w:t>
      </w:r>
    </w:p>
    <w:p w14:paraId="60405DCA" w14:textId="0651A967" w:rsidR="00D97E77" w:rsidRPr="0087433D" w:rsidRDefault="00D97E77" w:rsidP="0087433D">
      <w:pPr>
        <w:rPr>
          <w:sz w:val="24"/>
          <w:szCs w:val="24"/>
        </w:rPr>
      </w:pPr>
    </w:p>
    <w:p w14:paraId="751445D1" w14:textId="79F6081B" w:rsidR="7BC2C0C0" w:rsidRPr="00F20EE3" w:rsidRDefault="10C59D61" w:rsidP="00F20EE3">
      <w:pPr>
        <w:pStyle w:val="Heading1"/>
        <w:numPr>
          <w:ilvl w:val="0"/>
          <w:numId w:val="6"/>
        </w:numPr>
      </w:pPr>
      <w:bookmarkStart w:id="116" w:name="_Toc160900129"/>
      <w:r w:rsidRPr="00F20EE3">
        <w:t>Suunnittelurajoitteet</w:t>
      </w:r>
      <w:bookmarkEnd w:id="116"/>
    </w:p>
    <w:p w14:paraId="537D270B" w14:textId="77777777" w:rsidR="00D97E77" w:rsidRPr="00D97E77" w:rsidRDefault="00D97E77" w:rsidP="00D97E77">
      <w:pPr>
        <w:pStyle w:val="ListParagraph"/>
        <w:rPr>
          <w:sz w:val="24"/>
          <w:szCs w:val="24"/>
        </w:rPr>
      </w:pPr>
    </w:p>
    <w:p w14:paraId="54371829" w14:textId="3B578115" w:rsidR="6F0CEBCD" w:rsidRDefault="00BD7FBE" w:rsidP="00BD7FBE">
      <w:pPr>
        <w:shd w:val="clear" w:color="auto" w:fill="FFFFFF" w:themeFill="background1"/>
        <w:ind w:left="720"/>
        <w:rPr>
          <w:rFonts w:eastAsiaTheme="minorEastAsia"/>
          <w:color w:val="1E1F21"/>
          <w:sz w:val="24"/>
          <w:szCs w:val="24"/>
          <w:lang w:eastAsia="fi-FI"/>
        </w:rPr>
      </w:pPr>
      <w:r>
        <w:rPr>
          <w:rFonts w:eastAsiaTheme="minorEastAsia"/>
          <w:color w:val="1E1F21"/>
          <w:sz w:val="24"/>
          <w:szCs w:val="24"/>
          <w:lang w:eastAsia="fi-FI"/>
        </w:rPr>
        <w:t>Tässä kappaleessa käsitellään rajoitteita, jotka vaikuttavat ohjelman toteutukseen, hyödynnettyjä standardeja sekä muita mahdollisia rajoitteita.</w:t>
      </w:r>
    </w:p>
    <w:p w14:paraId="4015E0A3" w14:textId="77777777" w:rsidR="00BD7FBE" w:rsidRDefault="00BD7FBE" w:rsidP="00BD7FBE">
      <w:pPr>
        <w:shd w:val="clear" w:color="auto" w:fill="FFFFFF" w:themeFill="background1"/>
        <w:ind w:left="720"/>
        <w:rPr>
          <w:rFonts w:eastAsiaTheme="minorEastAsia"/>
          <w:color w:val="1E1F21"/>
          <w:sz w:val="24"/>
          <w:szCs w:val="24"/>
          <w:lang w:eastAsia="fi-FI"/>
        </w:rPr>
      </w:pPr>
    </w:p>
    <w:p w14:paraId="70191E1C" w14:textId="33F4C5C6" w:rsidR="00BD7FBE" w:rsidRPr="00F20EE3" w:rsidRDefault="00BD7FBE" w:rsidP="00F20EE3">
      <w:pPr>
        <w:pStyle w:val="Heading2"/>
        <w:numPr>
          <w:ilvl w:val="1"/>
          <w:numId w:val="21"/>
        </w:numPr>
      </w:pPr>
      <w:bookmarkStart w:id="117" w:name="_Toc160900130"/>
      <w:r w:rsidRPr="00F20EE3">
        <w:t>Standardit</w:t>
      </w:r>
      <w:bookmarkEnd w:id="117"/>
    </w:p>
    <w:p w14:paraId="77D43D3A" w14:textId="77777777" w:rsidR="00BD7FBE" w:rsidRDefault="00BD7FBE" w:rsidP="00BD7FBE">
      <w:pPr>
        <w:pStyle w:val="ListParagraph"/>
        <w:ind w:left="1080"/>
        <w:rPr>
          <w:rFonts w:ascii="Noto Sans" w:eastAsia="Times New Roman" w:hAnsi="Noto Sans" w:cs="Noto Sans"/>
          <w:color w:val="1E1F21"/>
          <w:spacing w:val="2"/>
          <w:sz w:val="24"/>
          <w:szCs w:val="24"/>
          <w:lang w:eastAsia="fi-FI"/>
        </w:rPr>
      </w:pPr>
    </w:p>
    <w:p w14:paraId="355DC22E" w14:textId="40CC3929" w:rsidR="0033180A" w:rsidRDefault="0033180A" w:rsidP="00BD7FBE">
      <w:pPr>
        <w:pStyle w:val="ListParagraph"/>
        <w:ind w:left="1080"/>
        <w:rPr>
          <w:sz w:val="24"/>
          <w:szCs w:val="24"/>
        </w:rPr>
      </w:pPr>
      <w:r w:rsidRPr="00C664D8">
        <w:rPr>
          <w:sz w:val="24"/>
          <w:szCs w:val="24"/>
        </w:rPr>
        <w:t>Ebinbodaus – Treeni ja Paino -ohjelma</w:t>
      </w:r>
      <w:r w:rsidR="00A54C4C">
        <w:rPr>
          <w:sz w:val="24"/>
          <w:szCs w:val="24"/>
        </w:rPr>
        <w:t>ssa</w:t>
      </w:r>
      <w:r>
        <w:rPr>
          <w:sz w:val="24"/>
          <w:szCs w:val="24"/>
        </w:rPr>
        <w:t xml:space="preserve"> </w:t>
      </w:r>
      <w:r w:rsidR="00A54C4C">
        <w:rPr>
          <w:sz w:val="24"/>
          <w:szCs w:val="24"/>
        </w:rPr>
        <w:t>hyödynnetään</w:t>
      </w:r>
      <w:r>
        <w:rPr>
          <w:sz w:val="24"/>
          <w:szCs w:val="24"/>
        </w:rPr>
        <w:t xml:space="preserve"> seuraavia standardeja:</w:t>
      </w:r>
    </w:p>
    <w:p w14:paraId="3BF2C82A" w14:textId="77777777" w:rsidR="0033180A" w:rsidRDefault="0033180A" w:rsidP="00BD7FBE">
      <w:pPr>
        <w:pStyle w:val="ListParagraph"/>
        <w:ind w:left="1080"/>
        <w:rPr>
          <w:rFonts w:ascii="Noto Sans" w:eastAsia="Times New Roman" w:hAnsi="Noto Sans" w:cs="Noto Sans"/>
          <w:color w:val="1E1F21"/>
          <w:spacing w:val="2"/>
          <w:sz w:val="24"/>
          <w:szCs w:val="24"/>
          <w:lang w:eastAsia="fi-FI"/>
        </w:rPr>
      </w:pPr>
    </w:p>
    <w:p w14:paraId="2A343C86" w14:textId="77777777" w:rsidR="0033180A" w:rsidRDefault="0033180A" w:rsidP="005E5FAB">
      <w:pPr>
        <w:ind w:left="1080"/>
        <w:rPr>
          <w:rFonts w:cstheme="minorHAnsi"/>
          <w:sz w:val="24"/>
          <w:szCs w:val="24"/>
        </w:rPr>
      </w:pPr>
      <w:r w:rsidRPr="005E5FAB">
        <w:rPr>
          <w:rFonts w:cstheme="minorHAnsi"/>
          <w:b/>
          <w:bCs/>
          <w:sz w:val="24"/>
          <w:szCs w:val="24"/>
        </w:rPr>
        <w:t>C#-kieli ja .NET Framework:</w:t>
      </w:r>
      <w:r w:rsidRPr="005E5FAB">
        <w:rPr>
          <w:rFonts w:cstheme="minorHAnsi"/>
          <w:sz w:val="24"/>
          <w:szCs w:val="24"/>
        </w:rPr>
        <w:t xml:space="preserve"> Ohjelma on kirjoitettu C#-kielellä ja käyttää .NET Frameworkia, mikä on Microsoftin kehittämä ohjelmistokehys Windows-sovellusten kehittämiseen.</w:t>
      </w:r>
    </w:p>
    <w:p w14:paraId="02965831" w14:textId="77777777" w:rsidR="00A54C4C" w:rsidRDefault="00A54C4C" w:rsidP="005E5FAB">
      <w:pPr>
        <w:ind w:left="1080"/>
        <w:rPr>
          <w:rFonts w:cstheme="minorHAnsi"/>
          <w:sz w:val="24"/>
          <w:szCs w:val="24"/>
        </w:rPr>
      </w:pPr>
    </w:p>
    <w:p w14:paraId="7E09E1DD" w14:textId="5CC2012D" w:rsidR="00A54C4C" w:rsidRDefault="00A54C4C" w:rsidP="00A54C4C">
      <w:pPr>
        <w:ind w:left="1080"/>
        <w:rPr>
          <w:rFonts w:cstheme="minorHAnsi"/>
          <w:sz w:val="24"/>
          <w:szCs w:val="24"/>
        </w:rPr>
      </w:pPr>
      <w:r w:rsidRPr="005E5FAB">
        <w:rPr>
          <w:rFonts w:cstheme="minorHAnsi"/>
          <w:b/>
          <w:bCs/>
          <w:sz w:val="24"/>
          <w:szCs w:val="24"/>
        </w:rPr>
        <w:t>XAML (</w:t>
      </w:r>
      <w:proofErr w:type="spellStart"/>
      <w:r w:rsidRPr="005E5FAB">
        <w:rPr>
          <w:rFonts w:cstheme="minorHAnsi"/>
          <w:b/>
          <w:bCs/>
          <w:sz w:val="24"/>
          <w:szCs w:val="24"/>
        </w:rPr>
        <w:t>Extensible</w:t>
      </w:r>
      <w:proofErr w:type="spellEnd"/>
      <w:r w:rsidRPr="005E5FAB">
        <w:rPr>
          <w:rFonts w:cstheme="minorHAnsi"/>
          <w:b/>
          <w:bCs/>
          <w:sz w:val="24"/>
          <w:szCs w:val="24"/>
        </w:rPr>
        <w:t xml:space="preserve"> Application </w:t>
      </w:r>
      <w:proofErr w:type="spellStart"/>
      <w:r w:rsidRPr="005E5FAB">
        <w:rPr>
          <w:rFonts w:cstheme="minorHAnsi"/>
          <w:b/>
          <w:bCs/>
          <w:sz w:val="24"/>
          <w:szCs w:val="24"/>
        </w:rPr>
        <w:t>Markup</w:t>
      </w:r>
      <w:proofErr w:type="spellEnd"/>
      <w:r w:rsidRPr="005E5FAB">
        <w:rPr>
          <w:rFonts w:cstheme="minorHAnsi"/>
          <w:b/>
          <w:bCs/>
          <w:sz w:val="24"/>
          <w:szCs w:val="24"/>
        </w:rPr>
        <w:t xml:space="preserve"> Language):</w:t>
      </w:r>
      <w:r w:rsidRPr="005E5FAB">
        <w:rPr>
          <w:rFonts w:cstheme="minorHAnsi"/>
          <w:sz w:val="24"/>
          <w:szCs w:val="24"/>
        </w:rPr>
        <w:t xml:space="preserve"> XAML on XML-pohjainen merkintäkieli, jota käytetään WPF-sovellusten käyttöliittymien määrittämiseen.</w:t>
      </w:r>
    </w:p>
    <w:p w14:paraId="66E56A2F" w14:textId="77777777" w:rsidR="00A54C4C" w:rsidRDefault="00A54C4C" w:rsidP="00A54C4C">
      <w:pPr>
        <w:ind w:left="1080"/>
        <w:rPr>
          <w:rFonts w:cstheme="minorHAnsi"/>
          <w:sz w:val="24"/>
          <w:szCs w:val="24"/>
        </w:rPr>
      </w:pPr>
    </w:p>
    <w:p w14:paraId="21EF4C23" w14:textId="6056EDC4" w:rsidR="00A54C4C" w:rsidRPr="005E5FAB" w:rsidRDefault="00A54C4C" w:rsidP="00A54C4C">
      <w:pPr>
        <w:ind w:left="1080"/>
        <w:rPr>
          <w:rFonts w:cstheme="minorHAnsi"/>
          <w:sz w:val="24"/>
          <w:szCs w:val="24"/>
        </w:rPr>
      </w:pPr>
      <w:r w:rsidRPr="005E5FAB">
        <w:rPr>
          <w:rFonts w:cstheme="minorHAnsi"/>
          <w:b/>
          <w:bCs/>
          <w:sz w:val="24"/>
          <w:szCs w:val="24"/>
        </w:rPr>
        <w:t>WPF (Windows Presentation Foundation):</w:t>
      </w:r>
      <w:r w:rsidRPr="005E5FAB">
        <w:rPr>
          <w:rFonts w:cstheme="minorHAnsi"/>
          <w:sz w:val="24"/>
          <w:szCs w:val="24"/>
        </w:rPr>
        <w:t xml:space="preserve"> WPF on Microsoftin kehittämä käyttöliittymätekniikka, jota käytetään Windows-sovellusten käyttöliittymien rakentamiseen.</w:t>
      </w:r>
    </w:p>
    <w:p w14:paraId="3102BC05" w14:textId="77777777" w:rsidR="0033180A" w:rsidRPr="0033180A" w:rsidRDefault="0033180A" w:rsidP="005E5FAB">
      <w:pPr>
        <w:pStyle w:val="ListParagraph"/>
        <w:ind w:left="1080"/>
        <w:rPr>
          <w:rFonts w:cstheme="minorHAnsi"/>
          <w:sz w:val="24"/>
          <w:szCs w:val="24"/>
        </w:rPr>
      </w:pPr>
    </w:p>
    <w:p w14:paraId="50F3CF67" w14:textId="44A2BB89" w:rsidR="0033180A" w:rsidRPr="005E5FAB" w:rsidRDefault="0033180A" w:rsidP="005E5FAB">
      <w:pPr>
        <w:ind w:left="1080"/>
        <w:rPr>
          <w:rFonts w:cstheme="minorHAnsi"/>
          <w:sz w:val="24"/>
          <w:szCs w:val="24"/>
        </w:rPr>
      </w:pPr>
      <w:proofErr w:type="spellStart"/>
      <w:r w:rsidRPr="005E5FAB">
        <w:rPr>
          <w:rFonts w:cstheme="minorHAnsi"/>
          <w:b/>
          <w:bCs/>
          <w:sz w:val="24"/>
          <w:szCs w:val="24"/>
        </w:rPr>
        <w:t>ScottPlot</w:t>
      </w:r>
      <w:proofErr w:type="spellEnd"/>
      <w:r w:rsidRPr="005E5FAB">
        <w:rPr>
          <w:rFonts w:cstheme="minorHAnsi"/>
          <w:b/>
          <w:bCs/>
          <w:sz w:val="24"/>
          <w:szCs w:val="24"/>
        </w:rPr>
        <w:t>:</w:t>
      </w:r>
      <w:r w:rsidR="005E5FAB">
        <w:rPr>
          <w:rFonts w:cstheme="minorHAnsi"/>
          <w:sz w:val="24"/>
          <w:szCs w:val="24"/>
        </w:rPr>
        <w:t xml:space="preserve"> </w:t>
      </w:r>
      <w:proofErr w:type="spellStart"/>
      <w:r w:rsidRPr="005E5FAB">
        <w:rPr>
          <w:rFonts w:cstheme="minorHAnsi"/>
          <w:sz w:val="24"/>
          <w:szCs w:val="24"/>
        </w:rPr>
        <w:t>ScottPlot</w:t>
      </w:r>
      <w:proofErr w:type="spellEnd"/>
      <w:r w:rsidRPr="005E5FAB">
        <w:rPr>
          <w:rFonts w:cstheme="minorHAnsi"/>
          <w:sz w:val="24"/>
          <w:szCs w:val="24"/>
        </w:rPr>
        <w:t xml:space="preserve"> on grafiikkakirjasto, jota käytetään datan visualisointiin. Vaikka se ei ole standardi itsessään, se noudattaa yleisiä käytäntöjä ja periaatteita datan visualisoinnissa.</w:t>
      </w:r>
    </w:p>
    <w:p w14:paraId="3468761D" w14:textId="77777777" w:rsidR="0033180A" w:rsidRPr="0033180A" w:rsidRDefault="0033180A" w:rsidP="005E5FAB">
      <w:pPr>
        <w:pStyle w:val="ListParagraph"/>
        <w:ind w:left="1080"/>
        <w:rPr>
          <w:rFonts w:cstheme="minorHAnsi"/>
          <w:sz w:val="24"/>
          <w:szCs w:val="24"/>
        </w:rPr>
      </w:pPr>
    </w:p>
    <w:p w14:paraId="0BC2B1E7" w14:textId="7014834C" w:rsidR="005E5FAB" w:rsidRDefault="0033180A" w:rsidP="00A54C4C">
      <w:pPr>
        <w:ind w:left="1080"/>
        <w:rPr>
          <w:rFonts w:cstheme="minorHAnsi"/>
          <w:sz w:val="24"/>
          <w:szCs w:val="24"/>
        </w:rPr>
      </w:pPr>
      <w:proofErr w:type="spellStart"/>
      <w:r w:rsidRPr="005E5FAB">
        <w:rPr>
          <w:rFonts w:cstheme="minorHAnsi"/>
          <w:b/>
          <w:bCs/>
          <w:sz w:val="24"/>
          <w:szCs w:val="24"/>
        </w:rPr>
        <w:t>Newtonsoft.Json</w:t>
      </w:r>
      <w:proofErr w:type="spellEnd"/>
      <w:r w:rsidRPr="005E5FAB">
        <w:rPr>
          <w:rFonts w:cstheme="minorHAnsi"/>
          <w:b/>
          <w:bCs/>
          <w:sz w:val="24"/>
          <w:szCs w:val="24"/>
        </w:rPr>
        <w:t>:</w:t>
      </w:r>
      <w:r w:rsidRPr="005E5FAB">
        <w:rPr>
          <w:rFonts w:cstheme="minorHAnsi"/>
          <w:sz w:val="24"/>
          <w:szCs w:val="24"/>
        </w:rPr>
        <w:t xml:space="preserve"> Tämä on JSON-tiedostojen käsittelyyn tarkoitettu kirjasto. JSON on yleinen tiedostomuoto datan tallentamiseen ja välittämiseen.</w:t>
      </w:r>
    </w:p>
    <w:p w14:paraId="705B7409" w14:textId="77777777" w:rsidR="00A54C4C" w:rsidRPr="00A54C4C" w:rsidRDefault="00A54C4C" w:rsidP="00A54C4C">
      <w:pPr>
        <w:ind w:left="1080"/>
        <w:rPr>
          <w:rFonts w:cstheme="minorHAnsi"/>
          <w:sz w:val="24"/>
          <w:szCs w:val="24"/>
        </w:rPr>
      </w:pPr>
    </w:p>
    <w:p w14:paraId="5110C782" w14:textId="77777777" w:rsidR="005E5FAB" w:rsidRDefault="005E5FAB" w:rsidP="005E5FAB">
      <w:pPr>
        <w:rPr>
          <w:rFonts w:cstheme="minorHAnsi"/>
          <w:sz w:val="24"/>
          <w:szCs w:val="24"/>
        </w:rPr>
      </w:pPr>
    </w:p>
    <w:p w14:paraId="6E17997D" w14:textId="7700C5D2" w:rsidR="005E5FAB" w:rsidRPr="00F20EE3" w:rsidRDefault="005E5FAB" w:rsidP="00F20EE3">
      <w:pPr>
        <w:pStyle w:val="Heading2"/>
      </w:pPr>
      <w:bookmarkStart w:id="118" w:name="_Toc160900131"/>
      <w:r w:rsidRPr="00F20EE3">
        <w:t>Laitteistorajoitteet</w:t>
      </w:r>
      <w:bookmarkEnd w:id="118"/>
    </w:p>
    <w:p w14:paraId="0E822B5A" w14:textId="77777777" w:rsidR="005E5FAB" w:rsidRDefault="005E5FAB" w:rsidP="005E5FAB">
      <w:pPr>
        <w:pStyle w:val="ListParagraph"/>
        <w:ind w:left="1080"/>
        <w:rPr>
          <w:rFonts w:ascii="Noto Sans" w:eastAsia="Times New Roman" w:hAnsi="Noto Sans" w:cs="Noto Sans"/>
          <w:color w:val="1E1F21"/>
          <w:spacing w:val="2"/>
          <w:sz w:val="24"/>
          <w:szCs w:val="24"/>
          <w:lang w:eastAsia="fi-FI"/>
        </w:rPr>
      </w:pPr>
    </w:p>
    <w:p w14:paraId="6942214F" w14:textId="4C7644DF" w:rsidR="005E5FAB" w:rsidRDefault="005E5FAB" w:rsidP="005E5FAB">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Ohjelma on WPF-sovellus, joten seuraavat tyypilliset laitteistorajoitteet on otettava huomioon kehityksessä.</w:t>
      </w:r>
    </w:p>
    <w:p w14:paraId="713A114D" w14:textId="77777777" w:rsidR="005E5FAB" w:rsidRDefault="005E5FAB" w:rsidP="005E5FAB">
      <w:pPr>
        <w:pStyle w:val="ListParagraph"/>
        <w:ind w:left="1080"/>
        <w:rPr>
          <w:rFonts w:eastAsia="Times New Roman" w:cstheme="minorHAnsi"/>
          <w:color w:val="1E1F21"/>
          <w:spacing w:val="2"/>
          <w:sz w:val="24"/>
          <w:szCs w:val="24"/>
          <w:lang w:eastAsia="fi-FI"/>
        </w:rPr>
      </w:pPr>
    </w:p>
    <w:p w14:paraId="1AE01B4C" w14:textId="5AFA90C8" w:rsidR="005E5FAB" w:rsidRDefault="005E5FAB" w:rsidP="005E5FAB">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Suoritinresurssit:</w:t>
      </w:r>
      <w:r>
        <w:rPr>
          <w:rFonts w:eastAsia="Times New Roman" w:cstheme="minorHAnsi"/>
          <w:color w:val="1E1F21"/>
          <w:spacing w:val="2"/>
          <w:sz w:val="24"/>
          <w:szCs w:val="24"/>
          <w:lang w:eastAsia="fi-FI"/>
        </w:rPr>
        <w:t xml:space="preserve"> WPF tekniikkaa käyttävät sovellukset voivat mahdollisesti vaatia tiettyä prosessori- sekä näytönohjaintehoa toimiakseen mahdollisimman nopeasti</w:t>
      </w:r>
    </w:p>
    <w:p w14:paraId="5CE54FD4" w14:textId="77777777" w:rsidR="005E5FAB" w:rsidRPr="005E5FAB" w:rsidRDefault="005E5FAB" w:rsidP="005E5FAB">
      <w:pPr>
        <w:pStyle w:val="ListParagraph"/>
        <w:ind w:left="1080"/>
        <w:rPr>
          <w:rFonts w:eastAsia="Times New Roman" w:cstheme="minorHAnsi"/>
          <w:color w:val="1E1F21"/>
          <w:spacing w:val="2"/>
          <w:sz w:val="24"/>
          <w:szCs w:val="24"/>
          <w:lang w:eastAsia="fi-FI"/>
        </w:rPr>
      </w:pPr>
    </w:p>
    <w:p w14:paraId="39526956" w14:textId="2A4882B1" w:rsidR="005E5FAB" w:rsidRPr="00A54C4C" w:rsidRDefault="005E5FAB" w:rsidP="00A54C4C">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Näytön tarkkuus</w:t>
      </w:r>
      <w:r w:rsidR="00A54C4C" w:rsidRPr="00A54C4C">
        <w:rPr>
          <w:rFonts w:eastAsia="Times New Roman" w:cstheme="minorHAnsi"/>
          <w:b/>
          <w:bCs/>
          <w:color w:val="1E1F21"/>
          <w:spacing w:val="2"/>
          <w:sz w:val="24"/>
          <w:szCs w:val="24"/>
          <w:lang w:eastAsia="fi-FI"/>
        </w:rPr>
        <w:t>:</w:t>
      </w:r>
      <w:r w:rsidR="00A54C4C">
        <w:rPr>
          <w:rFonts w:eastAsia="Times New Roman" w:cstheme="minorHAnsi"/>
          <w:color w:val="1E1F21"/>
          <w:spacing w:val="2"/>
          <w:sz w:val="24"/>
          <w:szCs w:val="24"/>
          <w:lang w:eastAsia="fi-FI"/>
        </w:rPr>
        <w:t xml:space="preserve"> </w:t>
      </w:r>
      <w:proofErr w:type="spellStart"/>
      <w:r w:rsidR="00A54C4C" w:rsidRPr="00A54C4C">
        <w:rPr>
          <w:rFonts w:eastAsia="Times New Roman" w:cstheme="minorHAnsi"/>
          <w:color w:val="1E1F21"/>
          <w:spacing w:val="2"/>
          <w:sz w:val="24"/>
          <w:szCs w:val="24"/>
          <w:lang w:eastAsia="fi-FI"/>
        </w:rPr>
        <w:t>WPF:n</w:t>
      </w:r>
      <w:proofErr w:type="spellEnd"/>
      <w:r w:rsidR="00A54C4C" w:rsidRPr="00A54C4C">
        <w:rPr>
          <w:rFonts w:eastAsia="Times New Roman" w:cstheme="minorHAnsi"/>
          <w:color w:val="1E1F21"/>
          <w:spacing w:val="2"/>
          <w:sz w:val="24"/>
          <w:szCs w:val="24"/>
          <w:lang w:eastAsia="fi-FI"/>
        </w:rPr>
        <w:t xml:space="preserve"> käyttöliittymäelementit skaalautuvat saumattomasti eri näyttöresoluutioille hyödyntäen vektorigrafiikkaa. Tämä kuitenkin edellyttää tiettyä näytön tarkkuutta, jotta elementit näkyvät selkeästi ja ovat helposti käytettäviä.</w:t>
      </w:r>
    </w:p>
    <w:p w14:paraId="4635103B" w14:textId="77777777" w:rsidR="005E5FAB" w:rsidRDefault="005E5FAB" w:rsidP="005E5FAB">
      <w:pPr>
        <w:pStyle w:val="ListParagraph"/>
        <w:ind w:left="1080"/>
        <w:rPr>
          <w:rFonts w:eastAsia="Times New Roman" w:cstheme="minorHAnsi"/>
          <w:color w:val="1E1F21"/>
          <w:spacing w:val="2"/>
          <w:sz w:val="24"/>
          <w:szCs w:val="24"/>
          <w:lang w:eastAsia="fi-FI"/>
        </w:rPr>
      </w:pPr>
    </w:p>
    <w:p w14:paraId="2CDA3F7E" w14:textId="7ABC005F" w:rsidR="005E5FAB" w:rsidRPr="00A54C4C" w:rsidRDefault="005E5FAB" w:rsidP="005E5FAB">
      <w:pPr>
        <w:pStyle w:val="ListParagraph"/>
        <w:ind w:left="1080"/>
        <w:rPr>
          <w:rFonts w:eastAsia="Times New Roman" w:cstheme="minorHAnsi"/>
          <w:color w:val="1E1F21"/>
          <w:spacing w:val="2"/>
          <w:sz w:val="24"/>
          <w:szCs w:val="24"/>
          <w:lang w:eastAsia="fi-FI"/>
        </w:rPr>
      </w:pPr>
      <w:r w:rsidRPr="00A54C4C">
        <w:rPr>
          <w:rFonts w:eastAsia="Times New Roman" w:cstheme="minorHAnsi"/>
          <w:b/>
          <w:bCs/>
          <w:color w:val="1E1F21"/>
          <w:spacing w:val="2"/>
          <w:sz w:val="24"/>
          <w:szCs w:val="24"/>
          <w:lang w:eastAsia="fi-FI"/>
        </w:rPr>
        <w:t>Muisti:</w:t>
      </w:r>
      <w:r w:rsidR="00A54C4C">
        <w:rPr>
          <w:rFonts w:eastAsia="Times New Roman" w:cstheme="minorHAnsi"/>
          <w:b/>
          <w:bCs/>
          <w:color w:val="1E1F21"/>
          <w:spacing w:val="2"/>
          <w:sz w:val="24"/>
          <w:szCs w:val="24"/>
          <w:lang w:eastAsia="fi-FI"/>
        </w:rPr>
        <w:t xml:space="preserve"> </w:t>
      </w:r>
      <w:r w:rsidR="00A54C4C">
        <w:rPr>
          <w:rFonts w:eastAsia="Times New Roman" w:cstheme="minorHAnsi"/>
          <w:color w:val="1E1F21"/>
          <w:spacing w:val="2"/>
          <w:sz w:val="24"/>
          <w:szCs w:val="24"/>
          <w:lang w:eastAsia="fi-FI"/>
        </w:rPr>
        <w:t>WPF-sovellukset voivat olla vaativia muistin määrästä, joten riittävä muisti on oleellinen vakaan kokemuksen takaamiseksi käytön aikana.</w:t>
      </w:r>
    </w:p>
    <w:p w14:paraId="66A6ECE0" w14:textId="77777777" w:rsidR="005E5FAB" w:rsidRDefault="005E5FAB" w:rsidP="005E5FAB">
      <w:pPr>
        <w:pStyle w:val="ListParagraph"/>
        <w:ind w:left="1080"/>
        <w:rPr>
          <w:rFonts w:cstheme="minorHAnsi"/>
        </w:rPr>
      </w:pPr>
    </w:p>
    <w:p w14:paraId="53CD329A" w14:textId="3065F6CA" w:rsidR="005E5FAB" w:rsidRPr="00A54C4C" w:rsidRDefault="005E5FAB" w:rsidP="005E5FAB">
      <w:pPr>
        <w:pStyle w:val="ListParagraph"/>
        <w:ind w:left="1080"/>
        <w:rPr>
          <w:rFonts w:cstheme="minorHAnsi"/>
          <w:sz w:val="24"/>
          <w:szCs w:val="24"/>
        </w:rPr>
      </w:pPr>
      <w:r w:rsidRPr="00A54C4C">
        <w:rPr>
          <w:rFonts w:cstheme="minorHAnsi"/>
          <w:b/>
          <w:bCs/>
          <w:sz w:val="24"/>
          <w:szCs w:val="24"/>
        </w:rPr>
        <w:t>Tallennustila</w:t>
      </w:r>
      <w:r w:rsidR="00A54C4C">
        <w:rPr>
          <w:rFonts w:cstheme="minorHAnsi"/>
          <w:b/>
          <w:bCs/>
          <w:sz w:val="24"/>
          <w:szCs w:val="24"/>
        </w:rPr>
        <w:t xml:space="preserve">: </w:t>
      </w:r>
      <w:r w:rsidR="00971E0F">
        <w:rPr>
          <w:rFonts w:cstheme="minorHAnsi"/>
          <w:sz w:val="24"/>
          <w:szCs w:val="24"/>
        </w:rPr>
        <w:t>Toimiakseen sovelluksella on oltava riittävästi tallennustilaa, varsinkin tallennetun datamäärän kasvaessa.</w:t>
      </w:r>
    </w:p>
    <w:p w14:paraId="4C8E986D" w14:textId="77777777" w:rsidR="005E5FAB" w:rsidRDefault="005E5FAB" w:rsidP="005E5FAB">
      <w:pPr>
        <w:rPr>
          <w:rFonts w:cstheme="minorHAnsi"/>
          <w:sz w:val="24"/>
          <w:szCs w:val="24"/>
        </w:rPr>
      </w:pPr>
    </w:p>
    <w:p w14:paraId="4FDF5030" w14:textId="77777777" w:rsidR="00F20EE3" w:rsidRDefault="00F20EE3" w:rsidP="005E5FAB">
      <w:pPr>
        <w:rPr>
          <w:rFonts w:cstheme="minorHAnsi"/>
          <w:sz w:val="24"/>
          <w:szCs w:val="24"/>
        </w:rPr>
      </w:pPr>
    </w:p>
    <w:p w14:paraId="4B0C3840" w14:textId="5D331BA5" w:rsidR="00971E0F" w:rsidRPr="00F20EE3" w:rsidRDefault="00971E0F" w:rsidP="00F20EE3">
      <w:pPr>
        <w:pStyle w:val="Heading2"/>
      </w:pPr>
      <w:bookmarkStart w:id="119" w:name="_Toc160900132"/>
      <w:r w:rsidRPr="00F20EE3">
        <w:t>Ohjelmistorajoitteet</w:t>
      </w:r>
      <w:bookmarkEnd w:id="119"/>
    </w:p>
    <w:p w14:paraId="1C447B34" w14:textId="77777777" w:rsidR="00971E0F" w:rsidRDefault="00971E0F" w:rsidP="00971E0F">
      <w:pPr>
        <w:pStyle w:val="ListParagraph"/>
        <w:rPr>
          <w:rFonts w:ascii="Noto Sans" w:eastAsia="Times New Roman" w:hAnsi="Noto Sans" w:cs="Noto Sans"/>
          <w:color w:val="1E1F21"/>
          <w:spacing w:val="2"/>
          <w:sz w:val="24"/>
          <w:szCs w:val="24"/>
          <w:lang w:eastAsia="fi-FI"/>
        </w:rPr>
      </w:pPr>
    </w:p>
    <w:p w14:paraId="67916468" w14:textId="022BA9E8" w:rsidR="00971E0F" w:rsidRDefault="00971E0F" w:rsidP="00971E0F">
      <w:pPr>
        <w:pStyle w:val="ListParagraph"/>
        <w:ind w:left="1080"/>
        <w:rPr>
          <w:rFonts w:eastAsia="Times New Roman" w:cstheme="minorHAnsi"/>
          <w:color w:val="1E1F21"/>
          <w:spacing w:val="2"/>
          <w:sz w:val="24"/>
          <w:szCs w:val="24"/>
          <w:lang w:eastAsia="fi-FI"/>
        </w:rPr>
      </w:pPr>
      <w:r>
        <w:rPr>
          <w:rFonts w:eastAsia="Times New Roman" w:cstheme="minorHAnsi"/>
          <w:color w:val="1E1F21"/>
          <w:spacing w:val="2"/>
          <w:sz w:val="24"/>
          <w:szCs w:val="24"/>
          <w:lang w:eastAsia="fi-FI"/>
        </w:rPr>
        <w:t>Ohjelma on WPF-sovellus, joten seuraavat tyypilliset ohjelmistorajoitteet on otettava huomioon kehityksessä.</w:t>
      </w:r>
    </w:p>
    <w:p w14:paraId="0B5FFFC6" w14:textId="77777777" w:rsidR="00971E0F" w:rsidRDefault="00971E0F" w:rsidP="00971E0F">
      <w:pPr>
        <w:pStyle w:val="ListParagraph"/>
        <w:ind w:left="1080"/>
        <w:rPr>
          <w:rFonts w:eastAsia="Times New Roman" w:cstheme="minorHAnsi"/>
          <w:color w:val="1E1F21"/>
          <w:spacing w:val="2"/>
          <w:sz w:val="24"/>
          <w:szCs w:val="24"/>
          <w:lang w:eastAsia="fi-FI"/>
        </w:rPr>
      </w:pPr>
    </w:p>
    <w:p w14:paraId="54428A2C" w14:textId="4606B81C" w:rsidR="00971E0F" w:rsidRDefault="00971E0F" w:rsidP="00971E0F">
      <w:pPr>
        <w:pStyle w:val="ListParagraph"/>
        <w:ind w:left="1080"/>
        <w:rPr>
          <w:sz w:val="24"/>
          <w:szCs w:val="24"/>
        </w:rPr>
      </w:pPr>
      <w:r w:rsidRPr="00971E0F">
        <w:rPr>
          <w:rFonts w:eastAsia="Times New Roman" w:cstheme="minorHAnsi"/>
          <w:b/>
          <w:bCs/>
          <w:color w:val="1E1F21"/>
          <w:spacing w:val="2"/>
          <w:sz w:val="24"/>
          <w:szCs w:val="24"/>
          <w:lang w:eastAsia="fi-FI"/>
        </w:rPr>
        <w:t>Käyttöjärjestelmävaatimukset:</w:t>
      </w:r>
      <w:r>
        <w:rPr>
          <w:rFonts w:eastAsia="Times New Roman" w:cstheme="minorHAnsi"/>
          <w:b/>
          <w:bCs/>
          <w:color w:val="1E1F21"/>
          <w:spacing w:val="2"/>
          <w:sz w:val="24"/>
          <w:szCs w:val="24"/>
          <w:lang w:eastAsia="fi-FI"/>
        </w:rPr>
        <w:t xml:space="preserve"> </w:t>
      </w:r>
      <w:r w:rsidRPr="00C664D8">
        <w:rPr>
          <w:sz w:val="24"/>
          <w:szCs w:val="24"/>
        </w:rPr>
        <w:t>Ebinbodaus – Treeni ja Paino -ohjelma</w:t>
      </w:r>
      <w:r>
        <w:rPr>
          <w:sz w:val="24"/>
          <w:szCs w:val="24"/>
        </w:rPr>
        <w:t xml:space="preserve"> vaatii toimiakseen Windows 7 tai uudemman käyttöjärjestelmän.</w:t>
      </w:r>
    </w:p>
    <w:p w14:paraId="2F14308F" w14:textId="77777777" w:rsidR="00971E0F" w:rsidRDefault="00971E0F" w:rsidP="00971E0F">
      <w:pPr>
        <w:pStyle w:val="ListParagraph"/>
        <w:ind w:left="1080"/>
        <w:rPr>
          <w:rFonts w:eastAsia="Times New Roman" w:cstheme="minorHAnsi"/>
          <w:color w:val="1E1F21"/>
          <w:spacing w:val="2"/>
          <w:sz w:val="24"/>
          <w:szCs w:val="24"/>
          <w:lang w:eastAsia="fi-FI"/>
        </w:rPr>
      </w:pPr>
    </w:p>
    <w:p w14:paraId="3A08625A" w14:textId="2BC67D0F" w:rsidR="00971E0F" w:rsidRDefault="003858D0" w:rsidP="00971E0F">
      <w:pPr>
        <w:pStyle w:val="ListParagraph"/>
        <w:ind w:left="1080"/>
        <w:rPr>
          <w:sz w:val="24"/>
          <w:szCs w:val="24"/>
        </w:rPr>
      </w:pPr>
      <w:r>
        <w:rPr>
          <w:rFonts w:eastAsia="Times New Roman" w:cstheme="minorHAnsi"/>
          <w:b/>
          <w:bCs/>
          <w:color w:val="1E1F21"/>
          <w:spacing w:val="2"/>
          <w:sz w:val="24"/>
          <w:szCs w:val="24"/>
          <w:lang w:eastAsia="fi-FI"/>
        </w:rPr>
        <w:t xml:space="preserve">Käyttöliittymän skaalattavuus: </w:t>
      </w:r>
      <w:r w:rsidRPr="00C664D8">
        <w:rPr>
          <w:sz w:val="24"/>
          <w:szCs w:val="24"/>
        </w:rPr>
        <w:t>Ebinbodaus – Treeni ja Paino -ohjelma</w:t>
      </w:r>
      <w:r>
        <w:rPr>
          <w:sz w:val="24"/>
          <w:szCs w:val="24"/>
        </w:rPr>
        <w:t xml:space="preserve"> on suunniteltu tietylle resoluutiolle, eikä skaalaaminen ole mahdollista</w:t>
      </w:r>
      <w:r w:rsidR="00EF371A">
        <w:rPr>
          <w:sz w:val="24"/>
          <w:szCs w:val="24"/>
        </w:rPr>
        <w:t>.</w:t>
      </w:r>
    </w:p>
    <w:p w14:paraId="56EA1F65" w14:textId="77777777" w:rsidR="00EF371A" w:rsidRDefault="00EF371A" w:rsidP="00971E0F">
      <w:pPr>
        <w:pStyle w:val="ListParagraph"/>
        <w:ind w:left="1080"/>
        <w:rPr>
          <w:rFonts w:eastAsia="Times New Roman" w:cstheme="minorHAnsi"/>
          <w:color w:val="1E1F21"/>
          <w:spacing w:val="2"/>
          <w:sz w:val="24"/>
          <w:szCs w:val="24"/>
          <w:lang w:eastAsia="fi-FI"/>
        </w:rPr>
      </w:pPr>
    </w:p>
    <w:p w14:paraId="531899B3" w14:textId="4B9BD411" w:rsidR="00EF371A" w:rsidRDefault="00EF371A" w:rsidP="00971E0F">
      <w:pPr>
        <w:pStyle w:val="ListParagraph"/>
        <w:ind w:left="1080"/>
        <w:rPr>
          <w:sz w:val="24"/>
          <w:szCs w:val="24"/>
        </w:rPr>
      </w:pPr>
      <w:r w:rsidRPr="00EF371A">
        <w:rPr>
          <w:rFonts w:eastAsia="Times New Roman" w:cstheme="minorHAnsi"/>
          <w:b/>
          <w:bCs/>
          <w:color w:val="1E1F21"/>
          <w:spacing w:val="2"/>
          <w:sz w:val="24"/>
          <w:szCs w:val="24"/>
          <w:lang w:eastAsia="fi-FI"/>
        </w:rPr>
        <w:t xml:space="preserve">.NET -versio: </w:t>
      </w:r>
      <w:r w:rsidRPr="00C664D8">
        <w:rPr>
          <w:sz w:val="24"/>
          <w:szCs w:val="24"/>
        </w:rPr>
        <w:t>Ebinbodaus – Treeni ja Paino -ohjelma</w:t>
      </w:r>
      <w:r>
        <w:rPr>
          <w:sz w:val="24"/>
          <w:szCs w:val="24"/>
        </w:rPr>
        <w:t>n kohde versio on .NET 8.0</w:t>
      </w:r>
    </w:p>
    <w:p w14:paraId="4B9BC4A9" w14:textId="77777777" w:rsidR="00EF371A" w:rsidRDefault="00EF371A" w:rsidP="00971E0F">
      <w:pPr>
        <w:pStyle w:val="ListParagraph"/>
        <w:ind w:left="1080"/>
        <w:rPr>
          <w:rFonts w:eastAsia="Times New Roman" w:cstheme="minorHAnsi"/>
          <w:b/>
          <w:bCs/>
          <w:color w:val="1E1F21"/>
          <w:spacing w:val="2"/>
          <w:sz w:val="24"/>
          <w:szCs w:val="24"/>
          <w:lang w:eastAsia="fi-FI"/>
        </w:rPr>
      </w:pPr>
    </w:p>
    <w:p w14:paraId="3EBC68C6" w14:textId="7C77606D" w:rsidR="00EF371A" w:rsidRPr="00EF371A" w:rsidRDefault="00EF371A" w:rsidP="00971E0F">
      <w:pPr>
        <w:pStyle w:val="ListParagraph"/>
        <w:ind w:left="1080"/>
        <w:rPr>
          <w:rFonts w:eastAsia="Times New Roman" w:cstheme="minorHAnsi"/>
          <w:color w:val="1E1F21"/>
          <w:spacing w:val="2"/>
          <w:sz w:val="24"/>
          <w:szCs w:val="24"/>
          <w:lang w:eastAsia="fi-FI"/>
        </w:rPr>
      </w:pPr>
      <w:r>
        <w:rPr>
          <w:rFonts w:eastAsia="Times New Roman" w:cstheme="minorHAnsi"/>
          <w:b/>
          <w:bCs/>
          <w:color w:val="1E1F21"/>
          <w:spacing w:val="2"/>
          <w:sz w:val="24"/>
          <w:szCs w:val="24"/>
          <w:lang w:eastAsia="fi-FI"/>
        </w:rPr>
        <w:t xml:space="preserve">Kehitysympäristö: </w:t>
      </w:r>
      <w:r>
        <w:rPr>
          <w:rFonts w:eastAsia="Times New Roman" w:cstheme="minorHAnsi"/>
          <w:color w:val="1E1F21"/>
          <w:spacing w:val="2"/>
          <w:sz w:val="24"/>
          <w:szCs w:val="24"/>
          <w:lang w:eastAsia="fi-FI"/>
        </w:rPr>
        <w:t>Sovelluksen kehittämistä varten vaaditaan WPF käyttöliittymätekniikkaa hyödyntävä kehitysympäristö, kuten Visual Studio.</w:t>
      </w:r>
    </w:p>
    <w:p w14:paraId="069709FD" w14:textId="77777777" w:rsidR="00971E0F" w:rsidRDefault="00971E0F" w:rsidP="00971E0F">
      <w:pPr>
        <w:pStyle w:val="ListParagraph"/>
        <w:ind w:left="1080"/>
      </w:pPr>
    </w:p>
    <w:p w14:paraId="32E282B5" w14:textId="77777777" w:rsidR="00EF371A" w:rsidRDefault="00EF371A" w:rsidP="00971E0F">
      <w:pPr>
        <w:pStyle w:val="ListParagraph"/>
        <w:ind w:left="1080"/>
      </w:pPr>
    </w:p>
    <w:p w14:paraId="13737510" w14:textId="77777777" w:rsidR="00EF371A" w:rsidRPr="005E5FAB" w:rsidRDefault="00EF371A" w:rsidP="00971E0F">
      <w:pPr>
        <w:pStyle w:val="ListParagraph"/>
        <w:ind w:left="1080"/>
      </w:pPr>
    </w:p>
    <w:p w14:paraId="3DD71B12" w14:textId="3D6975ED" w:rsidR="00EF371A" w:rsidRPr="00F20EE3" w:rsidRDefault="00EF371A" w:rsidP="00F20EE3">
      <w:pPr>
        <w:pStyle w:val="Heading2"/>
      </w:pPr>
      <w:bookmarkStart w:id="120" w:name="_Toc160900133"/>
      <w:r w:rsidRPr="00F20EE3">
        <w:t>Muut rajoitteet</w:t>
      </w:r>
      <w:bookmarkEnd w:id="120"/>
    </w:p>
    <w:p w14:paraId="04A5128F" w14:textId="77777777" w:rsidR="00EF371A" w:rsidRDefault="00EF371A" w:rsidP="00EF371A">
      <w:pPr>
        <w:pStyle w:val="ListParagraph"/>
        <w:ind w:left="1080"/>
        <w:rPr>
          <w:rFonts w:ascii="Noto Sans" w:eastAsia="Times New Roman" w:hAnsi="Noto Sans" w:cs="Noto Sans"/>
          <w:color w:val="1E1F21"/>
          <w:spacing w:val="2"/>
          <w:sz w:val="24"/>
          <w:szCs w:val="24"/>
          <w:lang w:eastAsia="fi-FI"/>
        </w:rPr>
      </w:pPr>
    </w:p>
    <w:p w14:paraId="77379E52" w14:textId="23AEFBEB" w:rsidR="00EF371A" w:rsidRDefault="00EF371A" w:rsidP="00EF371A">
      <w:pPr>
        <w:pStyle w:val="ListParagraph"/>
        <w:ind w:left="1080"/>
        <w:rPr>
          <w:sz w:val="24"/>
          <w:szCs w:val="24"/>
        </w:rPr>
      </w:pPr>
      <w:r w:rsidRPr="00C664D8">
        <w:rPr>
          <w:sz w:val="24"/>
          <w:szCs w:val="24"/>
        </w:rPr>
        <w:t>Ebinbodaus – Treeni ja Paino -ohjelma</w:t>
      </w:r>
      <w:r>
        <w:rPr>
          <w:sz w:val="24"/>
          <w:szCs w:val="24"/>
        </w:rPr>
        <w:t xml:space="preserve"> on kehitetty noin neljän viikon kestäneessä aikaikkunassa</w:t>
      </w:r>
      <w:r w:rsidR="00F20EE3">
        <w:rPr>
          <w:sz w:val="24"/>
          <w:szCs w:val="24"/>
        </w:rPr>
        <w:t xml:space="preserve"> hyödyntäen Scrum-työskentelymallia</w:t>
      </w:r>
      <w:r>
        <w:rPr>
          <w:sz w:val="24"/>
          <w:szCs w:val="24"/>
        </w:rPr>
        <w:t>, jonka seurauksena kehitystä on priorisoitu vaadittavin tavoin aikataulussa pysymisen varmistamiseksi</w:t>
      </w:r>
      <w:r w:rsidR="00F20EE3">
        <w:rPr>
          <w:sz w:val="24"/>
          <w:szCs w:val="24"/>
        </w:rPr>
        <w:t>. Vaikka päätoimivuudet ovat kutakuinkin suunnitellusti kehitetty, jotkut parannukset sekä kehityksen aikana syntyneet ideat tullaan siirtämään jatkokehitykseen.</w:t>
      </w:r>
    </w:p>
    <w:p w14:paraId="6437DC4C" w14:textId="77777777" w:rsidR="00F20EE3" w:rsidRDefault="00F20EE3" w:rsidP="00EF371A">
      <w:pPr>
        <w:pStyle w:val="ListParagraph"/>
        <w:ind w:left="1080"/>
        <w:rPr>
          <w:sz w:val="24"/>
          <w:szCs w:val="24"/>
        </w:rPr>
      </w:pPr>
    </w:p>
    <w:p w14:paraId="2AB68574" w14:textId="77777777" w:rsidR="00F20EE3" w:rsidRPr="00F20EE3" w:rsidRDefault="00F20EE3" w:rsidP="00F20EE3">
      <w:pPr>
        <w:pStyle w:val="ListParagraph"/>
        <w:ind w:left="1080"/>
        <w:rPr>
          <w:rFonts w:cstheme="minorHAnsi"/>
        </w:rPr>
      </w:pPr>
    </w:p>
    <w:p w14:paraId="3EFFB37C" w14:textId="77777777" w:rsidR="00F20EE3" w:rsidRDefault="00F20EE3" w:rsidP="00F20EE3">
      <w:pPr>
        <w:pStyle w:val="ListParagraph"/>
        <w:ind w:left="1080"/>
        <w:rPr>
          <w:rFonts w:cstheme="minorHAnsi"/>
          <w:sz w:val="24"/>
          <w:szCs w:val="24"/>
        </w:rPr>
      </w:pPr>
      <w:r w:rsidRPr="00F20EE3">
        <w:rPr>
          <w:rFonts w:cstheme="minorHAnsi"/>
          <w:sz w:val="24"/>
          <w:szCs w:val="24"/>
        </w:rPr>
        <w:t>S</w:t>
      </w:r>
      <w:r>
        <w:rPr>
          <w:rFonts w:cstheme="minorHAnsi"/>
          <w:sz w:val="24"/>
          <w:szCs w:val="24"/>
        </w:rPr>
        <w:t xml:space="preserve">ovelluksen kehityksessä hyödynnetty </w:t>
      </w:r>
      <w:proofErr w:type="spellStart"/>
      <w:r>
        <w:rPr>
          <w:rFonts w:cstheme="minorHAnsi"/>
          <w:sz w:val="24"/>
          <w:szCs w:val="24"/>
        </w:rPr>
        <w:t>s</w:t>
      </w:r>
      <w:r w:rsidRPr="00F20EE3">
        <w:rPr>
          <w:rFonts w:cstheme="minorHAnsi"/>
          <w:sz w:val="24"/>
          <w:szCs w:val="24"/>
        </w:rPr>
        <w:t>crum</w:t>
      </w:r>
      <w:proofErr w:type="spellEnd"/>
      <w:r w:rsidRPr="00F20EE3">
        <w:rPr>
          <w:rFonts w:cstheme="minorHAnsi"/>
          <w:sz w:val="24"/>
          <w:szCs w:val="24"/>
        </w:rPr>
        <w:t xml:space="preserve"> on ketterä työskentelymalli, joka auttaa tiimejä kehittämään ja toimittamaan tuotteita tehokkaasti ja joustavasti. Lyhyesti sanottuna Scrum jakaa projektin lyhyisiin kehitysjaksoihin, joita kutsutaan sprinteiksi. </w:t>
      </w:r>
    </w:p>
    <w:p w14:paraId="6999457D" w14:textId="77777777" w:rsidR="00F20EE3" w:rsidRDefault="00F20EE3" w:rsidP="00F20EE3">
      <w:pPr>
        <w:pStyle w:val="ListParagraph"/>
        <w:ind w:left="1080"/>
        <w:rPr>
          <w:rFonts w:cstheme="minorHAnsi"/>
          <w:sz w:val="24"/>
          <w:szCs w:val="24"/>
        </w:rPr>
      </w:pPr>
    </w:p>
    <w:p w14:paraId="4E4E9F76" w14:textId="7E4690F0" w:rsidR="004C4531" w:rsidRDefault="00F20EE3" w:rsidP="004C4531">
      <w:pPr>
        <w:pStyle w:val="ListParagraph"/>
        <w:ind w:left="1080"/>
        <w:rPr>
          <w:rFonts w:cstheme="minorHAnsi"/>
          <w:sz w:val="24"/>
          <w:szCs w:val="24"/>
        </w:rPr>
        <w:sectPr w:rsidR="004C4531" w:rsidSect="003B0B9E">
          <w:pgSz w:w="11906" w:h="16838"/>
          <w:pgMar w:top="1417" w:right="1134" w:bottom="1417" w:left="1134" w:header="708" w:footer="708" w:gutter="0"/>
          <w:cols w:space="708"/>
          <w:titlePg/>
          <w:docGrid w:linePitch="360"/>
        </w:sectPr>
      </w:pPr>
      <w:r w:rsidRPr="00F20EE3">
        <w:rPr>
          <w:rFonts w:cstheme="minorHAnsi"/>
          <w:sz w:val="24"/>
          <w:szCs w:val="24"/>
        </w:rPr>
        <w:t>Jokaisessa sprintissä tiimi valitsee tietyn määrän työtehtäviä, jotka he aikovat saada valmiiksi sprintin aikana.</w:t>
      </w:r>
      <w:r>
        <w:rPr>
          <w:rFonts w:cstheme="minorHAnsi"/>
          <w:sz w:val="24"/>
          <w:szCs w:val="24"/>
        </w:rPr>
        <w:t xml:space="preserve"> </w:t>
      </w:r>
      <w:r w:rsidRPr="00F20EE3">
        <w:rPr>
          <w:rFonts w:cstheme="minorHAnsi"/>
          <w:sz w:val="24"/>
          <w:szCs w:val="24"/>
        </w:rPr>
        <w:t>Sprintin lopussa tiimi esittelee tehdyt työt ja kerää palautetta</w:t>
      </w:r>
      <w:r>
        <w:rPr>
          <w:rFonts w:cstheme="minorHAnsi"/>
          <w:sz w:val="24"/>
          <w:szCs w:val="24"/>
        </w:rPr>
        <w:t xml:space="preserve"> työskentelystä </w:t>
      </w:r>
      <w:proofErr w:type="spellStart"/>
      <w:r>
        <w:rPr>
          <w:rFonts w:cstheme="minorHAnsi"/>
          <w:sz w:val="24"/>
          <w:szCs w:val="24"/>
        </w:rPr>
        <w:t>Review</w:t>
      </w:r>
      <w:proofErr w:type="spellEnd"/>
      <w:r>
        <w:rPr>
          <w:rFonts w:cstheme="minorHAnsi"/>
          <w:sz w:val="24"/>
          <w:szCs w:val="24"/>
        </w:rPr>
        <w:t xml:space="preserve"> kokouksessa, jonka jälkeen (yleensä </w:t>
      </w:r>
      <w:proofErr w:type="spellStart"/>
      <w:r>
        <w:rPr>
          <w:rFonts w:cstheme="minorHAnsi"/>
          <w:sz w:val="24"/>
          <w:szCs w:val="24"/>
        </w:rPr>
        <w:t>Review</w:t>
      </w:r>
      <w:proofErr w:type="spellEnd"/>
      <w:r>
        <w:rPr>
          <w:rFonts w:cstheme="minorHAnsi"/>
          <w:sz w:val="24"/>
          <w:szCs w:val="24"/>
        </w:rPr>
        <w:t xml:space="preserve"> kokouksen yhteydessä) t</w:t>
      </w:r>
      <w:r w:rsidRPr="00F20EE3">
        <w:rPr>
          <w:rFonts w:cstheme="minorHAnsi"/>
          <w:sz w:val="24"/>
          <w:szCs w:val="24"/>
        </w:rPr>
        <w:t>iimi arvioi sprintin onnistumisen ja tunnistaa parannusmahdollisuudet tulevia sprinttejä varten</w:t>
      </w:r>
      <w:r>
        <w:rPr>
          <w:rFonts w:cstheme="minorHAnsi"/>
          <w:sz w:val="24"/>
          <w:szCs w:val="24"/>
        </w:rPr>
        <w:t xml:space="preserve"> </w:t>
      </w:r>
      <w:proofErr w:type="spellStart"/>
      <w:r>
        <w:rPr>
          <w:rFonts w:cstheme="minorHAnsi"/>
          <w:sz w:val="24"/>
          <w:szCs w:val="24"/>
        </w:rPr>
        <w:t>Retrospective</w:t>
      </w:r>
      <w:proofErr w:type="spellEnd"/>
      <w:r>
        <w:rPr>
          <w:rFonts w:cstheme="minorHAnsi"/>
          <w:sz w:val="24"/>
          <w:szCs w:val="24"/>
        </w:rPr>
        <w:t xml:space="preserve"> kokouksessa</w:t>
      </w:r>
      <w:r w:rsidR="0087433D">
        <w:rPr>
          <w:rFonts w:cstheme="minorHAnsi"/>
          <w:sz w:val="24"/>
          <w:szCs w:val="24"/>
        </w:rPr>
        <w:t>.</w:t>
      </w:r>
    </w:p>
    <w:p w14:paraId="31446EFF" w14:textId="40210877" w:rsidR="00F20EE3" w:rsidRPr="0087433D" w:rsidRDefault="00F20EE3" w:rsidP="0087433D">
      <w:pPr>
        <w:rPr>
          <w:rFonts w:cstheme="minorHAnsi"/>
          <w:sz w:val="24"/>
          <w:szCs w:val="24"/>
        </w:rPr>
      </w:pPr>
    </w:p>
    <w:p w14:paraId="5A66AF3E" w14:textId="5BED95C6" w:rsidR="6F0CEBCD" w:rsidRPr="00F20EE3" w:rsidRDefault="00F20EE3" w:rsidP="00F20EE3">
      <w:pPr>
        <w:pStyle w:val="Heading1"/>
        <w:numPr>
          <w:ilvl w:val="0"/>
          <w:numId w:val="6"/>
        </w:numPr>
      </w:pPr>
      <w:bookmarkStart w:id="121" w:name="_Toc160900134"/>
      <w:r w:rsidRPr="00F20EE3">
        <w:t>Hylätyt ratkaisuvaihtoehdot</w:t>
      </w:r>
      <w:bookmarkEnd w:id="121"/>
    </w:p>
    <w:p w14:paraId="09DFB9FE" w14:textId="77777777" w:rsidR="00F20EE3" w:rsidRDefault="00F20EE3" w:rsidP="00F20EE3">
      <w:pPr>
        <w:pStyle w:val="ListParagraph"/>
        <w:rPr>
          <w:rFonts w:ascii="Noto Sans" w:eastAsia="Times New Roman" w:hAnsi="Noto Sans" w:cs="Noto Sans"/>
          <w:b/>
          <w:bCs/>
          <w:color w:val="1E1F21"/>
          <w:sz w:val="28"/>
          <w:szCs w:val="28"/>
          <w:lang w:eastAsia="fi-FI"/>
        </w:rPr>
      </w:pPr>
    </w:p>
    <w:p w14:paraId="76BBA716" w14:textId="6B316AA7" w:rsidR="00F20EE3" w:rsidRDefault="00F20EE3" w:rsidP="00F20EE3">
      <w:pPr>
        <w:pStyle w:val="ListParagraph"/>
        <w:rPr>
          <w:sz w:val="24"/>
          <w:szCs w:val="24"/>
        </w:rPr>
      </w:pPr>
      <w:r w:rsidRPr="00C664D8">
        <w:rPr>
          <w:sz w:val="24"/>
          <w:szCs w:val="24"/>
        </w:rPr>
        <w:t>Ebinbodaus – Treeni ja Paino -ohjelma</w:t>
      </w:r>
      <w:r>
        <w:rPr>
          <w:sz w:val="24"/>
          <w:szCs w:val="24"/>
        </w:rPr>
        <w:t>n kehityksen aikana seuraavat ratkaisuvaihtoehdot hylättiin.</w:t>
      </w:r>
    </w:p>
    <w:p w14:paraId="579A68A3" w14:textId="77777777" w:rsidR="00F20EE3" w:rsidRDefault="00F20EE3" w:rsidP="00F20EE3">
      <w:pPr>
        <w:pStyle w:val="ListParagraph"/>
        <w:rPr>
          <w:sz w:val="24"/>
          <w:szCs w:val="24"/>
        </w:rPr>
      </w:pPr>
    </w:p>
    <w:p w14:paraId="616923C3" w14:textId="522F4300" w:rsidR="003B0CCA" w:rsidRDefault="00F20EE3" w:rsidP="00F20EE3">
      <w:pPr>
        <w:pStyle w:val="ListParagraph"/>
        <w:rPr>
          <w:sz w:val="24"/>
          <w:szCs w:val="24"/>
        </w:rPr>
      </w:pPr>
      <w:proofErr w:type="spellStart"/>
      <w:r>
        <w:rPr>
          <w:b/>
          <w:bCs/>
          <w:sz w:val="24"/>
          <w:szCs w:val="24"/>
        </w:rPr>
        <w:t>WinForm</w:t>
      </w:r>
      <w:proofErr w:type="spellEnd"/>
      <w:r>
        <w:rPr>
          <w:b/>
          <w:bCs/>
          <w:sz w:val="24"/>
          <w:szCs w:val="24"/>
        </w:rPr>
        <w:t xml:space="preserve">: </w:t>
      </w:r>
      <w:r w:rsidR="003B0CCA">
        <w:rPr>
          <w:sz w:val="24"/>
          <w:szCs w:val="24"/>
        </w:rPr>
        <w:t xml:space="preserve">Aluksi koitimme käyttää diagrammin tekoon </w:t>
      </w:r>
      <w:proofErr w:type="spellStart"/>
      <w:r w:rsidR="003B0CCA">
        <w:rPr>
          <w:sz w:val="24"/>
          <w:szCs w:val="24"/>
        </w:rPr>
        <w:t>WinFormia</w:t>
      </w:r>
      <w:proofErr w:type="spellEnd"/>
      <w:r w:rsidR="003B0CCA">
        <w:rPr>
          <w:sz w:val="24"/>
          <w:szCs w:val="24"/>
        </w:rPr>
        <w:t xml:space="preserve">, mutta koska </w:t>
      </w:r>
      <w:proofErr w:type="spellStart"/>
      <w:r w:rsidR="003B0CCA">
        <w:rPr>
          <w:sz w:val="24"/>
          <w:szCs w:val="24"/>
        </w:rPr>
        <w:t>WinForm</w:t>
      </w:r>
      <w:proofErr w:type="spellEnd"/>
      <w:r w:rsidR="003B0CCA">
        <w:rPr>
          <w:sz w:val="24"/>
          <w:szCs w:val="24"/>
        </w:rPr>
        <w:t xml:space="preserve"> </w:t>
      </w:r>
      <w:r w:rsidR="003B0CCA">
        <w:rPr>
          <w:b/>
          <w:bCs/>
          <w:sz w:val="24"/>
          <w:szCs w:val="24"/>
        </w:rPr>
        <w:t>ei</w:t>
      </w:r>
      <w:r w:rsidR="003B0CCA">
        <w:rPr>
          <w:sz w:val="24"/>
          <w:szCs w:val="24"/>
        </w:rPr>
        <w:t xml:space="preserve"> </w:t>
      </w:r>
      <w:r w:rsidR="003B0CCA">
        <w:rPr>
          <w:b/>
          <w:bCs/>
          <w:sz w:val="24"/>
          <w:szCs w:val="24"/>
        </w:rPr>
        <w:t>ole</w:t>
      </w:r>
      <w:r w:rsidR="003B0CCA">
        <w:rPr>
          <w:sz w:val="24"/>
          <w:szCs w:val="24"/>
        </w:rPr>
        <w:t xml:space="preserve"> soveltuva mobiili kehitykseen, hylkäsimme sen käytön.</w:t>
      </w:r>
    </w:p>
    <w:p w14:paraId="7A2A3AE0" w14:textId="77777777" w:rsidR="003B0CCA" w:rsidRDefault="003B0CCA">
      <w:pPr>
        <w:rPr>
          <w:sz w:val="24"/>
          <w:szCs w:val="24"/>
        </w:rPr>
      </w:pPr>
      <w:r>
        <w:rPr>
          <w:sz w:val="24"/>
          <w:szCs w:val="24"/>
        </w:rPr>
        <w:br w:type="page"/>
      </w:r>
    </w:p>
    <w:p w14:paraId="118FBC16" w14:textId="77777777" w:rsidR="00F20EE3" w:rsidRPr="003B0CCA" w:rsidRDefault="00F20EE3" w:rsidP="00F20EE3">
      <w:pPr>
        <w:pStyle w:val="ListParagraph"/>
        <w:rPr>
          <w:sz w:val="24"/>
          <w:szCs w:val="24"/>
        </w:rPr>
      </w:pPr>
    </w:p>
    <w:p w14:paraId="15383EA9" w14:textId="77777777" w:rsidR="00F20EE3" w:rsidRPr="0087433D" w:rsidRDefault="00F20EE3" w:rsidP="0087433D">
      <w:pPr>
        <w:rPr>
          <w:sz w:val="24"/>
          <w:szCs w:val="24"/>
        </w:rPr>
      </w:pPr>
    </w:p>
    <w:p w14:paraId="09FF4C1C" w14:textId="49CFAD55" w:rsidR="00487FB8" w:rsidRDefault="00F20EE3" w:rsidP="00487FB8">
      <w:pPr>
        <w:pStyle w:val="Heading1"/>
        <w:numPr>
          <w:ilvl w:val="0"/>
          <w:numId w:val="6"/>
        </w:numPr>
      </w:pPr>
      <w:bookmarkStart w:id="122" w:name="_Toc160900135"/>
      <w:r w:rsidRPr="00F20EE3">
        <w:t>Jatkokehitysajatuksia</w:t>
      </w:r>
      <w:bookmarkEnd w:id="122"/>
    </w:p>
    <w:p w14:paraId="180168B8" w14:textId="77777777" w:rsidR="00487FB8" w:rsidRDefault="00487FB8" w:rsidP="00487FB8">
      <w:pPr>
        <w:rPr>
          <w:lang w:eastAsia="fi-FI"/>
        </w:rPr>
      </w:pPr>
    </w:p>
    <w:p w14:paraId="6F967F39" w14:textId="25F1C571" w:rsidR="00487FB8" w:rsidRPr="00487FB8" w:rsidRDefault="00487FB8" w:rsidP="00487FB8">
      <w:pPr>
        <w:ind w:left="720"/>
        <w:rPr>
          <w:sz w:val="24"/>
          <w:szCs w:val="24"/>
          <w:lang w:eastAsia="fi-FI"/>
        </w:rPr>
      </w:pPr>
      <w:r w:rsidRPr="00487FB8">
        <w:rPr>
          <w:sz w:val="24"/>
          <w:szCs w:val="24"/>
          <w:lang w:eastAsia="fi-FI"/>
        </w:rPr>
        <w:t xml:space="preserve">Tässä kappaleessa </w:t>
      </w:r>
      <w:r w:rsidR="003B0CCA">
        <w:rPr>
          <w:sz w:val="24"/>
          <w:szCs w:val="24"/>
          <w:lang w:eastAsia="fi-FI"/>
        </w:rPr>
        <w:t>listataan</w:t>
      </w:r>
      <w:r w:rsidRPr="00487FB8">
        <w:rPr>
          <w:sz w:val="24"/>
          <w:szCs w:val="24"/>
          <w:lang w:eastAsia="fi-FI"/>
        </w:rPr>
        <w:t xml:space="preserve"> jatkokehitysajatuksia, joita ohjelmiston kehityksen aikana on syntynyt. </w:t>
      </w:r>
    </w:p>
    <w:p w14:paraId="7BB3E4CC" w14:textId="77777777" w:rsidR="00487FB8" w:rsidRPr="00487FB8" w:rsidRDefault="00487FB8" w:rsidP="00487FB8">
      <w:pPr>
        <w:ind w:firstLine="720"/>
        <w:rPr>
          <w:sz w:val="24"/>
          <w:szCs w:val="24"/>
          <w:lang w:eastAsia="fi-FI"/>
        </w:rPr>
      </w:pPr>
    </w:p>
    <w:p w14:paraId="5A075628" w14:textId="2CC56AC8" w:rsidR="00487FB8" w:rsidRPr="003B0CCA" w:rsidRDefault="00487FB8" w:rsidP="003B0CCA">
      <w:pPr>
        <w:pStyle w:val="ListParagraph"/>
        <w:numPr>
          <w:ilvl w:val="0"/>
          <w:numId w:val="22"/>
        </w:numPr>
        <w:rPr>
          <w:sz w:val="24"/>
          <w:szCs w:val="24"/>
          <w:lang w:eastAsia="fi-FI"/>
        </w:rPr>
      </w:pPr>
      <w:r w:rsidRPr="003B0CCA">
        <w:rPr>
          <w:sz w:val="24"/>
          <w:szCs w:val="24"/>
          <w:lang w:eastAsia="fi-FI"/>
        </w:rPr>
        <w:t>Mobiili</w:t>
      </w:r>
      <w:r w:rsidR="003B0CCA">
        <w:rPr>
          <w:sz w:val="24"/>
          <w:szCs w:val="24"/>
          <w:lang w:eastAsia="fi-FI"/>
        </w:rPr>
        <w:t xml:space="preserve"> alustoille</w:t>
      </w:r>
      <w:r w:rsidRPr="003B0CCA">
        <w:rPr>
          <w:sz w:val="24"/>
          <w:szCs w:val="24"/>
          <w:lang w:eastAsia="fi-FI"/>
        </w:rPr>
        <w:t xml:space="preserve"> vienti</w:t>
      </w:r>
    </w:p>
    <w:p w14:paraId="60E9642F" w14:textId="40889E75" w:rsidR="00487FB8" w:rsidRPr="003B0CCA" w:rsidRDefault="00487FB8" w:rsidP="003B0CCA">
      <w:pPr>
        <w:pStyle w:val="ListParagraph"/>
        <w:numPr>
          <w:ilvl w:val="0"/>
          <w:numId w:val="22"/>
        </w:numPr>
        <w:rPr>
          <w:sz w:val="24"/>
          <w:szCs w:val="24"/>
          <w:lang w:eastAsia="fi-FI"/>
        </w:rPr>
      </w:pPr>
      <w:r w:rsidRPr="003B0CCA">
        <w:rPr>
          <w:sz w:val="24"/>
          <w:szCs w:val="24"/>
          <w:lang w:eastAsia="fi-FI"/>
        </w:rPr>
        <w:t>R</w:t>
      </w:r>
      <w:r w:rsidRPr="003B0CCA">
        <w:rPr>
          <w:sz w:val="24"/>
          <w:szCs w:val="24"/>
          <w:lang w:eastAsia="fi-FI"/>
        </w:rPr>
        <w:t>uoka makro</w:t>
      </w:r>
      <w:r w:rsidRPr="003B0CCA">
        <w:rPr>
          <w:sz w:val="24"/>
          <w:szCs w:val="24"/>
          <w:lang w:eastAsia="fi-FI"/>
        </w:rPr>
        <w:t>jen</w:t>
      </w:r>
      <w:r w:rsidRPr="003B0CCA">
        <w:rPr>
          <w:sz w:val="24"/>
          <w:szCs w:val="24"/>
          <w:lang w:eastAsia="fi-FI"/>
        </w:rPr>
        <w:t xml:space="preserve"> seuranta ja muokkaus mahdollisuus sovelluk</w:t>
      </w:r>
      <w:r w:rsidR="003B0CCA" w:rsidRPr="003B0CCA">
        <w:rPr>
          <w:sz w:val="24"/>
          <w:szCs w:val="24"/>
          <w:lang w:eastAsia="fi-FI"/>
        </w:rPr>
        <w:t>s</w:t>
      </w:r>
      <w:r w:rsidRPr="003B0CCA">
        <w:rPr>
          <w:sz w:val="24"/>
          <w:szCs w:val="24"/>
          <w:lang w:eastAsia="fi-FI"/>
        </w:rPr>
        <w:t>en sisäll</w:t>
      </w:r>
      <w:r w:rsidRPr="003B0CCA">
        <w:rPr>
          <w:sz w:val="24"/>
          <w:szCs w:val="24"/>
          <w:lang w:eastAsia="fi-FI"/>
        </w:rPr>
        <w:t>e</w:t>
      </w:r>
      <w:r w:rsidRPr="003B0CCA">
        <w:rPr>
          <w:sz w:val="24"/>
          <w:szCs w:val="24"/>
          <w:lang w:eastAsia="fi-FI"/>
        </w:rPr>
        <w:t xml:space="preserve"> </w:t>
      </w:r>
    </w:p>
    <w:p w14:paraId="197766E0" w14:textId="77777777" w:rsidR="00487FB8" w:rsidRPr="003B0CCA" w:rsidRDefault="00487FB8" w:rsidP="003B0CCA">
      <w:pPr>
        <w:pStyle w:val="ListParagraph"/>
        <w:numPr>
          <w:ilvl w:val="0"/>
          <w:numId w:val="22"/>
        </w:numPr>
        <w:rPr>
          <w:sz w:val="24"/>
          <w:szCs w:val="24"/>
          <w:lang w:eastAsia="fi-FI"/>
        </w:rPr>
      </w:pPr>
      <w:r w:rsidRPr="003B0CCA">
        <w:rPr>
          <w:sz w:val="24"/>
          <w:szCs w:val="24"/>
          <w:lang w:eastAsia="fi-FI"/>
        </w:rPr>
        <w:t>D</w:t>
      </w:r>
      <w:r w:rsidRPr="003B0CCA">
        <w:rPr>
          <w:sz w:val="24"/>
          <w:szCs w:val="24"/>
          <w:lang w:eastAsia="fi-FI"/>
        </w:rPr>
        <w:t>iagrammissa päiväkohtainen kommentointi</w:t>
      </w:r>
    </w:p>
    <w:p w14:paraId="60B98ABB" w14:textId="77777777" w:rsidR="003B0CCA" w:rsidRPr="003B0CCA" w:rsidRDefault="00487FB8" w:rsidP="003B0CCA">
      <w:pPr>
        <w:pStyle w:val="ListParagraph"/>
        <w:numPr>
          <w:ilvl w:val="0"/>
          <w:numId w:val="22"/>
        </w:numPr>
        <w:rPr>
          <w:sz w:val="24"/>
          <w:szCs w:val="24"/>
          <w:lang w:eastAsia="fi-FI"/>
        </w:rPr>
      </w:pPr>
      <w:r w:rsidRPr="003B0CCA">
        <w:rPr>
          <w:sz w:val="24"/>
          <w:szCs w:val="24"/>
          <w:lang w:eastAsia="fi-FI"/>
        </w:rPr>
        <w:t xml:space="preserve">Unen ja liikunnan seuraaminen esim. aktiivisuusrannekkeen datan kautta. </w:t>
      </w:r>
    </w:p>
    <w:p w14:paraId="03C50F59" w14:textId="5433C280" w:rsidR="00487FB8" w:rsidRPr="003B0CCA" w:rsidRDefault="00487FB8" w:rsidP="003B0CCA">
      <w:pPr>
        <w:pStyle w:val="ListParagraph"/>
        <w:numPr>
          <w:ilvl w:val="0"/>
          <w:numId w:val="22"/>
        </w:numPr>
        <w:rPr>
          <w:sz w:val="24"/>
          <w:szCs w:val="24"/>
          <w:lang w:eastAsia="fi-FI"/>
        </w:rPr>
      </w:pPr>
      <w:r w:rsidRPr="003B0CCA">
        <w:rPr>
          <w:sz w:val="24"/>
          <w:szCs w:val="24"/>
          <w:lang w:eastAsia="fi-FI"/>
        </w:rPr>
        <w:t>Painon pudotukseen, nostamiseen treenipainojen nostamiseen sekä juoksumatkojen tavoitteiden seuranta progressiivisella kuvaajalla.</w:t>
      </w:r>
    </w:p>
    <w:p w14:paraId="77A70A9D" w14:textId="77777777" w:rsidR="003B0CCA" w:rsidRPr="00487FB8" w:rsidRDefault="003B0CCA" w:rsidP="00487FB8">
      <w:pPr>
        <w:ind w:firstLine="720"/>
        <w:rPr>
          <w:lang w:eastAsia="fi-FI"/>
        </w:rPr>
      </w:pPr>
    </w:p>
    <w:p w14:paraId="3DE3B011" w14:textId="77777777" w:rsidR="003B0CCA" w:rsidRDefault="003B0CCA">
      <w:pPr>
        <w:rPr>
          <w:rFonts w:ascii="Noto Sans" w:eastAsia="Times New Roman" w:hAnsi="Noto Sans" w:cs="Noto Sans"/>
          <w:b/>
          <w:bCs/>
          <w:color w:val="1E1F21"/>
          <w:sz w:val="28"/>
          <w:szCs w:val="28"/>
          <w:lang w:eastAsia="fi-FI"/>
        </w:rPr>
      </w:pPr>
      <w:r>
        <w:br w:type="page"/>
      </w:r>
    </w:p>
    <w:p w14:paraId="0FAA32AB" w14:textId="608437CD" w:rsidR="6F0CEBCD" w:rsidRDefault="00F20EE3" w:rsidP="003B0CCA">
      <w:pPr>
        <w:pStyle w:val="Heading1"/>
      </w:pPr>
      <w:bookmarkStart w:id="123" w:name="_Toc160900136"/>
      <w:r w:rsidRPr="00F20EE3">
        <w:lastRenderedPageBreak/>
        <w:t>Liitteet</w:t>
      </w:r>
      <w:bookmarkEnd w:id="123"/>
    </w:p>
    <w:p w14:paraId="5EC98A52" w14:textId="0B214DF1" w:rsidR="003B0CCA" w:rsidRDefault="003B0CCA" w:rsidP="003B0CCA">
      <w:pPr>
        <w:rPr>
          <w:lang w:eastAsia="fi-FI"/>
        </w:rPr>
      </w:pPr>
    </w:p>
    <w:p w14:paraId="01FEF283" w14:textId="1F4CA97F" w:rsidR="003B0CCA" w:rsidRPr="003B0CCA" w:rsidRDefault="003B0CCA" w:rsidP="003B0CCA">
      <w:pPr>
        <w:ind w:firstLine="720"/>
        <w:rPr>
          <w:sz w:val="24"/>
          <w:szCs w:val="24"/>
          <w:lang w:eastAsia="fi-FI"/>
        </w:rPr>
      </w:pPr>
      <w:r>
        <w:rPr>
          <w:sz w:val="24"/>
          <w:szCs w:val="24"/>
          <w:lang w:eastAsia="fi-FI"/>
        </w:rPr>
        <w:t>Muita oleellisia liitteitä ei kehityksen aikana syntynyt, joten niitä ei listata.</w:t>
      </w:r>
    </w:p>
    <w:sectPr w:rsidR="003B0CCA" w:rsidRPr="003B0CCA" w:rsidSect="003B0B9E">
      <w:pgSz w:w="11906" w:h="16838"/>
      <w:pgMar w:top="1417" w:right="113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519DA" w14:textId="77777777" w:rsidR="003B0B9E" w:rsidRDefault="003B0B9E" w:rsidP="00C356B4">
      <w:pPr>
        <w:spacing w:after="0" w:line="240" w:lineRule="auto"/>
      </w:pPr>
      <w:r>
        <w:separator/>
      </w:r>
    </w:p>
  </w:endnote>
  <w:endnote w:type="continuationSeparator" w:id="0">
    <w:p w14:paraId="0CA00621" w14:textId="77777777" w:rsidR="003B0B9E" w:rsidRDefault="003B0B9E" w:rsidP="00C35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F5529" w14:textId="77777777" w:rsidR="003B0B9E" w:rsidRDefault="003B0B9E" w:rsidP="00C356B4">
      <w:pPr>
        <w:spacing w:after="0" w:line="240" w:lineRule="auto"/>
      </w:pPr>
      <w:r>
        <w:separator/>
      </w:r>
    </w:p>
  </w:footnote>
  <w:footnote w:type="continuationSeparator" w:id="0">
    <w:p w14:paraId="1D452B72" w14:textId="77777777" w:rsidR="003B0B9E" w:rsidRDefault="003B0B9E" w:rsidP="00C35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B05"/>
    <w:multiLevelType w:val="hybridMultilevel"/>
    <w:tmpl w:val="D056FF18"/>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0BA31D8E"/>
    <w:multiLevelType w:val="hybridMultilevel"/>
    <w:tmpl w:val="1B62DF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2625BD"/>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E72C17"/>
    <w:multiLevelType w:val="multilevel"/>
    <w:tmpl w:val="790C4DFE"/>
    <w:lvl w:ilvl="0">
      <w:start w:val="4"/>
      <w:numFmt w:val="decimal"/>
      <w:lvlText w:val="%1"/>
      <w:lvlJc w:val="left"/>
      <w:pPr>
        <w:ind w:left="525" w:hanging="525"/>
      </w:pPr>
      <w:rPr>
        <w:rFonts w:hint="default"/>
      </w:rPr>
    </w:lvl>
    <w:lvl w:ilvl="1">
      <w:start w:val="2"/>
      <w:numFmt w:val="decimal"/>
      <w:lvlText w:val="%1.%2"/>
      <w:lvlJc w:val="left"/>
      <w:pPr>
        <w:ind w:left="1145" w:hanging="720"/>
      </w:pPr>
      <w:rPr>
        <w:rFonts w:hint="default"/>
      </w:rPr>
    </w:lvl>
    <w:lvl w:ilvl="2">
      <w:start w:val="2"/>
      <w:numFmt w:val="decimal"/>
      <w:pStyle w:val="Heading3"/>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1D947DB8"/>
    <w:multiLevelType w:val="multilevel"/>
    <w:tmpl w:val="0E2CEB7A"/>
    <w:styleLink w:val="CurrentList1"/>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ED1765E"/>
    <w:multiLevelType w:val="multilevel"/>
    <w:tmpl w:val="727684FE"/>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A40556"/>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EE14C3"/>
    <w:multiLevelType w:val="hybridMultilevel"/>
    <w:tmpl w:val="2B5CE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EF35C9"/>
    <w:multiLevelType w:val="hybridMultilevel"/>
    <w:tmpl w:val="3B5231D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3EA5081C"/>
    <w:multiLevelType w:val="multilevel"/>
    <w:tmpl w:val="ABFA49F2"/>
    <w:lvl w:ilvl="0">
      <w:start w:val="4"/>
      <w:numFmt w:val="decimal"/>
      <w:lvlText w:val="%1"/>
      <w:lvlJc w:val="left"/>
      <w:pPr>
        <w:ind w:left="480" w:hanging="480"/>
      </w:pPr>
      <w:rPr>
        <w:rFonts w:eastAsiaTheme="minorHAnsi" w:hint="default"/>
        <w:color w:val="auto"/>
      </w:rPr>
    </w:lvl>
    <w:lvl w:ilvl="1">
      <w:start w:val="2"/>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10" w15:restartNumberingAfterBreak="0">
    <w:nsid w:val="48B5E11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24A2E63"/>
    <w:multiLevelType w:val="hybridMultilevel"/>
    <w:tmpl w:val="08F023DC"/>
    <w:lvl w:ilvl="0" w:tplc="D4766146">
      <w:start w:val="1"/>
      <w:numFmt w:val="decimal"/>
      <w:lvlText w:val="%1."/>
      <w:lvlJc w:val="left"/>
      <w:pPr>
        <w:ind w:left="216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5682CF6"/>
    <w:multiLevelType w:val="hybridMultilevel"/>
    <w:tmpl w:val="7160D2DC"/>
    <w:lvl w:ilvl="0" w:tplc="EFC4EACC">
      <w:start w:val="1"/>
      <w:numFmt w:val="decimal"/>
      <w:lvlText w:val="%1."/>
      <w:lvlJc w:val="left"/>
      <w:pPr>
        <w:ind w:left="720" w:hanging="360"/>
      </w:pPr>
      <w:rPr>
        <w:rFonts w:hint="default"/>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345665"/>
    <w:multiLevelType w:val="multilevel"/>
    <w:tmpl w:val="5BA8A89A"/>
    <w:lvl w:ilvl="0">
      <w:start w:val="1"/>
      <w:numFmt w:val="decimal"/>
      <w:lvlText w:val="%1."/>
      <w:lvlJc w:val="left"/>
      <w:pPr>
        <w:ind w:left="720" w:hanging="360"/>
      </w:pPr>
      <w:rPr>
        <w:rFonts w:hint="default"/>
        <w:b/>
        <w:bCs/>
      </w:rPr>
    </w:lvl>
    <w:lvl w:ilvl="1">
      <w:start w:val="1"/>
      <w:numFmt w:val="decimal"/>
      <w:pStyle w:val="Heading2"/>
      <w:isLgl/>
      <w:lvlText w:val="%1.%2"/>
      <w:lvlJc w:val="left"/>
      <w:pPr>
        <w:ind w:left="1571" w:hanging="720"/>
      </w:pPr>
      <w:rPr>
        <w:rFonts w:ascii="Noto Sans" w:hAnsi="Noto Sans" w:cs="Noto Sans" w:hint="default"/>
        <w:b w:val="0"/>
        <w:bCs/>
        <w:sz w:val="24"/>
      </w:rPr>
    </w:lvl>
    <w:lvl w:ilvl="2">
      <w:start w:val="1"/>
      <w:numFmt w:val="decimal"/>
      <w:isLgl/>
      <w:lvlText w:val="%1.2.2"/>
      <w:lvlJc w:val="left"/>
      <w:pPr>
        <w:ind w:left="1080" w:hanging="720"/>
      </w:pPr>
      <w:rPr>
        <w:rFonts w:hint="default"/>
      </w:rPr>
    </w:lvl>
    <w:lvl w:ilvl="3">
      <w:start w:val="1"/>
      <w:numFmt w:val="none"/>
      <w:isLgl/>
      <w:lvlText w:val=""/>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64D3772"/>
    <w:multiLevelType w:val="multilevel"/>
    <w:tmpl w:val="A7FE38E8"/>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900" w:hanging="720"/>
      </w:pPr>
      <w:rPr>
        <w:rFonts w:eastAsiaTheme="minorHAnsi" w:hint="default"/>
        <w:color w:val="auto"/>
      </w:rPr>
    </w:lvl>
    <w:lvl w:ilvl="2">
      <w:start w:val="2"/>
      <w:numFmt w:val="decimal"/>
      <w:lvlText w:val="%1.%2.%3"/>
      <w:lvlJc w:val="left"/>
      <w:pPr>
        <w:ind w:left="1080" w:hanging="720"/>
      </w:pPr>
      <w:rPr>
        <w:rFonts w:eastAsiaTheme="minorHAnsi" w:hint="default"/>
        <w:color w:val="auto"/>
      </w:rPr>
    </w:lvl>
    <w:lvl w:ilvl="3">
      <w:start w:val="1"/>
      <w:numFmt w:val="decimal"/>
      <w:lvlText w:val="%1.%2.%3.%4"/>
      <w:lvlJc w:val="left"/>
      <w:pPr>
        <w:ind w:left="1620" w:hanging="1080"/>
      </w:pPr>
      <w:rPr>
        <w:rFonts w:eastAsiaTheme="minorHAnsi" w:hint="default"/>
        <w:color w:val="auto"/>
      </w:rPr>
    </w:lvl>
    <w:lvl w:ilvl="4">
      <w:start w:val="1"/>
      <w:numFmt w:val="decimal"/>
      <w:lvlText w:val="%1.%2.%3.%4.%5"/>
      <w:lvlJc w:val="left"/>
      <w:pPr>
        <w:ind w:left="1800" w:hanging="1080"/>
      </w:pPr>
      <w:rPr>
        <w:rFonts w:eastAsiaTheme="minorHAnsi" w:hint="default"/>
        <w:color w:val="auto"/>
      </w:rPr>
    </w:lvl>
    <w:lvl w:ilvl="5">
      <w:start w:val="1"/>
      <w:numFmt w:val="decimal"/>
      <w:lvlText w:val="%1.%2.%3.%4.%5.%6"/>
      <w:lvlJc w:val="left"/>
      <w:pPr>
        <w:ind w:left="2340" w:hanging="1440"/>
      </w:pPr>
      <w:rPr>
        <w:rFonts w:eastAsiaTheme="minorHAnsi" w:hint="default"/>
        <w:color w:val="auto"/>
      </w:rPr>
    </w:lvl>
    <w:lvl w:ilvl="6">
      <w:start w:val="1"/>
      <w:numFmt w:val="decimal"/>
      <w:lvlText w:val="%1.%2.%3.%4.%5.%6.%7"/>
      <w:lvlJc w:val="left"/>
      <w:pPr>
        <w:ind w:left="2520" w:hanging="1440"/>
      </w:pPr>
      <w:rPr>
        <w:rFonts w:eastAsiaTheme="minorHAnsi" w:hint="default"/>
        <w:color w:val="auto"/>
      </w:rPr>
    </w:lvl>
    <w:lvl w:ilvl="7">
      <w:start w:val="1"/>
      <w:numFmt w:val="decimal"/>
      <w:lvlText w:val="%1.%2.%3.%4.%5.%6.%7.%8"/>
      <w:lvlJc w:val="left"/>
      <w:pPr>
        <w:ind w:left="3060" w:hanging="1800"/>
      </w:pPr>
      <w:rPr>
        <w:rFonts w:eastAsiaTheme="minorHAnsi" w:hint="default"/>
        <w:color w:val="auto"/>
      </w:rPr>
    </w:lvl>
    <w:lvl w:ilvl="8">
      <w:start w:val="1"/>
      <w:numFmt w:val="decimal"/>
      <w:lvlText w:val="%1.%2.%3.%4.%5.%6.%7.%8.%9"/>
      <w:lvlJc w:val="left"/>
      <w:pPr>
        <w:ind w:left="3600" w:hanging="2160"/>
      </w:pPr>
      <w:rPr>
        <w:rFonts w:eastAsiaTheme="minorHAnsi" w:hint="default"/>
        <w:color w:val="auto"/>
      </w:rPr>
    </w:lvl>
  </w:abstractNum>
  <w:abstractNum w:abstractNumId="15" w15:restartNumberingAfterBreak="0">
    <w:nsid w:val="796735C9"/>
    <w:multiLevelType w:val="multilevel"/>
    <w:tmpl w:val="3E3275E6"/>
    <w:lvl w:ilvl="0">
      <w:start w:val="4"/>
      <w:numFmt w:val="decimal"/>
      <w:lvlText w:val="%1"/>
      <w:lvlJc w:val="left"/>
      <w:pPr>
        <w:ind w:left="480" w:hanging="480"/>
      </w:pPr>
      <w:rPr>
        <w:rFonts w:eastAsiaTheme="minorHAnsi" w:hint="default"/>
        <w:color w:val="auto"/>
      </w:rPr>
    </w:lvl>
    <w:lvl w:ilvl="1">
      <w:start w:val="1"/>
      <w:numFmt w:val="decimal"/>
      <w:lvlText w:val="%1.%2"/>
      <w:lvlJc w:val="left"/>
      <w:pPr>
        <w:ind w:left="750" w:hanging="480"/>
      </w:pPr>
      <w:rPr>
        <w:rFonts w:eastAsiaTheme="minorHAnsi" w:hint="default"/>
        <w:color w:val="auto"/>
      </w:rPr>
    </w:lvl>
    <w:lvl w:ilvl="2">
      <w:start w:val="2"/>
      <w:numFmt w:val="decimal"/>
      <w:lvlText w:val="%1.%2.%3"/>
      <w:lvlJc w:val="left"/>
      <w:pPr>
        <w:ind w:left="1260" w:hanging="720"/>
      </w:pPr>
      <w:rPr>
        <w:rFonts w:eastAsiaTheme="minorHAnsi" w:hint="default"/>
        <w:color w:val="auto"/>
      </w:rPr>
    </w:lvl>
    <w:lvl w:ilvl="3">
      <w:start w:val="1"/>
      <w:numFmt w:val="decimal"/>
      <w:lvlText w:val="%1.%2.%3.%4"/>
      <w:lvlJc w:val="left"/>
      <w:pPr>
        <w:ind w:left="1890" w:hanging="1080"/>
      </w:pPr>
      <w:rPr>
        <w:rFonts w:eastAsiaTheme="minorHAnsi" w:hint="default"/>
        <w:color w:val="auto"/>
      </w:rPr>
    </w:lvl>
    <w:lvl w:ilvl="4">
      <w:start w:val="1"/>
      <w:numFmt w:val="decimal"/>
      <w:lvlText w:val="%1.%2.%3.%4.%5"/>
      <w:lvlJc w:val="left"/>
      <w:pPr>
        <w:ind w:left="2160" w:hanging="1080"/>
      </w:pPr>
      <w:rPr>
        <w:rFonts w:eastAsiaTheme="minorHAnsi" w:hint="default"/>
        <w:color w:val="auto"/>
      </w:rPr>
    </w:lvl>
    <w:lvl w:ilvl="5">
      <w:start w:val="1"/>
      <w:numFmt w:val="decimal"/>
      <w:lvlText w:val="%1.%2.%3.%4.%5.%6"/>
      <w:lvlJc w:val="left"/>
      <w:pPr>
        <w:ind w:left="2790" w:hanging="1440"/>
      </w:pPr>
      <w:rPr>
        <w:rFonts w:eastAsiaTheme="minorHAnsi" w:hint="default"/>
        <w:color w:val="auto"/>
      </w:rPr>
    </w:lvl>
    <w:lvl w:ilvl="6">
      <w:start w:val="1"/>
      <w:numFmt w:val="decimal"/>
      <w:lvlText w:val="%1.%2.%3.%4.%5.%6.%7"/>
      <w:lvlJc w:val="left"/>
      <w:pPr>
        <w:ind w:left="3060" w:hanging="1440"/>
      </w:pPr>
      <w:rPr>
        <w:rFonts w:eastAsiaTheme="minorHAnsi" w:hint="default"/>
        <w:color w:val="auto"/>
      </w:rPr>
    </w:lvl>
    <w:lvl w:ilvl="7">
      <w:start w:val="1"/>
      <w:numFmt w:val="decimal"/>
      <w:lvlText w:val="%1.%2.%3.%4.%5.%6.%7.%8"/>
      <w:lvlJc w:val="left"/>
      <w:pPr>
        <w:ind w:left="3690" w:hanging="1800"/>
      </w:pPr>
      <w:rPr>
        <w:rFonts w:eastAsiaTheme="minorHAnsi" w:hint="default"/>
        <w:color w:val="auto"/>
      </w:rPr>
    </w:lvl>
    <w:lvl w:ilvl="8">
      <w:start w:val="1"/>
      <w:numFmt w:val="decimal"/>
      <w:lvlText w:val="%1.%2.%3.%4.%5.%6.%7.%8.%9"/>
      <w:lvlJc w:val="left"/>
      <w:pPr>
        <w:ind w:left="3960" w:hanging="1800"/>
      </w:pPr>
      <w:rPr>
        <w:rFonts w:eastAsiaTheme="minorHAnsi" w:hint="default"/>
        <w:color w:val="auto"/>
      </w:rPr>
    </w:lvl>
  </w:abstractNum>
  <w:abstractNum w:abstractNumId="16" w15:restartNumberingAfterBreak="0">
    <w:nsid w:val="7BD56A9F"/>
    <w:multiLevelType w:val="hybridMultilevel"/>
    <w:tmpl w:val="1FFA1B8C"/>
    <w:lvl w:ilvl="0" w:tplc="D47661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BDC79F1"/>
    <w:multiLevelType w:val="multilevel"/>
    <w:tmpl w:val="3C4A4AA0"/>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F3320D1"/>
    <w:multiLevelType w:val="multilevel"/>
    <w:tmpl w:val="1E6EBF5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Noto Sans" w:hAnsi="Noto Sans" w:cs="Noto Sans" w:hint="default"/>
        <w:b w:val="0"/>
        <w:bCs/>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647318758">
    <w:abstractNumId w:val="0"/>
  </w:num>
  <w:num w:numId="2" w16cid:durableId="619147596">
    <w:abstractNumId w:val="17"/>
  </w:num>
  <w:num w:numId="3" w16cid:durableId="1990555199">
    <w:abstractNumId w:val="10"/>
  </w:num>
  <w:num w:numId="4" w16cid:durableId="977957756">
    <w:abstractNumId w:val="6"/>
  </w:num>
  <w:num w:numId="5" w16cid:durableId="1013188575">
    <w:abstractNumId w:val="5"/>
  </w:num>
  <w:num w:numId="6" w16cid:durableId="2120106042">
    <w:abstractNumId w:val="13"/>
  </w:num>
  <w:num w:numId="7" w16cid:durableId="631636141">
    <w:abstractNumId w:val="7"/>
  </w:num>
  <w:num w:numId="8" w16cid:durableId="1061975550">
    <w:abstractNumId w:val="14"/>
  </w:num>
  <w:num w:numId="9" w16cid:durableId="316224006">
    <w:abstractNumId w:val="9"/>
  </w:num>
  <w:num w:numId="10" w16cid:durableId="820345731">
    <w:abstractNumId w:val="15"/>
  </w:num>
  <w:num w:numId="11" w16cid:durableId="1687294215">
    <w:abstractNumId w:val="16"/>
  </w:num>
  <w:num w:numId="12" w16cid:durableId="301354094">
    <w:abstractNumId w:val="11"/>
  </w:num>
  <w:num w:numId="13" w16cid:durableId="1620141069">
    <w:abstractNumId w:val="12"/>
  </w:num>
  <w:num w:numId="14" w16cid:durableId="1346589916">
    <w:abstractNumId w:val="4"/>
  </w:num>
  <w:num w:numId="15" w16cid:durableId="163134471">
    <w:abstractNumId w:val="8"/>
  </w:num>
  <w:num w:numId="16" w16cid:durableId="804353790">
    <w:abstractNumId w:val="18"/>
  </w:num>
  <w:num w:numId="17" w16cid:durableId="273366153">
    <w:abstractNumId w:val="2"/>
  </w:num>
  <w:num w:numId="18" w16cid:durableId="1493526978">
    <w:abstractNumId w:val="3"/>
  </w:num>
  <w:num w:numId="19" w16cid:durableId="1575555054">
    <w:abstractNumId w:val="13"/>
    <w:lvlOverride w:ilvl="0">
      <w:startOverride w:val="5"/>
    </w:lvlOverride>
    <w:lvlOverride w:ilvl="1">
      <w:startOverride w:val="2"/>
    </w:lvlOverride>
  </w:num>
  <w:num w:numId="20" w16cid:durableId="951084748">
    <w:abstractNumId w:val="13"/>
    <w:lvlOverride w:ilvl="0">
      <w:startOverride w:val="6"/>
    </w:lvlOverride>
    <w:lvlOverride w:ilvl="1">
      <w:startOverride w:val="2"/>
    </w:lvlOverride>
  </w:num>
  <w:num w:numId="21" w16cid:durableId="970087545">
    <w:abstractNumId w:val="13"/>
    <w:lvlOverride w:ilvl="0">
      <w:startOverride w:val="7"/>
    </w:lvlOverride>
    <w:lvlOverride w:ilvl="1">
      <w:startOverride w:val="2"/>
    </w:lvlOverride>
  </w:num>
  <w:num w:numId="22" w16cid:durableId="1372076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enforcement="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AE"/>
    <w:rsid w:val="00017BBF"/>
    <w:rsid w:val="00052350"/>
    <w:rsid w:val="00054C85"/>
    <w:rsid w:val="00061088"/>
    <w:rsid w:val="0008261B"/>
    <w:rsid w:val="000B2819"/>
    <w:rsid w:val="000F5841"/>
    <w:rsid w:val="00110175"/>
    <w:rsid w:val="001106F6"/>
    <w:rsid w:val="00116598"/>
    <w:rsid w:val="001424DB"/>
    <w:rsid w:val="00153CC1"/>
    <w:rsid w:val="001A741B"/>
    <w:rsid w:val="001B5253"/>
    <w:rsid w:val="001E0F74"/>
    <w:rsid w:val="001E46AE"/>
    <w:rsid w:val="001E53CA"/>
    <w:rsid w:val="001E5B30"/>
    <w:rsid w:val="00207FBA"/>
    <w:rsid w:val="00210F80"/>
    <w:rsid w:val="00226680"/>
    <w:rsid w:val="0027308E"/>
    <w:rsid w:val="002C5E16"/>
    <w:rsid w:val="002E0FC0"/>
    <w:rsid w:val="002E359A"/>
    <w:rsid w:val="002F36D6"/>
    <w:rsid w:val="002F7767"/>
    <w:rsid w:val="00312583"/>
    <w:rsid w:val="0033059F"/>
    <w:rsid w:val="0033180A"/>
    <w:rsid w:val="003632FF"/>
    <w:rsid w:val="0036594C"/>
    <w:rsid w:val="00382CA8"/>
    <w:rsid w:val="003858D0"/>
    <w:rsid w:val="003A1FC0"/>
    <w:rsid w:val="003B0B9E"/>
    <w:rsid w:val="003B0CCA"/>
    <w:rsid w:val="003C1B15"/>
    <w:rsid w:val="003C5915"/>
    <w:rsid w:val="003D1047"/>
    <w:rsid w:val="003D7DA5"/>
    <w:rsid w:val="003E30B6"/>
    <w:rsid w:val="003E7E78"/>
    <w:rsid w:val="003F35A4"/>
    <w:rsid w:val="003F3839"/>
    <w:rsid w:val="00487951"/>
    <w:rsid w:val="00487FB8"/>
    <w:rsid w:val="00497821"/>
    <w:rsid w:val="004A18F2"/>
    <w:rsid w:val="004C4531"/>
    <w:rsid w:val="004C4D0A"/>
    <w:rsid w:val="004D5D0A"/>
    <w:rsid w:val="00535224"/>
    <w:rsid w:val="00543C59"/>
    <w:rsid w:val="005463E8"/>
    <w:rsid w:val="00580688"/>
    <w:rsid w:val="005919EE"/>
    <w:rsid w:val="005A0806"/>
    <w:rsid w:val="005B2478"/>
    <w:rsid w:val="005D2521"/>
    <w:rsid w:val="005D55CD"/>
    <w:rsid w:val="005D6D6C"/>
    <w:rsid w:val="005E5FAB"/>
    <w:rsid w:val="0060555E"/>
    <w:rsid w:val="0061079A"/>
    <w:rsid w:val="006434A6"/>
    <w:rsid w:val="0069303C"/>
    <w:rsid w:val="006A14C7"/>
    <w:rsid w:val="006B5951"/>
    <w:rsid w:val="006C1716"/>
    <w:rsid w:val="006C3B03"/>
    <w:rsid w:val="00734C0A"/>
    <w:rsid w:val="00745B45"/>
    <w:rsid w:val="0074774D"/>
    <w:rsid w:val="007652AE"/>
    <w:rsid w:val="00776EEA"/>
    <w:rsid w:val="00783CC8"/>
    <w:rsid w:val="007B5854"/>
    <w:rsid w:val="007B72CB"/>
    <w:rsid w:val="007D0F7F"/>
    <w:rsid w:val="007D4055"/>
    <w:rsid w:val="007D4B3C"/>
    <w:rsid w:val="007D5C36"/>
    <w:rsid w:val="00811F29"/>
    <w:rsid w:val="008168E1"/>
    <w:rsid w:val="008513B0"/>
    <w:rsid w:val="00862F8D"/>
    <w:rsid w:val="00872D74"/>
    <w:rsid w:val="0087433D"/>
    <w:rsid w:val="008B0B25"/>
    <w:rsid w:val="008C42AC"/>
    <w:rsid w:val="008F28F0"/>
    <w:rsid w:val="00936FA7"/>
    <w:rsid w:val="00971E0F"/>
    <w:rsid w:val="00985D5B"/>
    <w:rsid w:val="009A285E"/>
    <w:rsid w:val="009A57DB"/>
    <w:rsid w:val="009D0301"/>
    <w:rsid w:val="00A04031"/>
    <w:rsid w:val="00A12FC1"/>
    <w:rsid w:val="00A424E1"/>
    <w:rsid w:val="00A54C4C"/>
    <w:rsid w:val="00A64873"/>
    <w:rsid w:val="00A661EA"/>
    <w:rsid w:val="00A8204B"/>
    <w:rsid w:val="00AC16AF"/>
    <w:rsid w:val="00AD2617"/>
    <w:rsid w:val="00AF5EBA"/>
    <w:rsid w:val="00B013E8"/>
    <w:rsid w:val="00B34DAE"/>
    <w:rsid w:val="00B5613C"/>
    <w:rsid w:val="00B609EB"/>
    <w:rsid w:val="00B670DE"/>
    <w:rsid w:val="00BB2825"/>
    <w:rsid w:val="00BC35AA"/>
    <w:rsid w:val="00BD3AAA"/>
    <w:rsid w:val="00BD7FBE"/>
    <w:rsid w:val="00BE028D"/>
    <w:rsid w:val="00BE24E8"/>
    <w:rsid w:val="00BF7302"/>
    <w:rsid w:val="00C03C0F"/>
    <w:rsid w:val="00C04657"/>
    <w:rsid w:val="00C356B4"/>
    <w:rsid w:val="00C60068"/>
    <w:rsid w:val="00C65810"/>
    <w:rsid w:val="00C664D8"/>
    <w:rsid w:val="00C7637C"/>
    <w:rsid w:val="00CA053A"/>
    <w:rsid w:val="00CD317B"/>
    <w:rsid w:val="00CE47AF"/>
    <w:rsid w:val="00CE6653"/>
    <w:rsid w:val="00D10710"/>
    <w:rsid w:val="00D1296C"/>
    <w:rsid w:val="00D2020D"/>
    <w:rsid w:val="00D824E6"/>
    <w:rsid w:val="00D91B7D"/>
    <w:rsid w:val="00D97E77"/>
    <w:rsid w:val="00DB5290"/>
    <w:rsid w:val="00DC29B9"/>
    <w:rsid w:val="00DD15B5"/>
    <w:rsid w:val="00DE2E21"/>
    <w:rsid w:val="00E0389E"/>
    <w:rsid w:val="00E41566"/>
    <w:rsid w:val="00E816EB"/>
    <w:rsid w:val="00E81F12"/>
    <w:rsid w:val="00E83303"/>
    <w:rsid w:val="00E9266D"/>
    <w:rsid w:val="00EA7866"/>
    <w:rsid w:val="00ED3CF7"/>
    <w:rsid w:val="00EF22E0"/>
    <w:rsid w:val="00EF371A"/>
    <w:rsid w:val="00F20EE3"/>
    <w:rsid w:val="00F43236"/>
    <w:rsid w:val="00F46329"/>
    <w:rsid w:val="00F51728"/>
    <w:rsid w:val="00F7366B"/>
    <w:rsid w:val="00F86778"/>
    <w:rsid w:val="00F94F7E"/>
    <w:rsid w:val="00FC0093"/>
    <w:rsid w:val="00FE1456"/>
    <w:rsid w:val="00FF34DB"/>
    <w:rsid w:val="00FF409B"/>
    <w:rsid w:val="00FF6778"/>
    <w:rsid w:val="032DDA9F"/>
    <w:rsid w:val="03C70C27"/>
    <w:rsid w:val="03E919BA"/>
    <w:rsid w:val="064AB384"/>
    <w:rsid w:val="06D48FDC"/>
    <w:rsid w:val="070F929F"/>
    <w:rsid w:val="072C0466"/>
    <w:rsid w:val="07F644B6"/>
    <w:rsid w:val="098D3612"/>
    <w:rsid w:val="0A08BBB1"/>
    <w:rsid w:val="0ACC8B5F"/>
    <w:rsid w:val="0C37F39E"/>
    <w:rsid w:val="0C94093D"/>
    <w:rsid w:val="0C9B1306"/>
    <w:rsid w:val="0DF6FE69"/>
    <w:rsid w:val="0E25FAB1"/>
    <w:rsid w:val="0E551C6B"/>
    <w:rsid w:val="0F4EA53D"/>
    <w:rsid w:val="10C59D61"/>
    <w:rsid w:val="1204DADA"/>
    <w:rsid w:val="120DF437"/>
    <w:rsid w:val="12B10977"/>
    <w:rsid w:val="12F8CD85"/>
    <w:rsid w:val="13218C01"/>
    <w:rsid w:val="14531BBF"/>
    <w:rsid w:val="1496101B"/>
    <w:rsid w:val="149D878B"/>
    <w:rsid w:val="15D2CC58"/>
    <w:rsid w:val="16B0F3F1"/>
    <w:rsid w:val="16FFB7BB"/>
    <w:rsid w:val="174246C3"/>
    <w:rsid w:val="1820455F"/>
    <w:rsid w:val="18FB776D"/>
    <w:rsid w:val="19882265"/>
    <w:rsid w:val="19A4B3CB"/>
    <w:rsid w:val="19B0A1B1"/>
    <w:rsid w:val="19CC22A2"/>
    <w:rsid w:val="1A7AF482"/>
    <w:rsid w:val="1AEF189B"/>
    <w:rsid w:val="1C19C4D3"/>
    <w:rsid w:val="1D0E3FA5"/>
    <w:rsid w:val="1D20B404"/>
    <w:rsid w:val="1E1476F7"/>
    <w:rsid w:val="1E1C6382"/>
    <w:rsid w:val="1E67CC6E"/>
    <w:rsid w:val="1EE58CAF"/>
    <w:rsid w:val="1EE8F7EB"/>
    <w:rsid w:val="1F2F104E"/>
    <w:rsid w:val="1F4E65A5"/>
    <w:rsid w:val="20425492"/>
    <w:rsid w:val="206E87CB"/>
    <w:rsid w:val="216D0FC0"/>
    <w:rsid w:val="21C0CEB1"/>
    <w:rsid w:val="21F8BAB1"/>
    <w:rsid w:val="22152690"/>
    <w:rsid w:val="22600A8C"/>
    <w:rsid w:val="22967E7A"/>
    <w:rsid w:val="23421CC6"/>
    <w:rsid w:val="23ACD849"/>
    <w:rsid w:val="23ADE342"/>
    <w:rsid w:val="2410CEC2"/>
    <w:rsid w:val="2421D6C8"/>
    <w:rsid w:val="25377B0B"/>
    <w:rsid w:val="25488593"/>
    <w:rsid w:val="258B2499"/>
    <w:rsid w:val="2679BD88"/>
    <w:rsid w:val="276525EB"/>
    <w:rsid w:val="27990ACD"/>
    <w:rsid w:val="288C6EF5"/>
    <w:rsid w:val="28DD2716"/>
    <w:rsid w:val="29B7D8A0"/>
    <w:rsid w:val="2A4364AD"/>
    <w:rsid w:val="2A44FB96"/>
    <w:rsid w:val="2A4B5138"/>
    <w:rsid w:val="2A8B1D28"/>
    <w:rsid w:val="2AC88449"/>
    <w:rsid w:val="2B56835C"/>
    <w:rsid w:val="2BFDEC16"/>
    <w:rsid w:val="2C5831CE"/>
    <w:rsid w:val="2CB4D680"/>
    <w:rsid w:val="2CEB7ADA"/>
    <w:rsid w:val="2DA520AD"/>
    <w:rsid w:val="2DED2BB6"/>
    <w:rsid w:val="2E695A7E"/>
    <w:rsid w:val="2F039DFF"/>
    <w:rsid w:val="2FFC32A4"/>
    <w:rsid w:val="31080E1E"/>
    <w:rsid w:val="323B3EC1"/>
    <w:rsid w:val="344E27BB"/>
    <w:rsid w:val="34B1710B"/>
    <w:rsid w:val="355F57F7"/>
    <w:rsid w:val="36016A85"/>
    <w:rsid w:val="36085414"/>
    <w:rsid w:val="36D572FA"/>
    <w:rsid w:val="377F7A2F"/>
    <w:rsid w:val="37EF9D92"/>
    <w:rsid w:val="38304EF0"/>
    <w:rsid w:val="38719DEA"/>
    <w:rsid w:val="39148730"/>
    <w:rsid w:val="397D2D55"/>
    <w:rsid w:val="3A33945F"/>
    <w:rsid w:val="3B81D6AC"/>
    <w:rsid w:val="3BB406C3"/>
    <w:rsid w:val="3C9FF5FC"/>
    <w:rsid w:val="3CC1157C"/>
    <w:rsid w:val="3CEFE11A"/>
    <w:rsid w:val="3E702809"/>
    <w:rsid w:val="3F146F8C"/>
    <w:rsid w:val="402367BF"/>
    <w:rsid w:val="4230AB73"/>
    <w:rsid w:val="42A64818"/>
    <w:rsid w:val="436A256C"/>
    <w:rsid w:val="43DB3864"/>
    <w:rsid w:val="45303AFA"/>
    <w:rsid w:val="457708C5"/>
    <w:rsid w:val="45EAB8E3"/>
    <w:rsid w:val="464A7586"/>
    <w:rsid w:val="47E645E7"/>
    <w:rsid w:val="48871F34"/>
    <w:rsid w:val="49821648"/>
    <w:rsid w:val="4A0B4105"/>
    <w:rsid w:val="4B1DE6A9"/>
    <w:rsid w:val="4B9FE7FC"/>
    <w:rsid w:val="4BDF7FF8"/>
    <w:rsid w:val="4BFB6758"/>
    <w:rsid w:val="4CB9B70A"/>
    <w:rsid w:val="4E55876B"/>
    <w:rsid w:val="4F292316"/>
    <w:rsid w:val="4FA2E0BB"/>
    <w:rsid w:val="4FF157CC"/>
    <w:rsid w:val="50748714"/>
    <w:rsid w:val="5095D965"/>
    <w:rsid w:val="50A9C00B"/>
    <w:rsid w:val="518D282D"/>
    <w:rsid w:val="51A8C189"/>
    <w:rsid w:val="526D722F"/>
    <w:rsid w:val="52EE058A"/>
    <w:rsid w:val="53094567"/>
    <w:rsid w:val="539F8CCE"/>
    <w:rsid w:val="53D64B9A"/>
    <w:rsid w:val="54C4C8EF"/>
    <w:rsid w:val="5547F837"/>
    <w:rsid w:val="557FA987"/>
    <w:rsid w:val="558D9231"/>
    <w:rsid w:val="56B69269"/>
    <w:rsid w:val="56F1DFD0"/>
    <w:rsid w:val="56FCA22C"/>
    <w:rsid w:val="589B55C8"/>
    <w:rsid w:val="5939331E"/>
    <w:rsid w:val="5A679A8D"/>
    <w:rsid w:val="5ABD2967"/>
    <w:rsid w:val="5ACE9038"/>
    <w:rsid w:val="5B2AB64B"/>
    <w:rsid w:val="5B340A73"/>
    <w:rsid w:val="5CB64517"/>
    <w:rsid w:val="5CCFDAD4"/>
    <w:rsid w:val="5CD8C441"/>
    <w:rsid w:val="5E209E6F"/>
    <w:rsid w:val="5E6BAB35"/>
    <w:rsid w:val="5F4F4084"/>
    <w:rsid w:val="60077B96"/>
    <w:rsid w:val="60929864"/>
    <w:rsid w:val="622E68C5"/>
    <w:rsid w:val="626AD686"/>
    <w:rsid w:val="635315C3"/>
    <w:rsid w:val="6372084B"/>
    <w:rsid w:val="639ED2FC"/>
    <w:rsid w:val="63AF4485"/>
    <w:rsid w:val="63CA3926"/>
    <w:rsid w:val="66523824"/>
    <w:rsid w:val="66FBE95C"/>
    <w:rsid w:val="67AEEA1C"/>
    <w:rsid w:val="67BA8F71"/>
    <w:rsid w:val="689DAA49"/>
    <w:rsid w:val="6934AC9B"/>
    <w:rsid w:val="694ABA7D"/>
    <w:rsid w:val="6977F694"/>
    <w:rsid w:val="698CA6B6"/>
    <w:rsid w:val="69B58CAC"/>
    <w:rsid w:val="6BD54B0B"/>
    <w:rsid w:val="6D711B6C"/>
    <w:rsid w:val="6DB0EC18"/>
    <w:rsid w:val="6E29722A"/>
    <w:rsid w:val="6E69FC9D"/>
    <w:rsid w:val="6ECB20C8"/>
    <w:rsid w:val="6F0CEBCD"/>
    <w:rsid w:val="716412DC"/>
    <w:rsid w:val="721D294B"/>
    <w:rsid w:val="7277D2A8"/>
    <w:rsid w:val="72F66192"/>
    <w:rsid w:val="72FCE34D"/>
    <w:rsid w:val="742282E2"/>
    <w:rsid w:val="746B7D7F"/>
    <w:rsid w:val="76C49234"/>
    <w:rsid w:val="76F09A6E"/>
    <w:rsid w:val="7731F419"/>
    <w:rsid w:val="774BF3B8"/>
    <w:rsid w:val="77918A93"/>
    <w:rsid w:val="7798A7DC"/>
    <w:rsid w:val="77D5D653"/>
    <w:rsid w:val="78B99C26"/>
    <w:rsid w:val="78C0D049"/>
    <w:rsid w:val="792407AF"/>
    <w:rsid w:val="7953316B"/>
    <w:rsid w:val="7993282A"/>
    <w:rsid w:val="7A9156EE"/>
    <w:rsid w:val="7BC2C0C0"/>
    <w:rsid w:val="7C1FFED3"/>
    <w:rsid w:val="7D3D3009"/>
    <w:rsid w:val="7E132A0E"/>
    <w:rsid w:val="7E951FBB"/>
    <w:rsid w:val="7ECE2BD6"/>
    <w:rsid w:val="7F6435EA"/>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A43289"/>
  <w15:chartTrackingRefBased/>
  <w15:docId w15:val="{87E4F86B-F96E-4B74-A7FD-A3A73F6D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B8"/>
  </w:style>
  <w:style w:type="paragraph" w:styleId="Heading1">
    <w:name w:val="heading 1"/>
    <w:basedOn w:val="ListParagraph"/>
    <w:next w:val="Normal"/>
    <w:link w:val="Heading1Char"/>
    <w:uiPriority w:val="9"/>
    <w:qFormat/>
    <w:rsid w:val="00F20EE3"/>
    <w:pPr>
      <w:outlineLvl w:val="0"/>
    </w:pPr>
    <w:rPr>
      <w:rFonts w:ascii="Noto Sans" w:eastAsia="Times New Roman" w:hAnsi="Noto Sans" w:cs="Noto Sans"/>
      <w:b/>
      <w:bCs/>
      <w:color w:val="1E1F21"/>
      <w:sz w:val="28"/>
      <w:szCs w:val="28"/>
      <w:lang w:eastAsia="fi-FI"/>
    </w:rPr>
  </w:style>
  <w:style w:type="paragraph" w:styleId="Heading2">
    <w:name w:val="heading 2"/>
    <w:basedOn w:val="ListParagraph"/>
    <w:next w:val="Normal"/>
    <w:link w:val="Heading2Char"/>
    <w:uiPriority w:val="9"/>
    <w:unhideWhenUsed/>
    <w:qFormat/>
    <w:rsid w:val="00F20EE3"/>
    <w:pPr>
      <w:numPr>
        <w:ilvl w:val="1"/>
        <w:numId w:val="6"/>
      </w:numPr>
      <w:outlineLvl w:val="1"/>
    </w:pPr>
    <w:rPr>
      <w:rFonts w:ascii="Noto Sans" w:eastAsia="Times New Roman" w:hAnsi="Noto Sans" w:cs="Noto Sans"/>
      <w:color w:val="1E1F21"/>
      <w:spacing w:val="2"/>
      <w:sz w:val="24"/>
      <w:szCs w:val="24"/>
      <w:lang w:eastAsia="fi-FI"/>
    </w:rPr>
  </w:style>
  <w:style w:type="paragraph" w:styleId="Heading3">
    <w:name w:val="heading 3"/>
    <w:basedOn w:val="Heading2"/>
    <w:next w:val="Normal"/>
    <w:link w:val="Heading3Char"/>
    <w:uiPriority w:val="9"/>
    <w:unhideWhenUsed/>
    <w:qFormat/>
    <w:rsid w:val="00F20EE3"/>
    <w:pPr>
      <w:numPr>
        <w:ilvl w:val="2"/>
        <w:numId w:val="18"/>
      </w:numPr>
      <w:outlineLvl w:val="2"/>
    </w:pPr>
  </w:style>
  <w:style w:type="paragraph" w:styleId="Heading5">
    <w:name w:val="heading 5"/>
    <w:basedOn w:val="Normal"/>
    <w:link w:val="Heading5Char"/>
    <w:uiPriority w:val="9"/>
    <w:qFormat/>
    <w:rsid w:val="0008261B"/>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fi-F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8261B"/>
    <w:rPr>
      <w:rFonts w:ascii="Times New Roman" w:eastAsia="Times New Roman" w:hAnsi="Times New Roman" w:cs="Times New Roman"/>
      <w:b/>
      <w:bCs/>
      <w:kern w:val="0"/>
      <w:sz w:val="20"/>
      <w:szCs w:val="20"/>
      <w:lang w:eastAsia="fi-FI"/>
      <w14:ligatures w14:val="none"/>
    </w:rPr>
  </w:style>
  <w:style w:type="paragraph" w:styleId="ListParagraph">
    <w:name w:val="List Paragraph"/>
    <w:basedOn w:val="Normal"/>
    <w:uiPriority w:val="34"/>
    <w:qFormat/>
    <w:rsid w:val="002C5E16"/>
    <w:pPr>
      <w:ind w:left="720"/>
      <w:contextualSpacing/>
    </w:pPr>
  </w:style>
  <w:style w:type="character" w:customStyle="1" w:styleId="Heading1Char">
    <w:name w:val="Heading 1 Char"/>
    <w:basedOn w:val="DefaultParagraphFont"/>
    <w:link w:val="Heading1"/>
    <w:uiPriority w:val="9"/>
    <w:rsid w:val="00F20EE3"/>
    <w:rPr>
      <w:rFonts w:ascii="Noto Sans" w:eastAsia="Times New Roman" w:hAnsi="Noto Sans" w:cs="Noto Sans"/>
      <w:b/>
      <w:bCs/>
      <w:color w:val="1E1F21"/>
      <w:sz w:val="28"/>
      <w:szCs w:val="28"/>
      <w:lang w:eastAsia="fi-FI"/>
    </w:rPr>
  </w:style>
  <w:style w:type="paragraph" w:styleId="Title">
    <w:name w:val="Title"/>
    <w:basedOn w:val="Normal"/>
    <w:next w:val="Normal"/>
    <w:link w:val="TitleChar"/>
    <w:uiPriority w:val="10"/>
    <w:qFormat/>
    <w:rsid w:val="00E81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6EB"/>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E41566"/>
  </w:style>
  <w:style w:type="character" w:customStyle="1" w:styleId="eop">
    <w:name w:val="eop"/>
    <w:basedOn w:val="DefaultParagraphFont"/>
    <w:rsid w:val="00E41566"/>
  </w:style>
  <w:style w:type="character" w:styleId="Hyperlink">
    <w:name w:val="Hyperlink"/>
    <w:basedOn w:val="DefaultParagraphFont"/>
    <w:uiPriority w:val="99"/>
    <w:unhideWhenUsed/>
    <w:rsid w:val="003C5915"/>
    <w:rPr>
      <w:color w:val="0066FF" w:themeColor="hyperlink"/>
      <w:u w:val="single"/>
    </w:rPr>
  </w:style>
  <w:style w:type="character" w:styleId="UnresolvedMention">
    <w:name w:val="Unresolved Mention"/>
    <w:basedOn w:val="DefaultParagraphFont"/>
    <w:uiPriority w:val="99"/>
    <w:semiHidden/>
    <w:unhideWhenUsed/>
    <w:rsid w:val="003C5915"/>
    <w:rPr>
      <w:color w:val="605E5C"/>
      <w:shd w:val="clear" w:color="auto" w:fill="E1DFDD"/>
    </w:rPr>
  </w:style>
  <w:style w:type="character" w:styleId="FollowedHyperlink">
    <w:name w:val="FollowedHyperlink"/>
    <w:basedOn w:val="DefaultParagraphFont"/>
    <w:uiPriority w:val="99"/>
    <w:semiHidden/>
    <w:unhideWhenUsed/>
    <w:rsid w:val="003C5915"/>
    <w:rPr>
      <w:color w:val="666699" w:themeColor="followedHyperlink"/>
      <w:u w:val="single"/>
    </w:rPr>
  </w:style>
  <w:style w:type="character" w:customStyle="1" w:styleId="Heading2Char">
    <w:name w:val="Heading 2 Char"/>
    <w:basedOn w:val="DefaultParagraphFont"/>
    <w:link w:val="Heading2"/>
    <w:uiPriority w:val="9"/>
    <w:rsid w:val="00F20EE3"/>
    <w:rPr>
      <w:rFonts w:ascii="Noto Sans" w:eastAsia="Times New Roman" w:hAnsi="Noto Sans" w:cs="Noto Sans"/>
      <w:color w:val="1E1F21"/>
      <w:spacing w:val="2"/>
      <w:sz w:val="24"/>
      <w:szCs w:val="24"/>
      <w:lang w:eastAsia="fi-FI"/>
    </w:rPr>
  </w:style>
  <w:style w:type="paragraph" w:styleId="Header">
    <w:name w:val="header"/>
    <w:basedOn w:val="Normal"/>
    <w:link w:val="HeaderChar"/>
    <w:uiPriority w:val="99"/>
    <w:unhideWhenUsed/>
    <w:rsid w:val="00C356B4"/>
    <w:pPr>
      <w:tabs>
        <w:tab w:val="center" w:pos="4819"/>
        <w:tab w:val="right" w:pos="9638"/>
      </w:tabs>
      <w:spacing w:after="0" w:line="240" w:lineRule="auto"/>
    </w:pPr>
  </w:style>
  <w:style w:type="character" w:customStyle="1" w:styleId="HeaderChar">
    <w:name w:val="Header Char"/>
    <w:basedOn w:val="DefaultParagraphFont"/>
    <w:link w:val="Header"/>
    <w:uiPriority w:val="99"/>
    <w:rsid w:val="00C356B4"/>
  </w:style>
  <w:style w:type="paragraph" w:styleId="Footer">
    <w:name w:val="footer"/>
    <w:basedOn w:val="Normal"/>
    <w:link w:val="FooterChar"/>
    <w:uiPriority w:val="99"/>
    <w:unhideWhenUsed/>
    <w:rsid w:val="00C356B4"/>
    <w:pPr>
      <w:tabs>
        <w:tab w:val="center" w:pos="4819"/>
        <w:tab w:val="right" w:pos="9638"/>
      </w:tabs>
      <w:spacing w:after="0" w:line="240" w:lineRule="auto"/>
    </w:pPr>
  </w:style>
  <w:style w:type="character" w:customStyle="1" w:styleId="FooterChar">
    <w:name w:val="Footer Char"/>
    <w:basedOn w:val="DefaultParagraphFont"/>
    <w:link w:val="Footer"/>
    <w:uiPriority w:val="99"/>
    <w:rsid w:val="00C356B4"/>
  </w:style>
  <w:style w:type="character" w:customStyle="1" w:styleId="Heading3Char">
    <w:name w:val="Heading 3 Char"/>
    <w:basedOn w:val="DefaultParagraphFont"/>
    <w:link w:val="Heading3"/>
    <w:uiPriority w:val="9"/>
    <w:rsid w:val="00F20EE3"/>
    <w:rPr>
      <w:rFonts w:ascii="Noto Sans" w:eastAsia="Times New Roman" w:hAnsi="Noto Sans" w:cs="Noto Sans"/>
      <w:color w:val="1E1F21"/>
      <w:spacing w:val="2"/>
      <w:sz w:val="24"/>
      <w:szCs w:val="24"/>
      <w:lang w:eastAsia="fi-FI"/>
    </w:rPr>
  </w:style>
  <w:style w:type="numbering" w:customStyle="1" w:styleId="CurrentList1">
    <w:name w:val="Current List1"/>
    <w:uiPriority w:val="99"/>
    <w:rsid w:val="005463E8"/>
    <w:pPr>
      <w:numPr>
        <w:numId w:val="14"/>
      </w:numPr>
    </w:pPr>
  </w:style>
  <w:style w:type="paragraph" w:styleId="TOCHeading">
    <w:name w:val="TOC Heading"/>
    <w:basedOn w:val="Heading1"/>
    <w:next w:val="Normal"/>
    <w:uiPriority w:val="39"/>
    <w:unhideWhenUsed/>
    <w:qFormat/>
    <w:rsid w:val="00F20EE3"/>
    <w:pPr>
      <w:outlineLvl w:val="9"/>
    </w:pPr>
    <w:rPr>
      <w:kern w:val="0"/>
      <w:lang w:val="en-GB" w:eastAsia="en-GB"/>
      <w14:ligatures w14:val="none"/>
    </w:rPr>
  </w:style>
  <w:style w:type="paragraph" w:styleId="TOC2">
    <w:name w:val="toc 2"/>
    <w:basedOn w:val="Normal"/>
    <w:next w:val="Normal"/>
    <w:autoRedefine/>
    <w:uiPriority w:val="39"/>
    <w:unhideWhenUsed/>
    <w:rsid w:val="00F20EE3"/>
    <w:pPr>
      <w:spacing w:after="100"/>
      <w:ind w:left="220"/>
    </w:pPr>
  </w:style>
  <w:style w:type="paragraph" w:styleId="TOC1">
    <w:name w:val="toc 1"/>
    <w:basedOn w:val="Normal"/>
    <w:next w:val="Normal"/>
    <w:autoRedefine/>
    <w:uiPriority w:val="39"/>
    <w:unhideWhenUsed/>
    <w:rsid w:val="00F20EE3"/>
    <w:pPr>
      <w:spacing w:after="100"/>
    </w:pPr>
  </w:style>
  <w:style w:type="paragraph" w:styleId="TOC3">
    <w:name w:val="toc 3"/>
    <w:basedOn w:val="Normal"/>
    <w:next w:val="Normal"/>
    <w:autoRedefine/>
    <w:uiPriority w:val="39"/>
    <w:unhideWhenUsed/>
    <w:rsid w:val="00F20EE3"/>
    <w:pPr>
      <w:spacing w:after="100"/>
      <w:ind w:left="440"/>
    </w:pPr>
  </w:style>
  <w:style w:type="paragraph" w:styleId="NoSpacing">
    <w:name w:val="No Spacing"/>
    <w:link w:val="NoSpacingChar"/>
    <w:uiPriority w:val="1"/>
    <w:qFormat/>
    <w:rsid w:val="00F20EE3"/>
    <w:pPr>
      <w:spacing w:after="0" w:line="240" w:lineRule="auto"/>
    </w:pPr>
    <w:rPr>
      <w:rFonts w:eastAsiaTheme="minorEastAsia"/>
      <w:kern w:val="0"/>
      <w:lang w:val="en-GB" w:eastAsia="en-GB"/>
      <w14:ligatures w14:val="none"/>
    </w:rPr>
  </w:style>
  <w:style w:type="character" w:customStyle="1" w:styleId="NoSpacingChar">
    <w:name w:val="No Spacing Char"/>
    <w:basedOn w:val="DefaultParagraphFont"/>
    <w:link w:val="NoSpacing"/>
    <w:uiPriority w:val="1"/>
    <w:rsid w:val="00F20EE3"/>
    <w:rPr>
      <w:rFonts w:eastAsiaTheme="minorEastAsia"/>
      <w:kern w:val="0"/>
      <w:lang w:val="en-GB" w:eastAsia="en-GB"/>
      <w14:ligatures w14:val="none"/>
    </w:rPr>
  </w:style>
  <w:style w:type="character" w:styleId="PlaceholderText">
    <w:name w:val="Placeholder Text"/>
    <w:basedOn w:val="DefaultParagraphFont"/>
    <w:uiPriority w:val="99"/>
    <w:semiHidden/>
    <w:rsid w:val="00F20EE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13423">
      <w:bodyDiv w:val="1"/>
      <w:marLeft w:val="0"/>
      <w:marRight w:val="0"/>
      <w:marTop w:val="0"/>
      <w:marBottom w:val="0"/>
      <w:divBdr>
        <w:top w:val="none" w:sz="0" w:space="0" w:color="auto"/>
        <w:left w:val="none" w:sz="0" w:space="0" w:color="auto"/>
        <w:bottom w:val="none" w:sz="0" w:space="0" w:color="auto"/>
        <w:right w:val="none" w:sz="0" w:space="0" w:color="auto"/>
      </w:divBdr>
    </w:div>
    <w:div w:id="1128477647">
      <w:bodyDiv w:val="1"/>
      <w:marLeft w:val="0"/>
      <w:marRight w:val="0"/>
      <w:marTop w:val="0"/>
      <w:marBottom w:val="0"/>
      <w:divBdr>
        <w:top w:val="none" w:sz="0" w:space="0" w:color="auto"/>
        <w:left w:val="none" w:sz="0" w:space="0" w:color="auto"/>
        <w:bottom w:val="none" w:sz="0" w:space="0" w:color="auto"/>
        <w:right w:val="none" w:sz="0" w:space="0" w:color="auto"/>
      </w:divBdr>
    </w:div>
    <w:div w:id="1271473224">
      <w:bodyDiv w:val="1"/>
      <w:marLeft w:val="0"/>
      <w:marRight w:val="0"/>
      <w:marTop w:val="0"/>
      <w:marBottom w:val="0"/>
      <w:divBdr>
        <w:top w:val="none" w:sz="0" w:space="0" w:color="auto"/>
        <w:left w:val="none" w:sz="0" w:space="0" w:color="auto"/>
        <w:bottom w:val="none" w:sz="0" w:space="0" w:color="auto"/>
        <w:right w:val="none" w:sz="0" w:space="0" w:color="auto"/>
      </w:divBdr>
    </w:div>
    <w:div w:id="1392969642">
      <w:bodyDiv w:val="1"/>
      <w:marLeft w:val="0"/>
      <w:marRight w:val="0"/>
      <w:marTop w:val="0"/>
      <w:marBottom w:val="0"/>
      <w:divBdr>
        <w:top w:val="none" w:sz="0" w:space="0" w:color="auto"/>
        <w:left w:val="none" w:sz="0" w:space="0" w:color="auto"/>
        <w:bottom w:val="none" w:sz="0" w:space="0" w:color="auto"/>
        <w:right w:val="none" w:sz="0" w:space="0" w:color="auto"/>
      </w:divBdr>
    </w:div>
    <w:div w:id="1394741910">
      <w:bodyDiv w:val="1"/>
      <w:marLeft w:val="0"/>
      <w:marRight w:val="0"/>
      <w:marTop w:val="0"/>
      <w:marBottom w:val="0"/>
      <w:divBdr>
        <w:top w:val="none" w:sz="0" w:space="0" w:color="auto"/>
        <w:left w:val="none" w:sz="0" w:space="0" w:color="auto"/>
        <w:bottom w:val="none" w:sz="0" w:space="0" w:color="auto"/>
        <w:right w:val="none" w:sz="0" w:space="0" w:color="auto"/>
      </w:divBdr>
    </w:div>
    <w:div w:id="1442339423">
      <w:bodyDiv w:val="1"/>
      <w:marLeft w:val="0"/>
      <w:marRight w:val="0"/>
      <w:marTop w:val="0"/>
      <w:marBottom w:val="0"/>
      <w:divBdr>
        <w:top w:val="none" w:sz="0" w:space="0" w:color="auto"/>
        <w:left w:val="none" w:sz="0" w:space="0" w:color="auto"/>
        <w:bottom w:val="none" w:sz="0" w:space="0" w:color="auto"/>
        <w:right w:val="none" w:sz="0" w:space="0" w:color="auto"/>
      </w:divBdr>
    </w:div>
    <w:div w:id="1593735034">
      <w:bodyDiv w:val="1"/>
      <w:marLeft w:val="0"/>
      <w:marRight w:val="0"/>
      <w:marTop w:val="0"/>
      <w:marBottom w:val="0"/>
      <w:divBdr>
        <w:top w:val="none" w:sz="0" w:space="0" w:color="auto"/>
        <w:left w:val="none" w:sz="0" w:space="0" w:color="auto"/>
        <w:bottom w:val="none" w:sz="0" w:space="0" w:color="auto"/>
        <w:right w:val="none" w:sz="0" w:space="0" w:color="auto"/>
      </w:divBdr>
    </w:div>
    <w:div w:id="209080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learn.microsoft.com/fi-fi/" TargetMode="External"/><Relationship Id="rId17" Type="http://schemas.openxmlformats.org/officeDocument/2006/relationships/image" Target="media/image7.gif"/><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ottplot.net/"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teema">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Miro Kähärä</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1373E-BC0F-4BD8-A771-DD84B6B8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26</Pages>
  <Words>2307</Words>
  <Characters>18425</Characters>
  <Application>Microsoft Office Word</Application>
  <DocSecurity>0</DocSecurity>
  <Lines>554</Lines>
  <Paragraphs>203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Vaatimusmäärittely</vt:lpstr>
      <vt:lpstr>Vaatimusmäärittely</vt:lpstr>
    </vt:vector>
  </TitlesOfParts>
  <Company/>
  <LinksUpToDate>false</LinksUpToDate>
  <CharactersWithSpaces>20581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Vaatimusmäärittely</dc:title>
  <dc:subject>Ebinbodaus – Treeni ja Paino-ohjelma</dc:subject>
  <dc:creator>Miroähärä</dc:creator>
  <cp:keywords/>
  <dc:description/>
  <cp:lastModifiedBy>Topi Korhonen</cp:lastModifiedBy>
  <cp:revision>125</cp:revision>
  <dcterms:created xsi:type="dcterms:W3CDTF">2024-01-28T20:40:00Z</dcterms:created>
  <dcterms:modified xsi:type="dcterms:W3CDTF">2024-03-09T16:07:00Z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b87f875050b0ed20af0c9a78c3db6420f2de5f254ee5ff07ce5c4a10f9e433b9</vt:lpwstr>
  </property>
</Properties>
</file>