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Pr="00FC2737" w:rsidRDefault="00BF55C1" w:rsidP="00066672">
      <w:pPr>
        <w:jc w:val="center"/>
        <w:rPr>
          <w:lang w:val="fi-FI"/>
        </w:rPr>
      </w:pPr>
    </w:p>
    <w:p w:rsidR="00BF55C1" w:rsidRPr="00FC2737" w:rsidRDefault="00BF55C1" w:rsidP="00066672">
      <w:pPr>
        <w:jc w:val="center"/>
        <w:rPr>
          <w:lang w:val="fi-FI"/>
        </w:rPr>
      </w:pPr>
    </w:p>
    <w:p w:rsidR="00DD0E5D" w:rsidRPr="00FC2737" w:rsidRDefault="00066672" w:rsidP="00066672">
      <w:pPr>
        <w:jc w:val="center"/>
        <w:rPr>
          <w:lang w:val="fi-FI"/>
        </w:rPr>
      </w:pPr>
      <w:r w:rsidRPr="00FC2737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FC2737" w:rsidRDefault="00066672" w:rsidP="00066672">
      <w:pPr>
        <w:jc w:val="center"/>
        <w:rPr>
          <w:lang w:val="fi-FI"/>
        </w:rPr>
      </w:pPr>
    </w:p>
    <w:p w:rsidR="00066672" w:rsidRPr="00FC2737" w:rsidRDefault="00F35182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 w:rsidRPr="00FC2737"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Esitutkimusraportti</w:t>
      </w:r>
    </w:p>
    <w:p w:rsidR="00066672" w:rsidRPr="00FC2737" w:rsidRDefault="00066672" w:rsidP="00066672">
      <w:pPr>
        <w:jc w:val="center"/>
        <w:rPr>
          <w:lang w:val="fi-FI"/>
        </w:rPr>
      </w:pPr>
    </w:p>
    <w:p w:rsidR="00066672" w:rsidRPr="00FC2737" w:rsidRDefault="00066672" w:rsidP="00066672">
      <w:pPr>
        <w:jc w:val="center"/>
        <w:rPr>
          <w:sz w:val="24"/>
          <w:lang w:val="fi-FI"/>
        </w:rPr>
      </w:pPr>
      <w:r w:rsidRPr="00FC2737">
        <w:rPr>
          <w:sz w:val="24"/>
          <w:lang w:val="fi-FI"/>
        </w:rPr>
        <w:t xml:space="preserve">Lan-tapahtuman ilmoittautumisohjelmisto </w:t>
      </w:r>
    </w:p>
    <w:p w:rsidR="004B7511" w:rsidRPr="00FC2737" w:rsidRDefault="004B7511" w:rsidP="00066672">
      <w:pPr>
        <w:jc w:val="center"/>
        <w:rPr>
          <w:lang w:val="fi-FI"/>
        </w:rPr>
      </w:pPr>
    </w:p>
    <w:p w:rsidR="00BF55C1" w:rsidRPr="00FC2737" w:rsidRDefault="00BF55C1">
      <w:pPr>
        <w:rPr>
          <w:lang w:val="fi-FI"/>
        </w:rPr>
      </w:pPr>
      <w:r w:rsidRPr="00FC2737">
        <w:rPr>
          <w:lang w:val="fi-FI"/>
        </w:rPr>
        <w:br w:type="page"/>
      </w:r>
    </w:p>
    <w:p w:rsidR="00BF55C1" w:rsidRPr="00FC2737" w:rsidRDefault="00BF55C1" w:rsidP="00382141">
      <w:pPr>
        <w:pStyle w:val="Heading1"/>
        <w:rPr>
          <w:lang w:val="fi-FI"/>
        </w:rPr>
      </w:pPr>
      <w:bookmarkStart w:id="0" w:name="_Toc504131779"/>
      <w:r w:rsidRPr="00FC2737"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FC2737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rPr>
                <w:lang w:val="fi-FI"/>
              </w:rPr>
            </w:pPr>
            <w:r w:rsidRPr="00FC2737">
              <w:rPr>
                <w:lang w:val="fi-FI"/>
              </w:rPr>
              <w:t>Versionro.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FC2737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FC2737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FC2737">
              <w:rPr>
                <w:lang w:val="fi-FI"/>
              </w:rPr>
              <w:t>Tekijä</w:t>
            </w:r>
          </w:p>
        </w:tc>
      </w:tr>
      <w:tr w:rsidR="00BF55C1" w:rsidRPr="00FC2737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FC2737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FC2737" w:rsidP="00C61151">
            <w:pPr>
              <w:spacing w:line="259" w:lineRule="auto"/>
              <w:ind w:left="1"/>
              <w:rPr>
                <w:lang w:val="fi-FI"/>
              </w:rPr>
            </w:pPr>
            <w:r>
              <w:rPr>
                <w:lang w:val="fi-FI"/>
              </w:rPr>
              <w:t>19.1.2018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FC2737" w:rsidP="00C61151">
            <w:pPr>
              <w:spacing w:line="259" w:lineRule="auto"/>
              <w:ind w:left="1"/>
              <w:rPr>
                <w:lang w:val="fi-FI"/>
              </w:rPr>
            </w:pPr>
            <w:r>
              <w:rPr>
                <w:lang w:val="fi-FI"/>
              </w:rPr>
              <w:t>Aloitus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FC2737" w:rsidP="00C61151">
            <w:pPr>
              <w:spacing w:line="259" w:lineRule="auto"/>
              <w:ind w:left="1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</w:tr>
    </w:tbl>
    <w:p w:rsidR="00BF55C1" w:rsidRPr="00FC2737" w:rsidRDefault="00BF55C1" w:rsidP="00BF55C1">
      <w:pPr>
        <w:spacing w:after="0"/>
        <w:rPr>
          <w:lang w:val="fi-FI"/>
        </w:rPr>
      </w:pPr>
      <w:r w:rsidRPr="00FC2737">
        <w:rPr>
          <w:lang w:val="fi-FI"/>
        </w:rPr>
        <w:t xml:space="preserve"> </w:t>
      </w:r>
    </w:p>
    <w:p w:rsidR="00BF55C1" w:rsidRPr="00FC2737" w:rsidRDefault="00BF55C1" w:rsidP="00BF55C1">
      <w:pPr>
        <w:spacing w:after="0"/>
        <w:rPr>
          <w:lang w:val="fi-FI"/>
        </w:rPr>
      </w:pPr>
      <w:r w:rsidRPr="00FC2737">
        <w:rPr>
          <w:lang w:val="fi-FI"/>
        </w:rPr>
        <w:t xml:space="preserve"> </w:t>
      </w:r>
    </w:p>
    <w:p w:rsidR="00BF55C1" w:rsidRPr="00FC2737" w:rsidRDefault="00BF55C1" w:rsidP="00382141">
      <w:pPr>
        <w:pStyle w:val="Heading1"/>
        <w:rPr>
          <w:lang w:val="fi-FI"/>
        </w:rPr>
      </w:pPr>
      <w:bookmarkStart w:id="1" w:name="_Toc504131780"/>
      <w:r w:rsidRPr="00FC2737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07"/>
        <w:gridCol w:w="6237"/>
      </w:tblGrid>
      <w:tr w:rsidR="00BF55C1" w:rsidRPr="00FC2737" w:rsidTr="00A13B20">
        <w:trPr>
          <w:trHeight w:val="2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rPr>
                <w:lang w:val="fi-FI"/>
              </w:rPr>
            </w:pPr>
            <w:r w:rsidRPr="00FC2737">
              <w:rPr>
                <w:lang w:val="fi-FI"/>
              </w:rPr>
              <w:t>Tekijä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rPr>
                <w:lang w:val="fi-FI"/>
              </w:rPr>
            </w:pPr>
            <w:r w:rsidRPr="00FC2737">
              <w:rPr>
                <w:lang w:val="fi-FI"/>
              </w:rPr>
              <w:t>Tulostettu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FC2737" w:rsidRDefault="00BF55C1" w:rsidP="00BF55C1">
            <w:pPr>
              <w:spacing w:line="259" w:lineRule="auto"/>
              <w:rPr>
                <w:lang w:val="fi-FI"/>
              </w:rPr>
            </w:pPr>
            <w:r w:rsidRPr="00FC2737">
              <w:rPr>
                <w:lang w:val="fi-FI"/>
              </w:rPr>
              <w:t>Jakelu</w:t>
            </w:r>
          </w:p>
        </w:tc>
      </w:tr>
      <w:tr w:rsidR="00BF55C1" w:rsidRPr="00FC2737" w:rsidTr="00A13B20">
        <w:trPr>
          <w:trHeight w:val="81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A13B20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DD562D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1.2</w:t>
            </w:r>
            <w:bookmarkStart w:id="2" w:name="_GoBack"/>
            <w:bookmarkEnd w:id="2"/>
            <w:r w:rsidR="00A13B20">
              <w:rPr>
                <w:lang w:val="fi-FI"/>
              </w:rPr>
              <w:t>.2018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FC2737" w:rsidRDefault="00BF55C1" w:rsidP="00C61151">
            <w:pPr>
              <w:spacing w:line="259" w:lineRule="auto"/>
              <w:rPr>
                <w:lang w:val="fi-FI"/>
              </w:rPr>
            </w:pPr>
            <w:r w:rsidRPr="00FC2737">
              <w:rPr>
                <w:lang w:val="fi-FI"/>
              </w:rPr>
              <w:t xml:space="preserve"> </w:t>
            </w:r>
            <w:r w:rsidR="00A13B20">
              <w:rPr>
                <w:lang w:val="fi-FI"/>
              </w:rPr>
              <w:t>Leena Järvenkylä-niemi</w:t>
            </w:r>
          </w:p>
        </w:tc>
      </w:tr>
    </w:tbl>
    <w:p w:rsidR="004B7511" w:rsidRPr="00FC2737" w:rsidRDefault="004B7511" w:rsidP="00066672">
      <w:pPr>
        <w:jc w:val="center"/>
        <w:rPr>
          <w:lang w:val="fi-FI"/>
        </w:rPr>
      </w:pPr>
    </w:p>
    <w:p w:rsidR="00382141" w:rsidRPr="00FC2737" w:rsidRDefault="00382141">
      <w:pPr>
        <w:rPr>
          <w:lang w:val="fi-FI"/>
        </w:rPr>
      </w:pPr>
      <w:r w:rsidRPr="00FC2737">
        <w:rPr>
          <w:lang w:val="fi-FI"/>
        </w:rPr>
        <w:br w:type="page"/>
      </w:r>
    </w:p>
    <w:p w:rsidR="004B7511" w:rsidRPr="00FC2737" w:rsidRDefault="00382141" w:rsidP="00382141">
      <w:pPr>
        <w:pStyle w:val="Heading1"/>
        <w:rPr>
          <w:lang w:val="fi-FI"/>
        </w:rPr>
      </w:pPr>
      <w:bookmarkStart w:id="3" w:name="_Toc504131781"/>
      <w:r w:rsidRPr="00FC2737">
        <w:rPr>
          <w:lang w:val="fi-FI"/>
        </w:rPr>
        <w:lastRenderedPageBreak/>
        <w:t>Sisällysluettelo</w:t>
      </w:r>
      <w:bookmarkEnd w:id="3"/>
    </w:p>
    <w:p w:rsidR="00382141" w:rsidRPr="00FC2737" w:rsidRDefault="00382141" w:rsidP="00382141">
      <w:pPr>
        <w:rPr>
          <w:lang w:val="fi-FI"/>
        </w:rPr>
      </w:pPr>
    </w:p>
    <w:p w:rsidR="00F35182" w:rsidRPr="00FC2737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r w:rsidRPr="00FC2737">
        <w:rPr>
          <w:lang w:val="fi-FI"/>
        </w:rPr>
        <w:fldChar w:fldCharType="begin"/>
      </w:r>
      <w:r w:rsidRPr="00FC2737">
        <w:rPr>
          <w:lang w:val="fi-FI"/>
        </w:rPr>
        <w:instrText xml:space="preserve"> TOC \o "1-3" \h \z \u </w:instrText>
      </w:r>
      <w:r w:rsidRPr="00FC2737">
        <w:rPr>
          <w:lang w:val="fi-FI"/>
        </w:rPr>
        <w:fldChar w:fldCharType="separate"/>
      </w:r>
      <w:hyperlink w:anchor="_Toc504131779" w:history="1">
        <w:r w:rsidR="00F35182" w:rsidRPr="00FC2737">
          <w:rPr>
            <w:rStyle w:val="Hyperlink"/>
            <w:noProof/>
            <w:lang w:val="fi-FI"/>
          </w:rPr>
          <w:t>Versiohistoria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_Toc504131779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2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80" w:history="1">
        <w:r w:rsidR="00F35182" w:rsidRPr="00FC2737">
          <w:rPr>
            <w:rStyle w:val="Hyperlink"/>
            <w:noProof/>
            <w:lang w:val="fi-FI"/>
          </w:rPr>
          <w:t>Jakelutaulukko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_Toc504131780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2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81" w:history="1">
        <w:r w:rsidR="00F35182" w:rsidRPr="00FC2737">
          <w:rPr>
            <w:rStyle w:val="Hyperlink"/>
            <w:noProof/>
            <w:lang w:val="fi-FI"/>
          </w:rPr>
          <w:t>Sisällysluettelo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_Toc504131781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3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82" w:history="1">
        <w:r w:rsidR="00F35182" w:rsidRPr="00FC2737">
          <w:rPr>
            <w:rStyle w:val="Hyperlink"/>
            <w:noProof/>
            <w:lang w:val="fi-FI"/>
          </w:rPr>
          <w:t>TUOTEIDEA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_Toc504131782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4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/>
        </w:rPr>
      </w:pPr>
      <w:hyperlink w:anchor="_Toc504131783" w:history="1">
        <w:r w:rsidR="00F35182" w:rsidRPr="00FC2737">
          <w:rPr>
            <w:rStyle w:val="Hyperlink"/>
            <w:noProof/>
            <w:lang w:val="fi-FI"/>
          </w:rPr>
          <w:t>Tuotteen tausta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_Toc504131783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4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/>
        </w:rPr>
      </w:pPr>
      <w:hyperlink w:anchor="_Toc504131784" w:history="1">
        <w:r w:rsidR="00F35182" w:rsidRPr="00FC2737">
          <w:rPr>
            <w:rStyle w:val="Hyperlink"/>
            <w:noProof/>
            <w:lang w:val="fi-FI"/>
          </w:rPr>
          <w:t>Ryhmän tausta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_Toc504131784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4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85" w:history="1">
        <w:r w:rsidR="00F35182" w:rsidRPr="00FC2737">
          <w:rPr>
            <w:rStyle w:val="Hyperlink"/>
            <w:noProof/>
            <w:lang w:val="fi-FI"/>
          </w:rPr>
          <w:t>PROJEKTIN ORGANISOINTI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_Toc504131785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4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86" w:history="1">
        <w:r w:rsidR="00F35182" w:rsidRPr="00FC2737">
          <w:rPr>
            <w:rStyle w:val="Hyperlink"/>
            <w:noProof/>
            <w:lang w:val="fi-FI"/>
          </w:rPr>
          <w:t>NYKYINEN JÄRJESTELMÄ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_Toc504131786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4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87" w:history="1">
        <w:r w:rsidR="00F35182" w:rsidRPr="00FC2737">
          <w:rPr>
            <w:rStyle w:val="Hyperlink"/>
            <w:noProof/>
            <w:lang w:val="fi-FI"/>
          </w:rPr>
          <w:t>HAVAITUT ONGELMAT JA RISKIT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_Toc504131787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4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88" w:history="1">
        <w:r w:rsidR="00F35182" w:rsidRPr="00FC2737">
          <w:rPr>
            <w:rStyle w:val="Hyperlink"/>
            <w:noProof/>
            <w:lang w:val="fi-FI"/>
          </w:rPr>
          <w:t>TAVOITTEET JA VAATIMUKSET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_Toc504131788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4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/>
        </w:rPr>
      </w:pPr>
      <w:hyperlink w:anchor="_Toc504131789" w:history="1">
        <w:r w:rsidR="00F35182" w:rsidRPr="00FC2737">
          <w:rPr>
            <w:rStyle w:val="Hyperlink"/>
            <w:noProof/>
            <w:lang w:val="fi-FI"/>
          </w:rPr>
          <w:t>Toiminnalliset vaatimukset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_Toc504131789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4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/>
        </w:rPr>
      </w:pPr>
      <w:hyperlink w:anchor="_Toc504131790" w:history="1">
        <w:r w:rsidR="00F35182" w:rsidRPr="00FC2737">
          <w:rPr>
            <w:rStyle w:val="Hyperlink"/>
            <w:noProof/>
            <w:lang w:val="fi-FI"/>
          </w:rPr>
          <w:t>Ei- toiminnalliset vaatimukset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_Toc504131790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4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91" w:history="1">
        <w:r w:rsidR="00F35182" w:rsidRPr="00FC2737">
          <w:rPr>
            <w:rStyle w:val="Hyperlink"/>
            <w:noProof/>
            <w:lang w:val="fi-FI"/>
          </w:rPr>
          <w:t>RAJAUKSET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_Toc504131791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4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92" w:history="1">
        <w:r w:rsidR="00F35182" w:rsidRPr="00FC2737">
          <w:rPr>
            <w:rStyle w:val="Hyperlink"/>
            <w:noProof/>
            <w:lang w:val="fi-FI"/>
          </w:rPr>
          <w:t>YMPÄRISTÖ JA LIITTYMÄT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_Toc504131792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4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93" w:history="1">
        <w:r w:rsidR="00F35182" w:rsidRPr="00FC2737">
          <w:rPr>
            <w:rStyle w:val="Hyperlink"/>
            <w:noProof/>
            <w:lang w:val="fi-FI"/>
          </w:rPr>
          <w:t>HYÖDYT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_Toc504131793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5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94" w:history="1">
        <w:r w:rsidR="00F35182" w:rsidRPr="00FC2737">
          <w:rPr>
            <w:rStyle w:val="Hyperlink"/>
            <w:noProof/>
            <w:lang w:val="fi-FI"/>
          </w:rPr>
          <w:t>AIKATAULU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_Toc504131794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5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95" w:history="1">
        <w:r w:rsidR="00F35182" w:rsidRPr="00FC2737">
          <w:rPr>
            <w:rStyle w:val="Hyperlink"/>
            <w:noProof/>
            <w:lang w:val="fi-FI"/>
          </w:rPr>
          <w:t>KUSTANNUKSET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_Toc504131795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5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96" w:history="1">
        <w:r w:rsidR="00F35182" w:rsidRPr="00FC2737">
          <w:rPr>
            <w:rStyle w:val="Hyperlink"/>
            <w:noProof/>
            <w:lang w:val="fi-FI"/>
          </w:rPr>
          <w:t>TOTEUTUSVÄLINEET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_Toc504131796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5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97" w:history="1">
        <w:r w:rsidR="00F35182" w:rsidRPr="00FC2737">
          <w:rPr>
            <w:rStyle w:val="Hyperlink"/>
            <w:noProof/>
            <w:lang w:val="fi-FI"/>
          </w:rPr>
          <w:t>PROJEKTIN KANNATTAVUUS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_Toc504131797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5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F35182" w:rsidRPr="00FC2737" w:rsidRDefault="00DD562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1798" w:history="1">
        <w:r w:rsidR="00F35182" w:rsidRPr="00FC2737">
          <w:rPr>
            <w:rStyle w:val="Hyperlink"/>
            <w:noProof/>
            <w:lang w:val="fi-FI"/>
          </w:rPr>
          <w:t>LISÄTIETOJA</w:t>
        </w:r>
        <w:r w:rsidR="00F35182" w:rsidRPr="00FC2737">
          <w:rPr>
            <w:noProof/>
            <w:webHidden/>
            <w:lang w:val="fi-FI"/>
          </w:rPr>
          <w:tab/>
        </w:r>
        <w:r w:rsidR="00F35182" w:rsidRPr="00FC2737">
          <w:rPr>
            <w:noProof/>
            <w:webHidden/>
            <w:lang w:val="fi-FI"/>
          </w:rPr>
          <w:fldChar w:fldCharType="begin"/>
        </w:r>
        <w:r w:rsidR="00F35182" w:rsidRPr="00FC2737">
          <w:rPr>
            <w:noProof/>
            <w:webHidden/>
            <w:lang w:val="fi-FI"/>
          </w:rPr>
          <w:instrText xml:space="preserve"> PAGEREF _Toc504131798 \h </w:instrText>
        </w:r>
        <w:r w:rsidR="00F35182" w:rsidRPr="00FC2737">
          <w:rPr>
            <w:noProof/>
            <w:webHidden/>
            <w:lang w:val="fi-FI"/>
          </w:rPr>
        </w:r>
        <w:r w:rsidR="00F35182" w:rsidRPr="00FC2737">
          <w:rPr>
            <w:noProof/>
            <w:webHidden/>
            <w:lang w:val="fi-FI"/>
          </w:rPr>
          <w:fldChar w:fldCharType="separate"/>
        </w:r>
        <w:r w:rsidR="00F35182" w:rsidRPr="00FC2737">
          <w:rPr>
            <w:noProof/>
            <w:webHidden/>
            <w:lang w:val="fi-FI"/>
          </w:rPr>
          <w:t>5</w:t>
        </w:r>
        <w:r w:rsidR="00F35182" w:rsidRPr="00FC2737">
          <w:rPr>
            <w:noProof/>
            <w:webHidden/>
            <w:lang w:val="fi-FI"/>
          </w:rPr>
          <w:fldChar w:fldCharType="end"/>
        </w:r>
      </w:hyperlink>
    </w:p>
    <w:p w:rsidR="00382141" w:rsidRPr="00FC2737" w:rsidRDefault="00382141" w:rsidP="00382141">
      <w:pPr>
        <w:rPr>
          <w:lang w:val="fi-FI"/>
        </w:rPr>
      </w:pPr>
      <w:r w:rsidRPr="00FC2737">
        <w:rPr>
          <w:lang w:val="fi-FI"/>
        </w:rPr>
        <w:fldChar w:fldCharType="end"/>
      </w:r>
    </w:p>
    <w:p w:rsidR="00382141" w:rsidRPr="00FC2737" w:rsidRDefault="00382141">
      <w:pPr>
        <w:rPr>
          <w:lang w:val="fi-FI"/>
        </w:rPr>
      </w:pPr>
      <w:r w:rsidRPr="00FC2737">
        <w:rPr>
          <w:lang w:val="fi-FI"/>
        </w:rPr>
        <w:br w:type="page"/>
      </w:r>
    </w:p>
    <w:p w:rsidR="00F35182" w:rsidRPr="00FC2737" w:rsidRDefault="00F35182" w:rsidP="00F35182">
      <w:pPr>
        <w:pStyle w:val="Heading1"/>
        <w:rPr>
          <w:lang w:val="fi-FI"/>
        </w:rPr>
      </w:pPr>
      <w:bookmarkStart w:id="4" w:name="_Toc504131782"/>
      <w:r w:rsidRPr="00FC2737">
        <w:rPr>
          <w:lang w:val="fi-FI"/>
        </w:rPr>
        <w:lastRenderedPageBreak/>
        <w:t>Projektin I</w:t>
      </w:r>
      <w:bookmarkEnd w:id="4"/>
      <w:r w:rsidRPr="00FC2737">
        <w:rPr>
          <w:lang w:val="fi-FI"/>
        </w:rPr>
        <w:t>dea</w:t>
      </w:r>
    </w:p>
    <w:p w:rsidR="00B577B5" w:rsidRPr="00FC2737" w:rsidRDefault="00B577B5" w:rsidP="00F35182">
      <w:pPr>
        <w:rPr>
          <w:lang w:val="fi-FI"/>
        </w:rPr>
      </w:pPr>
      <w:r w:rsidRPr="00FC2737">
        <w:rPr>
          <w:lang w:val="fi-FI"/>
        </w:rPr>
        <w:t>Projektin lopputulos on toimiva kirjanpitojärjestelmä Tredun lan-videopelitapahtumiin, jossa voi ilmoittautua tapahtumaan, peleihin ja turnauksiin. Lisäksi pelaajia voi hallita ja kartoittaa ohjelmassa.</w:t>
      </w:r>
    </w:p>
    <w:p w:rsidR="00F35182" w:rsidRPr="00FC2737" w:rsidRDefault="00B577B5" w:rsidP="00F35182">
      <w:pPr>
        <w:pStyle w:val="Heading2"/>
        <w:rPr>
          <w:lang w:val="fi-FI"/>
        </w:rPr>
      </w:pPr>
      <w:bookmarkStart w:id="5" w:name="_Toc504131783"/>
      <w:r w:rsidRPr="00FC2737">
        <w:rPr>
          <w:lang w:val="fi-FI"/>
        </w:rPr>
        <w:t>Projektin</w:t>
      </w:r>
      <w:r w:rsidR="00F35182" w:rsidRPr="00FC2737">
        <w:rPr>
          <w:lang w:val="fi-FI"/>
        </w:rPr>
        <w:t xml:space="preserve"> tausta</w:t>
      </w:r>
      <w:bookmarkEnd w:id="5"/>
    </w:p>
    <w:p w:rsidR="00B577B5" w:rsidRPr="00FC2737" w:rsidRDefault="00B577B5" w:rsidP="00B577B5">
      <w:pPr>
        <w:rPr>
          <w:lang w:val="fi-FI"/>
        </w:rPr>
      </w:pPr>
      <w:r w:rsidRPr="00FC2737">
        <w:rPr>
          <w:lang w:val="fi-FI"/>
        </w:rPr>
        <w:t>Projekti päätettiin aloittaa tapahtuman järjestäjien havaitessa järjestelmän puuttumisen Tredun toiminnasta.</w:t>
      </w:r>
      <w:bookmarkStart w:id="6" w:name="_Toc504131784"/>
    </w:p>
    <w:p w:rsidR="00F35182" w:rsidRPr="00FC2737" w:rsidRDefault="00F35182" w:rsidP="00F35182">
      <w:pPr>
        <w:pStyle w:val="Heading2"/>
        <w:rPr>
          <w:lang w:val="fi-FI"/>
        </w:rPr>
      </w:pPr>
      <w:r w:rsidRPr="00FC2737">
        <w:rPr>
          <w:lang w:val="fi-FI"/>
        </w:rPr>
        <w:t>Ryhmän tausta</w:t>
      </w:r>
      <w:bookmarkEnd w:id="6"/>
    </w:p>
    <w:p w:rsidR="00B577B5" w:rsidRDefault="00B577B5" w:rsidP="000960EB">
      <w:pPr>
        <w:rPr>
          <w:lang w:val="fi-FI"/>
        </w:rPr>
      </w:pPr>
      <w:r w:rsidRPr="00FC2737">
        <w:rPr>
          <w:lang w:val="fi-FI"/>
        </w:rPr>
        <w:t>Ryhmänä toimii Tredun toisen luokan datanomioppilaita.</w:t>
      </w:r>
      <w:bookmarkStart w:id="7" w:name="_Toc504131785"/>
    </w:p>
    <w:p w:rsidR="000960EB" w:rsidRPr="00FC2737" w:rsidRDefault="000960EB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r w:rsidRPr="00FC2737">
        <w:rPr>
          <w:lang w:val="fi-FI"/>
        </w:rPr>
        <w:t>Projektin O</w:t>
      </w:r>
      <w:bookmarkEnd w:id="7"/>
      <w:r w:rsidRPr="00FC2737">
        <w:rPr>
          <w:lang w:val="fi-FI"/>
        </w:rPr>
        <w:t>rganisointi</w:t>
      </w:r>
    </w:p>
    <w:p w:rsidR="007467AB" w:rsidRDefault="007467AB" w:rsidP="000960EB">
      <w:pPr>
        <w:rPr>
          <w:lang w:val="fi-FI"/>
        </w:rPr>
      </w:pPr>
      <w:r w:rsidRPr="00FC2737">
        <w:rPr>
          <w:lang w:val="fi-FI"/>
        </w:rPr>
        <w:t>Jokainen ryhmän jäsen osaa kirjottaa html- ja php-koodikieltä. Lisäksi heillä on yleiskokemusta aiemmista projekteista.</w:t>
      </w:r>
      <w:bookmarkStart w:id="8" w:name="_Toc504131786"/>
    </w:p>
    <w:p w:rsidR="000960EB" w:rsidRPr="00FC2737" w:rsidRDefault="000960EB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r w:rsidRPr="00FC2737">
        <w:rPr>
          <w:lang w:val="fi-FI"/>
        </w:rPr>
        <w:t>Nykyinen J</w:t>
      </w:r>
      <w:bookmarkEnd w:id="8"/>
      <w:r w:rsidRPr="00FC2737">
        <w:rPr>
          <w:lang w:val="fi-FI"/>
        </w:rPr>
        <w:t>ärjestelmä</w:t>
      </w:r>
    </w:p>
    <w:p w:rsidR="007467AB" w:rsidRDefault="007467AB" w:rsidP="000960EB">
      <w:pPr>
        <w:rPr>
          <w:lang w:val="fi-FI"/>
        </w:rPr>
      </w:pPr>
      <w:r w:rsidRPr="00FC2737">
        <w:rPr>
          <w:lang w:val="fi-FI"/>
        </w:rPr>
        <w:t>Nykyistä järjestelmää ei ole.</w:t>
      </w:r>
      <w:bookmarkStart w:id="9" w:name="_Toc504131787"/>
    </w:p>
    <w:p w:rsidR="000960EB" w:rsidRPr="00FC2737" w:rsidRDefault="000960EB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r w:rsidRPr="00FC2737">
        <w:rPr>
          <w:lang w:val="fi-FI"/>
        </w:rPr>
        <w:t>Havaitut Ongelmat Ja R</w:t>
      </w:r>
      <w:bookmarkEnd w:id="9"/>
      <w:r w:rsidRPr="00FC2737">
        <w:rPr>
          <w:lang w:val="fi-FI"/>
        </w:rPr>
        <w:t>iskit</w:t>
      </w:r>
    </w:p>
    <w:p w:rsidR="007467AB" w:rsidRPr="00FC2737" w:rsidRDefault="007467AB" w:rsidP="00382141">
      <w:pPr>
        <w:rPr>
          <w:lang w:val="fi-FI"/>
        </w:rPr>
      </w:pPr>
      <w:r w:rsidRPr="00FC2737">
        <w:rPr>
          <w:lang w:val="fi-FI"/>
        </w:rPr>
        <w:t>Suurin riski on ajan riittämättömyys, jonka todennäköisyys laskee projektiryhmää suurentamalla. Lisäksi projektiryhmän jäsenten tunnetaan olevan arvaamattomia ja välillä ylienergisiä. On mahdollista palkata valvontaa projektiryhmän työskentelylle.</w:t>
      </w:r>
      <w:r w:rsidR="00452218" w:rsidRPr="00FC2737">
        <w:rPr>
          <w:lang w:val="fi-FI"/>
        </w:rPr>
        <w:t xml:space="preserve"> On epätodennäköistä, ettei jotakin toimintoa saataisi ollenkaan toimimaan.</w:t>
      </w:r>
    </w:p>
    <w:p w:rsidR="007467AB" w:rsidRPr="00FC2737" w:rsidRDefault="007467AB" w:rsidP="00382141">
      <w:pPr>
        <w:rPr>
          <w:lang w:val="fi-FI"/>
        </w:rPr>
      </w:pPr>
    </w:p>
    <w:p w:rsidR="00F35182" w:rsidRPr="00FC2737" w:rsidRDefault="00F35182" w:rsidP="00535513">
      <w:pPr>
        <w:pStyle w:val="Heading1"/>
        <w:rPr>
          <w:lang w:val="fi-FI"/>
        </w:rPr>
      </w:pPr>
      <w:bookmarkStart w:id="10" w:name="_Toc504131788"/>
      <w:r w:rsidRPr="00FC2737">
        <w:rPr>
          <w:lang w:val="fi-FI"/>
        </w:rPr>
        <w:t>Tavoitteet Ja V</w:t>
      </w:r>
      <w:bookmarkEnd w:id="10"/>
      <w:r w:rsidRPr="00FC2737">
        <w:rPr>
          <w:lang w:val="fi-FI"/>
        </w:rPr>
        <w:t xml:space="preserve">aatimukset </w:t>
      </w:r>
    </w:p>
    <w:p w:rsidR="00F35182" w:rsidRPr="00FC2737" w:rsidRDefault="00F35182" w:rsidP="00F35182">
      <w:pPr>
        <w:pStyle w:val="Heading2"/>
        <w:rPr>
          <w:lang w:val="fi-FI"/>
        </w:rPr>
      </w:pPr>
      <w:bookmarkStart w:id="11" w:name="_Toc504131789"/>
      <w:r w:rsidRPr="00FC2737">
        <w:rPr>
          <w:lang w:val="fi-FI"/>
        </w:rPr>
        <w:t>Toiminnalliset vaatimukset</w:t>
      </w:r>
      <w:bookmarkEnd w:id="11"/>
    </w:p>
    <w:p w:rsidR="00535513" w:rsidRDefault="00535513" w:rsidP="00F35182">
      <w:pPr>
        <w:rPr>
          <w:lang w:val="fi-FI"/>
        </w:rPr>
      </w:pPr>
      <w:r>
        <w:rPr>
          <w:lang w:val="fi-FI"/>
        </w:rPr>
        <w:t xml:space="preserve">Ohjelman täytyy toimia eri tapahtumille. </w:t>
      </w:r>
      <w:r w:rsidRPr="00535513">
        <w:rPr>
          <w:lang w:val="fi-FI"/>
        </w:rPr>
        <w:t xml:space="preserve">Järjestäjät hallitsevat yksittäisen tapahtuman etusivua (uutisia, pelejä, aikaa, </w:t>
      </w:r>
      <w:r w:rsidR="00F332C7">
        <w:rPr>
          <w:lang w:val="fi-FI"/>
        </w:rPr>
        <w:t xml:space="preserve">turnauksia, </w:t>
      </w:r>
      <w:r w:rsidRPr="00535513">
        <w:rPr>
          <w:lang w:val="fi-FI"/>
        </w:rPr>
        <w:t>kestoa ja paikkaa) sekä ilmoittautumisia, paikanvarauksia ja pelaajapaikkojen määrää järjestelmän avulla.  Järjestäjä</w:t>
      </w:r>
      <w:r>
        <w:rPr>
          <w:lang w:val="fi-FI"/>
        </w:rPr>
        <w:t>n</w:t>
      </w:r>
      <w:r w:rsidRPr="00535513">
        <w:rPr>
          <w:lang w:val="fi-FI"/>
        </w:rPr>
        <w:t xml:space="preserve"> tulee voida lisätä aluekartta jokaiseen tapahtumaan erikseen.</w:t>
      </w:r>
      <w:r>
        <w:rPr>
          <w:lang w:val="fi-FI"/>
        </w:rPr>
        <w:t xml:space="preserve"> </w:t>
      </w:r>
      <w:r w:rsidRPr="00535513">
        <w:rPr>
          <w:lang w:val="fi-FI"/>
        </w:rPr>
        <w:t>Järjestäjä ylläpitää turnauksia ja turnauksiin ilmoittautumisia</w:t>
      </w:r>
      <w:r>
        <w:rPr>
          <w:lang w:val="fi-FI"/>
        </w:rPr>
        <w:t xml:space="preserve">. </w:t>
      </w:r>
    </w:p>
    <w:p w:rsidR="00535513" w:rsidRPr="00535513" w:rsidRDefault="00535513" w:rsidP="00F35182">
      <w:pPr>
        <w:rPr>
          <w:lang w:val="fi-FI"/>
        </w:rPr>
      </w:pPr>
      <w:r w:rsidRPr="00535513">
        <w:rPr>
          <w:lang w:val="fi-FI"/>
        </w:rPr>
        <w:t>Opiskelijat ilmoittautuvat tapahtumaan ja varaavat pelaajapaikan sähköisesti. Ilmoittautuneelle opiskelijalle lähetetään varmistussähköposti. Ilmoittautuneiden opiskelijoiden nimien tulee olla katsottavissa www-sivulta. Järjestelmän tulee myös mahdollistaa opiskelijalle turnauksiin ilmoittautuminen.</w:t>
      </w:r>
    </w:p>
    <w:p w:rsidR="00F35182" w:rsidRPr="00FC2737" w:rsidRDefault="00F35182" w:rsidP="00F35182">
      <w:pPr>
        <w:pStyle w:val="Heading2"/>
        <w:rPr>
          <w:lang w:val="fi-FI"/>
        </w:rPr>
      </w:pPr>
      <w:bookmarkStart w:id="12" w:name="_Toc504131790"/>
      <w:r w:rsidRPr="00FC2737">
        <w:rPr>
          <w:lang w:val="fi-FI"/>
        </w:rPr>
        <w:lastRenderedPageBreak/>
        <w:t>Ei- toiminnalliset vaatimukset</w:t>
      </w:r>
      <w:bookmarkEnd w:id="12"/>
    </w:p>
    <w:p w:rsidR="000960EB" w:rsidRDefault="00535513" w:rsidP="000960EB">
      <w:pPr>
        <w:rPr>
          <w:lang w:val="fi-FI"/>
        </w:rPr>
      </w:pPr>
      <w:r>
        <w:rPr>
          <w:lang w:val="fi-FI"/>
        </w:rPr>
        <w:t>mobiili? käyttäjien</w:t>
      </w:r>
      <w:r w:rsidR="00F332C7">
        <w:rPr>
          <w:lang w:val="fi-FI"/>
        </w:rPr>
        <w:t xml:space="preserve"> maksimimäärä</w:t>
      </w:r>
      <w:bookmarkStart w:id="13" w:name="_Toc504131791"/>
      <w:r w:rsidR="008A6D5F">
        <w:rPr>
          <w:lang w:val="fi-FI"/>
        </w:rPr>
        <w:t>?</w:t>
      </w:r>
    </w:p>
    <w:p w:rsidR="008A6D5F" w:rsidRDefault="008A6D5F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r w:rsidRPr="00FC2737">
        <w:rPr>
          <w:lang w:val="fi-FI"/>
        </w:rPr>
        <w:t>R</w:t>
      </w:r>
      <w:bookmarkEnd w:id="13"/>
      <w:r w:rsidRPr="00FC2737">
        <w:rPr>
          <w:lang w:val="fi-FI"/>
        </w:rPr>
        <w:t>ajaukset</w:t>
      </w:r>
    </w:p>
    <w:p w:rsidR="00C05B7E" w:rsidRDefault="00535513" w:rsidP="000960EB">
      <w:pPr>
        <w:rPr>
          <w:lang w:val="fi-FI"/>
        </w:rPr>
      </w:pPr>
      <w:r>
        <w:rPr>
          <w:lang w:val="fi-FI"/>
        </w:rPr>
        <w:t>Järjestelmän ei ole tarkoitus toimia muiden kuin Tredun tapahtumissa.</w:t>
      </w:r>
      <w:r w:rsidR="00F35182" w:rsidRPr="00FC2737">
        <w:rPr>
          <w:lang w:val="fi-FI"/>
        </w:rPr>
        <w:t xml:space="preserve"> </w:t>
      </w:r>
      <w:bookmarkStart w:id="14" w:name="_Toc504131792"/>
    </w:p>
    <w:p w:rsidR="000960EB" w:rsidRDefault="000960EB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r w:rsidRPr="00FC2737">
        <w:rPr>
          <w:lang w:val="fi-FI"/>
        </w:rPr>
        <w:t>Ympäristö Ja L</w:t>
      </w:r>
      <w:bookmarkEnd w:id="14"/>
      <w:r w:rsidRPr="00FC2737">
        <w:rPr>
          <w:lang w:val="fi-FI"/>
        </w:rPr>
        <w:t>iittymät</w:t>
      </w:r>
    </w:p>
    <w:p w:rsidR="00C05B7E" w:rsidRDefault="00C05B7E" w:rsidP="000960EB">
      <w:pPr>
        <w:rPr>
          <w:lang w:val="fi-FI"/>
        </w:rPr>
      </w:pPr>
      <w:r>
        <w:rPr>
          <w:lang w:val="fi-FI"/>
        </w:rPr>
        <w:t>Ohjelman kehittäjät vaativat oman atk-tilan, php- ja html-koodinkirjoitusympäristön ja valmiin tietokantajärjestelmän.</w:t>
      </w:r>
      <w:bookmarkStart w:id="15" w:name="_Toc504131793"/>
    </w:p>
    <w:p w:rsidR="000960EB" w:rsidRDefault="000960EB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r w:rsidRPr="00FC2737">
        <w:rPr>
          <w:lang w:val="fi-FI"/>
        </w:rPr>
        <w:t>H</w:t>
      </w:r>
      <w:bookmarkEnd w:id="15"/>
      <w:r w:rsidRPr="00FC2737">
        <w:rPr>
          <w:lang w:val="fi-FI"/>
        </w:rPr>
        <w:t xml:space="preserve">yödyt </w:t>
      </w:r>
    </w:p>
    <w:p w:rsidR="00F35182" w:rsidRDefault="00C05B7E" w:rsidP="00382141">
      <w:pPr>
        <w:rPr>
          <w:lang w:val="fi-FI"/>
        </w:rPr>
      </w:pPr>
      <w:r>
        <w:rPr>
          <w:lang w:val="fi-FI"/>
        </w:rPr>
        <w:t xml:space="preserve">Projektin </w:t>
      </w:r>
      <w:r w:rsidR="007F4ABB">
        <w:rPr>
          <w:lang w:val="fi-FI"/>
        </w:rPr>
        <w:t xml:space="preserve">täysimittainen </w:t>
      </w:r>
      <w:r>
        <w:rPr>
          <w:lang w:val="fi-FI"/>
        </w:rPr>
        <w:t>toteuttaminen vaatii datanomeilta paljon</w:t>
      </w:r>
      <w:r w:rsidR="007F4ABB">
        <w:rPr>
          <w:lang w:val="fi-FI"/>
        </w:rPr>
        <w:t>, kun harkitaan heidän palkattomuuttaan.</w:t>
      </w:r>
    </w:p>
    <w:p w:rsidR="0045149B" w:rsidRPr="00FC2737" w:rsidRDefault="0045149B" w:rsidP="00382141">
      <w:pPr>
        <w:rPr>
          <w:lang w:val="fi-FI"/>
        </w:rPr>
      </w:pPr>
    </w:p>
    <w:p w:rsidR="0045149B" w:rsidRPr="0045149B" w:rsidRDefault="00F35182" w:rsidP="0045149B">
      <w:pPr>
        <w:pStyle w:val="Heading1"/>
        <w:rPr>
          <w:lang w:val="fi-FI"/>
        </w:rPr>
      </w:pPr>
      <w:bookmarkStart w:id="16" w:name="_Toc504131794"/>
      <w:r w:rsidRPr="00FC2737">
        <w:rPr>
          <w:lang w:val="fi-FI"/>
        </w:rPr>
        <w:t>A</w:t>
      </w:r>
      <w:bookmarkEnd w:id="16"/>
      <w:r w:rsidRPr="00FC2737">
        <w:rPr>
          <w:lang w:val="fi-FI"/>
        </w:rPr>
        <w:t>ikataulu</w:t>
      </w:r>
    </w:p>
    <w:p w:rsidR="00F35182" w:rsidRDefault="0045149B" w:rsidP="00382141">
      <w:pPr>
        <w:rPr>
          <w:lang w:val="fi-FI"/>
        </w:rPr>
      </w:pPr>
      <w:r>
        <w:rPr>
          <w:lang w:val="fi-FI"/>
        </w:rPr>
        <w:t>Projektin on tarkoitus valmistua ennen seuraavaa lan-tapahtumaa.</w:t>
      </w:r>
    </w:p>
    <w:p w:rsidR="0045149B" w:rsidRPr="00FC2737" w:rsidRDefault="0045149B" w:rsidP="00382141">
      <w:pPr>
        <w:rPr>
          <w:lang w:val="fi-FI"/>
        </w:rPr>
      </w:pPr>
    </w:p>
    <w:p w:rsidR="0045149B" w:rsidRPr="0045149B" w:rsidRDefault="00F35182" w:rsidP="0045149B">
      <w:pPr>
        <w:pStyle w:val="Heading1"/>
        <w:rPr>
          <w:lang w:val="fi-FI"/>
        </w:rPr>
      </w:pPr>
      <w:bookmarkStart w:id="17" w:name="_Toc504131795"/>
      <w:r w:rsidRPr="00FC2737">
        <w:rPr>
          <w:lang w:val="fi-FI"/>
        </w:rPr>
        <w:t>K</w:t>
      </w:r>
      <w:bookmarkEnd w:id="17"/>
      <w:r w:rsidRPr="00FC2737">
        <w:rPr>
          <w:lang w:val="fi-FI"/>
        </w:rPr>
        <w:t>ustannukset</w:t>
      </w:r>
    </w:p>
    <w:p w:rsidR="00F35182" w:rsidRDefault="0045149B" w:rsidP="00382141">
      <w:pPr>
        <w:rPr>
          <w:lang w:val="fi-FI"/>
        </w:rPr>
      </w:pPr>
      <w:r>
        <w:rPr>
          <w:lang w:val="fi-FI"/>
        </w:rPr>
        <w:t>D</w:t>
      </w:r>
      <w:r w:rsidR="00A13B20">
        <w:rPr>
          <w:lang w:val="fi-FI"/>
        </w:rPr>
        <w:t>atanomien palkkaaminen?</w:t>
      </w:r>
    </w:p>
    <w:p w:rsidR="00A13B20" w:rsidRDefault="00A13B20" w:rsidP="00382141">
      <w:pPr>
        <w:rPr>
          <w:lang w:val="fi-FI"/>
        </w:rPr>
      </w:pPr>
      <w:r>
        <w:rPr>
          <w:lang w:val="fi-FI"/>
        </w:rPr>
        <w:t>URL-kustannukset?</w:t>
      </w:r>
    </w:p>
    <w:p w:rsidR="0045149B" w:rsidRPr="00FC2737" w:rsidRDefault="0045149B" w:rsidP="00382141">
      <w:pPr>
        <w:rPr>
          <w:lang w:val="fi-FI"/>
        </w:rPr>
      </w:pPr>
    </w:p>
    <w:p w:rsidR="00F35182" w:rsidRDefault="00F35182" w:rsidP="00F35182">
      <w:pPr>
        <w:pStyle w:val="Heading1"/>
        <w:rPr>
          <w:lang w:val="fi-FI"/>
        </w:rPr>
      </w:pPr>
      <w:bookmarkStart w:id="18" w:name="_Toc504131796"/>
      <w:r w:rsidRPr="00FC2737">
        <w:rPr>
          <w:lang w:val="fi-FI"/>
        </w:rPr>
        <w:t>T</w:t>
      </w:r>
      <w:bookmarkEnd w:id="18"/>
      <w:r w:rsidRPr="00FC2737">
        <w:rPr>
          <w:lang w:val="fi-FI"/>
        </w:rPr>
        <w:t>oteutusvälineet</w:t>
      </w:r>
    </w:p>
    <w:p w:rsidR="000960EB" w:rsidRDefault="0045149B" w:rsidP="000960EB">
      <w:pPr>
        <w:rPr>
          <w:lang w:val="fi-FI"/>
        </w:rPr>
      </w:pPr>
      <w:r>
        <w:rPr>
          <w:lang w:val="fi-FI"/>
        </w:rPr>
        <w:t>Todennäköisesti projektiryhmä pääsee kirjoittamaan php- ja html-kieltä Notepad++ -ohjelmalla. Toteutetaan SQL-tietokanta MySQL –palvelulla.</w:t>
      </w:r>
      <w:bookmarkStart w:id="19" w:name="_Toc504131797"/>
    </w:p>
    <w:p w:rsidR="000960EB" w:rsidRDefault="000960EB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r w:rsidRPr="00FC2737">
        <w:rPr>
          <w:lang w:val="fi-FI"/>
        </w:rPr>
        <w:t>Projektin K</w:t>
      </w:r>
      <w:bookmarkEnd w:id="19"/>
      <w:r w:rsidRPr="00FC2737">
        <w:rPr>
          <w:lang w:val="fi-FI"/>
        </w:rPr>
        <w:t>annattavuus</w:t>
      </w:r>
    </w:p>
    <w:p w:rsidR="000960EB" w:rsidRDefault="0045149B" w:rsidP="000960EB">
      <w:pPr>
        <w:rPr>
          <w:lang w:val="fi-FI"/>
        </w:rPr>
      </w:pPr>
      <w:r>
        <w:rPr>
          <w:lang w:val="fi-FI"/>
        </w:rPr>
        <w:t xml:space="preserve">Projekti on hyväksi kehittäjien tietotaidolle ja lähes ilmainen. </w:t>
      </w:r>
      <w:r w:rsidR="000960EB">
        <w:rPr>
          <w:lang w:val="fi-FI"/>
        </w:rPr>
        <w:t>Oikein valitut datanomit osaavat viedä projektin loppuun.</w:t>
      </w:r>
      <w:bookmarkStart w:id="20" w:name="_Toc504131798"/>
    </w:p>
    <w:p w:rsidR="000960EB" w:rsidRDefault="000960EB" w:rsidP="000960EB">
      <w:pPr>
        <w:rPr>
          <w:lang w:val="fi-FI"/>
        </w:rPr>
      </w:pPr>
    </w:p>
    <w:p w:rsidR="00F35182" w:rsidRPr="00FC2737" w:rsidRDefault="00F35182" w:rsidP="00F35182">
      <w:pPr>
        <w:pStyle w:val="Heading1"/>
        <w:rPr>
          <w:lang w:val="fi-FI"/>
        </w:rPr>
      </w:pPr>
      <w:r w:rsidRPr="00FC2737">
        <w:rPr>
          <w:lang w:val="fi-FI"/>
        </w:rPr>
        <w:lastRenderedPageBreak/>
        <w:t>L</w:t>
      </w:r>
      <w:bookmarkEnd w:id="20"/>
      <w:r w:rsidRPr="00FC2737">
        <w:rPr>
          <w:lang w:val="fi-FI"/>
        </w:rPr>
        <w:t>isätietoja</w:t>
      </w:r>
    </w:p>
    <w:p w:rsidR="000960EB" w:rsidRDefault="000960EB" w:rsidP="00382141">
      <w:pPr>
        <w:rPr>
          <w:lang w:val="fi-FI"/>
        </w:rPr>
      </w:pPr>
    </w:p>
    <w:p w:rsidR="000960EB" w:rsidRDefault="000960EB" w:rsidP="00382141">
      <w:pPr>
        <w:rPr>
          <w:lang w:val="fi-FI"/>
        </w:rPr>
      </w:pPr>
    </w:p>
    <w:p w:rsidR="00F332C7" w:rsidRPr="00F332C7" w:rsidRDefault="00F35182" w:rsidP="00F332C7">
      <w:pPr>
        <w:pStyle w:val="Heading1"/>
        <w:rPr>
          <w:lang w:val="fi-FI"/>
        </w:rPr>
      </w:pPr>
      <w:r w:rsidRPr="00FC2737">
        <w:rPr>
          <w:lang w:val="fi-FI"/>
        </w:rPr>
        <w:t xml:space="preserve">Liitteet </w:t>
      </w:r>
    </w:p>
    <w:p w:rsidR="000960EB" w:rsidRDefault="00A13B20" w:rsidP="00F332C7">
      <w:pPr>
        <w:pStyle w:val="Heading2"/>
        <w:rPr>
          <w:lang w:val="fi-FI"/>
        </w:rPr>
      </w:pPr>
      <w:r>
        <w:rPr>
          <w:lang w:val="fi-FI"/>
        </w:rPr>
        <w:t>käyttötapauskaavio</w:t>
      </w:r>
    </w:p>
    <w:p w:rsidR="00A13B20" w:rsidRDefault="00A13B20" w:rsidP="00382141">
      <w:pPr>
        <w:rPr>
          <w:lang w:val="fi-FI"/>
        </w:rPr>
      </w:pPr>
      <w:r>
        <w:object w:dxaOrig="9856" w:dyaOrig="7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86.25pt" o:ole="">
            <v:imagedata r:id="rId8" o:title=""/>
          </v:shape>
          <o:OLEObject Type="Embed" ProgID="Visio.Drawing.15" ShapeID="_x0000_i1025" DrawAspect="Content" ObjectID="_1578995839" r:id="rId9"/>
        </w:object>
      </w:r>
    </w:p>
    <w:p w:rsidR="00F332C7" w:rsidRDefault="00F332C7" w:rsidP="00382141">
      <w:pPr>
        <w:rPr>
          <w:lang w:val="fi-FI"/>
        </w:rPr>
      </w:pPr>
    </w:p>
    <w:p w:rsidR="00F332C7" w:rsidRDefault="00F332C7">
      <w:pPr>
        <w:rPr>
          <w:lang w:val="fi-FI"/>
        </w:rPr>
      </w:pPr>
      <w:r>
        <w:rPr>
          <w:lang w:val="fi-FI"/>
        </w:rPr>
        <w:br w:type="page"/>
      </w:r>
    </w:p>
    <w:p w:rsidR="00230E4A" w:rsidRDefault="002A2F6C" w:rsidP="00230E4A">
      <w:pPr>
        <w:pStyle w:val="Heading2"/>
        <w:rPr>
          <w:lang w:val="fi-FI"/>
        </w:rPr>
      </w:pPr>
      <w:r>
        <w:rPr>
          <w:lang w:val="fi-FI"/>
        </w:rPr>
        <w:lastRenderedPageBreak/>
        <w:t>Käsitteistö</w:t>
      </w:r>
    </w:p>
    <w:p w:rsidR="00230E4A" w:rsidRPr="00230E4A" w:rsidRDefault="00230E4A" w:rsidP="00230E4A">
      <w:pPr>
        <w:tabs>
          <w:tab w:val="left" w:pos="4820"/>
        </w:tabs>
        <w:rPr>
          <w:lang w:val="fi-FI"/>
        </w:rPr>
      </w:pPr>
      <w:r>
        <w:rPr>
          <w:lang w:val="fi-FI"/>
        </w:rPr>
        <w:t>Lan</w:t>
      </w:r>
      <w:r>
        <w:rPr>
          <w:lang w:val="fi-FI"/>
        </w:rPr>
        <w:tab/>
      </w:r>
      <w:r>
        <w:rPr>
          <w:lang w:val="fi-FI"/>
        </w:rPr>
        <w:t>Laitteiden yhteinen verkkoyhteys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Tapahtuma</w:t>
      </w:r>
      <w:r>
        <w:rPr>
          <w:lang w:val="fi-FI"/>
        </w:rPr>
        <w:tab/>
        <w:t>Yksittäinen lan-tapahtuma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Pelit</w:t>
      </w:r>
      <w:r>
        <w:rPr>
          <w:lang w:val="fi-FI"/>
        </w:rPr>
        <w:tab/>
        <w:t>Tapahtumassa pelattavat pelit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Paikkakartta</w:t>
      </w:r>
      <w:r>
        <w:rPr>
          <w:lang w:val="fi-FI"/>
        </w:rPr>
        <w:tab/>
        <w:t>Pelitilan pelauspaikat kartoitettuna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Uutiset</w:t>
      </w:r>
      <w:r>
        <w:rPr>
          <w:lang w:val="fi-FI"/>
        </w:rPr>
        <w:tab/>
        <w:t>Kertoo uusista tapahtumista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Tiedot</w:t>
      </w:r>
      <w:r>
        <w:rPr>
          <w:lang w:val="fi-FI"/>
        </w:rPr>
        <w:tab/>
        <w:t>Tapahtuman paikka, aika ja lisätiedot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Ilmoittautuminen</w:t>
      </w:r>
      <w:r>
        <w:rPr>
          <w:lang w:val="fi-FI"/>
        </w:rPr>
        <w:tab/>
        <w:t>Tapahtumaan osallistuminen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Varaaminen</w:t>
      </w:r>
      <w:r>
        <w:rPr>
          <w:lang w:val="fi-FI"/>
        </w:rPr>
        <w:tab/>
        <w:t>Paikan varaaminen paikkakartalta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Ylläpitäjä</w:t>
      </w:r>
      <w:r>
        <w:rPr>
          <w:lang w:val="fi-FI"/>
        </w:rPr>
        <w:tab/>
        <w:t>Järjestää tapahtumat</w:t>
      </w:r>
    </w:p>
    <w:p w:rsidR="002A2F6C" w:rsidRDefault="002A2F6C" w:rsidP="002A2F6C">
      <w:pPr>
        <w:tabs>
          <w:tab w:val="left" w:pos="4820"/>
        </w:tabs>
        <w:rPr>
          <w:lang w:val="fi-FI"/>
        </w:rPr>
      </w:pPr>
      <w:r>
        <w:rPr>
          <w:lang w:val="fi-FI"/>
        </w:rPr>
        <w:t>Osallistuja</w:t>
      </w:r>
      <w:r>
        <w:rPr>
          <w:lang w:val="fi-FI"/>
        </w:rPr>
        <w:tab/>
        <w:t>Pelaa tapahtumassa</w:t>
      </w:r>
      <w:r>
        <w:rPr>
          <w:lang w:val="fi-FI"/>
        </w:rPr>
        <w:br w:type="page"/>
      </w:r>
    </w:p>
    <w:p w:rsidR="00F35182" w:rsidRDefault="00F35182" w:rsidP="00F332C7">
      <w:pPr>
        <w:pStyle w:val="Heading2"/>
        <w:rPr>
          <w:lang w:val="fi-FI"/>
        </w:rPr>
      </w:pPr>
      <w:r w:rsidRPr="00FC2737">
        <w:rPr>
          <w:lang w:val="fi-FI"/>
        </w:rPr>
        <w:lastRenderedPageBreak/>
        <w:t>haastattelukysymykset ja vastaukset</w:t>
      </w:r>
    </w:p>
    <w:p w:rsidR="00F332C7" w:rsidRDefault="00F332C7" w:rsidP="00F332C7">
      <w:pPr>
        <w:rPr>
          <w:lang w:val="fi-FI"/>
        </w:rPr>
      </w:pPr>
    </w:p>
    <w:p w:rsidR="00F332C7" w:rsidRDefault="00F332C7" w:rsidP="00F332C7">
      <w:pPr>
        <w:rPr>
          <w:lang w:val="fi-FI"/>
        </w:rPr>
      </w:pPr>
      <w:r>
        <w:rPr>
          <w:lang w:val="fi-FI"/>
        </w:rPr>
        <w:t>Miten mobiilipuolta kannatetaan?</w:t>
      </w:r>
    </w:p>
    <w:p w:rsidR="00F332C7" w:rsidRDefault="00F332C7" w:rsidP="00F332C7">
      <w:pPr>
        <w:rPr>
          <w:lang w:val="fi-FI"/>
        </w:rPr>
      </w:pPr>
      <w:r>
        <w:rPr>
          <w:lang w:val="fi-FI"/>
        </w:rPr>
        <w:t>Paljonko tapahtumat saavat osallistujia?</w:t>
      </w:r>
    </w:p>
    <w:p w:rsidR="00F332C7" w:rsidRDefault="00F332C7" w:rsidP="00F332C7">
      <w:pPr>
        <w:rPr>
          <w:lang w:val="fi-FI"/>
        </w:rPr>
      </w:pPr>
      <w:r>
        <w:rPr>
          <w:lang w:val="fi-FI"/>
        </w:rPr>
        <w:t>Saako projektiryhmä palkkaa?</w:t>
      </w:r>
    </w:p>
    <w:p w:rsidR="00F332C7" w:rsidRDefault="00F332C7" w:rsidP="00F332C7">
      <w:pPr>
        <w:rPr>
          <w:lang w:val="fi-FI"/>
        </w:rPr>
      </w:pPr>
      <w:r>
        <w:rPr>
          <w:lang w:val="fi-FI"/>
        </w:rPr>
        <w:t>Hyväksytäänkö URL-osoitteesta koituvat kustannukset?</w:t>
      </w:r>
    </w:p>
    <w:p w:rsidR="00F332C7" w:rsidRDefault="00F332C7" w:rsidP="00F332C7">
      <w:pPr>
        <w:rPr>
          <w:lang w:val="fi-FI"/>
        </w:rPr>
      </w:pPr>
      <w:r>
        <w:rPr>
          <w:lang w:val="fi-FI"/>
        </w:rPr>
        <w:t>Onko atk-tila mahdollista järjestää?</w:t>
      </w:r>
    </w:p>
    <w:p w:rsidR="00F332C7" w:rsidRPr="00F332C7" w:rsidRDefault="00F332C7" w:rsidP="00F332C7">
      <w:pPr>
        <w:rPr>
          <w:lang w:val="fi-FI"/>
        </w:rPr>
      </w:pPr>
      <w:r>
        <w:rPr>
          <w:lang w:val="fi-FI"/>
        </w:rPr>
        <w:t>Onko MySQL mahdollista toteuttaa?</w:t>
      </w:r>
    </w:p>
    <w:sectPr w:rsidR="00F332C7" w:rsidRPr="00F332C7" w:rsidSect="00BF55C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3" name="Picture 3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F332C7">
    <w:pPr>
      <w:pStyle w:val="Header"/>
      <w:tabs>
        <w:tab w:val="clear" w:pos="4680"/>
        <w:tab w:val="clear" w:pos="9360"/>
        <w:tab w:val="right" w:pos="9214"/>
      </w:tabs>
      <w:ind w:right="146"/>
      <w:rPr>
        <w:lang w:val="fi-FI"/>
      </w:rPr>
    </w:pPr>
    <w:r w:rsidRPr="00BF55C1">
      <w:rPr>
        <w:lang w:val="fi-FI"/>
      </w:rPr>
      <w:t>Lan-tapahtuman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DD562D">
      <w:rPr>
        <w:noProof/>
        <w:lang w:val="fi-FI"/>
      </w:rPr>
      <w:t>2</w:t>
    </w:r>
    <w:r w:rsidR="00626862">
      <w:rPr>
        <w:lang w:val="fi-FI"/>
      </w:rPr>
      <w:fldChar w:fldCharType="end"/>
    </w:r>
    <w:r w:rsidR="00A13B20">
      <w:rPr>
        <w:lang w:val="fi-FI"/>
      </w:rPr>
      <w:t xml:space="preserve"> (</w:t>
    </w:r>
    <w:r w:rsidR="00A13B20">
      <w:rPr>
        <w:lang w:val="fi-FI"/>
      </w:rPr>
      <w:fldChar w:fldCharType="begin"/>
    </w:r>
    <w:r w:rsidR="00A13B20">
      <w:rPr>
        <w:lang w:val="fi-FI"/>
      </w:rPr>
      <w:instrText xml:space="preserve"> NUMPAGES  \* Arabic  \* MERGEFORMAT </w:instrText>
    </w:r>
    <w:r w:rsidR="00A13B20">
      <w:rPr>
        <w:lang w:val="fi-FI"/>
      </w:rPr>
      <w:fldChar w:fldCharType="separate"/>
    </w:r>
    <w:r w:rsidR="00DD562D">
      <w:rPr>
        <w:noProof/>
        <w:lang w:val="fi-FI"/>
      </w:rPr>
      <w:t>8</w:t>
    </w:r>
    <w:r w:rsidR="00A13B20">
      <w:rPr>
        <w:lang w:val="fi-FI"/>
      </w:rPr>
      <w:fldChar w:fldCharType="end"/>
    </w:r>
    <w:r w:rsidR="00A13B20">
      <w:rPr>
        <w:lang w:val="fi-FI"/>
      </w:rPr>
      <w:t>)</w:t>
    </w:r>
  </w:p>
  <w:p w:rsidR="00626862" w:rsidRPr="00626862" w:rsidRDefault="00626862" w:rsidP="00F332C7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r w:rsidRPr="00626862">
      <w:rPr>
        <w:b/>
        <w:lang w:val="fi-FI"/>
      </w:rPr>
      <w:t>Tredu</w:t>
    </w:r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0960EB"/>
    <w:rsid w:val="00185543"/>
    <w:rsid w:val="00230E4A"/>
    <w:rsid w:val="002A2F6C"/>
    <w:rsid w:val="00382141"/>
    <w:rsid w:val="0045149B"/>
    <w:rsid w:val="00452218"/>
    <w:rsid w:val="004B7511"/>
    <w:rsid w:val="00535513"/>
    <w:rsid w:val="00626862"/>
    <w:rsid w:val="006D68B6"/>
    <w:rsid w:val="007467AB"/>
    <w:rsid w:val="007F4ABB"/>
    <w:rsid w:val="008A6D5F"/>
    <w:rsid w:val="00A13B20"/>
    <w:rsid w:val="00B577B5"/>
    <w:rsid w:val="00BF55C1"/>
    <w:rsid w:val="00C05B7E"/>
    <w:rsid w:val="00D757EE"/>
    <w:rsid w:val="00DD562D"/>
    <w:rsid w:val="00F332C7"/>
    <w:rsid w:val="00F35182"/>
    <w:rsid w:val="00FC2737"/>
    <w:rsid w:val="00FC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2A1E83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FAC9-08B4-47FC-956F-44A6539E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577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12</cp:revision>
  <dcterms:created xsi:type="dcterms:W3CDTF">2018-01-19T09:26:00Z</dcterms:created>
  <dcterms:modified xsi:type="dcterms:W3CDTF">2018-02-01T11:11:00Z</dcterms:modified>
</cp:coreProperties>
</file>