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1" w:rsidRDefault="00BF55C1" w:rsidP="00066672">
      <w:pPr>
        <w:jc w:val="center"/>
        <w:rPr>
          <w:lang w:val="fi-FI"/>
        </w:rPr>
      </w:pPr>
    </w:p>
    <w:p w:rsidR="00BF55C1" w:rsidRDefault="00BF55C1" w:rsidP="00066672">
      <w:pPr>
        <w:jc w:val="center"/>
        <w:rPr>
          <w:lang w:val="fi-FI"/>
        </w:rPr>
      </w:pPr>
    </w:p>
    <w:p w:rsidR="00DD0E5D" w:rsidRPr="00066672" w:rsidRDefault="00066672" w:rsidP="00066672">
      <w:pPr>
        <w:jc w:val="center"/>
        <w:rPr>
          <w:lang w:val="fi-FI"/>
        </w:rPr>
      </w:pPr>
      <w:r w:rsidRPr="00066672">
        <w:rPr>
          <w:noProof/>
          <w:lang w:val="fi-FI" w:eastAsia="fi-FI"/>
        </w:rPr>
        <w:drawing>
          <wp:inline distT="0" distB="0" distL="0" distR="0">
            <wp:extent cx="3495675" cy="1382904"/>
            <wp:effectExtent l="0" t="0" r="0" b="8255"/>
            <wp:docPr id="1" name="Picture 1" descr="Kuvahaun tulos haulle tr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vahaun tulos haulle tred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639" cy="14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5B5AF6" w:rsidP="00066672">
      <w:pPr>
        <w:jc w:val="center"/>
        <w:rPr>
          <w:rFonts w:ascii="Arial Unicode MS" w:eastAsia="Arial Unicode MS" w:hAnsi="Arial Unicode MS" w:cs="Arial Unicode MS"/>
          <w:u w:val="double" w:color="5B9BD5" w:themeColor="accent1"/>
          <w:lang w:val="fi-FI"/>
        </w:rPr>
      </w:pPr>
      <w:r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M</w:t>
      </w:r>
      <w:r w:rsidR="003F518C"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>uistio</w:t>
      </w:r>
      <w:r w:rsidR="00972893">
        <w:rPr>
          <w:rFonts w:ascii="Arial Unicode MS" w:eastAsia="Arial Unicode MS" w:hAnsi="Arial Unicode MS" w:cs="Arial Unicode MS"/>
          <w:sz w:val="28"/>
          <w:u w:val="double" w:color="5B9BD5" w:themeColor="accent1"/>
          <w:lang w:val="fi-FI"/>
        </w:rPr>
        <w:t xml:space="preserve"> toiminnallisesta määrittelystä</w:t>
      </w:r>
      <w:bookmarkStart w:id="0" w:name="_GoBack"/>
      <w:bookmarkEnd w:id="0"/>
    </w:p>
    <w:p w:rsidR="00066672" w:rsidRPr="00066672" w:rsidRDefault="00066672" w:rsidP="00066672">
      <w:pPr>
        <w:jc w:val="center"/>
        <w:rPr>
          <w:lang w:val="fi-FI"/>
        </w:rPr>
      </w:pPr>
    </w:p>
    <w:p w:rsidR="00066672" w:rsidRPr="00BF55C1" w:rsidRDefault="00066672" w:rsidP="00066672">
      <w:pPr>
        <w:jc w:val="center"/>
        <w:rPr>
          <w:sz w:val="24"/>
          <w:lang w:val="fi-FI"/>
        </w:rPr>
      </w:pPr>
      <w:proofErr w:type="spellStart"/>
      <w:r w:rsidRPr="00BF55C1">
        <w:rPr>
          <w:sz w:val="24"/>
          <w:lang w:val="fi-FI"/>
        </w:rPr>
        <w:t>Lan</w:t>
      </w:r>
      <w:proofErr w:type="spellEnd"/>
      <w:r w:rsidRPr="00BF55C1">
        <w:rPr>
          <w:sz w:val="24"/>
          <w:lang w:val="fi-FI"/>
        </w:rPr>
        <w:t xml:space="preserve">-tapahtuman ilmoittautumisohjelmisto </w:t>
      </w:r>
    </w:p>
    <w:p w:rsidR="004B7511" w:rsidRDefault="004B7511" w:rsidP="00066672">
      <w:pPr>
        <w:jc w:val="center"/>
        <w:rPr>
          <w:lang w:val="fi-FI"/>
        </w:rPr>
      </w:pPr>
    </w:p>
    <w:p w:rsidR="00B32D97" w:rsidRDefault="00BF55C1" w:rsidP="005B5AF6">
      <w:pPr>
        <w:pStyle w:val="Heading1"/>
        <w:rPr>
          <w:lang w:val="fi-FI"/>
        </w:rPr>
      </w:pPr>
      <w:r>
        <w:rPr>
          <w:lang w:val="fi-FI"/>
        </w:rPr>
        <w:br w:type="page"/>
      </w:r>
      <w:r w:rsidR="005B5AF6">
        <w:rPr>
          <w:lang w:val="fi-FI"/>
        </w:rPr>
        <w:lastRenderedPageBreak/>
        <w:t xml:space="preserve"> </w:t>
      </w:r>
    </w:p>
    <w:p w:rsidR="00F27DF5" w:rsidRDefault="005B5AF6" w:rsidP="005B5AF6">
      <w:pPr>
        <w:pStyle w:val="Heading1"/>
        <w:rPr>
          <w:lang w:val="fi-FI"/>
        </w:rPr>
      </w:pPr>
      <w:r>
        <w:rPr>
          <w:lang w:val="fi-FI"/>
        </w:rPr>
        <w:t>Tausta</w:t>
      </w:r>
    </w:p>
    <w:p w:rsidR="00B32D97" w:rsidRPr="002A0959" w:rsidRDefault="002A0959" w:rsidP="005B5AF6">
      <w:pPr>
        <w:pStyle w:val="Heading2"/>
        <w:ind w:left="4253" w:hanging="4253"/>
        <w:rPr>
          <w:lang w:val="fi-FI"/>
        </w:rPr>
      </w:pPr>
      <w:r>
        <w:rPr>
          <w:lang w:val="fi-FI"/>
        </w:rPr>
        <w:tab/>
      </w:r>
      <w:r w:rsidR="005B5AF6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>Kerron mielipiteeni saamastani toiminnallisesta määrittelystä.</w:t>
      </w:r>
      <w:r w:rsidR="009638FB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 xml:space="preserve"> Sain määrittelyn Niko Heikkilältä.</w:t>
      </w:r>
    </w:p>
    <w:p w:rsidR="00F27DF5" w:rsidRDefault="005B5AF6" w:rsidP="005B5AF6">
      <w:pPr>
        <w:pStyle w:val="Heading1"/>
        <w:rPr>
          <w:lang w:val="fi-FI"/>
        </w:rPr>
      </w:pPr>
      <w:r>
        <w:rPr>
          <w:lang w:val="fi-FI"/>
        </w:rPr>
        <w:t>Positiivisia asioita</w:t>
      </w:r>
    </w:p>
    <w:p w:rsidR="00B32D97" w:rsidRPr="00F27DF5" w:rsidRDefault="00B32D97" w:rsidP="005B5AF6">
      <w:pPr>
        <w:pStyle w:val="Heading2"/>
        <w:ind w:left="4253" w:hanging="4253"/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</w:pPr>
      <w:r w:rsidRPr="00F27DF5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ab/>
      </w:r>
      <w:r w:rsidR="005B5AF6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>Toiminnallinen määrittely on siisti, yksinkertainen ja helposti luettava. Luulen, että prototyyppi on helppo toteuttaa tämän määrittelyn pohjalta.</w:t>
      </w:r>
    </w:p>
    <w:p w:rsidR="00F27DF5" w:rsidRDefault="009638FB" w:rsidP="009638FB">
      <w:pPr>
        <w:pStyle w:val="Heading1"/>
        <w:rPr>
          <w:lang w:val="fi-FI"/>
        </w:rPr>
      </w:pPr>
      <w:r>
        <w:rPr>
          <w:lang w:val="fi-FI"/>
        </w:rPr>
        <w:t>Negatiivisia asioita</w:t>
      </w:r>
    </w:p>
    <w:p w:rsidR="00F27DF5" w:rsidRPr="00F27DF5" w:rsidRDefault="002A0959" w:rsidP="005B5AF6">
      <w:pPr>
        <w:pStyle w:val="Heading2"/>
        <w:ind w:left="4253" w:hanging="4253"/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</w:pPr>
      <w:r w:rsidRPr="00F27DF5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ab/>
      </w:r>
      <w:r w:rsidR="009638FB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>Määritt</w:t>
      </w:r>
      <w:r w:rsidR="000B4C9D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>elystä puuttuu</w:t>
      </w:r>
      <w:r w:rsidR="009638FB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 xml:space="preserve"> ylläpitäjän näkymä sivusta. Lisäksi kaikki voivat kirjautua sivulla, vaikka tapahtumiin osallistujat eivät luo käyttäjiä.</w:t>
      </w:r>
    </w:p>
    <w:p w:rsidR="00F27DF5" w:rsidRDefault="009638FB" w:rsidP="009638FB">
      <w:pPr>
        <w:pStyle w:val="Heading1"/>
        <w:rPr>
          <w:lang w:val="fi-FI"/>
        </w:rPr>
      </w:pPr>
      <w:r>
        <w:rPr>
          <w:lang w:val="fi-FI"/>
        </w:rPr>
        <w:t>Erikoisia asioita</w:t>
      </w:r>
    </w:p>
    <w:p w:rsidR="00141374" w:rsidRPr="00F27DF5" w:rsidRDefault="00F27DF5" w:rsidP="000B4C9D">
      <w:pPr>
        <w:pStyle w:val="Heading2"/>
        <w:ind w:left="4253" w:hanging="4253"/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</w:pPr>
      <w:r>
        <w:rPr>
          <w:lang w:val="fi-FI"/>
        </w:rPr>
        <w:tab/>
      </w:r>
      <w:r w:rsidR="009638FB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 xml:space="preserve">Tietokanta vaikuttaa pieneltä, </w:t>
      </w:r>
      <w:r w:rsidR="000B4C9D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>mutta</w:t>
      </w:r>
      <w:r w:rsidR="009638FB">
        <w:rPr>
          <w:rFonts w:asciiTheme="minorHAnsi" w:eastAsiaTheme="minorHAnsi" w:hAnsiTheme="minorHAnsi" w:cstheme="minorBidi"/>
          <w:color w:val="auto"/>
          <w:sz w:val="24"/>
          <w:szCs w:val="22"/>
          <w:lang w:val="fi-FI"/>
        </w:rPr>
        <w:t xml:space="preserve"> sillä on mahdollista toteuttaa sivusto täysin.</w:t>
      </w:r>
    </w:p>
    <w:sectPr w:rsidR="00141374" w:rsidRPr="00F27DF5" w:rsidSect="00BF55C1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672" w:rsidRDefault="00066672" w:rsidP="00066672">
      <w:pPr>
        <w:spacing w:after="0" w:line="240" w:lineRule="auto"/>
      </w:pPr>
      <w:r>
        <w:separator/>
      </w:r>
    </w:p>
  </w:endnote>
  <w:end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>
    <w:pPr>
      <w:pStyle w:val="Footer"/>
    </w:pPr>
    <w:r w:rsidRPr="00066672">
      <w:rPr>
        <w:noProof/>
        <w:lang w:val="fi-FI" w:eastAsia="fi-FI"/>
      </w:rPr>
      <w:drawing>
        <wp:inline distT="0" distB="0" distL="0" distR="0" wp14:anchorId="68B81E71" wp14:editId="7A74CA9C">
          <wp:extent cx="1066800" cy="422030"/>
          <wp:effectExtent l="0" t="0" r="0" b="0"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657" cy="4544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672" w:rsidRDefault="00066672" w:rsidP="00066672">
      <w:pPr>
        <w:spacing w:after="0" w:line="240" w:lineRule="auto"/>
      </w:pPr>
      <w:r>
        <w:separator/>
      </w:r>
    </w:p>
  </w:footnote>
  <w:footnote w:type="continuationSeparator" w:id="0">
    <w:p w:rsidR="00066672" w:rsidRDefault="00066672" w:rsidP="00066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5C1" w:rsidRDefault="00BF55C1" w:rsidP="00626862">
    <w:pPr>
      <w:pStyle w:val="Header"/>
      <w:pBdr>
        <w:bottom w:val="single" w:sz="4" w:space="1" w:color="auto"/>
      </w:pBdr>
      <w:tabs>
        <w:tab w:val="clear" w:pos="4680"/>
        <w:tab w:val="left" w:pos="9214"/>
      </w:tabs>
      <w:rPr>
        <w:lang w:val="fi-FI"/>
      </w:rPr>
    </w:pPr>
    <w:proofErr w:type="spellStart"/>
    <w:r w:rsidRPr="00BF55C1">
      <w:rPr>
        <w:lang w:val="fi-FI"/>
      </w:rPr>
      <w:t>Lan</w:t>
    </w:r>
    <w:proofErr w:type="spellEnd"/>
    <w:r w:rsidRPr="00BF55C1">
      <w:rPr>
        <w:lang w:val="fi-FI"/>
      </w:rPr>
      <w:t>-tapahtuman ilmoittautumisohjelmisto</w:t>
    </w:r>
    <w:r w:rsidR="00626862">
      <w:rPr>
        <w:lang w:val="fi-FI"/>
      </w:rPr>
      <w:tab/>
    </w:r>
    <w:r w:rsidR="00626862">
      <w:rPr>
        <w:lang w:val="fi-FI"/>
      </w:rPr>
      <w:fldChar w:fldCharType="begin"/>
    </w:r>
    <w:r w:rsidR="00626862">
      <w:rPr>
        <w:lang w:val="fi-FI"/>
      </w:rPr>
      <w:instrText xml:space="preserve"> PAGE  \* Arabic  \* MERGEFORMAT </w:instrText>
    </w:r>
    <w:r w:rsidR="00626862">
      <w:rPr>
        <w:lang w:val="fi-FI"/>
      </w:rPr>
      <w:fldChar w:fldCharType="separate"/>
    </w:r>
    <w:r w:rsidR="000B4C9D">
      <w:rPr>
        <w:noProof/>
        <w:lang w:val="fi-FI"/>
      </w:rPr>
      <w:t>2</w:t>
    </w:r>
    <w:r w:rsidR="00626862">
      <w:rPr>
        <w:lang w:val="fi-FI"/>
      </w:rPr>
      <w:fldChar w:fldCharType="end"/>
    </w:r>
  </w:p>
  <w:p w:rsidR="00626862" w:rsidRPr="00626862" w:rsidRDefault="00626862" w:rsidP="00626862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9356"/>
      </w:tabs>
      <w:rPr>
        <w:b/>
        <w:sz w:val="20"/>
        <w:lang w:val="fi-FI"/>
      </w:rPr>
    </w:pPr>
    <w:proofErr w:type="spellStart"/>
    <w:r w:rsidRPr="00626862">
      <w:rPr>
        <w:b/>
        <w:lang w:val="fi-FI"/>
      </w:rPr>
      <w:t>Tredu</w:t>
    </w:r>
    <w:proofErr w:type="spellEnd"/>
    <w:r>
      <w:rPr>
        <w:b/>
        <w:lang w:val="fi-FI"/>
      </w:rPr>
      <w:tab/>
      <w:t>Topi Tirkkonen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72"/>
    <w:rsid w:val="00066672"/>
    <w:rsid w:val="000B4C9D"/>
    <w:rsid w:val="00141374"/>
    <w:rsid w:val="002A0959"/>
    <w:rsid w:val="00382141"/>
    <w:rsid w:val="003F518C"/>
    <w:rsid w:val="004B7511"/>
    <w:rsid w:val="005169F5"/>
    <w:rsid w:val="005B5AF6"/>
    <w:rsid w:val="00626862"/>
    <w:rsid w:val="006D68B6"/>
    <w:rsid w:val="009556E3"/>
    <w:rsid w:val="009638FB"/>
    <w:rsid w:val="00972893"/>
    <w:rsid w:val="00B32D97"/>
    <w:rsid w:val="00BF55C1"/>
    <w:rsid w:val="00F2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2B7B"/>
  <w15:chartTrackingRefBased/>
  <w15:docId w15:val="{29E430A1-8AF1-4331-9B23-26194AFB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14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72"/>
  </w:style>
  <w:style w:type="paragraph" w:styleId="Footer">
    <w:name w:val="footer"/>
    <w:basedOn w:val="Normal"/>
    <w:link w:val="FooterChar"/>
    <w:uiPriority w:val="99"/>
    <w:unhideWhenUsed/>
    <w:rsid w:val="00066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72"/>
  </w:style>
  <w:style w:type="table" w:customStyle="1" w:styleId="TableGrid">
    <w:name w:val="TableGrid"/>
    <w:rsid w:val="00BF55C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82141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8214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82141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82141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82141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8214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8214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8214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8214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82141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821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2D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42DB5-A67D-4E47-B094-378F6BCA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Tirkkonen Topi Elmeri</dc:creator>
  <cp:keywords/>
  <dc:description/>
  <cp:lastModifiedBy>Tirkkonen Topi Elmeri</cp:lastModifiedBy>
  <cp:revision>12</cp:revision>
  <dcterms:created xsi:type="dcterms:W3CDTF">2018-01-19T09:26:00Z</dcterms:created>
  <dcterms:modified xsi:type="dcterms:W3CDTF">2018-03-23T07:55:00Z</dcterms:modified>
</cp:coreProperties>
</file>