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5D124E" w:rsidP="00DC6826">
            <w:pPr>
              <w:jc w:val="center"/>
              <w:rPr>
                <w:rFonts w:ascii="Arial" w:hAnsi="Arial" w:cs="Arial"/>
                <w:b/>
                <w:sz w:val="40"/>
                <w:szCs w:val="28"/>
              </w:rPr>
            </w:pPr>
            <w:r w:rsidRPr="00096A78">
              <w:rPr>
                <w:rFonts w:ascii="Arial" w:hAnsi="Arial" w:cs="Arial"/>
                <w:b/>
                <w:sz w:val="40"/>
                <w:szCs w:val="28"/>
              </w:rPr>
              <w:t xml:space="preserve">Informe </w:t>
            </w:r>
            <w:r w:rsidR="00E555EA">
              <w:rPr>
                <w:rFonts w:ascii="Arial" w:hAnsi="Arial" w:cs="Arial"/>
                <w:b/>
                <w:sz w:val="40"/>
                <w:szCs w:val="28"/>
              </w:rPr>
              <w:t>Laboratorio 4</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Pr="00BA1EED" w:rsidRDefault="00641C19" w:rsidP="00DC6826">
            <w:pPr>
              <w:jc w:val="center"/>
              <w:rPr>
                <w:rFonts w:ascii="Arial" w:hAnsi="Arial" w:cs="Arial"/>
                <w:b/>
                <w:sz w:val="28"/>
                <w:szCs w:val="28"/>
              </w:rPr>
            </w:pPr>
            <w:r>
              <w:rPr>
                <w:rFonts w:ascii="Arial" w:hAnsi="Arial" w:cs="Arial"/>
                <w:b/>
                <w:sz w:val="24"/>
                <w:szCs w:val="28"/>
              </w:rPr>
              <w:t>Ariel Ignacio Tirado Maturana</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Default="00641C19" w:rsidP="00DC6826">
            <w:pPr>
              <w:rPr>
                <w:rFonts w:ascii="Arial" w:hAnsi="Arial" w:cs="Arial"/>
                <w:sz w:val="24"/>
                <w:szCs w:val="24"/>
              </w:rPr>
            </w:pPr>
            <w:r>
              <w:rPr>
                <w:rFonts w:ascii="Arial" w:hAnsi="Arial" w:cs="Arial"/>
                <w:sz w:val="24"/>
                <w:szCs w:val="24"/>
              </w:rPr>
              <w:t xml:space="preserve">Jacqueline </w:t>
            </w:r>
            <w:proofErr w:type="spellStart"/>
            <w:r>
              <w:rPr>
                <w:rFonts w:ascii="Arial" w:hAnsi="Arial" w:cs="Arial"/>
                <w:sz w:val="24"/>
                <w:szCs w:val="24"/>
              </w:rPr>
              <w:t>Kohler</w:t>
            </w:r>
            <w:proofErr w:type="spellEnd"/>
            <w:r>
              <w:rPr>
                <w:rFonts w:ascii="Arial" w:hAnsi="Arial" w:cs="Arial"/>
                <w:sz w:val="24"/>
                <w:szCs w:val="24"/>
              </w:rPr>
              <w:t xml:space="preserve"> </w:t>
            </w:r>
            <w:proofErr w:type="spellStart"/>
            <w:r>
              <w:rPr>
                <w:rFonts w:ascii="Arial" w:hAnsi="Arial" w:cs="Arial"/>
                <w:sz w:val="24"/>
                <w:szCs w:val="24"/>
              </w:rPr>
              <w:t>Casasempere</w:t>
            </w:r>
            <w:proofErr w:type="spellEnd"/>
          </w:p>
          <w:p w:rsidR="00641C19" w:rsidRPr="00C7218E" w:rsidRDefault="00641C19" w:rsidP="00DC6826">
            <w:pPr>
              <w:rPr>
                <w:rFonts w:ascii="Arial" w:hAnsi="Arial" w:cs="Arial"/>
                <w:sz w:val="24"/>
                <w:szCs w:val="24"/>
              </w:rPr>
            </w:pPr>
            <w:r>
              <w:rPr>
                <w:rFonts w:ascii="Arial" w:hAnsi="Arial" w:cs="Arial"/>
                <w:sz w:val="24"/>
                <w:szCs w:val="24"/>
              </w:rPr>
              <w:t>Alejandro Cisterna Villalobos</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r w:rsidR="004602B3" w:rsidTr="00DC6826">
        <w:tc>
          <w:tcPr>
            <w:tcW w:w="4347" w:type="dxa"/>
          </w:tcPr>
          <w:p w:rsidR="004602B3" w:rsidRDefault="004602B3" w:rsidP="00DC6826"/>
        </w:tc>
        <w:tc>
          <w:tcPr>
            <w:tcW w:w="4347" w:type="dxa"/>
          </w:tcPr>
          <w:p w:rsidR="004602B3" w:rsidRPr="00D32E6B" w:rsidRDefault="00E852FE" w:rsidP="00DC6826">
            <w:pPr>
              <w:rPr>
                <w:rFonts w:ascii="Arial" w:hAnsi="Arial" w:cs="Arial"/>
                <w:strike/>
                <w:color w:val="000000" w:themeColor="text1"/>
                <w:sz w:val="24"/>
                <w:szCs w:val="24"/>
              </w:rPr>
            </w:pPr>
            <w:r>
              <w:rPr>
                <w:rFonts w:ascii="Arial" w:hAnsi="Arial" w:cs="Arial"/>
                <w:color w:val="000000" w:themeColor="text1"/>
                <w:sz w:val="24"/>
                <w:szCs w:val="24"/>
              </w:rPr>
              <w:t>Ayudante:</w:t>
            </w:r>
          </w:p>
        </w:tc>
      </w:tr>
      <w:tr w:rsidR="004602B3" w:rsidTr="00DC6826">
        <w:tc>
          <w:tcPr>
            <w:tcW w:w="4347" w:type="dxa"/>
          </w:tcPr>
          <w:p w:rsidR="004602B3" w:rsidRDefault="004602B3" w:rsidP="00DC6826"/>
        </w:tc>
        <w:tc>
          <w:tcPr>
            <w:tcW w:w="4347" w:type="dxa"/>
          </w:tcPr>
          <w:p w:rsidR="004602B3" w:rsidRDefault="00641C19" w:rsidP="00DC6826">
            <w:pPr>
              <w:rPr>
                <w:rFonts w:ascii="Arial" w:hAnsi="Arial" w:cs="Arial"/>
                <w:sz w:val="24"/>
                <w:szCs w:val="24"/>
              </w:rPr>
            </w:pPr>
            <w:r>
              <w:rPr>
                <w:rFonts w:ascii="Arial" w:hAnsi="Arial" w:cs="Arial"/>
                <w:sz w:val="24"/>
                <w:szCs w:val="24"/>
              </w:rPr>
              <w:t xml:space="preserve">Gerardo </w:t>
            </w:r>
            <w:proofErr w:type="spellStart"/>
            <w:r>
              <w:rPr>
                <w:rFonts w:ascii="Arial" w:hAnsi="Arial" w:cs="Arial"/>
                <w:sz w:val="24"/>
                <w:szCs w:val="24"/>
              </w:rPr>
              <w:t>Zuñiga</w:t>
            </w:r>
            <w:proofErr w:type="spellEnd"/>
            <w:r>
              <w:rPr>
                <w:rFonts w:ascii="Arial" w:hAnsi="Arial" w:cs="Arial"/>
                <w:sz w:val="24"/>
                <w:szCs w:val="24"/>
              </w:rPr>
              <w:t xml:space="preserve"> Leal</w:t>
            </w:r>
          </w:p>
          <w:p w:rsidR="005D124E" w:rsidRDefault="005D124E" w:rsidP="00DC6826">
            <w:pPr>
              <w:rPr>
                <w:rFonts w:ascii="Arial" w:hAnsi="Arial" w:cs="Arial"/>
                <w:sz w:val="24"/>
                <w:szCs w:val="24"/>
              </w:rPr>
            </w:pPr>
          </w:p>
          <w:p w:rsidR="005D124E" w:rsidRPr="00C7218E" w:rsidRDefault="005D124E" w:rsidP="00DC6826">
            <w:pPr>
              <w:rPr>
                <w:rFonts w:ascii="Arial" w:hAnsi="Arial" w:cs="Arial"/>
                <w:sz w:val="24"/>
                <w:szCs w:val="24"/>
              </w:rPr>
            </w:pPr>
          </w:p>
        </w:tc>
      </w:tr>
    </w:tbl>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641C19" w:rsidP="00E852FE">
            <w:pPr>
              <w:jc w:val="center"/>
              <w:rPr>
                <w:rFonts w:ascii="Arial" w:hAnsi="Arial" w:cs="Arial"/>
                <w:sz w:val="24"/>
                <w:szCs w:val="24"/>
              </w:rPr>
            </w:pPr>
            <w:r>
              <w:rPr>
                <w:rFonts w:ascii="Arial" w:hAnsi="Arial" w:cs="Arial"/>
                <w:sz w:val="24"/>
                <w:szCs w:val="24"/>
              </w:rPr>
              <w:t>2-2016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9"/>
          <w:headerReference w:type="default" r:id="rId10"/>
          <w:headerReference w:type="first" r:id="rId11"/>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7789444"/>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4D5E14"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bookmarkStart w:id="2" w:name="_GoBack"/>
          <w:bookmarkEnd w:id="2"/>
          <w:r w:rsidR="004D5E14" w:rsidRPr="00390AE3">
            <w:rPr>
              <w:rStyle w:val="Hipervnculo"/>
              <w:noProof/>
            </w:rPr>
            <w:fldChar w:fldCharType="begin"/>
          </w:r>
          <w:r w:rsidR="004D5E14" w:rsidRPr="00390AE3">
            <w:rPr>
              <w:rStyle w:val="Hipervnculo"/>
              <w:noProof/>
            </w:rPr>
            <w:instrText xml:space="preserve"> </w:instrText>
          </w:r>
          <w:r w:rsidR="004D5E14">
            <w:rPr>
              <w:noProof/>
            </w:rPr>
            <w:instrText>HYPERLINK \l "_Toc467789444"</w:instrText>
          </w:r>
          <w:r w:rsidR="004D5E14" w:rsidRPr="00390AE3">
            <w:rPr>
              <w:rStyle w:val="Hipervnculo"/>
              <w:noProof/>
            </w:rPr>
            <w:instrText xml:space="preserve"> </w:instrText>
          </w:r>
          <w:r w:rsidR="004D5E14" w:rsidRPr="00390AE3">
            <w:rPr>
              <w:rStyle w:val="Hipervnculo"/>
              <w:noProof/>
            </w:rPr>
          </w:r>
          <w:r w:rsidR="004D5E14" w:rsidRPr="00390AE3">
            <w:rPr>
              <w:rStyle w:val="Hipervnculo"/>
              <w:noProof/>
            </w:rPr>
            <w:fldChar w:fldCharType="separate"/>
          </w:r>
          <w:r w:rsidR="004D5E14" w:rsidRPr="00390AE3">
            <w:rPr>
              <w:rStyle w:val="Hipervnculo"/>
              <w:noProof/>
            </w:rPr>
            <w:t>Tabla de Contenidos</w:t>
          </w:r>
          <w:r w:rsidR="004D5E14">
            <w:rPr>
              <w:noProof/>
              <w:webHidden/>
            </w:rPr>
            <w:tab/>
          </w:r>
          <w:r w:rsidR="004D5E14">
            <w:rPr>
              <w:noProof/>
              <w:webHidden/>
            </w:rPr>
            <w:fldChar w:fldCharType="begin"/>
          </w:r>
          <w:r w:rsidR="004D5E14">
            <w:rPr>
              <w:noProof/>
              <w:webHidden/>
            </w:rPr>
            <w:instrText xml:space="preserve"> PAGEREF _Toc467789444 \h </w:instrText>
          </w:r>
          <w:r w:rsidR="004D5E14">
            <w:rPr>
              <w:noProof/>
              <w:webHidden/>
            </w:rPr>
          </w:r>
          <w:r w:rsidR="004D5E14">
            <w:rPr>
              <w:noProof/>
              <w:webHidden/>
            </w:rPr>
            <w:fldChar w:fldCharType="separate"/>
          </w:r>
          <w:r w:rsidR="000D63C7">
            <w:rPr>
              <w:noProof/>
              <w:webHidden/>
            </w:rPr>
            <w:t>I</w:t>
          </w:r>
          <w:r w:rsidR="004D5E14">
            <w:rPr>
              <w:noProof/>
              <w:webHidden/>
            </w:rPr>
            <w:fldChar w:fldCharType="end"/>
          </w:r>
          <w:r w:rsidR="004D5E14" w:rsidRPr="00390AE3">
            <w:rPr>
              <w:rStyle w:val="Hipervnculo"/>
              <w:noProof/>
            </w:rPr>
            <w:fldChar w:fldCharType="end"/>
          </w:r>
        </w:p>
        <w:p w:rsidR="004D5E14" w:rsidRDefault="004D5E14">
          <w:pPr>
            <w:pStyle w:val="TDC1"/>
            <w:tabs>
              <w:tab w:val="right" w:leader="dot" w:pos="8828"/>
            </w:tabs>
            <w:rPr>
              <w:rFonts w:asciiTheme="minorHAnsi" w:eastAsiaTheme="minorEastAsia" w:hAnsiTheme="minorHAnsi" w:cstheme="minorBidi"/>
              <w:noProof/>
              <w:lang w:eastAsia="es-CL"/>
            </w:rPr>
          </w:pPr>
          <w:hyperlink w:anchor="_Toc467789445" w:history="1">
            <w:r w:rsidRPr="00390AE3">
              <w:rPr>
                <w:rStyle w:val="Hipervnculo"/>
                <w:noProof/>
                <w:lang w:val="en-US"/>
              </w:rPr>
              <w:t>Índice de Figuras</w:t>
            </w:r>
            <w:r>
              <w:rPr>
                <w:noProof/>
                <w:webHidden/>
              </w:rPr>
              <w:tab/>
            </w:r>
            <w:r>
              <w:rPr>
                <w:noProof/>
                <w:webHidden/>
              </w:rPr>
              <w:fldChar w:fldCharType="begin"/>
            </w:r>
            <w:r>
              <w:rPr>
                <w:noProof/>
                <w:webHidden/>
              </w:rPr>
              <w:instrText xml:space="preserve"> PAGEREF _Toc467789445 \h </w:instrText>
            </w:r>
            <w:r>
              <w:rPr>
                <w:noProof/>
                <w:webHidden/>
              </w:rPr>
            </w:r>
            <w:r>
              <w:rPr>
                <w:noProof/>
                <w:webHidden/>
              </w:rPr>
              <w:fldChar w:fldCharType="separate"/>
            </w:r>
            <w:r w:rsidR="000D63C7">
              <w:rPr>
                <w:noProof/>
                <w:webHidden/>
              </w:rPr>
              <w:t>I</w:t>
            </w:r>
            <w:r>
              <w:rPr>
                <w:noProof/>
                <w:webHidden/>
              </w:rPr>
              <w:fldChar w:fldCharType="end"/>
            </w:r>
          </w:hyperlink>
        </w:p>
        <w:p w:rsidR="004D5E14" w:rsidRDefault="004D5E14">
          <w:pPr>
            <w:pStyle w:val="TDC1"/>
            <w:tabs>
              <w:tab w:val="left" w:pos="1540"/>
              <w:tab w:val="right" w:leader="dot" w:pos="8828"/>
            </w:tabs>
            <w:rPr>
              <w:rFonts w:asciiTheme="minorHAnsi" w:eastAsiaTheme="minorEastAsia" w:hAnsiTheme="minorHAnsi" w:cstheme="minorBidi"/>
              <w:noProof/>
              <w:lang w:eastAsia="es-CL"/>
            </w:rPr>
          </w:pPr>
          <w:hyperlink w:anchor="_Toc467789446" w:history="1">
            <w:r w:rsidRPr="00390AE3">
              <w:rPr>
                <w:rStyle w:val="Hipervnculo"/>
                <w:noProof/>
              </w:rPr>
              <w:t>CAPÍTULO 1.</w:t>
            </w:r>
            <w:r>
              <w:rPr>
                <w:rFonts w:asciiTheme="minorHAnsi" w:eastAsiaTheme="minorEastAsia" w:hAnsiTheme="minorHAnsi" w:cstheme="minorBidi"/>
                <w:noProof/>
                <w:lang w:eastAsia="es-CL"/>
              </w:rPr>
              <w:tab/>
            </w:r>
            <w:r w:rsidRPr="00390AE3">
              <w:rPr>
                <w:rStyle w:val="Hipervnculo"/>
                <w:noProof/>
                <w:lang w:val="en-US"/>
              </w:rPr>
              <w:t>Introducción</w:t>
            </w:r>
            <w:r>
              <w:rPr>
                <w:noProof/>
                <w:webHidden/>
              </w:rPr>
              <w:tab/>
            </w:r>
            <w:r>
              <w:rPr>
                <w:noProof/>
                <w:webHidden/>
              </w:rPr>
              <w:fldChar w:fldCharType="begin"/>
            </w:r>
            <w:r>
              <w:rPr>
                <w:noProof/>
                <w:webHidden/>
              </w:rPr>
              <w:instrText xml:space="preserve"> PAGEREF _Toc467789446 \h </w:instrText>
            </w:r>
            <w:r>
              <w:rPr>
                <w:noProof/>
                <w:webHidden/>
              </w:rPr>
            </w:r>
            <w:r>
              <w:rPr>
                <w:noProof/>
                <w:webHidden/>
              </w:rPr>
              <w:fldChar w:fldCharType="separate"/>
            </w:r>
            <w:r w:rsidR="000D63C7">
              <w:rPr>
                <w:noProof/>
                <w:webHidden/>
              </w:rPr>
              <w:t>1</w:t>
            </w:r>
            <w:r>
              <w:rPr>
                <w:noProof/>
                <w:webHidden/>
              </w:rPr>
              <w:fldChar w:fldCharType="end"/>
            </w:r>
          </w:hyperlink>
        </w:p>
        <w:p w:rsidR="004D5E14" w:rsidRDefault="004D5E14">
          <w:pPr>
            <w:pStyle w:val="TDC1"/>
            <w:tabs>
              <w:tab w:val="left" w:pos="1540"/>
              <w:tab w:val="right" w:leader="dot" w:pos="8828"/>
            </w:tabs>
            <w:rPr>
              <w:rFonts w:asciiTheme="minorHAnsi" w:eastAsiaTheme="minorEastAsia" w:hAnsiTheme="minorHAnsi" w:cstheme="minorBidi"/>
              <w:noProof/>
              <w:lang w:eastAsia="es-CL"/>
            </w:rPr>
          </w:pPr>
          <w:hyperlink w:anchor="_Toc467789447" w:history="1">
            <w:r w:rsidRPr="00390AE3">
              <w:rPr>
                <w:rStyle w:val="Hipervnculo"/>
                <w:noProof/>
              </w:rPr>
              <w:t>CAPÍTULO 2.</w:t>
            </w:r>
            <w:r>
              <w:rPr>
                <w:rFonts w:asciiTheme="minorHAnsi" w:eastAsiaTheme="minorEastAsia" w:hAnsiTheme="minorHAnsi" w:cstheme="minorBidi"/>
                <w:noProof/>
                <w:lang w:eastAsia="es-CL"/>
              </w:rPr>
              <w:tab/>
            </w:r>
            <w:r w:rsidRPr="00390AE3">
              <w:rPr>
                <w:rStyle w:val="Hipervnculo"/>
                <w:noProof/>
              </w:rPr>
              <w:t>Descripción de la solución</w:t>
            </w:r>
            <w:r>
              <w:rPr>
                <w:noProof/>
                <w:webHidden/>
              </w:rPr>
              <w:tab/>
            </w:r>
            <w:r>
              <w:rPr>
                <w:noProof/>
                <w:webHidden/>
              </w:rPr>
              <w:fldChar w:fldCharType="begin"/>
            </w:r>
            <w:r>
              <w:rPr>
                <w:noProof/>
                <w:webHidden/>
              </w:rPr>
              <w:instrText xml:space="preserve"> PAGEREF _Toc467789447 \h </w:instrText>
            </w:r>
            <w:r>
              <w:rPr>
                <w:noProof/>
                <w:webHidden/>
              </w:rPr>
            </w:r>
            <w:r>
              <w:rPr>
                <w:noProof/>
                <w:webHidden/>
              </w:rPr>
              <w:fldChar w:fldCharType="separate"/>
            </w:r>
            <w:r w:rsidR="000D63C7">
              <w:rPr>
                <w:noProof/>
                <w:webHidden/>
              </w:rPr>
              <w:t>2</w:t>
            </w:r>
            <w:r>
              <w:rPr>
                <w:noProof/>
                <w:webHidden/>
              </w:rPr>
              <w:fldChar w:fldCharType="end"/>
            </w:r>
          </w:hyperlink>
        </w:p>
        <w:p w:rsidR="004D5E14" w:rsidRDefault="004D5E14">
          <w:pPr>
            <w:pStyle w:val="TDC2"/>
            <w:tabs>
              <w:tab w:val="left" w:pos="880"/>
              <w:tab w:val="right" w:leader="dot" w:pos="8828"/>
            </w:tabs>
            <w:rPr>
              <w:rFonts w:asciiTheme="minorHAnsi" w:eastAsiaTheme="minorEastAsia" w:hAnsiTheme="minorHAnsi" w:cstheme="minorBidi"/>
              <w:noProof/>
              <w:lang w:eastAsia="es-CL"/>
            </w:rPr>
          </w:pPr>
          <w:hyperlink w:anchor="_Toc467789450" w:history="1">
            <w:r w:rsidRPr="00390AE3">
              <w:rPr>
                <w:rStyle w:val="Hipervnculo"/>
                <w:noProof/>
              </w:rPr>
              <w:t>2.1</w:t>
            </w:r>
            <w:r>
              <w:rPr>
                <w:rFonts w:asciiTheme="minorHAnsi" w:eastAsiaTheme="minorEastAsia" w:hAnsiTheme="minorHAnsi" w:cstheme="minorBidi"/>
                <w:noProof/>
                <w:lang w:eastAsia="es-CL"/>
              </w:rPr>
              <w:tab/>
            </w:r>
            <w:r w:rsidRPr="00390AE3">
              <w:rPr>
                <w:rStyle w:val="Hipervnculo"/>
                <w:noProof/>
              </w:rPr>
              <w:t>Análisis del problema</w:t>
            </w:r>
            <w:r>
              <w:rPr>
                <w:noProof/>
                <w:webHidden/>
              </w:rPr>
              <w:tab/>
            </w:r>
            <w:r>
              <w:rPr>
                <w:noProof/>
                <w:webHidden/>
              </w:rPr>
              <w:fldChar w:fldCharType="begin"/>
            </w:r>
            <w:r>
              <w:rPr>
                <w:noProof/>
                <w:webHidden/>
              </w:rPr>
              <w:instrText xml:space="preserve"> PAGEREF _Toc467789450 \h </w:instrText>
            </w:r>
            <w:r>
              <w:rPr>
                <w:noProof/>
                <w:webHidden/>
              </w:rPr>
            </w:r>
            <w:r>
              <w:rPr>
                <w:noProof/>
                <w:webHidden/>
              </w:rPr>
              <w:fldChar w:fldCharType="separate"/>
            </w:r>
            <w:r w:rsidR="000D63C7">
              <w:rPr>
                <w:noProof/>
                <w:webHidden/>
              </w:rPr>
              <w:t>2</w:t>
            </w:r>
            <w:r>
              <w:rPr>
                <w:noProof/>
                <w:webHidden/>
              </w:rPr>
              <w:fldChar w:fldCharType="end"/>
            </w:r>
          </w:hyperlink>
        </w:p>
        <w:p w:rsidR="004D5E14" w:rsidRDefault="004D5E14">
          <w:pPr>
            <w:pStyle w:val="TDC3"/>
            <w:tabs>
              <w:tab w:val="left" w:pos="1320"/>
              <w:tab w:val="right" w:leader="dot" w:pos="8828"/>
            </w:tabs>
            <w:rPr>
              <w:rFonts w:asciiTheme="minorHAnsi" w:eastAsiaTheme="minorEastAsia" w:hAnsiTheme="minorHAnsi" w:cstheme="minorBidi"/>
              <w:noProof/>
              <w:lang w:eastAsia="es-CL"/>
            </w:rPr>
          </w:pPr>
          <w:hyperlink w:anchor="_Toc467789451" w:history="1">
            <w:r w:rsidRPr="00390AE3">
              <w:rPr>
                <w:rStyle w:val="Hipervnculo"/>
                <w:noProof/>
              </w:rPr>
              <w:t>2.1.1</w:t>
            </w:r>
            <w:r>
              <w:rPr>
                <w:rFonts w:asciiTheme="minorHAnsi" w:eastAsiaTheme="minorEastAsia" w:hAnsiTheme="minorHAnsi" w:cstheme="minorBidi"/>
                <w:noProof/>
                <w:lang w:eastAsia="es-CL"/>
              </w:rPr>
              <w:tab/>
            </w:r>
            <w:r w:rsidRPr="00390AE3">
              <w:rPr>
                <w:rStyle w:val="Hipervnculo"/>
                <w:noProof/>
              </w:rPr>
              <w:t>Almacenar la matriz en la raíz del árbol cuaternario</w:t>
            </w:r>
            <w:r>
              <w:rPr>
                <w:noProof/>
                <w:webHidden/>
              </w:rPr>
              <w:tab/>
            </w:r>
            <w:r>
              <w:rPr>
                <w:noProof/>
                <w:webHidden/>
              </w:rPr>
              <w:fldChar w:fldCharType="begin"/>
            </w:r>
            <w:r>
              <w:rPr>
                <w:noProof/>
                <w:webHidden/>
              </w:rPr>
              <w:instrText xml:space="preserve"> PAGEREF _Toc467789451 \h </w:instrText>
            </w:r>
            <w:r>
              <w:rPr>
                <w:noProof/>
                <w:webHidden/>
              </w:rPr>
            </w:r>
            <w:r>
              <w:rPr>
                <w:noProof/>
                <w:webHidden/>
              </w:rPr>
              <w:fldChar w:fldCharType="separate"/>
            </w:r>
            <w:r w:rsidR="000D63C7">
              <w:rPr>
                <w:noProof/>
                <w:webHidden/>
              </w:rPr>
              <w:t>2</w:t>
            </w:r>
            <w:r>
              <w:rPr>
                <w:noProof/>
                <w:webHidden/>
              </w:rPr>
              <w:fldChar w:fldCharType="end"/>
            </w:r>
          </w:hyperlink>
        </w:p>
        <w:p w:rsidR="004D5E14" w:rsidRDefault="004D5E14">
          <w:pPr>
            <w:pStyle w:val="TDC3"/>
            <w:tabs>
              <w:tab w:val="left" w:pos="1320"/>
              <w:tab w:val="right" w:leader="dot" w:pos="8828"/>
            </w:tabs>
            <w:rPr>
              <w:rFonts w:asciiTheme="minorHAnsi" w:eastAsiaTheme="minorEastAsia" w:hAnsiTheme="minorHAnsi" w:cstheme="minorBidi"/>
              <w:noProof/>
              <w:lang w:eastAsia="es-CL"/>
            </w:rPr>
          </w:pPr>
          <w:hyperlink w:anchor="_Toc467789452" w:history="1">
            <w:r w:rsidRPr="00390AE3">
              <w:rPr>
                <w:rStyle w:val="Hipervnculo"/>
                <w:noProof/>
              </w:rPr>
              <w:t>2.1.2</w:t>
            </w:r>
            <w:r>
              <w:rPr>
                <w:rFonts w:asciiTheme="minorHAnsi" w:eastAsiaTheme="minorEastAsia" w:hAnsiTheme="minorHAnsi" w:cstheme="minorBidi"/>
                <w:noProof/>
                <w:lang w:eastAsia="es-CL"/>
              </w:rPr>
              <w:tab/>
            </w:r>
            <w:r w:rsidRPr="00390AE3">
              <w:rPr>
                <w:rStyle w:val="Hipervnculo"/>
                <w:noProof/>
              </w:rPr>
              <w:t>Verificar el criterio de uniformidad</w:t>
            </w:r>
            <w:r>
              <w:rPr>
                <w:noProof/>
                <w:webHidden/>
              </w:rPr>
              <w:tab/>
            </w:r>
            <w:r>
              <w:rPr>
                <w:noProof/>
                <w:webHidden/>
              </w:rPr>
              <w:fldChar w:fldCharType="begin"/>
            </w:r>
            <w:r>
              <w:rPr>
                <w:noProof/>
                <w:webHidden/>
              </w:rPr>
              <w:instrText xml:space="preserve"> PAGEREF _Toc467789452 \h </w:instrText>
            </w:r>
            <w:r>
              <w:rPr>
                <w:noProof/>
                <w:webHidden/>
              </w:rPr>
            </w:r>
            <w:r>
              <w:rPr>
                <w:noProof/>
                <w:webHidden/>
              </w:rPr>
              <w:fldChar w:fldCharType="separate"/>
            </w:r>
            <w:r w:rsidR="000D63C7">
              <w:rPr>
                <w:noProof/>
                <w:webHidden/>
              </w:rPr>
              <w:t>3</w:t>
            </w:r>
            <w:r>
              <w:rPr>
                <w:noProof/>
                <w:webHidden/>
              </w:rPr>
              <w:fldChar w:fldCharType="end"/>
            </w:r>
          </w:hyperlink>
        </w:p>
        <w:p w:rsidR="004D5E14" w:rsidRDefault="004D5E14">
          <w:pPr>
            <w:pStyle w:val="TDC3"/>
            <w:tabs>
              <w:tab w:val="left" w:pos="1320"/>
              <w:tab w:val="right" w:leader="dot" w:pos="8828"/>
            </w:tabs>
            <w:rPr>
              <w:rFonts w:asciiTheme="minorHAnsi" w:eastAsiaTheme="minorEastAsia" w:hAnsiTheme="minorHAnsi" w:cstheme="minorBidi"/>
              <w:noProof/>
              <w:lang w:eastAsia="es-CL"/>
            </w:rPr>
          </w:pPr>
          <w:hyperlink w:anchor="_Toc467789453" w:history="1">
            <w:r w:rsidRPr="00390AE3">
              <w:rPr>
                <w:rStyle w:val="Hipervnculo"/>
                <w:noProof/>
              </w:rPr>
              <w:t>2.1.3</w:t>
            </w:r>
            <w:r>
              <w:rPr>
                <w:rFonts w:asciiTheme="minorHAnsi" w:eastAsiaTheme="minorEastAsia" w:hAnsiTheme="minorHAnsi" w:cstheme="minorBidi"/>
                <w:noProof/>
                <w:lang w:eastAsia="es-CL"/>
              </w:rPr>
              <w:tab/>
            </w:r>
            <w:r w:rsidRPr="00390AE3">
              <w:rPr>
                <w:rStyle w:val="Hipervnculo"/>
                <w:noProof/>
              </w:rPr>
              <w:t>División de la imagen</w:t>
            </w:r>
            <w:r>
              <w:rPr>
                <w:noProof/>
                <w:webHidden/>
              </w:rPr>
              <w:tab/>
            </w:r>
            <w:r>
              <w:rPr>
                <w:noProof/>
                <w:webHidden/>
              </w:rPr>
              <w:fldChar w:fldCharType="begin"/>
            </w:r>
            <w:r>
              <w:rPr>
                <w:noProof/>
                <w:webHidden/>
              </w:rPr>
              <w:instrText xml:space="preserve"> PAGEREF _Toc467789453 \h </w:instrText>
            </w:r>
            <w:r>
              <w:rPr>
                <w:noProof/>
                <w:webHidden/>
              </w:rPr>
            </w:r>
            <w:r>
              <w:rPr>
                <w:noProof/>
                <w:webHidden/>
              </w:rPr>
              <w:fldChar w:fldCharType="separate"/>
            </w:r>
            <w:r w:rsidR="000D63C7">
              <w:rPr>
                <w:noProof/>
                <w:webHidden/>
              </w:rPr>
              <w:t>3</w:t>
            </w:r>
            <w:r>
              <w:rPr>
                <w:noProof/>
                <w:webHidden/>
              </w:rPr>
              <w:fldChar w:fldCharType="end"/>
            </w:r>
          </w:hyperlink>
        </w:p>
        <w:p w:rsidR="004D5E14" w:rsidRDefault="004D5E14">
          <w:pPr>
            <w:pStyle w:val="TDC3"/>
            <w:tabs>
              <w:tab w:val="left" w:pos="1320"/>
              <w:tab w:val="right" w:leader="dot" w:pos="8828"/>
            </w:tabs>
            <w:rPr>
              <w:rFonts w:asciiTheme="minorHAnsi" w:eastAsiaTheme="minorEastAsia" w:hAnsiTheme="minorHAnsi" w:cstheme="minorBidi"/>
              <w:noProof/>
              <w:lang w:eastAsia="es-CL"/>
            </w:rPr>
          </w:pPr>
          <w:hyperlink w:anchor="_Toc467789454" w:history="1">
            <w:r w:rsidRPr="00390AE3">
              <w:rPr>
                <w:rStyle w:val="Hipervnculo"/>
                <w:noProof/>
              </w:rPr>
              <w:t>2.1.4</w:t>
            </w:r>
            <w:r>
              <w:rPr>
                <w:rFonts w:asciiTheme="minorHAnsi" w:eastAsiaTheme="minorEastAsia" w:hAnsiTheme="minorHAnsi" w:cstheme="minorBidi"/>
                <w:noProof/>
                <w:lang w:eastAsia="es-CL"/>
              </w:rPr>
              <w:tab/>
            </w:r>
            <w:r w:rsidRPr="00390AE3">
              <w:rPr>
                <w:rStyle w:val="Hipervnculo"/>
                <w:noProof/>
              </w:rPr>
              <w:t>Fusión</w:t>
            </w:r>
            <w:r>
              <w:rPr>
                <w:noProof/>
                <w:webHidden/>
              </w:rPr>
              <w:tab/>
            </w:r>
            <w:r>
              <w:rPr>
                <w:noProof/>
                <w:webHidden/>
              </w:rPr>
              <w:fldChar w:fldCharType="begin"/>
            </w:r>
            <w:r>
              <w:rPr>
                <w:noProof/>
                <w:webHidden/>
              </w:rPr>
              <w:instrText xml:space="preserve"> PAGEREF _Toc467789454 \h </w:instrText>
            </w:r>
            <w:r>
              <w:rPr>
                <w:noProof/>
                <w:webHidden/>
              </w:rPr>
            </w:r>
            <w:r>
              <w:rPr>
                <w:noProof/>
                <w:webHidden/>
              </w:rPr>
              <w:fldChar w:fldCharType="separate"/>
            </w:r>
            <w:r w:rsidR="000D63C7">
              <w:rPr>
                <w:noProof/>
                <w:webHidden/>
              </w:rPr>
              <w:t>4</w:t>
            </w:r>
            <w:r>
              <w:rPr>
                <w:noProof/>
                <w:webHidden/>
              </w:rPr>
              <w:fldChar w:fldCharType="end"/>
            </w:r>
          </w:hyperlink>
        </w:p>
        <w:p w:rsidR="004D5E14" w:rsidRDefault="004D5E14">
          <w:pPr>
            <w:pStyle w:val="TDC2"/>
            <w:tabs>
              <w:tab w:val="left" w:pos="880"/>
              <w:tab w:val="right" w:leader="dot" w:pos="8828"/>
            </w:tabs>
            <w:rPr>
              <w:rFonts w:asciiTheme="minorHAnsi" w:eastAsiaTheme="minorEastAsia" w:hAnsiTheme="minorHAnsi" w:cstheme="minorBidi"/>
              <w:noProof/>
              <w:lang w:eastAsia="es-CL"/>
            </w:rPr>
          </w:pPr>
          <w:hyperlink w:anchor="_Toc467789455" w:history="1">
            <w:r w:rsidRPr="00390AE3">
              <w:rPr>
                <w:rStyle w:val="Hipervnculo"/>
                <w:noProof/>
              </w:rPr>
              <w:t>2.2</w:t>
            </w:r>
            <w:r>
              <w:rPr>
                <w:rFonts w:asciiTheme="minorHAnsi" w:eastAsiaTheme="minorEastAsia" w:hAnsiTheme="minorHAnsi" w:cstheme="minorBidi"/>
                <w:noProof/>
                <w:lang w:eastAsia="es-CL"/>
              </w:rPr>
              <w:tab/>
            </w:r>
            <w:r w:rsidRPr="00390AE3">
              <w:rPr>
                <w:rStyle w:val="Hipervnculo"/>
                <w:noProof/>
              </w:rPr>
              <w:t>Descripción de la solución</w:t>
            </w:r>
            <w:r>
              <w:rPr>
                <w:noProof/>
                <w:webHidden/>
              </w:rPr>
              <w:tab/>
            </w:r>
            <w:r>
              <w:rPr>
                <w:noProof/>
                <w:webHidden/>
              </w:rPr>
              <w:fldChar w:fldCharType="begin"/>
            </w:r>
            <w:r>
              <w:rPr>
                <w:noProof/>
                <w:webHidden/>
              </w:rPr>
              <w:instrText xml:space="preserve"> PAGEREF _Toc467789455 \h </w:instrText>
            </w:r>
            <w:r>
              <w:rPr>
                <w:noProof/>
                <w:webHidden/>
              </w:rPr>
            </w:r>
            <w:r>
              <w:rPr>
                <w:noProof/>
                <w:webHidden/>
              </w:rPr>
              <w:fldChar w:fldCharType="separate"/>
            </w:r>
            <w:r w:rsidR="000D63C7">
              <w:rPr>
                <w:noProof/>
                <w:webHidden/>
              </w:rPr>
              <w:t>4</w:t>
            </w:r>
            <w:r>
              <w:rPr>
                <w:noProof/>
                <w:webHidden/>
              </w:rPr>
              <w:fldChar w:fldCharType="end"/>
            </w:r>
          </w:hyperlink>
        </w:p>
        <w:p w:rsidR="004D5E14" w:rsidRDefault="004D5E14">
          <w:pPr>
            <w:pStyle w:val="TDC3"/>
            <w:tabs>
              <w:tab w:val="left" w:pos="1320"/>
              <w:tab w:val="right" w:leader="dot" w:pos="8828"/>
            </w:tabs>
            <w:rPr>
              <w:rFonts w:asciiTheme="minorHAnsi" w:eastAsiaTheme="minorEastAsia" w:hAnsiTheme="minorHAnsi" w:cstheme="minorBidi"/>
              <w:noProof/>
              <w:lang w:eastAsia="es-CL"/>
            </w:rPr>
          </w:pPr>
          <w:hyperlink w:anchor="_Toc467789456" w:history="1">
            <w:r w:rsidRPr="00390AE3">
              <w:rPr>
                <w:rStyle w:val="Hipervnculo"/>
                <w:noProof/>
              </w:rPr>
              <w:t>2.2.1</w:t>
            </w:r>
            <w:r>
              <w:rPr>
                <w:rFonts w:asciiTheme="minorHAnsi" w:eastAsiaTheme="minorEastAsia" w:hAnsiTheme="minorHAnsi" w:cstheme="minorBidi"/>
                <w:noProof/>
                <w:lang w:eastAsia="es-CL"/>
              </w:rPr>
              <w:tab/>
            </w:r>
            <w:r w:rsidRPr="00390AE3">
              <w:rPr>
                <w:rStyle w:val="Hipervnculo"/>
                <w:noProof/>
              </w:rPr>
              <w:t>Almacenamiento de la matriz en el primer nodo del árbol</w:t>
            </w:r>
            <w:r>
              <w:rPr>
                <w:noProof/>
                <w:webHidden/>
              </w:rPr>
              <w:tab/>
            </w:r>
            <w:r>
              <w:rPr>
                <w:noProof/>
                <w:webHidden/>
              </w:rPr>
              <w:fldChar w:fldCharType="begin"/>
            </w:r>
            <w:r>
              <w:rPr>
                <w:noProof/>
                <w:webHidden/>
              </w:rPr>
              <w:instrText xml:space="preserve"> PAGEREF _Toc467789456 \h </w:instrText>
            </w:r>
            <w:r>
              <w:rPr>
                <w:noProof/>
                <w:webHidden/>
              </w:rPr>
            </w:r>
            <w:r>
              <w:rPr>
                <w:noProof/>
                <w:webHidden/>
              </w:rPr>
              <w:fldChar w:fldCharType="separate"/>
            </w:r>
            <w:r w:rsidR="000D63C7">
              <w:rPr>
                <w:noProof/>
                <w:webHidden/>
              </w:rPr>
              <w:t>4</w:t>
            </w:r>
            <w:r>
              <w:rPr>
                <w:noProof/>
                <w:webHidden/>
              </w:rPr>
              <w:fldChar w:fldCharType="end"/>
            </w:r>
          </w:hyperlink>
        </w:p>
        <w:p w:rsidR="004D5E14" w:rsidRDefault="004D5E14">
          <w:pPr>
            <w:pStyle w:val="TDC3"/>
            <w:tabs>
              <w:tab w:val="left" w:pos="1320"/>
              <w:tab w:val="right" w:leader="dot" w:pos="8828"/>
            </w:tabs>
            <w:rPr>
              <w:rFonts w:asciiTheme="minorHAnsi" w:eastAsiaTheme="minorEastAsia" w:hAnsiTheme="minorHAnsi" w:cstheme="minorBidi"/>
              <w:noProof/>
              <w:lang w:eastAsia="es-CL"/>
            </w:rPr>
          </w:pPr>
          <w:hyperlink w:anchor="_Toc467789457" w:history="1">
            <w:r w:rsidRPr="00390AE3">
              <w:rPr>
                <w:rStyle w:val="Hipervnculo"/>
                <w:noProof/>
              </w:rPr>
              <w:t>2.2.2</w:t>
            </w:r>
            <w:r>
              <w:rPr>
                <w:rFonts w:asciiTheme="minorHAnsi" w:eastAsiaTheme="minorEastAsia" w:hAnsiTheme="minorHAnsi" w:cstheme="minorBidi"/>
                <w:noProof/>
                <w:lang w:eastAsia="es-CL"/>
              </w:rPr>
              <w:tab/>
            </w:r>
            <w:r w:rsidRPr="00390AE3">
              <w:rPr>
                <w:rStyle w:val="Hipervnculo"/>
                <w:noProof/>
              </w:rPr>
              <w:t>Verificar el criterio de uniformidad</w:t>
            </w:r>
            <w:r>
              <w:rPr>
                <w:noProof/>
                <w:webHidden/>
              </w:rPr>
              <w:tab/>
            </w:r>
            <w:r>
              <w:rPr>
                <w:noProof/>
                <w:webHidden/>
              </w:rPr>
              <w:fldChar w:fldCharType="begin"/>
            </w:r>
            <w:r>
              <w:rPr>
                <w:noProof/>
                <w:webHidden/>
              </w:rPr>
              <w:instrText xml:space="preserve"> PAGEREF _Toc467789457 \h </w:instrText>
            </w:r>
            <w:r>
              <w:rPr>
                <w:noProof/>
                <w:webHidden/>
              </w:rPr>
            </w:r>
            <w:r>
              <w:rPr>
                <w:noProof/>
                <w:webHidden/>
              </w:rPr>
              <w:fldChar w:fldCharType="separate"/>
            </w:r>
            <w:r w:rsidR="000D63C7">
              <w:rPr>
                <w:noProof/>
                <w:webHidden/>
              </w:rPr>
              <w:t>5</w:t>
            </w:r>
            <w:r>
              <w:rPr>
                <w:noProof/>
                <w:webHidden/>
              </w:rPr>
              <w:fldChar w:fldCharType="end"/>
            </w:r>
          </w:hyperlink>
        </w:p>
        <w:p w:rsidR="004D5E14" w:rsidRDefault="004D5E14">
          <w:pPr>
            <w:pStyle w:val="TDC3"/>
            <w:tabs>
              <w:tab w:val="left" w:pos="1320"/>
              <w:tab w:val="right" w:leader="dot" w:pos="8828"/>
            </w:tabs>
            <w:rPr>
              <w:rFonts w:asciiTheme="minorHAnsi" w:eastAsiaTheme="minorEastAsia" w:hAnsiTheme="minorHAnsi" w:cstheme="minorBidi"/>
              <w:noProof/>
              <w:lang w:eastAsia="es-CL"/>
            </w:rPr>
          </w:pPr>
          <w:hyperlink w:anchor="_Toc467789458" w:history="1">
            <w:r w:rsidRPr="00390AE3">
              <w:rPr>
                <w:rStyle w:val="Hipervnculo"/>
                <w:noProof/>
              </w:rPr>
              <w:t>2.2.3</w:t>
            </w:r>
            <w:r>
              <w:rPr>
                <w:rFonts w:asciiTheme="minorHAnsi" w:eastAsiaTheme="minorEastAsia" w:hAnsiTheme="minorHAnsi" w:cstheme="minorBidi"/>
                <w:noProof/>
                <w:lang w:eastAsia="es-CL"/>
              </w:rPr>
              <w:tab/>
            </w:r>
            <w:r w:rsidRPr="00390AE3">
              <w:rPr>
                <w:rStyle w:val="Hipervnculo"/>
                <w:noProof/>
              </w:rPr>
              <w:t>División de la imagen</w:t>
            </w:r>
            <w:r>
              <w:rPr>
                <w:noProof/>
                <w:webHidden/>
              </w:rPr>
              <w:tab/>
            </w:r>
            <w:r>
              <w:rPr>
                <w:noProof/>
                <w:webHidden/>
              </w:rPr>
              <w:fldChar w:fldCharType="begin"/>
            </w:r>
            <w:r>
              <w:rPr>
                <w:noProof/>
                <w:webHidden/>
              </w:rPr>
              <w:instrText xml:space="preserve"> PAGEREF _Toc467789458 \h </w:instrText>
            </w:r>
            <w:r>
              <w:rPr>
                <w:noProof/>
                <w:webHidden/>
              </w:rPr>
            </w:r>
            <w:r>
              <w:rPr>
                <w:noProof/>
                <w:webHidden/>
              </w:rPr>
              <w:fldChar w:fldCharType="separate"/>
            </w:r>
            <w:r w:rsidR="000D63C7">
              <w:rPr>
                <w:noProof/>
                <w:webHidden/>
              </w:rPr>
              <w:t>6</w:t>
            </w:r>
            <w:r>
              <w:rPr>
                <w:noProof/>
                <w:webHidden/>
              </w:rPr>
              <w:fldChar w:fldCharType="end"/>
            </w:r>
          </w:hyperlink>
        </w:p>
        <w:p w:rsidR="004D5E14" w:rsidRDefault="004D5E14">
          <w:pPr>
            <w:pStyle w:val="TDC3"/>
            <w:tabs>
              <w:tab w:val="left" w:pos="1320"/>
              <w:tab w:val="right" w:leader="dot" w:pos="8828"/>
            </w:tabs>
            <w:rPr>
              <w:rFonts w:asciiTheme="minorHAnsi" w:eastAsiaTheme="minorEastAsia" w:hAnsiTheme="minorHAnsi" w:cstheme="minorBidi"/>
              <w:noProof/>
              <w:lang w:eastAsia="es-CL"/>
            </w:rPr>
          </w:pPr>
          <w:hyperlink w:anchor="_Toc467789459" w:history="1">
            <w:r w:rsidRPr="00390AE3">
              <w:rPr>
                <w:rStyle w:val="Hipervnculo"/>
                <w:noProof/>
              </w:rPr>
              <w:t>2.2.4</w:t>
            </w:r>
            <w:r>
              <w:rPr>
                <w:rFonts w:asciiTheme="minorHAnsi" w:eastAsiaTheme="minorEastAsia" w:hAnsiTheme="minorHAnsi" w:cstheme="minorBidi"/>
                <w:noProof/>
                <w:lang w:eastAsia="es-CL"/>
              </w:rPr>
              <w:tab/>
            </w:r>
            <w:r w:rsidRPr="00390AE3">
              <w:rPr>
                <w:rStyle w:val="Hipervnculo"/>
                <w:noProof/>
              </w:rPr>
              <w:t>Fusión</w:t>
            </w:r>
            <w:r>
              <w:rPr>
                <w:noProof/>
                <w:webHidden/>
              </w:rPr>
              <w:tab/>
            </w:r>
            <w:r>
              <w:rPr>
                <w:noProof/>
                <w:webHidden/>
              </w:rPr>
              <w:fldChar w:fldCharType="begin"/>
            </w:r>
            <w:r>
              <w:rPr>
                <w:noProof/>
                <w:webHidden/>
              </w:rPr>
              <w:instrText xml:space="preserve"> PAGEREF _Toc467789459 \h </w:instrText>
            </w:r>
            <w:r>
              <w:rPr>
                <w:noProof/>
                <w:webHidden/>
              </w:rPr>
            </w:r>
            <w:r>
              <w:rPr>
                <w:noProof/>
                <w:webHidden/>
              </w:rPr>
              <w:fldChar w:fldCharType="separate"/>
            </w:r>
            <w:r w:rsidR="000D63C7">
              <w:rPr>
                <w:noProof/>
                <w:webHidden/>
              </w:rPr>
              <w:t>7</w:t>
            </w:r>
            <w:r>
              <w:rPr>
                <w:noProof/>
                <w:webHidden/>
              </w:rPr>
              <w:fldChar w:fldCharType="end"/>
            </w:r>
          </w:hyperlink>
        </w:p>
        <w:p w:rsidR="004D5E14" w:rsidRDefault="004D5E14">
          <w:pPr>
            <w:pStyle w:val="TDC1"/>
            <w:tabs>
              <w:tab w:val="left" w:pos="1540"/>
              <w:tab w:val="right" w:leader="dot" w:pos="8828"/>
            </w:tabs>
            <w:rPr>
              <w:rFonts w:asciiTheme="minorHAnsi" w:eastAsiaTheme="minorEastAsia" w:hAnsiTheme="minorHAnsi" w:cstheme="minorBidi"/>
              <w:noProof/>
              <w:lang w:eastAsia="es-CL"/>
            </w:rPr>
          </w:pPr>
          <w:hyperlink w:anchor="_Toc467789460" w:history="1">
            <w:r w:rsidRPr="00390AE3">
              <w:rPr>
                <w:rStyle w:val="Hipervnculo"/>
                <w:noProof/>
              </w:rPr>
              <w:t>CAPÍTULO 3.</w:t>
            </w:r>
            <w:r>
              <w:rPr>
                <w:rFonts w:asciiTheme="minorHAnsi" w:eastAsiaTheme="minorEastAsia" w:hAnsiTheme="minorHAnsi" w:cstheme="minorBidi"/>
                <w:noProof/>
                <w:lang w:eastAsia="es-CL"/>
              </w:rPr>
              <w:tab/>
            </w:r>
            <w:r w:rsidRPr="00390AE3">
              <w:rPr>
                <w:rStyle w:val="Hipervnculo"/>
                <w:noProof/>
              </w:rPr>
              <w:t>Análisis de resultados</w:t>
            </w:r>
            <w:r>
              <w:rPr>
                <w:noProof/>
                <w:webHidden/>
              </w:rPr>
              <w:tab/>
            </w:r>
            <w:r>
              <w:rPr>
                <w:noProof/>
                <w:webHidden/>
              </w:rPr>
              <w:fldChar w:fldCharType="begin"/>
            </w:r>
            <w:r>
              <w:rPr>
                <w:noProof/>
                <w:webHidden/>
              </w:rPr>
              <w:instrText xml:space="preserve"> PAGEREF _Toc467789460 \h </w:instrText>
            </w:r>
            <w:r>
              <w:rPr>
                <w:noProof/>
                <w:webHidden/>
              </w:rPr>
            </w:r>
            <w:r>
              <w:rPr>
                <w:noProof/>
                <w:webHidden/>
              </w:rPr>
              <w:fldChar w:fldCharType="separate"/>
            </w:r>
            <w:r w:rsidR="000D63C7">
              <w:rPr>
                <w:noProof/>
                <w:webHidden/>
              </w:rPr>
              <w:t>8</w:t>
            </w:r>
            <w:r>
              <w:rPr>
                <w:noProof/>
                <w:webHidden/>
              </w:rPr>
              <w:fldChar w:fldCharType="end"/>
            </w:r>
          </w:hyperlink>
        </w:p>
        <w:p w:rsidR="004D5E14" w:rsidRDefault="004D5E14">
          <w:pPr>
            <w:pStyle w:val="TDC1"/>
            <w:tabs>
              <w:tab w:val="left" w:pos="1540"/>
              <w:tab w:val="right" w:leader="dot" w:pos="8828"/>
            </w:tabs>
            <w:rPr>
              <w:rFonts w:asciiTheme="minorHAnsi" w:eastAsiaTheme="minorEastAsia" w:hAnsiTheme="minorHAnsi" w:cstheme="minorBidi"/>
              <w:noProof/>
              <w:lang w:eastAsia="es-CL"/>
            </w:rPr>
          </w:pPr>
          <w:hyperlink w:anchor="_Toc467789462" w:history="1">
            <w:r w:rsidRPr="00390AE3">
              <w:rPr>
                <w:rStyle w:val="Hipervnculo"/>
                <w:noProof/>
              </w:rPr>
              <w:t>CAPÍTULO 4.</w:t>
            </w:r>
            <w:r>
              <w:rPr>
                <w:rFonts w:asciiTheme="minorHAnsi" w:eastAsiaTheme="minorEastAsia" w:hAnsiTheme="minorHAnsi" w:cstheme="minorBidi"/>
                <w:noProof/>
                <w:lang w:eastAsia="es-CL"/>
              </w:rPr>
              <w:tab/>
            </w:r>
            <w:r w:rsidRPr="00390AE3">
              <w:rPr>
                <w:rStyle w:val="Hipervnculo"/>
                <w:noProof/>
                <w:lang w:val="en-US"/>
              </w:rPr>
              <w:t>Conclusiones</w:t>
            </w:r>
            <w:r>
              <w:rPr>
                <w:noProof/>
                <w:webHidden/>
              </w:rPr>
              <w:tab/>
            </w:r>
            <w:r>
              <w:rPr>
                <w:noProof/>
                <w:webHidden/>
              </w:rPr>
              <w:fldChar w:fldCharType="begin"/>
            </w:r>
            <w:r>
              <w:rPr>
                <w:noProof/>
                <w:webHidden/>
              </w:rPr>
              <w:instrText xml:space="preserve"> PAGEREF _Toc467789462 \h </w:instrText>
            </w:r>
            <w:r>
              <w:rPr>
                <w:noProof/>
                <w:webHidden/>
              </w:rPr>
            </w:r>
            <w:r>
              <w:rPr>
                <w:noProof/>
                <w:webHidden/>
              </w:rPr>
              <w:fldChar w:fldCharType="separate"/>
            </w:r>
            <w:r w:rsidR="000D63C7">
              <w:rPr>
                <w:noProof/>
                <w:webHidden/>
              </w:rPr>
              <w:t>10</w:t>
            </w:r>
            <w:r>
              <w:rPr>
                <w:noProof/>
                <w:webHidden/>
              </w:rPr>
              <w:fldChar w:fldCharType="end"/>
            </w:r>
          </w:hyperlink>
        </w:p>
        <w:p w:rsidR="004D5E14" w:rsidRDefault="004D5E14">
          <w:pPr>
            <w:pStyle w:val="TDC1"/>
            <w:tabs>
              <w:tab w:val="right" w:leader="dot" w:pos="8828"/>
            </w:tabs>
            <w:rPr>
              <w:rFonts w:asciiTheme="minorHAnsi" w:eastAsiaTheme="minorEastAsia" w:hAnsiTheme="minorHAnsi" w:cstheme="minorBidi"/>
              <w:noProof/>
              <w:lang w:eastAsia="es-CL"/>
            </w:rPr>
          </w:pPr>
          <w:hyperlink w:anchor="_Toc467789463" w:history="1">
            <w:r w:rsidRPr="00390AE3">
              <w:rPr>
                <w:rStyle w:val="Hipervnculo"/>
                <w:noProof/>
                <w:lang w:val="en-US"/>
              </w:rPr>
              <w:t>CAPÍTULO 5.  Referencias</w:t>
            </w:r>
            <w:r>
              <w:rPr>
                <w:noProof/>
                <w:webHidden/>
              </w:rPr>
              <w:tab/>
            </w:r>
            <w:r>
              <w:rPr>
                <w:noProof/>
                <w:webHidden/>
              </w:rPr>
              <w:fldChar w:fldCharType="begin"/>
            </w:r>
            <w:r>
              <w:rPr>
                <w:noProof/>
                <w:webHidden/>
              </w:rPr>
              <w:instrText xml:space="preserve"> PAGEREF _Toc467789463 \h </w:instrText>
            </w:r>
            <w:r>
              <w:rPr>
                <w:noProof/>
                <w:webHidden/>
              </w:rPr>
            </w:r>
            <w:r>
              <w:rPr>
                <w:noProof/>
                <w:webHidden/>
              </w:rPr>
              <w:fldChar w:fldCharType="separate"/>
            </w:r>
            <w:r w:rsidR="000D63C7">
              <w:rPr>
                <w:noProof/>
                <w:webHidden/>
              </w:rPr>
              <w:t>10</w:t>
            </w:r>
            <w:r>
              <w:rPr>
                <w:noProof/>
                <w:webHidden/>
              </w:rPr>
              <w:fldChar w:fldCharType="end"/>
            </w:r>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FA4406" w:rsidRDefault="00FA4406" w:rsidP="007F75AF">
      <w:pPr>
        <w:rPr>
          <w:lang w:val="en-US"/>
        </w:rPr>
      </w:pPr>
    </w:p>
    <w:p w:rsidR="00F07748" w:rsidRDefault="00E852FE" w:rsidP="00F07748">
      <w:pPr>
        <w:pStyle w:val="NoCaptulo"/>
        <w:rPr>
          <w:lang w:val="en-US"/>
        </w:rPr>
      </w:pPr>
      <w:bookmarkStart w:id="3" w:name="_Toc382441664"/>
      <w:bookmarkStart w:id="4" w:name="_Toc382443554"/>
      <w:bookmarkStart w:id="5" w:name="_Toc382485345"/>
      <w:bookmarkStart w:id="6" w:name="_Toc467789445"/>
      <w:r>
        <w:rPr>
          <w:lang w:val="en-US"/>
        </w:rPr>
        <w:t>Í</w:t>
      </w:r>
      <w:r w:rsidR="003E67F6">
        <w:rPr>
          <w:lang w:val="en-US"/>
        </w:rPr>
        <w:t>ndi</w:t>
      </w:r>
      <w:r w:rsidR="003F4E45">
        <w:rPr>
          <w:lang w:val="en-US"/>
        </w:rPr>
        <w:t>ce de Figuras</w:t>
      </w:r>
      <w:bookmarkEnd w:id="3"/>
      <w:bookmarkEnd w:id="4"/>
      <w:bookmarkEnd w:id="5"/>
      <w:bookmarkEnd w:id="6"/>
    </w:p>
    <w:p w:rsidR="004D5E14" w:rsidRDefault="004D5E14">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"Imagen" </w:instrText>
      </w:r>
      <w:r>
        <w:fldChar w:fldCharType="separate"/>
      </w:r>
      <w:hyperlink w:anchor="_Toc467789377" w:history="1">
        <w:r w:rsidRPr="001B568A">
          <w:rPr>
            <w:rStyle w:val="Hipervnculo"/>
            <w:i/>
            <w:noProof/>
          </w:rPr>
          <w:t>Imagen 2</w:t>
        </w:r>
        <w:r w:rsidRPr="001B568A">
          <w:rPr>
            <w:rStyle w:val="Hipervnculo"/>
            <w:i/>
            <w:noProof/>
          </w:rPr>
          <w:noBreakHyphen/>
          <w:t>1: Representación en el árbol cuaternario de la división de un nodo.</w:t>
        </w:r>
        <w:r>
          <w:rPr>
            <w:noProof/>
            <w:webHidden/>
          </w:rPr>
          <w:tab/>
        </w:r>
        <w:r>
          <w:rPr>
            <w:noProof/>
            <w:webHidden/>
          </w:rPr>
          <w:fldChar w:fldCharType="begin"/>
        </w:r>
        <w:r>
          <w:rPr>
            <w:noProof/>
            <w:webHidden/>
          </w:rPr>
          <w:instrText xml:space="preserve"> PAGEREF _Toc467789377 \h </w:instrText>
        </w:r>
        <w:r>
          <w:rPr>
            <w:noProof/>
            <w:webHidden/>
          </w:rPr>
        </w:r>
        <w:r>
          <w:rPr>
            <w:noProof/>
            <w:webHidden/>
          </w:rPr>
          <w:fldChar w:fldCharType="separate"/>
        </w:r>
        <w:r w:rsidR="000D63C7">
          <w:rPr>
            <w:noProof/>
            <w:webHidden/>
          </w:rPr>
          <w:t>3</w:t>
        </w:r>
        <w:r>
          <w:rPr>
            <w:noProof/>
            <w:webHidden/>
          </w:rPr>
          <w:fldChar w:fldCharType="end"/>
        </w:r>
      </w:hyperlink>
    </w:p>
    <w:p w:rsidR="004D5E14" w:rsidRDefault="004D5E14">
      <w:pPr>
        <w:pStyle w:val="Tabladeilustraciones"/>
        <w:tabs>
          <w:tab w:val="right" w:leader="dot" w:pos="8828"/>
        </w:tabs>
        <w:rPr>
          <w:rFonts w:asciiTheme="minorHAnsi" w:eastAsiaTheme="minorEastAsia" w:hAnsiTheme="minorHAnsi" w:cstheme="minorBidi"/>
          <w:noProof/>
          <w:lang w:eastAsia="es-CL"/>
        </w:rPr>
      </w:pPr>
      <w:hyperlink w:anchor="_Toc467789378" w:history="1">
        <w:r w:rsidRPr="001B568A">
          <w:rPr>
            <w:rStyle w:val="Hipervnculo"/>
            <w:i/>
            <w:noProof/>
          </w:rPr>
          <w:t>Imagen 2</w:t>
        </w:r>
        <w:r w:rsidRPr="001B568A">
          <w:rPr>
            <w:rStyle w:val="Hipervnculo"/>
            <w:i/>
            <w:noProof/>
          </w:rPr>
          <w:noBreakHyphen/>
          <w:t>2: Pseudocódigo de la función verificarCriterio.</w:t>
        </w:r>
        <w:r>
          <w:rPr>
            <w:noProof/>
            <w:webHidden/>
          </w:rPr>
          <w:tab/>
        </w:r>
        <w:r>
          <w:rPr>
            <w:noProof/>
            <w:webHidden/>
          </w:rPr>
          <w:fldChar w:fldCharType="begin"/>
        </w:r>
        <w:r>
          <w:rPr>
            <w:noProof/>
            <w:webHidden/>
          </w:rPr>
          <w:instrText xml:space="preserve"> PAGEREF _Toc467789378 \h </w:instrText>
        </w:r>
        <w:r>
          <w:rPr>
            <w:noProof/>
            <w:webHidden/>
          </w:rPr>
        </w:r>
        <w:r>
          <w:rPr>
            <w:noProof/>
            <w:webHidden/>
          </w:rPr>
          <w:fldChar w:fldCharType="separate"/>
        </w:r>
        <w:r w:rsidR="000D63C7">
          <w:rPr>
            <w:noProof/>
            <w:webHidden/>
          </w:rPr>
          <w:t>5</w:t>
        </w:r>
        <w:r>
          <w:rPr>
            <w:noProof/>
            <w:webHidden/>
          </w:rPr>
          <w:fldChar w:fldCharType="end"/>
        </w:r>
      </w:hyperlink>
    </w:p>
    <w:p w:rsidR="004D5E14" w:rsidRDefault="004D5E14">
      <w:pPr>
        <w:pStyle w:val="Tabladeilustraciones"/>
        <w:tabs>
          <w:tab w:val="right" w:leader="dot" w:pos="8828"/>
        </w:tabs>
        <w:rPr>
          <w:rFonts w:asciiTheme="minorHAnsi" w:eastAsiaTheme="minorEastAsia" w:hAnsiTheme="minorHAnsi" w:cstheme="minorBidi"/>
          <w:noProof/>
          <w:lang w:eastAsia="es-CL"/>
        </w:rPr>
      </w:pPr>
      <w:hyperlink w:anchor="_Toc467789379" w:history="1">
        <w:r w:rsidRPr="001B568A">
          <w:rPr>
            <w:rStyle w:val="Hipervnculo"/>
            <w:i/>
            <w:noProof/>
          </w:rPr>
          <w:t>Imagen 2</w:t>
        </w:r>
        <w:r w:rsidRPr="001B568A">
          <w:rPr>
            <w:rStyle w:val="Hipervnculo"/>
            <w:i/>
            <w:noProof/>
          </w:rPr>
          <w:noBreakHyphen/>
          <w:t>3: Pseudocódigo de la función preOrden.</w:t>
        </w:r>
        <w:r>
          <w:rPr>
            <w:noProof/>
            <w:webHidden/>
          </w:rPr>
          <w:tab/>
        </w:r>
        <w:r>
          <w:rPr>
            <w:noProof/>
            <w:webHidden/>
          </w:rPr>
          <w:fldChar w:fldCharType="begin"/>
        </w:r>
        <w:r>
          <w:rPr>
            <w:noProof/>
            <w:webHidden/>
          </w:rPr>
          <w:instrText xml:space="preserve"> PAGEREF _Toc467789379 \h </w:instrText>
        </w:r>
        <w:r>
          <w:rPr>
            <w:noProof/>
            <w:webHidden/>
          </w:rPr>
        </w:r>
        <w:r>
          <w:rPr>
            <w:noProof/>
            <w:webHidden/>
          </w:rPr>
          <w:fldChar w:fldCharType="separate"/>
        </w:r>
        <w:r w:rsidR="000D63C7">
          <w:rPr>
            <w:noProof/>
            <w:webHidden/>
          </w:rPr>
          <w:t>6</w:t>
        </w:r>
        <w:r>
          <w:rPr>
            <w:noProof/>
            <w:webHidden/>
          </w:rPr>
          <w:fldChar w:fldCharType="end"/>
        </w:r>
      </w:hyperlink>
    </w:p>
    <w:p w:rsidR="004D5E14" w:rsidRDefault="004D5E14">
      <w:pPr>
        <w:pStyle w:val="Tabladeilustraciones"/>
        <w:tabs>
          <w:tab w:val="right" w:leader="dot" w:pos="8828"/>
        </w:tabs>
        <w:rPr>
          <w:rFonts w:asciiTheme="minorHAnsi" w:eastAsiaTheme="minorEastAsia" w:hAnsiTheme="minorHAnsi" w:cstheme="minorBidi"/>
          <w:noProof/>
          <w:lang w:eastAsia="es-CL"/>
        </w:rPr>
      </w:pPr>
      <w:hyperlink w:anchor="_Toc467789380" w:history="1">
        <w:r w:rsidRPr="001B568A">
          <w:rPr>
            <w:rStyle w:val="Hipervnculo"/>
            <w:i/>
            <w:noProof/>
          </w:rPr>
          <w:t>Imagen 2</w:t>
        </w:r>
        <w:r w:rsidRPr="001B568A">
          <w:rPr>
            <w:rStyle w:val="Hipervnculo"/>
            <w:i/>
            <w:noProof/>
          </w:rPr>
          <w:noBreakHyphen/>
          <w:t>4: Representación de un árbol con todas sus regiones cumpliendo el criterio.</w:t>
        </w:r>
        <w:r>
          <w:rPr>
            <w:noProof/>
            <w:webHidden/>
          </w:rPr>
          <w:tab/>
        </w:r>
        <w:r>
          <w:rPr>
            <w:noProof/>
            <w:webHidden/>
          </w:rPr>
          <w:fldChar w:fldCharType="begin"/>
        </w:r>
        <w:r>
          <w:rPr>
            <w:noProof/>
            <w:webHidden/>
          </w:rPr>
          <w:instrText xml:space="preserve"> PAGEREF _Toc467789380 \h </w:instrText>
        </w:r>
        <w:r>
          <w:rPr>
            <w:noProof/>
            <w:webHidden/>
          </w:rPr>
        </w:r>
        <w:r>
          <w:rPr>
            <w:noProof/>
            <w:webHidden/>
          </w:rPr>
          <w:fldChar w:fldCharType="separate"/>
        </w:r>
        <w:r w:rsidR="000D63C7">
          <w:rPr>
            <w:noProof/>
            <w:webHidden/>
          </w:rPr>
          <w:t>6</w:t>
        </w:r>
        <w:r>
          <w:rPr>
            <w:noProof/>
            <w:webHidden/>
          </w:rPr>
          <w:fldChar w:fldCharType="end"/>
        </w:r>
      </w:hyperlink>
    </w:p>
    <w:p w:rsidR="004D5E14" w:rsidRDefault="004D5E14">
      <w:pPr>
        <w:pStyle w:val="Tabladeilustraciones"/>
        <w:tabs>
          <w:tab w:val="right" w:leader="dot" w:pos="8828"/>
        </w:tabs>
        <w:rPr>
          <w:rFonts w:asciiTheme="minorHAnsi" w:eastAsiaTheme="minorEastAsia" w:hAnsiTheme="minorHAnsi" w:cstheme="minorBidi"/>
          <w:noProof/>
          <w:lang w:eastAsia="es-CL"/>
        </w:rPr>
      </w:pPr>
      <w:hyperlink w:anchor="_Toc467789381" w:history="1">
        <w:r w:rsidRPr="001B568A">
          <w:rPr>
            <w:rStyle w:val="Hipervnculo"/>
            <w:i/>
            <w:noProof/>
          </w:rPr>
          <w:t>Imagen 2</w:t>
        </w:r>
        <w:r w:rsidRPr="001B568A">
          <w:rPr>
            <w:rStyle w:val="Hipervnculo"/>
            <w:i/>
            <w:noProof/>
          </w:rPr>
          <w:noBreakHyphen/>
          <w:t>5: Pseudocódigo de la función llenarPreOrden.</w:t>
        </w:r>
        <w:r>
          <w:rPr>
            <w:noProof/>
            <w:webHidden/>
          </w:rPr>
          <w:tab/>
        </w:r>
        <w:r>
          <w:rPr>
            <w:noProof/>
            <w:webHidden/>
          </w:rPr>
          <w:fldChar w:fldCharType="begin"/>
        </w:r>
        <w:r>
          <w:rPr>
            <w:noProof/>
            <w:webHidden/>
          </w:rPr>
          <w:instrText xml:space="preserve"> PAGEREF _Toc467789381 \h </w:instrText>
        </w:r>
        <w:r>
          <w:rPr>
            <w:noProof/>
            <w:webHidden/>
          </w:rPr>
        </w:r>
        <w:r>
          <w:rPr>
            <w:noProof/>
            <w:webHidden/>
          </w:rPr>
          <w:fldChar w:fldCharType="separate"/>
        </w:r>
        <w:r w:rsidR="000D63C7">
          <w:rPr>
            <w:noProof/>
            <w:webHidden/>
          </w:rPr>
          <w:t>7</w:t>
        </w:r>
        <w:r>
          <w:rPr>
            <w:noProof/>
            <w:webHidden/>
          </w:rPr>
          <w:fldChar w:fldCharType="end"/>
        </w:r>
      </w:hyperlink>
    </w:p>
    <w:p w:rsidR="00A421F3" w:rsidRDefault="004D5E14" w:rsidP="005D124E">
      <w:pPr>
        <w:pStyle w:val="Contenidodelndice"/>
      </w:pPr>
      <w:r>
        <w:rPr>
          <w:sz w:val="22"/>
          <w:szCs w:val="22"/>
          <w:lang w:val="es-CL"/>
        </w:rPr>
        <w:fldChar w:fldCharType="end"/>
      </w:r>
    </w:p>
    <w:p w:rsidR="003F4E45" w:rsidRDefault="003F4E45" w:rsidP="003F4E45">
      <w:pPr>
        <w:pStyle w:val="NormalUSACH"/>
        <w:rPr>
          <w:lang w:val="en-US"/>
        </w:rPr>
      </w:pPr>
    </w:p>
    <w:p w:rsidR="003F4E45" w:rsidRDefault="00893A40" w:rsidP="004D5E14">
      <w:pPr>
        <w:pStyle w:val="Tabladeilustraciones"/>
        <w:tabs>
          <w:tab w:val="right" w:leader="dot" w:pos="8828"/>
        </w:tabs>
        <w:spacing w:line="360" w:lineRule="auto"/>
      </w:pPr>
      <w:r w:rsidRPr="003F4E45">
        <w:fldChar w:fldCharType="begin"/>
      </w:r>
      <w:r w:rsidR="003F4E45" w:rsidRPr="003F4E45">
        <w:instrText xml:space="preserve"> TOC \h \z \c "Tabla" </w:instrText>
      </w:r>
      <w:r w:rsidRPr="003F4E45">
        <w:fldChar w:fldCharType="separate"/>
      </w:r>
      <w:r w:rsidRPr="003F4E45">
        <w:fldChar w:fldCharType="end"/>
      </w: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Pr="00D206A9" w:rsidRDefault="00EB52BD" w:rsidP="003F4E45">
      <w:pPr>
        <w:pStyle w:val="Contenidodelndice"/>
        <w:sectPr w:rsidR="00EB52BD" w:rsidRPr="00D206A9" w:rsidSect="005D124E">
          <w:headerReference w:type="even" r:id="rId12"/>
          <w:headerReference w:type="default" r:id="rId13"/>
          <w:headerReference w:type="first" r:id="rId14"/>
          <w:pgSz w:w="12240" w:h="15840"/>
          <w:pgMar w:top="1417" w:right="1701" w:bottom="1417" w:left="1701" w:header="708" w:footer="708" w:gutter="0"/>
          <w:pgNumType w:fmt="upperRoman" w:start="1"/>
          <w:cols w:space="708"/>
          <w:docGrid w:linePitch="360"/>
        </w:sectPr>
      </w:pPr>
    </w:p>
    <w:p w:rsidR="007F75AF" w:rsidRPr="00946221" w:rsidRDefault="00641C19" w:rsidP="00FA4406">
      <w:pPr>
        <w:pStyle w:val="Ttulo1"/>
      </w:pPr>
      <w:bookmarkStart w:id="7" w:name="_Toc467789446"/>
      <w:bookmarkEnd w:id="0"/>
      <w:r>
        <w:rPr>
          <w:lang w:val="en-US"/>
        </w:rPr>
        <w:lastRenderedPageBreak/>
        <w:t>Introducción</w:t>
      </w:r>
      <w:bookmarkEnd w:id="7"/>
    </w:p>
    <w:p w:rsidR="00E852FE" w:rsidRDefault="00E555EA" w:rsidP="00E852FE">
      <w:pPr>
        <w:pStyle w:val="NormalUSACH"/>
      </w:pPr>
      <w:r>
        <w:t xml:space="preserve">Se puede decir que una imagen digital representada en escala de grises corresponde a una matriz de enteros no negativos con un rango entre </w:t>
      </w:r>
      <w:r>
        <w:rPr>
          <w:i/>
        </w:rPr>
        <w:t xml:space="preserve">0 </w:t>
      </w:r>
      <w:r>
        <w:t xml:space="preserve">y </w:t>
      </w:r>
      <w:r>
        <w:rPr>
          <w:i/>
        </w:rPr>
        <w:t xml:space="preserve">n, </w:t>
      </w:r>
      <w:r>
        <w:t xml:space="preserve">donde cada uno de estos valores representará un pixel dentro de la imagen. La representación consiste en mostrar el nivel de gris de cada pixel, siendo 0 el negro y </w:t>
      </w:r>
      <w:r>
        <w:rPr>
          <w:i/>
        </w:rPr>
        <w:t xml:space="preserve">n </w:t>
      </w:r>
      <w:r>
        <w:t>el blanco.</w:t>
      </w:r>
    </w:p>
    <w:p w:rsidR="00E555EA" w:rsidRDefault="00E555EA" w:rsidP="00E852FE">
      <w:pPr>
        <w:pStyle w:val="NormalUSACH"/>
      </w:pPr>
      <w:r>
        <w:t xml:space="preserve">Las imágenes digitales a su vez pueden ser representadas computacionalmente de diversas formas. Una de ellas es representarla en un </w:t>
      </w:r>
      <w:r>
        <w:rPr>
          <w:i/>
        </w:rPr>
        <w:t xml:space="preserve">árbol cuaternario </w:t>
      </w:r>
      <w:r>
        <w:t xml:space="preserve">o </w:t>
      </w:r>
      <w:proofErr w:type="spellStart"/>
      <w:r>
        <w:rPr>
          <w:i/>
        </w:rPr>
        <w:t>quadtree</w:t>
      </w:r>
      <w:proofErr w:type="spellEnd"/>
      <w:r>
        <w:rPr>
          <w:i/>
        </w:rPr>
        <w:t xml:space="preserve">. </w:t>
      </w:r>
      <w:r>
        <w:t xml:space="preserve">Esta representación resulta muy útil para algunas tareas en específico, como poder verificar regiones uniformes dentro de una imagen. </w:t>
      </w:r>
    </w:p>
    <w:p w:rsidR="00E555EA" w:rsidRPr="00E555EA" w:rsidRDefault="00E555EA" w:rsidP="00E852FE">
      <w:pPr>
        <w:pStyle w:val="NormalUSACH"/>
      </w:pPr>
      <w:r>
        <w:t>Para el presente laboratorio, se les ha solicitado a los alumnos del curso de Análisis de Algoritmos y Estructuras de Datos la implementación de un árbol cuaternario, en la cual se almacene en una primera instancia la matriz que representa las escalas de grises de cada pixel de una imagen, para luego verificar su uniformidad</w:t>
      </w:r>
      <w:r w:rsidR="00777814">
        <w:t xml:space="preserve"> y </w:t>
      </w:r>
      <w:proofErr w:type="spellStart"/>
      <w:r w:rsidR="00777814">
        <w:t>particionar</w:t>
      </w:r>
      <w:proofErr w:type="spellEnd"/>
      <w:r w:rsidR="00777814">
        <w:t xml:space="preserve"> en regiones dicha imagen hasta que todas estas cumplan con el criterio de uniformidad, para que posteriormente, se fusiones las regiones que cumplan con dicho criterio. Esta implementación se deberá realizar en el lenguaje de programación C, el cual es uno de los lenguajes de más renombre entre los lenguajes pertenecientes al paradigma imperativo.</w:t>
      </w:r>
      <w:r>
        <w:t xml:space="preserve"> </w:t>
      </w:r>
    </w:p>
    <w:p w:rsidR="00E852FE" w:rsidRDefault="00E852FE" w:rsidP="00E852FE">
      <w:pPr>
        <w:pStyle w:val="NormalUSACH"/>
      </w:pPr>
    </w:p>
    <w:p w:rsidR="00E852FE" w:rsidRDefault="00E852FE" w:rsidP="00E852FE">
      <w:pPr>
        <w:pStyle w:val="NormalUSACH"/>
      </w:pPr>
    </w:p>
    <w:p w:rsidR="00E852FE" w:rsidRPr="00E852FE" w:rsidRDefault="00E852FE" w:rsidP="00E852FE">
      <w:pPr>
        <w:pStyle w:val="NormalUSACH"/>
        <w:sectPr w:rsidR="00E852FE" w:rsidRPr="00E852FE" w:rsidSect="00EB52BD">
          <w:headerReference w:type="even" r:id="rId15"/>
          <w:headerReference w:type="default" r:id="rId16"/>
          <w:headerReference w:type="first" r:id="rId17"/>
          <w:pgSz w:w="12240" w:h="15840"/>
          <w:pgMar w:top="1417" w:right="1701" w:bottom="1417" w:left="1701" w:header="708" w:footer="708" w:gutter="0"/>
          <w:pgNumType w:start="1"/>
          <w:cols w:space="708"/>
          <w:titlePg/>
          <w:docGrid w:linePitch="360"/>
        </w:sectPr>
      </w:pPr>
    </w:p>
    <w:p w:rsidR="00044BFB" w:rsidRPr="00946221" w:rsidRDefault="006F2794" w:rsidP="00044BFB">
      <w:pPr>
        <w:pStyle w:val="Ttulo1"/>
      </w:pPr>
      <w:bookmarkStart w:id="8" w:name="_Toc467789447"/>
      <w:r>
        <w:lastRenderedPageBreak/>
        <w:t>Descripción de la solución</w:t>
      </w:r>
      <w:bookmarkEnd w:id="8"/>
    </w:p>
    <w:p w:rsidR="0051564E" w:rsidRPr="00424E3A" w:rsidRDefault="0051564E" w:rsidP="000C0B13">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9" w:name="_Toc382357878"/>
      <w:bookmarkStart w:id="10" w:name="_Toc382358068"/>
      <w:bookmarkStart w:id="11" w:name="_Toc382358189"/>
      <w:bookmarkStart w:id="12" w:name="_Toc382358306"/>
      <w:bookmarkStart w:id="13" w:name="_Toc382358424"/>
      <w:bookmarkStart w:id="14" w:name="_Toc382358543"/>
      <w:bookmarkStart w:id="15" w:name="_Toc382358886"/>
      <w:bookmarkStart w:id="16" w:name="_Toc382359257"/>
      <w:bookmarkStart w:id="17" w:name="_Toc382359887"/>
      <w:bookmarkStart w:id="18" w:name="_Toc382406486"/>
      <w:bookmarkStart w:id="19" w:name="_Toc382406614"/>
      <w:bookmarkStart w:id="20" w:name="_Toc382441679"/>
      <w:bookmarkStart w:id="21" w:name="_Toc382443569"/>
      <w:bookmarkStart w:id="22" w:name="_Toc382485360"/>
      <w:bookmarkStart w:id="23" w:name="_Toc418181878"/>
      <w:bookmarkStart w:id="24" w:name="_Toc418181893"/>
      <w:bookmarkStart w:id="25" w:name="_Toc418182016"/>
      <w:bookmarkStart w:id="26" w:name="_Toc467789192"/>
      <w:bookmarkStart w:id="27" w:name="_Toc467789325"/>
      <w:bookmarkStart w:id="28" w:name="_Toc46778944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51564E" w:rsidRPr="00424E3A" w:rsidRDefault="0051564E" w:rsidP="000C0B13">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29" w:name="_Toc382357879"/>
      <w:bookmarkStart w:id="30" w:name="_Toc382358069"/>
      <w:bookmarkStart w:id="31" w:name="_Toc382358190"/>
      <w:bookmarkStart w:id="32" w:name="_Toc382358307"/>
      <w:bookmarkStart w:id="33" w:name="_Toc382358425"/>
      <w:bookmarkStart w:id="34" w:name="_Toc382358544"/>
      <w:bookmarkStart w:id="35" w:name="_Toc382358887"/>
      <w:bookmarkStart w:id="36" w:name="_Toc382359258"/>
      <w:bookmarkStart w:id="37" w:name="_Toc382359888"/>
      <w:bookmarkStart w:id="38" w:name="_Toc382406487"/>
      <w:bookmarkStart w:id="39" w:name="_Toc382406615"/>
      <w:bookmarkStart w:id="40" w:name="_Toc382441680"/>
      <w:bookmarkStart w:id="41" w:name="_Toc382443570"/>
      <w:bookmarkStart w:id="42" w:name="_Toc382485361"/>
      <w:bookmarkStart w:id="43" w:name="_Toc418181879"/>
      <w:bookmarkStart w:id="44" w:name="_Toc418181894"/>
      <w:bookmarkStart w:id="45" w:name="_Toc418182017"/>
      <w:bookmarkStart w:id="46" w:name="_Toc467789193"/>
      <w:bookmarkStart w:id="47" w:name="_Toc467789326"/>
      <w:bookmarkStart w:id="48" w:name="_Toc467789449"/>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51564E" w:rsidRDefault="006F2794" w:rsidP="001A07C6">
      <w:pPr>
        <w:pStyle w:val="Ttulo2"/>
      </w:pPr>
      <w:bookmarkStart w:id="49" w:name="_Toc467789450"/>
      <w:r>
        <w:t>Análisis del problema</w:t>
      </w:r>
      <w:bookmarkEnd w:id="49"/>
    </w:p>
    <w:p w:rsidR="006F2794" w:rsidRDefault="006F2794" w:rsidP="006F2794">
      <w:pPr>
        <w:pStyle w:val="NormalUSACH"/>
      </w:pPr>
      <w:r>
        <w:t xml:space="preserve">Para el presente laboratorio, se ha propuesto realizar un algoritmo que ejecute </w:t>
      </w:r>
      <w:r w:rsidR="00777814">
        <w:t>cuatro</w:t>
      </w:r>
      <w:r>
        <w:t xml:space="preserve"> tareas</w:t>
      </w:r>
      <w:r w:rsidR="00777814">
        <w:t>, dado una matriz de entrada. E</w:t>
      </w:r>
      <w:r>
        <w:t>stas tareas son:</w:t>
      </w:r>
    </w:p>
    <w:p w:rsidR="004624F5" w:rsidRDefault="00777814" w:rsidP="000C0B13">
      <w:pPr>
        <w:pStyle w:val="NormalUSACH"/>
        <w:numPr>
          <w:ilvl w:val="0"/>
          <w:numId w:val="4"/>
        </w:numPr>
      </w:pPr>
      <w:r>
        <w:t>Almacenar la matriz en el nodo raíz de un árbol cuaternario</w:t>
      </w:r>
      <w:r w:rsidR="004624F5">
        <w:t>.</w:t>
      </w:r>
    </w:p>
    <w:p w:rsidR="006F2794" w:rsidRDefault="00777814" w:rsidP="000C0B13">
      <w:pPr>
        <w:pStyle w:val="NormalUSACH"/>
        <w:numPr>
          <w:ilvl w:val="0"/>
          <w:numId w:val="4"/>
        </w:numPr>
      </w:pPr>
      <w:r>
        <w:t>Verificar el criterio de uniformidad en la matriz.</w:t>
      </w:r>
    </w:p>
    <w:p w:rsidR="006F2794" w:rsidRDefault="00777814" w:rsidP="000C0B13">
      <w:pPr>
        <w:pStyle w:val="NormalUSACH"/>
        <w:numPr>
          <w:ilvl w:val="0"/>
          <w:numId w:val="4"/>
        </w:numPr>
      </w:pPr>
      <w:r>
        <w:t>En caso de que no se cumpla dicho criterio, dividir la matriz en cuatro regiones y repetir este proceso hasta que se cumpla el criterio de uniformidad para todas las regiones de la imagen.</w:t>
      </w:r>
    </w:p>
    <w:p w:rsidR="006F2794" w:rsidRPr="006F2794" w:rsidRDefault="00777814" w:rsidP="000C0B13">
      <w:pPr>
        <w:pStyle w:val="NormalUSACH"/>
        <w:numPr>
          <w:ilvl w:val="0"/>
          <w:numId w:val="4"/>
        </w:numPr>
      </w:pPr>
      <w:r>
        <w:t>Fusionar las regiones adyacentes que cumplan con el criterio de uniformidad.</w:t>
      </w:r>
    </w:p>
    <w:p w:rsidR="006F2794" w:rsidRDefault="00777814" w:rsidP="006F2794">
      <w:pPr>
        <w:pStyle w:val="NormalUSACH"/>
      </w:pPr>
      <w:r>
        <w:t xml:space="preserve">Para obtener la matriz </w:t>
      </w:r>
      <w:r w:rsidR="006F2794">
        <w:t xml:space="preserve">a estudiar, este será ingresado en un archivo de entrada, el cual tendrá </w:t>
      </w:r>
      <w:r>
        <w:t xml:space="preserve">por nombre </w:t>
      </w:r>
      <w:r>
        <w:rPr>
          <w:i/>
        </w:rPr>
        <w:t>“Entrada.in”</w:t>
      </w:r>
      <w:r w:rsidR="00C1033D">
        <w:t>. Además se debe tener en consideración que e</w:t>
      </w:r>
      <w:r w:rsidR="006F2794">
        <w:t xml:space="preserve">l </w:t>
      </w:r>
      <w:r w:rsidR="00C1033D">
        <w:t>archivo</w:t>
      </w:r>
      <w:r w:rsidR="006F2794">
        <w:t xml:space="preserve"> contendrá en la primera línea la cantidad de </w:t>
      </w:r>
      <w:r>
        <w:t xml:space="preserve">filas de la matriz, siendo la dimensión de esta </w:t>
      </w:r>
      <w:proofErr w:type="spellStart"/>
      <w:r>
        <w:rPr>
          <w:i/>
        </w:rPr>
        <w:t>nxn</w:t>
      </w:r>
      <w:proofErr w:type="spellEnd"/>
      <w:r w:rsidR="00C1033D">
        <w:t>, y después viene</w:t>
      </w:r>
      <w:r>
        <w:t xml:space="preserve"> la matriz </w:t>
      </w:r>
      <w:r w:rsidR="007C16C2">
        <w:t>de enteros, que oscilan en el rango de 256 niveles de gris</w:t>
      </w:r>
      <w:r w:rsidR="00C1033D">
        <w:t>.</w:t>
      </w:r>
      <w:r w:rsidR="007C16C2">
        <w:t xml:space="preserve"> El criterio de uniformidad considerado para realizar las divisiones y fusiones es que la diferencia entre el mayor y mínimo valor de pixeles debe ser de a lo más 10 niveles de gris.</w:t>
      </w:r>
    </w:p>
    <w:p w:rsidR="00654C89" w:rsidRDefault="00654C89" w:rsidP="00654C89">
      <w:pPr>
        <w:pStyle w:val="Ttulo3"/>
      </w:pPr>
      <w:bookmarkStart w:id="50" w:name="_Toc467789451"/>
      <w:r>
        <w:t xml:space="preserve">Almacenar </w:t>
      </w:r>
      <w:r w:rsidR="007C16C2">
        <w:t>la matriz en la raíz del árbol cuaternario</w:t>
      </w:r>
      <w:bookmarkEnd w:id="50"/>
    </w:p>
    <w:p w:rsidR="00654C89" w:rsidRPr="00654C89" w:rsidRDefault="007C16C2" w:rsidP="00654C89">
      <w:pPr>
        <w:pStyle w:val="NormalUSACH"/>
      </w:pPr>
      <w:r>
        <w:t>Debido a que la</w:t>
      </w:r>
      <w:r w:rsidR="00654C89">
        <w:t xml:space="preserve"> </w:t>
      </w:r>
      <w:r>
        <w:t>matriz a estudiar será ingresada</w:t>
      </w:r>
      <w:r w:rsidR="00654C89">
        <w:t xml:space="preserve"> en un archivo de entrada, se debe leer este y almacenar en una estructura adecuada para su posterior análisis. </w:t>
      </w:r>
      <w:r w:rsidR="009748E2">
        <w:t>En este paso se deberá intentar recoger datos que serán utilizados posteriormente p</w:t>
      </w:r>
      <w:r>
        <w:t>ara estudiar las propiedades de</w:t>
      </w:r>
      <w:r w:rsidR="009748E2">
        <w:t xml:space="preserve"> </w:t>
      </w:r>
      <w:r>
        <w:t>la matriz</w:t>
      </w:r>
      <w:r w:rsidR="009748E2">
        <w:t>. Entre los datos que ser</w:t>
      </w:r>
      <w:r>
        <w:t>án recogidos, se encuentran la matriz propiamente tal y las dimensiones de esta. Estos datos serán almacenados en el primer nodo creado del árbol y representarán la imagen completa.</w:t>
      </w:r>
    </w:p>
    <w:p w:rsidR="0051564E" w:rsidRDefault="007C16C2" w:rsidP="00A2438E">
      <w:pPr>
        <w:pStyle w:val="Ttulo3"/>
      </w:pPr>
      <w:bookmarkStart w:id="51" w:name="_Toc467789452"/>
      <w:r>
        <w:lastRenderedPageBreak/>
        <w:t>Verificar el criterio de uniformidad</w:t>
      </w:r>
      <w:bookmarkEnd w:id="51"/>
    </w:p>
    <w:p w:rsidR="004624F5" w:rsidRPr="004624F5" w:rsidRDefault="007C16C2" w:rsidP="007C16C2">
      <w:pPr>
        <w:pStyle w:val="NormalUSACH"/>
      </w:pPr>
      <w:r>
        <w:t xml:space="preserve">Como se mencionó anteriormente, el criterio de uniformidad está dado por la relación </w:t>
      </w:r>
      <m:oMath>
        <m:r>
          <w:rPr>
            <w:rFonts w:ascii="Cambria Math" w:hAnsi="Cambria Math"/>
          </w:rPr>
          <m:t>mayor valor-mínimo valor≤10</m:t>
        </m:r>
      </m:oMath>
      <w:r>
        <w:rPr>
          <w:rFonts w:eastAsiaTheme="minorEastAsia"/>
        </w:rPr>
        <w:t>. Para verificar el criterio, el algoritmo debe ser capaz de encontrar el máximo y mínimo valor dentro de la matriz, para luego realizar la diferencia entre ellos y comprobar que se cumpla la condición.</w:t>
      </w:r>
    </w:p>
    <w:p w:rsidR="004624F5" w:rsidRDefault="007C16C2" w:rsidP="004624F5">
      <w:pPr>
        <w:pStyle w:val="Ttulo3"/>
      </w:pPr>
      <w:bookmarkStart w:id="52" w:name="_Toc467789453"/>
      <w:r>
        <w:t>División de la imagen</w:t>
      </w:r>
      <w:bookmarkEnd w:id="52"/>
    </w:p>
    <w:p w:rsidR="00B10980" w:rsidRDefault="007C16C2" w:rsidP="007C16C2">
      <w:pPr>
        <w:pStyle w:val="NormalUSACH"/>
        <w:rPr>
          <w:rFonts w:eastAsiaTheme="minorEastAsia"/>
        </w:rPr>
      </w:pPr>
      <w:r>
        <w:t xml:space="preserve">En caso de que el criterio de uniformidad no se cumpla, el algoritmo debe dividir la </w:t>
      </w:r>
      <w:r w:rsidR="00B10980">
        <w:t xml:space="preserve">imagen en cuatro regiones de dimensiones </w:t>
      </w:r>
      <m:oMath>
        <m:f>
          <m:fPr>
            <m:ctrlPr>
              <w:rPr>
                <w:rFonts w:ascii="Cambria Math" w:hAnsi="Cambria Math"/>
                <w:i/>
              </w:rPr>
            </m:ctrlPr>
          </m:fPr>
          <m:num>
            <m:r>
              <w:rPr>
                <w:rFonts w:ascii="Cambria Math" w:hAnsi="Cambria Math"/>
              </w:rPr>
              <m:t>nxn</m:t>
            </m:r>
          </m:num>
          <m:den>
            <m:r>
              <w:rPr>
                <w:rFonts w:ascii="Cambria Math" w:hAnsi="Cambria Math"/>
              </w:rPr>
              <m:t>2</m:t>
            </m:r>
          </m:den>
        </m:f>
      </m:oMath>
      <w:r w:rsidR="00B10980">
        <w:rPr>
          <w:rFonts w:eastAsiaTheme="minorEastAsia"/>
        </w:rPr>
        <w:t>, donde cada sub matriz se almacenará en un nodo hijo del nodo que no cumplió  con el criterio de uniformidad. A continuación se muestra una imagen que representa lo dicho anteriormente.</w:t>
      </w:r>
    </w:p>
    <w:p w:rsidR="00B10980" w:rsidRDefault="00B10980" w:rsidP="00B10980">
      <w:pPr>
        <w:pStyle w:val="NormalUSACH"/>
        <w:keepNext/>
      </w:pPr>
      <w:r>
        <w:rPr>
          <w:noProof/>
          <w:lang w:eastAsia="es-CL"/>
        </w:rPr>
        <w:drawing>
          <wp:inline distT="0" distB="0" distL="0" distR="0" wp14:anchorId="21DB1CD4" wp14:editId="6DEDC7C8">
            <wp:extent cx="5612130" cy="2237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237740"/>
                    </a:xfrm>
                    <a:prstGeom prst="rect">
                      <a:avLst/>
                    </a:prstGeom>
                  </pic:spPr>
                </pic:pic>
              </a:graphicData>
            </a:graphic>
          </wp:inline>
        </w:drawing>
      </w:r>
    </w:p>
    <w:p w:rsidR="00B10980" w:rsidRDefault="00B10980" w:rsidP="00B10980">
      <w:pPr>
        <w:pStyle w:val="Epgrafe"/>
        <w:jc w:val="center"/>
        <w:rPr>
          <w:b w:val="0"/>
          <w:i/>
          <w:color w:val="auto"/>
          <w:sz w:val="24"/>
          <w:szCs w:val="24"/>
        </w:rPr>
      </w:pPr>
      <w:bookmarkStart w:id="53" w:name="_Toc467789377"/>
      <w:r w:rsidRPr="00B10980">
        <w:rPr>
          <w:b w:val="0"/>
          <w:i/>
          <w:color w:val="auto"/>
          <w:sz w:val="24"/>
          <w:szCs w:val="24"/>
        </w:rPr>
        <w:t xml:space="preserve">Imagen </w:t>
      </w:r>
      <w:r w:rsidR="00E64BF2">
        <w:rPr>
          <w:b w:val="0"/>
          <w:i/>
          <w:color w:val="auto"/>
          <w:sz w:val="24"/>
          <w:szCs w:val="24"/>
        </w:rPr>
        <w:fldChar w:fldCharType="begin"/>
      </w:r>
      <w:r w:rsidR="00E64BF2">
        <w:rPr>
          <w:b w:val="0"/>
          <w:i/>
          <w:color w:val="auto"/>
          <w:sz w:val="24"/>
          <w:szCs w:val="24"/>
        </w:rPr>
        <w:instrText xml:space="preserve"> STYLEREF 1 \s </w:instrText>
      </w:r>
      <w:r w:rsidR="00E64BF2">
        <w:rPr>
          <w:b w:val="0"/>
          <w:i/>
          <w:color w:val="auto"/>
          <w:sz w:val="24"/>
          <w:szCs w:val="24"/>
        </w:rPr>
        <w:fldChar w:fldCharType="separate"/>
      </w:r>
      <w:r w:rsidR="000D63C7">
        <w:rPr>
          <w:b w:val="0"/>
          <w:i/>
          <w:noProof/>
          <w:color w:val="auto"/>
          <w:sz w:val="24"/>
          <w:szCs w:val="24"/>
        </w:rPr>
        <w:t>2</w:t>
      </w:r>
      <w:r w:rsidR="00E64BF2">
        <w:rPr>
          <w:b w:val="0"/>
          <w:i/>
          <w:color w:val="auto"/>
          <w:sz w:val="24"/>
          <w:szCs w:val="24"/>
        </w:rPr>
        <w:fldChar w:fldCharType="end"/>
      </w:r>
      <w:r w:rsidR="00E64BF2">
        <w:rPr>
          <w:b w:val="0"/>
          <w:i/>
          <w:color w:val="auto"/>
          <w:sz w:val="24"/>
          <w:szCs w:val="24"/>
        </w:rPr>
        <w:noBreakHyphen/>
      </w:r>
      <w:r w:rsidR="00E64BF2">
        <w:rPr>
          <w:b w:val="0"/>
          <w:i/>
          <w:color w:val="auto"/>
          <w:sz w:val="24"/>
          <w:szCs w:val="24"/>
        </w:rPr>
        <w:fldChar w:fldCharType="begin"/>
      </w:r>
      <w:r w:rsidR="00E64BF2">
        <w:rPr>
          <w:b w:val="0"/>
          <w:i/>
          <w:color w:val="auto"/>
          <w:sz w:val="24"/>
          <w:szCs w:val="24"/>
        </w:rPr>
        <w:instrText xml:space="preserve"> SEQ Imagen \* ARABIC \s 1 </w:instrText>
      </w:r>
      <w:r w:rsidR="00E64BF2">
        <w:rPr>
          <w:b w:val="0"/>
          <w:i/>
          <w:color w:val="auto"/>
          <w:sz w:val="24"/>
          <w:szCs w:val="24"/>
        </w:rPr>
        <w:fldChar w:fldCharType="separate"/>
      </w:r>
      <w:r w:rsidR="000D63C7">
        <w:rPr>
          <w:b w:val="0"/>
          <w:i/>
          <w:noProof/>
          <w:color w:val="auto"/>
          <w:sz w:val="24"/>
          <w:szCs w:val="24"/>
        </w:rPr>
        <w:t>1</w:t>
      </w:r>
      <w:r w:rsidR="00E64BF2">
        <w:rPr>
          <w:b w:val="0"/>
          <w:i/>
          <w:color w:val="auto"/>
          <w:sz w:val="24"/>
          <w:szCs w:val="24"/>
        </w:rPr>
        <w:fldChar w:fldCharType="end"/>
      </w:r>
      <w:r w:rsidRPr="00B10980">
        <w:rPr>
          <w:b w:val="0"/>
          <w:i/>
          <w:color w:val="auto"/>
          <w:sz w:val="24"/>
          <w:szCs w:val="24"/>
        </w:rPr>
        <w:t>: Representación en el árbol cuaternario de la división de un nodo</w:t>
      </w:r>
      <w:r>
        <w:rPr>
          <w:b w:val="0"/>
          <w:i/>
          <w:color w:val="auto"/>
          <w:sz w:val="24"/>
          <w:szCs w:val="24"/>
        </w:rPr>
        <w:t>.</w:t>
      </w:r>
      <w:bookmarkEnd w:id="53"/>
    </w:p>
    <w:p w:rsidR="002703D2" w:rsidRDefault="002703D2" w:rsidP="002703D2">
      <w:r>
        <w:t>Realizando un desglose del problema, se generan los siguientes sub problemas.</w:t>
      </w:r>
    </w:p>
    <w:p w:rsidR="002703D2" w:rsidRPr="002703D2" w:rsidRDefault="002703D2" w:rsidP="000C0B13">
      <w:pPr>
        <w:pStyle w:val="Prrafodelista"/>
        <w:numPr>
          <w:ilvl w:val="0"/>
          <w:numId w:val="7"/>
        </w:numPr>
      </w:pPr>
      <w:r>
        <w:rPr>
          <w:rFonts w:ascii="Times New Roman" w:hAnsi="Times New Roman" w:cs="Times New Roman"/>
        </w:rPr>
        <w:t>Verificar el criterio de uniformidad de un nodo.</w:t>
      </w:r>
    </w:p>
    <w:p w:rsidR="002703D2" w:rsidRPr="002703D2" w:rsidRDefault="002703D2" w:rsidP="000C0B13">
      <w:pPr>
        <w:pStyle w:val="Prrafodelista"/>
        <w:numPr>
          <w:ilvl w:val="0"/>
          <w:numId w:val="7"/>
        </w:numPr>
      </w:pPr>
      <w:r>
        <w:rPr>
          <w:rFonts w:ascii="Times New Roman" w:hAnsi="Times New Roman" w:cs="Times New Roman"/>
        </w:rPr>
        <w:t xml:space="preserve">En caso de no cumplirse el criterio, </w:t>
      </w:r>
      <w:proofErr w:type="spellStart"/>
      <w:r>
        <w:rPr>
          <w:rFonts w:ascii="Times New Roman" w:hAnsi="Times New Roman" w:cs="Times New Roman"/>
        </w:rPr>
        <w:t>particionar</w:t>
      </w:r>
      <w:proofErr w:type="spellEnd"/>
      <w:r>
        <w:rPr>
          <w:rFonts w:ascii="Times New Roman" w:hAnsi="Times New Roman" w:cs="Times New Roman"/>
        </w:rPr>
        <w:t xml:space="preserve"> el nodo en cuatro nodos hijos.</w:t>
      </w:r>
    </w:p>
    <w:p w:rsidR="002703D2" w:rsidRPr="002703D2" w:rsidRDefault="002703D2" w:rsidP="000C0B13">
      <w:pPr>
        <w:pStyle w:val="Prrafodelista"/>
        <w:numPr>
          <w:ilvl w:val="0"/>
          <w:numId w:val="7"/>
        </w:numPr>
      </w:pPr>
      <w:r>
        <w:rPr>
          <w:rFonts w:ascii="Times New Roman" w:hAnsi="Times New Roman" w:cs="Times New Roman"/>
        </w:rPr>
        <w:t>Realizar este proceso hasta que todas las hojas del árbol cumplan con el criterio.</w:t>
      </w:r>
    </w:p>
    <w:p w:rsidR="007C16C2" w:rsidRPr="00B10980" w:rsidRDefault="00B10980" w:rsidP="007C16C2">
      <w:pPr>
        <w:pStyle w:val="NormalUSACH"/>
        <w:rPr>
          <w:i/>
        </w:rPr>
      </w:pPr>
      <w:r>
        <w:rPr>
          <w:rFonts w:eastAsiaTheme="minorEastAsia"/>
        </w:rPr>
        <w:t xml:space="preserve"> </w:t>
      </w:r>
    </w:p>
    <w:p w:rsidR="00D62FD0" w:rsidRDefault="005E3412" w:rsidP="00D62FD0">
      <w:pPr>
        <w:pStyle w:val="Ttulo3"/>
        <w:rPr>
          <w:i/>
        </w:rPr>
      </w:pPr>
      <w:bookmarkStart w:id="54" w:name="_Toc467789454"/>
      <w:r>
        <w:lastRenderedPageBreak/>
        <w:t>Fusión</w:t>
      </w:r>
      <w:bookmarkEnd w:id="54"/>
    </w:p>
    <w:p w:rsidR="002703D2" w:rsidRDefault="002703D2" w:rsidP="002703D2">
      <w:pPr>
        <w:pStyle w:val="NormalUSACH"/>
      </w:pPr>
      <w:r>
        <w:t xml:space="preserve">Luego de que el proceso de división termine, el algoritmo debe proceder a fusionar aquellas regiones que al compararlas con sus regiones adyacentes, cumplan con el criterio de uniformidad. </w:t>
      </w:r>
    </w:p>
    <w:p w:rsidR="00654C89" w:rsidRDefault="002703D2" w:rsidP="002703D2">
      <w:pPr>
        <w:pStyle w:val="NormalUSACH"/>
      </w:pPr>
      <w:r>
        <w:t>Realizando un desglose del problema, se obtienen los siguientes sub problemas.</w:t>
      </w:r>
    </w:p>
    <w:p w:rsidR="002703D2" w:rsidRDefault="002703D2" w:rsidP="000C0B13">
      <w:pPr>
        <w:pStyle w:val="NormalUSACH"/>
        <w:numPr>
          <w:ilvl w:val="0"/>
          <w:numId w:val="6"/>
        </w:numPr>
      </w:pPr>
      <w:r>
        <w:t>Visitar un nodo y todos sus nodos hermanos.</w:t>
      </w:r>
    </w:p>
    <w:p w:rsidR="002703D2" w:rsidRDefault="002703D2" w:rsidP="000C0B13">
      <w:pPr>
        <w:pStyle w:val="NormalUSACH"/>
        <w:numPr>
          <w:ilvl w:val="0"/>
          <w:numId w:val="6"/>
        </w:numPr>
      </w:pPr>
      <w:r>
        <w:t>Verificar que el nodo que se encuentra en análisis y el nodo hermano con el que se está comparando cumpla el criterio de uniformidad.</w:t>
      </w:r>
    </w:p>
    <w:p w:rsidR="005E0E2A" w:rsidRDefault="005E0E2A" w:rsidP="005E0E2A">
      <w:pPr>
        <w:pStyle w:val="NormalUSACH"/>
      </w:pPr>
    </w:p>
    <w:p w:rsidR="005E0E2A" w:rsidRPr="00C03C97" w:rsidRDefault="005E0E2A" w:rsidP="005E0E2A">
      <w:pPr>
        <w:pStyle w:val="NormalUSACH"/>
      </w:pPr>
    </w:p>
    <w:p w:rsidR="00AB2CBD" w:rsidRDefault="00654C89" w:rsidP="00AB2CBD">
      <w:pPr>
        <w:pStyle w:val="Ttulo2"/>
        <w:spacing w:after="120"/>
        <w:ind w:left="576"/>
      </w:pPr>
      <w:bookmarkStart w:id="55" w:name="_Toc467789455"/>
      <w:r>
        <w:t>Descri</w:t>
      </w:r>
      <w:r w:rsidR="004D5E14">
        <w:t>p</w:t>
      </w:r>
      <w:r>
        <w:t>ción de la solución</w:t>
      </w:r>
      <w:bookmarkEnd w:id="55"/>
    </w:p>
    <w:p w:rsidR="00654C89" w:rsidRDefault="002703D2" w:rsidP="00654C89">
      <w:pPr>
        <w:pStyle w:val="NormalUSACH"/>
      </w:pPr>
      <w:r>
        <w:t xml:space="preserve">En base a los </w:t>
      </w:r>
      <w:r w:rsidR="00654C89">
        <w:t>problemas obtenidos en la sección anterior, es que se planteó una solución para cada uno de ellos.</w:t>
      </w:r>
    </w:p>
    <w:p w:rsidR="009748E2" w:rsidRDefault="009748E2" w:rsidP="009748E2">
      <w:pPr>
        <w:pStyle w:val="Ttulo3"/>
      </w:pPr>
      <w:bookmarkStart w:id="56" w:name="_Toc467789456"/>
      <w:r>
        <w:t xml:space="preserve">Almacenamiento </w:t>
      </w:r>
      <w:r w:rsidR="002703D2">
        <w:t>de la matriz en el primer nodo del árbol</w:t>
      </w:r>
      <w:bookmarkEnd w:id="56"/>
    </w:p>
    <w:p w:rsidR="009748E2" w:rsidRDefault="009748E2" w:rsidP="009748E2">
      <w:pPr>
        <w:pStyle w:val="NormalUSACH"/>
      </w:pPr>
      <w:r>
        <w:t>Para esto, se considera</w:t>
      </w:r>
      <w:r w:rsidR="002703D2">
        <w:t>n</w:t>
      </w:r>
      <w:r>
        <w:t xml:space="preserve"> en la lectura del archivo </w:t>
      </w:r>
      <w:r w:rsidR="002703D2">
        <w:t>dos</w:t>
      </w:r>
      <w:r>
        <w:t xml:space="preserve"> facto</w:t>
      </w:r>
      <w:r w:rsidR="002703D2">
        <w:t>res; el primero es encontrar las dimensiones de la matriz</w:t>
      </w:r>
      <w:r>
        <w:t xml:space="preserve">, para esto se debe leer la primera línea del archivo, la cual corresponde a un número entero que indica lo que se está solicitando. El segundo paso </w:t>
      </w:r>
      <w:r w:rsidR="002703D2">
        <w:t xml:space="preserve">consiste en leer esta matriz y almacenarla en una variable, la cual será insertada en el primer nodo del árbol, junto con las dimensiones de esta. </w:t>
      </w:r>
    </w:p>
    <w:p w:rsidR="002703D2" w:rsidRDefault="002703D2" w:rsidP="009748E2">
      <w:pPr>
        <w:pStyle w:val="NormalUSACH"/>
      </w:pPr>
      <w:r>
        <w:t>La estructura de dato considerada para representar un nodo del árbol contiene además otros datos que se generarán en el proceso de división. Los datos considerados se listan a continuación.</w:t>
      </w:r>
    </w:p>
    <w:p w:rsidR="002703D2" w:rsidRDefault="002703D2" w:rsidP="000C0B13">
      <w:pPr>
        <w:pStyle w:val="NormalUSACH"/>
        <w:numPr>
          <w:ilvl w:val="0"/>
          <w:numId w:val="8"/>
        </w:numPr>
      </w:pPr>
      <w:r>
        <w:t xml:space="preserve">Matriz </w:t>
      </w:r>
      <w:r w:rsidR="00222BBE">
        <w:t>que representa la imagen.</w:t>
      </w:r>
    </w:p>
    <w:p w:rsidR="00222BBE" w:rsidRDefault="00222BBE" w:rsidP="000C0B13">
      <w:pPr>
        <w:pStyle w:val="NormalUSACH"/>
        <w:numPr>
          <w:ilvl w:val="0"/>
          <w:numId w:val="8"/>
        </w:numPr>
      </w:pPr>
      <w:r>
        <w:t>Matriz con las posiciones de la imagen.</w:t>
      </w:r>
    </w:p>
    <w:p w:rsidR="00222BBE" w:rsidRDefault="00222BBE" w:rsidP="000C0B13">
      <w:pPr>
        <w:pStyle w:val="NormalUSACH"/>
        <w:numPr>
          <w:ilvl w:val="0"/>
          <w:numId w:val="8"/>
        </w:numPr>
      </w:pPr>
      <w:r>
        <w:lastRenderedPageBreak/>
        <w:t>Las dimensiones de la matriz.</w:t>
      </w:r>
    </w:p>
    <w:p w:rsidR="00222BBE" w:rsidRDefault="00222BBE" w:rsidP="000C0B13">
      <w:pPr>
        <w:pStyle w:val="NormalUSACH"/>
        <w:numPr>
          <w:ilvl w:val="0"/>
          <w:numId w:val="8"/>
        </w:numPr>
      </w:pPr>
      <w:r>
        <w:t>Variable booleana que indica si el nodo es padre o no.</w:t>
      </w:r>
    </w:p>
    <w:p w:rsidR="00222BBE" w:rsidRDefault="00222BBE" w:rsidP="000C0B13">
      <w:pPr>
        <w:pStyle w:val="NormalUSACH"/>
        <w:numPr>
          <w:ilvl w:val="0"/>
          <w:numId w:val="8"/>
        </w:numPr>
      </w:pPr>
      <w:r>
        <w:t>El valor mínimo y máximo de la matriz.</w:t>
      </w:r>
    </w:p>
    <w:p w:rsidR="00222BBE" w:rsidRDefault="00222BBE" w:rsidP="000C0B13">
      <w:pPr>
        <w:pStyle w:val="NormalUSACH"/>
        <w:numPr>
          <w:ilvl w:val="0"/>
          <w:numId w:val="8"/>
        </w:numPr>
      </w:pPr>
      <w:r>
        <w:t>Variable booleana que indica si el nodo se ha fusionado o no.</w:t>
      </w:r>
    </w:p>
    <w:p w:rsidR="00A15D11" w:rsidRDefault="00A15D11" w:rsidP="000C0B13">
      <w:pPr>
        <w:pStyle w:val="NormalUSACH"/>
        <w:numPr>
          <w:ilvl w:val="0"/>
          <w:numId w:val="8"/>
        </w:numPr>
      </w:pPr>
      <w:r>
        <w:t>Puntero hacia el nodo hermano derecho.</w:t>
      </w:r>
    </w:p>
    <w:p w:rsidR="00222BBE" w:rsidRDefault="00222BBE" w:rsidP="000C0B13">
      <w:pPr>
        <w:pStyle w:val="NormalUSACH"/>
        <w:numPr>
          <w:ilvl w:val="0"/>
          <w:numId w:val="8"/>
        </w:numPr>
      </w:pPr>
      <w:r>
        <w:t>Punteros a los cuatro hijos del nodo.</w:t>
      </w:r>
    </w:p>
    <w:p w:rsidR="00654C89" w:rsidRDefault="00222BBE" w:rsidP="00654C89">
      <w:pPr>
        <w:pStyle w:val="Ttulo3"/>
      </w:pPr>
      <w:bookmarkStart w:id="57" w:name="_Toc467789457"/>
      <w:r>
        <w:t>Verificar el criterio de uniformidad</w:t>
      </w:r>
      <w:bookmarkEnd w:id="57"/>
    </w:p>
    <w:p w:rsidR="00222BBE" w:rsidRDefault="00222BBE" w:rsidP="00222BBE">
      <w:pPr>
        <w:pStyle w:val="NormalUSACH"/>
      </w:pPr>
      <w:r>
        <w:t>Para verificar el criterio de uniformidad de un nodo, se implementó un algoritmo, el cual obtiene los valores extremos de la matriz, para luego generar la diferencia entre ellos y comprobar si se cumple el criterio. A continuación se muestra el pseudocódigo de este algoritmo.</w:t>
      </w:r>
    </w:p>
    <w:p w:rsidR="00222BBE" w:rsidRDefault="00222BBE" w:rsidP="00222BBE">
      <w:pPr>
        <w:pStyle w:val="NormalUSACH"/>
        <w:keepNext/>
        <w:jc w:val="center"/>
      </w:pPr>
      <w:r>
        <w:rPr>
          <w:noProof/>
          <w:lang w:eastAsia="es-CL"/>
        </w:rPr>
        <w:drawing>
          <wp:inline distT="0" distB="0" distL="0" distR="0" wp14:anchorId="0353CF31" wp14:editId="41404DDD">
            <wp:extent cx="4610100" cy="2771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10100" cy="2771775"/>
                    </a:xfrm>
                    <a:prstGeom prst="rect">
                      <a:avLst/>
                    </a:prstGeom>
                  </pic:spPr>
                </pic:pic>
              </a:graphicData>
            </a:graphic>
          </wp:inline>
        </w:drawing>
      </w:r>
    </w:p>
    <w:p w:rsidR="00222BBE" w:rsidRDefault="00222BBE" w:rsidP="00222BBE">
      <w:pPr>
        <w:pStyle w:val="Epgrafe"/>
        <w:jc w:val="center"/>
        <w:rPr>
          <w:b w:val="0"/>
          <w:i/>
          <w:color w:val="auto"/>
          <w:sz w:val="24"/>
          <w:szCs w:val="24"/>
        </w:rPr>
      </w:pPr>
      <w:bookmarkStart w:id="58" w:name="_Toc467789378"/>
      <w:r w:rsidRPr="00222BBE">
        <w:rPr>
          <w:b w:val="0"/>
          <w:i/>
          <w:color w:val="auto"/>
          <w:sz w:val="24"/>
          <w:szCs w:val="24"/>
        </w:rPr>
        <w:t xml:space="preserve">Imagen </w:t>
      </w:r>
      <w:r w:rsidR="00E64BF2">
        <w:rPr>
          <w:b w:val="0"/>
          <w:i/>
          <w:color w:val="auto"/>
          <w:sz w:val="24"/>
          <w:szCs w:val="24"/>
        </w:rPr>
        <w:fldChar w:fldCharType="begin"/>
      </w:r>
      <w:r w:rsidR="00E64BF2">
        <w:rPr>
          <w:b w:val="0"/>
          <w:i/>
          <w:color w:val="auto"/>
          <w:sz w:val="24"/>
          <w:szCs w:val="24"/>
        </w:rPr>
        <w:instrText xml:space="preserve"> STYLEREF 1 \s </w:instrText>
      </w:r>
      <w:r w:rsidR="00E64BF2">
        <w:rPr>
          <w:b w:val="0"/>
          <w:i/>
          <w:color w:val="auto"/>
          <w:sz w:val="24"/>
          <w:szCs w:val="24"/>
        </w:rPr>
        <w:fldChar w:fldCharType="separate"/>
      </w:r>
      <w:r w:rsidR="000D63C7">
        <w:rPr>
          <w:b w:val="0"/>
          <w:i/>
          <w:noProof/>
          <w:color w:val="auto"/>
          <w:sz w:val="24"/>
          <w:szCs w:val="24"/>
        </w:rPr>
        <w:t>2</w:t>
      </w:r>
      <w:r w:rsidR="00E64BF2">
        <w:rPr>
          <w:b w:val="0"/>
          <w:i/>
          <w:color w:val="auto"/>
          <w:sz w:val="24"/>
          <w:szCs w:val="24"/>
        </w:rPr>
        <w:fldChar w:fldCharType="end"/>
      </w:r>
      <w:r w:rsidR="00E64BF2">
        <w:rPr>
          <w:b w:val="0"/>
          <w:i/>
          <w:color w:val="auto"/>
          <w:sz w:val="24"/>
          <w:szCs w:val="24"/>
        </w:rPr>
        <w:noBreakHyphen/>
      </w:r>
      <w:r w:rsidR="00E64BF2">
        <w:rPr>
          <w:b w:val="0"/>
          <w:i/>
          <w:color w:val="auto"/>
          <w:sz w:val="24"/>
          <w:szCs w:val="24"/>
        </w:rPr>
        <w:fldChar w:fldCharType="begin"/>
      </w:r>
      <w:r w:rsidR="00E64BF2">
        <w:rPr>
          <w:b w:val="0"/>
          <w:i/>
          <w:color w:val="auto"/>
          <w:sz w:val="24"/>
          <w:szCs w:val="24"/>
        </w:rPr>
        <w:instrText xml:space="preserve"> SEQ Imagen \* ARABIC \s 1 </w:instrText>
      </w:r>
      <w:r w:rsidR="00E64BF2">
        <w:rPr>
          <w:b w:val="0"/>
          <w:i/>
          <w:color w:val="auto"/>
          <w:sz w:val="24"/>
          <w:szCs w:val="24"/>
        </w:rPr>
        <w:fldChar w:fldCharType="separate"/>
      </w:r>
      <w:r w:rsidR="000D63C7">
        <w:rPr>
          <w:b w:val="0"/>
          <w:i/>
          <w:noProof/>
          <w:color w:val="auto"/>
          <w:sz w:val="24"/>
          <w:szCs w:val="24"/>
        </w:rPr>
        <w:t>2</w:t>
      </w:r>
      <w:r w:rsidR="00E64BF2">
        <w:rPr>
          <w:b w:val="0"/>
          <w:i/>
          <w:color w:val="auto"/>
          <w:sz w:val="24"/>
          <w:szCs w:val="24"/>
        </w:rPr>
        <w:fldChar w:fldCharType="end"/>
      </w:r>
      <w:r w:rsidRPr="00222BBE">
        <w:rPr>
          <w:b w:val="0"/>
          <w:i/>
          <w:color w:val="auto"/>
          <w:sz w:val="24"/>
          <w:szCs w:val="24"/>
        </w:rPr>
        <w:t xml:space="preserve">: Pseudocódigo de la función </w:t>
      </w:r>
      <w:proofErr w:type="spellStart"/>
      <w:r w:rsidRPr="00222BBE">
        <w:rPr>
          <w:b w:val="0"/>
          <w:i/>
          <w:color w:val="auto"/>
          <w:sz w:val="24"/>
          <w:szCs w:val="24"/>
        </w:rPr>
        <w:t>verificarCriterio</w:t>
      </w:r>
      <w:proofErr w:type="spellEnd"/>
      <w:r w:rsidRPr="00222BBE">
        <w:rPr>
          <w:b w:val="0"/>
          <w:i/>
          <w:color w:val="auto"/>
          <w:sz w:val="24"/>
          <w:szCs w:val="24"/>
        </w:rPr>
        <w:t>.</w:t>
      </w:r>
      <w:bookmarkEnd w:id="58"/>
    </w:p>
    <w:p w:rsidR="00222BBE" w:rsidRPr="00222BBE" w:rsidRDefault="00222BBE" w:rsidP="00222BBE"/>
    <w:p w:rsidR="00714E9B" w:rsidRDefault="00222BBE" w:rsidP="000F77B6">
      <w:pPr>
        <w:pStyle w:val="Ttulo3"/>
      </w:pPr>
      <w:bookmarkStart w:id="59" w:name="_Toc467789458"/>
      <w:r>
        <w:lastRenderedPageBreak/>
        <w:t>División de la imagen</w:t>
      </w:r>
      <w:bookmarkEnd w:id="59"/>
    </w:p>
    <w:p w:rsidR="00222BBE" w:rsidRDefault="000F77B6" w:rsidP="00222BBE">
      <w:pPr>
        <w:pStyle w:val="NormalUSACH"/>
      </w:pPr>
      <w:r>
        <w:t>Como se mencionó anteriormente,</w:t>
      </w:r>
      <w:r w:rsidR="00222BBE">
        <w:t xml:space="preserve"> si un nodo no cumple con el criterio de uniformidad, se debe proceder a dividir este nodo en cuatro regiones, las cuales serán almacenadas en los nodos hijos de este</w:t>
      </w:r>
      <w:r w:rsidR="0001422E">
        <w:t xml:space="preserve">. Para realizar este procedimiento, se hace uso de la función </w:t>
      </w:r>
      <w:proofErr w:type="spellStart"/>
      <w:r w:rsidR="0001422E">
        <w:rPr>
          <w:i/>
        </w:rPr>
        <w:t>verificarCriterio</w:t>
      </w:r>
      <w:proofErr w:type="spellEnd"/>
      <w:r w:rsidR="0001422E">
        <w:rPr>
          <w:i/>
        </w:rPr>
        <w:t xml:space="preserve"> </w:t>
      </w:r>
      <w:r w:rsidR="0001422E">
        <w:t xml:space="preserve">y el recorrido en </w:t>
      </w:r>
      <w:proofErr w:type="spellStart"/>
      <w:r w:rsidR="0001422E">
        <w:rPr>
          <w:i/>
        </w:rPr>
        <w:t>preorden</w:t>
      </w:r>
      <w:proofErr w:type="spellEnd"/>
      <w:r w:rsidR="0001422E">
        <w:rPr>
          <w:i/>
        </w:rPr>
        <w:t xml:space="preserve"> </w:t>
      </w:r>
      <w:r w:rsidR="0001422E">
        <w:t>del árbol, verificando de manera recursiva todos los nodos y en caso de que no se cumpla el criterio, realizar la división. A continuación se muestra el pseudocódigo que representa lo dicho anteriormente.</w:t>
      </w:r>
    </w:p>
    <w:p w:rsidR="0001422E" w:rsidRDefault="0001422E" w:rsidP="0001422E">
      <w:pPr>
        <w:pStyle w:val="NormalUSACH"/>
        <w:keepNext/>
        <w:jc w:val="center"/>
      </w:pPr>
      <w:r>
        <w:rPr>
          <w:noProof/>
          <w:lang w:eastAsia="es-CL"/>
        </w:rPr>
        <w:drawing>
          <wp:inline distT="0" distB="0" distL="0" distR="0" wp14:anchorId="6E7BB4D4" wp14:editId="1AD522A0">
            <wp:extent cx="4829175" cy="1781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29175" cy="1781175"/>
                    </a:xfrm>
                    <a:prstGeom prst="rect">
                      <a:avLst/>
                    </a:prstGeom>
                  </pic:spPr>
                </pic:pic>
              </a:graphicData>
            </a:graphic>
          </wp:inline>
        </w:drawing>
      </w:r>
    </w:p>
    <w:p w:rsidR="0001422E" w:rsidRPr="0001422E" w:rsidRDefault="0001422E" w:rsidP="0001422E">
      <w:pPr>
        <w:pStyle w:val="Epgrafe"/>
        <w:jc w:val="center"/>
        <w:rPr>
          <w:b w:val="0"/>
          <w:i/>
          <w:color w:val="auto"/>
          <w:sz w:val="24"/>
          <w:szCs w:val="24"/>
        </w:rPr>
      </w:pPr>
      <w:bookmarkStart w:id="60" w:name="_Toc467789379"/>
      <w:r w:rsidRPr="0001422E">
        <w:rPr>
          <w:b w:val="0"/>
          <w:i/>
          <w:color w:val="auto"/>
          <w:sz w:val="24"/>
          <w:szCs w:val="24"/>
        </w:rPr>
        <w:t xml:space="preserve">Imagen </w:t>
      </w:r>
      <w:r w:rsidR="00E64BF2">
        <w:rPr>
          <w:b w:val="0"/>
          <w:i/>
          <w:color w:val="auto"/>
          <w:sz w:val="24"/>
          <w:szCs w:val="24"/>
        </w:rPr>
        <w:fldChar w:fldCharType="begin"/>
      </w:r>
      <w:r w:rsidR="00E64BF2">
        <w:rPr>
          <w:b w:val="0"/>
          <w:i/>
          <w:color w:val="auto"/>
          <w:sz w:val="24"/>
          <w:szCs w:val="24"/>
        </w:rPr>
        <w:instrText xml:space="preserve"> STYLEREF 1 \s </w:instrText>
      </w:r>
      <w:r w:rsidR="00E64BF2">
        <w:rPr>
          <w:b w:val="0"/>
          <w:i/>
          <w:color w:val="auto"/>
          <w:sz w:val="24"/>
          <w:szCs w:val="24"/>
        </w:rPr>
        <w:fldChar w:fldCharType="separate"/>
      </w:r>
      <w:r w:rsidR="000D63C7">
        <w:rPr>
          <w:b w:val="0"/>
          <w:i/>
          <w:noProof/>
          <w:color w:val="auto"/>
          <w:sz w:val="24"/>
          <w:szCs w:val="24"/>
        </w:rPr>
        <w:t>2</w:t>
      </w:r>
      <w:r w:rsidR="00E64BF2">
        <w:rPr>
          <w:b w:val="0"/>
          <w:i/>
          <w:color w:val="auto"/>
          <w:sz w:val="24"/>
          <w:szCs w:val="24"/>
        </w:rPr>
        <w:fldChar w:fldCharType="end"/>
      </w:r>
      <w:r w:rsidR="00E64BF2">
        <w:rPr>
          <w:b w:val="0"/>
          <w:i/>
          <w:color w:val="auto"/>
          <w:sz w:val="24"/>
          <w:szCs w:val="24"/>
        </w:rPr>
        <w:noBreakHyphen/>
      </w:r>
      <w:r w:rsidR="00E64BF2">
        <w:rPr>
          <w:b w:val="0"/>
          <w:i/>
          <w:color w:val="auto"/>
          <w:sz w:val="24"/>
          <w:szCs w:val="24"/>
        </w:rPr>
        <w:fldChar w:fldCharType="begin"/>
      </w:r>
      <w:r w:rsidR="00E64BF2">
        <w:rPr>
          <w:b w:val="0"/>
          <w:i/>
          <w:color w:val="auto"/>
          <w:sz w:val="24"/>
          <w:szCs w:val="24"/>
        </w:rPr>
        <w:instrText xml:space="preserve"> SEQ Imagen \* ARABIC \s 1 </w:instrText>
      </w:r>
      <w:r w:rsidR="00E64BF2">
        <w:rPr>
          <w:b w:val="0"/>
          <w:i/>
          <w:color w:val="auto"/>
          <w:sz w:val="24"/>
          <w:szCs w:val="24"/>
        </w:rPr>
        <w:fldChar w:fldCharType="separate"/>
      </w:r>
      <w:r w:rsidR="000D63C7">
        <w:rPr>
          <w:b w:val="0"/>
          <w:i/>
          <w:noProof/>
          <w:color w:val="auto"/>
          <w:sz w:val="24"/>
          <w:szCs w:val="24"/>
        </w:rPr>
        <w:t>3</w:t>
      </w:r>
      <w:r w:rsidR="00E64BF2">
        <w:rPr>
          <w:b w:val="0"/>
          <w:i/>
          <w:color w:val="auto"/>
          <w:sz w:val="24"/>
          <w:szCs w:val="24"/>
        </w:rPr>
        <w:fldChar w:fldCharType="end"/>
      </w:r>
      <w:r w:rsidRPr="0001422E">
        <w:rPr>
          <w:b w:val="0"/>
          <w:i/>
          <w:color w:val="auto"/>
          <w:sz w:val="24"/>
          <w:szCs w:val="24"/>
        </w:rPr>
        <w:t xml:space="preserve">: Pseudocódigo de la función </w:t>
      </w:r>
      <w:proofErr w:type="spellStart"/>
      <w:r w:rsidRPr="0001422E">
        <w:rPr>
          <w:b w:val="0"/>
          <w:i/>
          <w:color w:val="auto"/>
          <w:sz w:val="24"/>
          <w:szCs w:val="24"/>
        </w:rPr>
        <w:t>preOrden</w:t>
      </w:r>
      <w:proofErr w:type="spellEnd"/>
      <w:r w:rsidRPr="0001422E">
        <w:rPr>
          <w:b w:val="0"/>
          <w:i/>
          <w:color w:val="auto"/>
          <w:sz w:val="24"/>
          <w:szCs w:val="24"/>
        </w:rPr>
        <w:t>.</w:t>
      </w:r>
      <w:bookmarkEnd w:id="60"/>
    </w:p>
    <w:p w:rsidR="000B39B1" w:rsidRDefault="00A15D11" w:rsidP="000B39B1">
      <w:r>
        <w:t>Como resultado del proceso recursivo, se obtendrá el árbol resultante, donde además se tendrá una lista enlazada entre todos los nodos hermanos (nodos de un mismo nivel y con un mismo padre).</w:t>
      </w:r>
    </w:p>
    <w:p w:rsidR="00E64BF2" w:rsidRDefault="00E64BF2" w:rsidP="00E64BF2">
      <w:pPr>
        <w:keepNext/>
        <w:jc w:val="center"/>
      </w:pPr>
      <w:r>
        <w:rPr>
          <w:noProof/>
          <w:lang w:eastAsia="es-CL"/>
        </w:rPr>
        <w:drawing>
          <wp:inline distT="0" distB="0" distL="0" distR="0" wp14:anchorId="1E5364BA" wp14:editId="004BFDE7">
            <wp:extent cx="3838575" cy="2647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38575" cy="2647950"/>
                    </a:xfrm>
                    <a:prstGeom prst="rect">
                      <a:avLst/>
                    </a:prstGeom>
                  </pic:spPr>
                </pic:pic>
              </a:graphicData>
            </a:graphic>
          </wp:inline>
        </w:drawing>
      </w:r>
    </w:p>
    <w:p w:rsidR="00E64BF2" w:rsidRPr="00E64BF2" w:rsidRDefault="00E64BF2" w:rsidP="00E64BF2">
      <w:pPr>
        <w:pStyle w:val="Epgrafe"/>
        <w:jc w:val="center"/>
        <w:rPr>
          <w:b w:val="0"/>
          <w:i/>
          <w:color w:val="auto"/>
          <w:sz w:val="24"/>
          <w:szCs w:val="24"/>
        </w:rPr>
      </w:pPr>
      <w:bookmarkStart w:id="61" w:name="_Toc467789380"/>
      <w:r w:rsidRPr="00E64BF2">
        <w:rPr>
          <w:b w:val="0"/>
          <w:i/>
          <w:color w:val="auto"/>
          <w:sz w:val="24"/>
          <w:szCs w:val="24"/>
        </w:rPr>
        <w:t xml:space="preserve">Imagen </w:t>
      </w:r>
      <w:r w:rsidRPr="00E64BF2">
        <w:rPr>
          <w:b w:val="0"/>
          <w:i/>
          <w:color w:val="auto"/>
          <w:sz w:val="24"/>
          <w:szCs w:val="24"/>
        </w:rPr>
        <w:fldChar w:fldCharType="begin"/>
      </w:r>
      <w:r w:rsidRPr="00E64BF2">
        <w:rPr>
          <w:b w:val="0"/>
          <w:i/>
          <w:color w:val="auto"/>
          <w:sz w:val="24"/>
          <w:szCs w:val="24"/>
        </w:rPr>
        <w:instrText xml:space="preserve"> STYLEREF 1 \s </w:instrText>
      </w:r>
      <w:r w:rsidRPr="00E64BF2">
        <w:rPr>
          <w:b w:val="0"/>
          <w:i/>
          <w:color w:val="auto"/>
          <w:sz w:val="24"/>
          <w:szCs w:val="24"/>
        </w:rPr>
        <w:fldChar w:fldCharType="separate"/>
      </w:r>
      <w:r w:rsidR="000D63C7">
        <w:rPr>
          <w:b w:val="0"/>
          <w:i/>
          <w:noProof/>
          <w:color w:val="auto"/>
          <w:sz w:val="24"/>
          <w:szCs w:val="24"/>
        </w:rPr>
        <w:t>2</w:t>
      </w:r>
      <w:r w:rsidRPr="00E64BF2">
        <w:rPr>
          <w:b w:val="0"/>
          <w:i/>
          <w:color w:val="auto"/>
          <w:sz w:val="24"/>
          <w:szCs w:val="24"/>
        </w:rPr>
        <w:fldChar w:fldCharType="end"/>
      </w:r>
      <w:r w:rsidRPr="00E64BF2">
        <w:rPr>
          <w:b w:val="0"/>
          <w:i/>
          <w:color w:val="auto"/>
          <w:sz w:val="24"/>
          <w:szCs w:val="24"/>
        </w:rPr>
        <w:noBreakHyphen/>
      </w:r>
      <w:r w:rsidRPr="00E64BF2">
        <w:rPr>
          <w:b w:val="0"/>
          <w:i/>
          <w:color w:val="auto"/>
          <w:sz w:val="24"/>
          <w:szCs w:val="24"/>
        </w:rPr>
        <w:fldChar w:fldCharType="begin"/>
      </w:r>
      <w:r w:rsidRPr="00E64BF2">
        <w:rPr>
          <w:b w:val="0"/>
          <w:i/>
          <w:color w:val="auto"/>
          <w:sz w:val="24"/>
          <w:szCs w:val="24"/>
        </w:rPr>
        <w:instrText xml:space="preserve"> SEQ Imagen \* ARABIC \s 1 </w:instrText>
      </w:r>
      <w:r w:rsidRPr="00E64BF2">
        <w:rPr>
          <w:b w:val="0"/>
          <w:i/>
          <w:color w:val="auto"/>
          <w:sz w:val="24"/>
          <w:szCs w:val="24"/>
        </w:rPr>
        <w:fldChar w:fldCharType="separate"/>
      </w:r>
      <w:r w:rsidR="000D63C7">
        <w:rPr>
          <w:b w:val="0"/>
          <w:i/>
          <w:noProof/>
          <w:color w:val="auto"/>
          <w:sz w:val="24"/>
          <w:szCs w:val="24"/>
        </w:rPr>
        <w:t>4</w:t>
      </w:r>
      <w:r w:rsidRPr="00E64BF2">
        <w:rPr>
          <w:b w:val="0"/>
          <w:i/>
          <w:color w:val="auto"/>
          <w:sz w:val="24"/>
          <w:szCs w:val="24"/>
        </w:rPr>
        <w:fldChar w:fldCharType="end"/>
      </w:r>
      <w:r w:rsidRPr="00E64BF2">
        <w:rPr>
          <w:b w:val="0"/>
          <w:i/>
          <w:color w:val="auto"/>
          <w:sz w:val="24"/>
          <w:szCs w:val="24"/>
        </w:rPr>
        <w:t>: Representación de un árbol con todas sus regiones cumpliendo el criterio.</w:t>
      </w:r>
      <w:bookmarkEnd w:id="61"/>
    </w:p>
    <w:p w:rsidR="00A15D11" w:rsidRDefault="00A15D11" w:rsidP="00A15D11">
      <w:pPr>
        <w:pStyle w:val="Ttulo3"/>
      </w:pPr>
      <w:bookmarkStart w:id="62" w:name="_Toc467789459"/>
      <w:r>
        <w:lastRenderedPageBreak/>
        <w:t>Fusión</w:t>
      </w:r>
      <w:bookmarkEnd w:id="62"/>
    </w:p>
    <w:p w:rsidR="00A15D11" w:rsidRDefault="00A15D11" w:rsidP="00A15D11">
      <w:pPr>
        <w:pStyle w:val="NormalUSACH"/>
      </w:pPr>
      <w:r>
        <w:t xml:space="preserve">Una vez que todos los nodos han sido divididos y se ha formado completamente el árbol, se procede a realizar el proceso de fusión de este. Para esto se considera el recorrido en </w:t>
      </w:r>
      <w:proofErr w:type="spellStart"/>
      <w:r>
        <w:rPr>
          <w:i/>
        </w:rPr>
        <w:t>preorden</w:t>
      </w:r>
      <w:proofErr w:type="spellEnd"/>
      <w:r>
        <w:t xml:space="preserve"> del árbol, verificando que el nodo no sea padre y que no haya sido fusionado. En caso de cumplirse esta condición, el algoritmo recorre la lista enlazada de nodos hermanos, tomando como referencia el primer nodo, y verificando que se cumpla el criterio de uniformidad. En caso de cumplirse, se escribe la región del primer nodo en las posiciones de los nodos hermanos que cumplieron el criterio en una matriz con el resultado de la fusión. A continuación se muestra el pseudocódigo del algoritmo encargado de este procedimiento.</w:t>
      </w:r>
    </w:p>
    <w:p w:rsidR="00E64BF2" w:rsidRDefault="00FE2762" w:rsidP="00E64BF2">
      <w:pPr>
        <w:pStyle w:val="NormalUSACH"/>
        <w:keepNext/>
      </w:pPr>
      <w:r>
        <w:rPr>
          <w:noProof/>
          <w:lang w:eastAsia="es-CL"/>
        </w:rPr>
        <w:drawing>
          <wp:inline distT="0" distB="0" distL="0" distR="0" wp14:anchorId="5B144CAF" wp14:editId="34CEBC4D">
            <wp:extent cx="5612130" cy="274891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748915"/>
                    </a:xfrm>
                    <a:prstGeom prst="rect">
                      <a:avLst/>
                    </a:prstGeom>
                  </pic:spPr>
                </pic:pic>
              </a:graphicData>
            </a:graphic>
          </wp:inline>
        </w:drawing>
      </w:r>
    </w:p>
    <w:p w:rsidR="00A15D11" w:rsidRDefault="00E64BF2" w:rsidP="00E64BF2">
      <w:pPr>
        <w:pStyle w:val="Epgrafe"/>
        <w:jc w:val="center"/>
        <w:rPr>
          <w:b w:val="0"/>
          <w:i/>
          <w:color w:val="auto"/>
          <w:sz w:val="24"/>
          <w:szCs w:val="24"/>
        </w:rPr>
      </w:pPr>
      <w:bookmarkStart w:id="63" w:name="_Toc467789381"/>
      <w:r w:rsidRPr="00E64BF2">
        <w:rPr>
          <w:b w:val="0"/>
          <w:i/>
          <w:color w:val="auto"/>
          <w:sz w:val="24"/>
          <w:szCs w:val="24"/>
        </w:rPr>
        <w:t xml:space="preserve">Imagen </w:t>
      </w:r>
      <w:r>
        <w:rPr>
          <w:b w:val="0"/>
          <w:i/>
          <w:color w:val="auto"/>
          <w:sz w:val="24"/>
          <w:szCs w:val="24"/>
        </w:rPr>
        <w:fldChar w:fldCharType="begin"/>
      </w:r>
      <w:r>
        <w:rPr>
          <w:b w:val="0"/>
          <w:i/>
          <w:color w:val="auto"/>
          <w:sz w:val="24"/>
          <w:szCs w:val="24"/>
        </w:rPr>
        <w:instrText xml:space="preserve"> STYLEREF 1 \s </w:instrText>
      </w:r>
      <w:r>
        <w:rPr>
          <w:b w:val="0"/>
          <w:i/>
          <w:color w:val="auto"/>
          <w:sz w:val="24"/>
          <w:szCs w:val="24"/>
        </w:rPr>
        <w:fldChar w:fldCharType="separate"/>
      </w:r>
      <w:r w:rsidR="000D63C7">
        <w:rPr>
          <w:b w:val="0"/>
          <w:i/>
          <w:noProof/>
          <w:color w:val="auto"/>
          <w:sz w:val="24"/>
          <w:szCs w:val="24"/>
        </w:rPr>
        <w:t>2</w:t>
      </w:r>
      <w:r>
        <w:rPr>
          <w:b w:val="0"/>
          <w:i/>
          <w:color w:val="auto"/>
          <w:sz w:val="24"/>
          <w:szCs w:val="24"/>
        </w:rPr>
        <w:fldChar w:fldCharType="end"/>
      </w:r>
      <w:r>
        <w:rPr>
          <w:b w:val="0"/>
          <w:i/>
          <w:color w:val="auto"/>
          <w:sz w:val="24"/>
          <w:szCs w:val="24"/>
        </w:rPr>
        <w:noBreakHyphen/>
      </w:r>
      <w:r>
        <w:rPr>
          <w:b w:val="0"/>
          <w:i/>
          <w:color w:val="auto"/>
          <w:sz w:val="24"/>
          <w:szCs w:val="24"/>
        </w:rPr>
        <w:fldChar w:fldCharType="begin"/>
      </w:r>
      <w:r>
        <w:rPr>
          <w:b w:val="0"/>
          <w:i/>
          <w:color w:val="auto"/>
          <w:sz w:val="24"/>
          <w:szCs w:val="24"/>
        </w:rPr>
        <w:instrText xml:space="preserve"> SEQ Imagen \* ARABIC \s 1 </w:instrText>
      </w:r>
      <w:r>
        <w:rPr>
          <w:b w:val="0"/>
          <w:i/>
          <w:color w:val="auto"/>
          <w:sz w:val="24"/>
          <w:szCs w:val="24"/>
        </w:rPr>
        <w:fldChar w:fldCharType="separate"/>
      </w:r>
      <w:r w:rsidR="000D63C7">
        <w:rPr>
          <w:b w:val="0"/>
          <w:i/>
          <w:noProof/>
          <w:color w:val="auto"/>
          <w:sz w:val="24"/>
          <w:szCs w:val="24"/>
        </w:rPr>
        <w:t>5</w:t>
      </w:r>
      <w:r>
        <w:rPr>
          <w:b w:val="0"/>
          <w:i/>
          <w:color w:val="auto"/>
          <w:sz w:val="24"/>
          <w:szCs w:val="24"/>
        </w:rPr>
        <w:fldChar w:fldCharType="end"/>
      </w:r>
      <w:r w:rsidRPr="00E64BF2">
        <w:rPr>
          <w:b w:val="0"/>
          <w:i/>
          <w:color w:val="auto"/>
          <w:sz w:val="24"/>
          <w:szCs w:val="24"/>
        </w:rPr>
        <w:t xml:space="preserve">: Pseudocódigo de la función </w:t>
      </w:r>
      <w:proofErr w:type="spellStart"/>
      <w:r w:rsidRPr="00E64BF2">
        <w:rPr>
          <w:b w:val="0"/>
          <w:i/>
          <w:color w:val="auto"/>
          <w:sz w:val="24"/>
          <w:szCs w:val="24"/>
        </w:rPr>
        <w:t>llenarPreOrden</w:t>
      </w:r>
      <w:proofErr w:type="spellEnd"/>
      <w:r w:rsidRPr="00E64BF2">
        <w:rPr>
          <w:b w:val="0"/>
          <w:i/>
          <w:color w:val="auto"/>
          <w:sz w:val="24"/>
          <w:szCs w:val="24"/>
        </w:rPr>
        <w:t>.</w:t>
      </w:r>
      <w:bookmarkEnd w:id="63"/>
    </w:p>
    <w:p w:rsidR="00E64BF2" w:rsidRDefault="00E64BF2" w:rsidP="00E64BF2">
      <w:pPr>
        <w:rPr>
          <w:i/>
        </w:rPr>
      </w:pPr>
      <w:r>
        <w:t xml:space="preserve">Una vez terminadas las llamadas recursivas de este algoritmo, la matriz resultante con las regiones se escribirá en un archivo de texto, llamado </w:t>
      </w:r>
      <w:proofErr w:type="spellStart"/>
      <w:r>
        <w:rPr>
          <w:i/>
        </w:rPr>
        <w:t>Salida.out</w:t>
      </w:r>
      <w:proofErr w:type="spellEnd"/>
      <w:r>
        <w:rPr>
          <w:i/>
        </w:rPr>
        <w:t>.</w:t>
      </w:r>
    </w:p>
    <w:p w:rsidR="004D5E14" w:rsidRDefault="004D5E14" w:rsidP="00E64BF2">
      <w:pPr>
        <w:rPr>
          <w:i/>
        </w:rPr>
      </w:pPr>
    </w:p>
    <w:p w:rsidR="004D5E14" w:rsidRDefault="004D5E14" w:rsidP="00E64BF2">
      <w:pPr>
        <w:rPr>
          <w:i/>
        </w:rPr>
      </w:pPr>
    </w:p>
    <w:p w:rsidR="004D5E14" w:rsidRDefault="004D5E14" w:rsidP="00E64BF2">
      <w:pPr>
        <w:rPr>
          <w:i/>
        </w:rPr>
      </w:pPr>
    </w:p>
    <w:p w:rsidR="004D5E14" w:rsidRDefault="004D5E14" w:rsidP="00E64BF2">
      <w:pPr>
        <w:rPr>
          <w:i/>
        </w:rPr>
      </w:pPr>
    </w:p>
    <w:p w:rsidR="004D5E14" w:rsidRPr="00E64BF2" w:rsidRDefault="004D5E14" w:rsidP="00E64BF2">
      <w:pPr>
        <w:rPr>
          <w:i/>
        </w:rPr>
      </w:pPr>
    </w:p>
    <w:p w:rsidR="005D124E" w:rsidRDefault="009E5908" w:rsidP="004D5E14">
      <w:pPr>
        <w:pStyle w:val="Ttulo1"/>
      </w:pPr>
      <w:bookmarkStart w:id="64" w:name="_Toc467789460"/>
      <w:r>
        <w:lastRenderedPageBreak/>
        <w:t>Análisis de resultados</w:t>
      </w:r>
      <w:bookmarkEnd w:id="64"/>
    </w:p>
    <w:p w:rsidR="009E5908" w:rsidRDefault="009E5908" w:rsidP="009E5908">
      <w:pPr>
        <w:pStyle w:val="NormalUSACH"/>
      </w:pPr>
      <w:r w:rsidRPr="009E5908">
        <w:t>Luego de realizar completamente el algoritmo, se procede a medir la eficiencia de este, mediante los conceptos adquiridos en clases. A continuación se muestra el cálculo de la función que representa el tiempo de ejecución del algoritmo</w:t>
      </w:r>
      <w:r>
        <w:t>.</w:t>
      </w:r>
    </w:p>
    <w:p w:rsidR="009E5908" w:rsidRPr="004267DD" w:rsidRDefault="004A6A07" w:rsidP="000C0B13">
      <w:pPr>
        <w:pStyle w:val="NormalUSACH"/>
        <w:numPr>
          <w:ilvl w:val="0"/>
          <w:numId w:val="5"/>
        </w:numPr>
      </w:pPr>
      <w:proofErr w:type="spellStart"/>
      <w:r>
        <w:rPr>
          <w:i/>
        </w:rPr>
        <w:t>crearMatriz</w:t>
      </w:r>
      <w:proofErr w:type="spellEnd"/>
      <w:r>
        <w:rPr>
          <w:i/>
        </w:rPr>
        <w:t>( ):</w:t>
      </w:r>
    </w:p>
    <w:p w:rsidR="004267DD" w:rsidRPr="004267DD" w:rsidRDefault="007C16C2" w:rsidP="004267DD">
      <w:pPr>
        <w:pStyle w:val="NormalUSACH"/>
        <w:ind w:left="7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crea</m:t>
              </m:r>
              <m:r>
                <w:rPr>
                  <w:rFonts w:ascii="Cambria Math" w:hAnsi="Cambria Math"/>
                </w:rPr>
                <m:t>rMatriz</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1+1+n</m:t>
          </m:r>
          <m:d>
            <m:dPr>
              <m:ctrlPr>
                <w:rPr>
                  <w:rFonts w:ascii="Cambria Math" w:hAnsi="Cambria Math"/>
                  <w:i/>
                </w:rPr>
              </m:ctrlPr>
            </m:dPr>
            <m:e>
              <m:r>
                <w:rPr>
                  <w:rFonts w:ascii="Cambria Math" w:hAnsi="Cambria Math"/>
                </w:rPr>
                <m:t>1+1</m:t>
              </m:r>
            </m:e>
          </m:d>
          <m:r>
            <w:rPr>
              <w:rFonts w:ascii="Cambria Math" w:hAnsi="Cambria Math"/>
            </w:rPr>
            <m:t>+1</m:t>
          </m:r>
        </m:oMath>
      </m:oMathPara>
    </w:p>
    <w:p w:rsidR="004267DD" w:rsidRPr="004267DD" w:rsidRDefault="007C16C2" w:rsidP="004267DD">
      <w:pPr>
        <w:pStyle w:val="NormalUSACH"/>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r>
                <w:rPr>
                  <w:rFonts w:ascii="Cambria Math" w:eastAsiaTheme="minorEastAsia" w:hAnsi="Cambria Math"/>
                </w:rPr>
                <m:t>rearMatriz</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2n+3</m:t>
          </m:r>
        </m:oMath>
      </m:oMathPara>
    </w:p>
    <w:p w:rsidR="004267DD" w:rsidRPr="004267DD" w:rsidRDefault="004A6A07" w:rsidP="000C0B13">
      <w:pPr>
        <w:pStyle w:val="NormalUSACH"/>
        <w:numPr>
          <w:ilvl w:val="0"/>
          <w:numId w:val="5"/>
        </w:numPr>
        <w:rPr>
          <w:rFonts w:eastAsiaTheme="minorEastAsia"/>
        </w:rPr>
      </w:pPr>
      <w:proofErr w:type="spellStart"/>
      <w:r>
        <w:rPr>
          <w:rFonts w:eastAsiaTheme="minorEastAsia"/>
          <w:i/>
        </w:rPr>
        <w:t>crearMatrizPos</w:t>
      </w:r>
      <w:proofErr w:type="spellEnd"/>
      <w:r w:rsidR="004267DD">
        <w:rPr>
          <w:rFonts w:eastAsiaTheme="minorEastAsia"/>
          <w:i/>
        </w:rPr>
        <w:t>( ):</w:t>
      </w:r>
    </w:p>
    <w:p w:rsidR="004267DD" w:rsidRPr="004267DD" w:rsidRDefault="007C16C2" w:rsidP="004267DD">
      <w:pPr>
        <w:pStyle w:val="NormalUSACH"/>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crearMatri</m:t>
              </m:r>
              <m:r>
                <w:rPr>
                  <w:rFonts w:ascii="Cambria Math" w:eastAsiaTheme="minorEastAsia" w:hAnsi="Cambria Math"/>
                </w:rPr>
                <m:t>zPos</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1+1+1+n</m:t>
          </m:r>
          <m:d>
            <m:dPr>
              <m:ctrlPr>
                <w:rPr>
                  <w:rFonts w:ascii="Cambria Math" w:eastAsiaTheme="minorEastAsia" w:hAnsi="Cambria Math"/>
                  <w:i/>
                </w:rPr>
              </m:ctrlPr>
            </m:dPr>
            <m:e>
              <m:r>
                <w:rPr>
                  <w:rFonts w:ascii="Cambria Math" w:eastAsiaTheme="minorEastAsia" w:hAnsi="Cambria Math"/>
                </w:rPr>
                <m:t>1+1+n</m:t>
              </m:r>
              <m:d>
                <m:dPr>
                  <m:ctrlPr>
                    <w:rPr>
                      <w:rFonts w:ascii="Cambria Math" w:eastAsiaTheme="minorEastAsia" w:hAnsi="Cambria Math"/>
                      <w:i/>
                    </w:rPr>
                  </m:ctrlPr>
                </m:dPr>
                <m:e>
                  <m:r>
                    <w:rPr>
                      <w:rFonts w:ascii="Cambria Math" w:eastAsiaTheme="minorEastAsia" w:hAnsi="Cambria Math"/>
                    </w:rPr>
                    <m:t>1+1+1</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1+1+1+1+1+1+1+1</m:t>
                  </m:r>
                </m:e>
              </m:d>
            </m:e>
          </m:d>
          <m:r>
            <w:rPr>
              <w:rFonts w:ascii="Cambria Math" w:eastAsiaTheme="minorEastAsia" w:hAnsi="Cambria Math"/>
            </w:rPr>
            <m:t>+1</m:t>
          </m:r>
        </m:oMath>
      </m:oMathPara>
    </w:p>
    <w:p w:rsidR="004267DD" w:rsidRPr="004267DD" w:rsidRDefault="007C16C2" w:rsidP="004267DD">
      <w:pPr>
        <w:pStyle w:val="NormalUSACH"/>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crearMatrizPos</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11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+2n+4</m:t>
          </m:r>
        </m:oMath>
      </m:oMathPara>
    </w:p>
    <w:p w:rsidR="004267DD" w:rsidRPr="008E4BE7" w:rsidRDefault="004A6A07" w:rsidP="000C0B13">
      <w:pPr>
        <w:pStyle w:val="NormalUSACH"/>
        <w:numPr>
          <w:ilvl w:val="0"/>
          <w:numId w:val="5"/>
        </w:numPr>
        <w:rPr>
          <w:rFonts w:eastAsiaTheme="minorEastAsia"/>
        </w:rPr>
      </w:pPr>
      <w:proofErr w:type="spellStart"/>
      <w:r>
        <w:rPr>
          <w:rFonts w:eastAsiaTheme="minorEastAsia"/>
          <w:i/>
        </w:rPr>
        <w:t>verificarCriterio</w:t>
      </w:r>
      <w:proofErr w:type="spellEnd"/>
      <w:r w:rsidR="008E4BE7">
        <w:rPr>
          <w:rFonts w:eastAsiaTheme="minorEastAsia"/>
          <w:i/>
        </w:rPr>
        <w:t>( ):</w:t>
      </w:r>
    </w:p>
    <w:p w:rsidR="008E4BE7" w:rsidRPr="008E4BE7" w:rsidRDefault="007C16C2" w:rsidP="008E4BE7">
      <w:pPr>
        <w:pStyle w:val="NormalUSAC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w:tab/>
              </m:r>
              <m:r>
                <w:rPr>
                  <w:rFonts w:ascii="Cambria Math" w:eastAsiaTheme="minorEastAsia" w:hAnsi="Cambria Math"/>
                </w:rPr>
                <m:t>T</m:t>
              </m:r>
            </m:e>
            <m:sub>
              <m:r>
                <w:rPr>
                  <w:rFonts w:ascii="Cambria Math" w:eastAsiaTheme="minorEastAsia" w:hAnsi="Cambria Math"/>
                </w:rPr>
                <m:t>verificarCriterio</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1+1+1+1+1+1+1+1+1+1+n</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1+1+1+1+1+1</m:t>
                  </m:r>
                </m:e>
              </m:d>
            </m:e>
          </m:d>
          <m:r>
            <w:rPr>
              <w:rFonts w:ascii="Cambria Math" w:eastAsiaTheme="minorEastAsia" w:hAnsi="Cambria Math"/>
            </w:rPr>
            <m:t>+1+1+1+1+1+1</m:t>
          </m:r>
        </m:oMath>
      </m:oMathPara>
    </w:p>
    <w:p w:rsidR="008E4BE7" w:rsidRPr="004A6A07" w:rsidRDefault="007C16C2" w:rsidP="008E4BE7">
      <w:pPr>
        <w:pStyle w:val="NormalUSAC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verificarC</m:t>
              </m:r>
              <m:r>
                <w:rPr>
                  <w:rFonts w:ascii="Cambria Math" w:eastAsiaTheme="minorEastAsia" w:hAnsi="Cambria Math"/>
                </w:rPr>
                <m:t>riterio</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+16</m:t>
          </m:r>
        </m:oMath>
      </m:oMathPara>
    </w:p>
    <w:p w:rsidR="004A6A07" w:rsidRPr="004A6A07" w:rsidRDefault="004A6A07" w:rsidP="000C0B13">
      <w:pPr>
        <w:pStyle w:val="NormalUSACH"/>
        <w:numPr>
          <w:ilvl w:val="0"/>
          <w:numId w:val="5"/>
        </w:numPr>
        <w:rPr>
          <w:rFonts w:eastAsiaTheme="minorEastAsia"/>
        </w:rPr>
      </w:pPr>
      <w:proofErr w:type="spellStart"/>
      <w:r>
        <w:rPr>
          <w:rFonts w:eastAsiaTheme="minorEastAsia"/>
          <w:i/>
        </w:rPr>
        <w:t>particionar</w:t>
      </w:r>
      <w:proofErr w:type="spellEnd"/>
      <w:r>
        <w:rPr>
          <w:rFonts w:eastAsiaTheme="minorEastAsia"/>
          <w:i/>
        </w:rPr>
        <w:t>( ):</w:t>
      </w:r>
    </w:p>
    <w:p w:rsidR="004A6A07" w:rsidRPr="004A6A07" w:rsidRDefault="004A6A07" w:rsidP="004A6A07">
      <w:pPr>
        <w:pStyle w:val="NormalUSACH"/>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particionar</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rsidR="004A6A07" w:rsidRPr="004A6A07" w:rsidRDefault="004A6A07" w:rsidP="000C0B13">
      <w:pPr>
        <w:pStyle w:val="NormalUSACH"/>
        <w:numPr>
          <w:ilvl w:val="0"/>
          <w:numId w:val="5"/>
        </w:numPr>
        <w:jc w:val="left"/>
        <w:rPr>
          <w:rFonts w:eastAsiaTheme="minorEastAsia"/>
        </w:rPr>
      </w:pPr>
      <w:proofErr w:type="spellStart"/>
      <w:r>
        <w:rPr>
          <w:rFonts w:eastAsiaTheme="minorEastAsia"/>
          <w:i/>
        </w:rPr>
        <w:t>preOrden</w:t>
      </w:r>
      <w:proofErr w:type="spellEnd"/>
      <w:r>
        <w:rPr>
          <w:rFonts w:eastAsiaTheme="minorEastAsia"/>
          <w:i/>
        </w:rPr>
        <w:t>( ):</w:t>
      </w:r>
    </w:p>
    <w:p w:rsidR="004A6A07" w:rsidRPr="004A6A07" w:rsidRDefault="004A6A07" w:rsidP="004A6A07">
      <w:pPr>
        <w:pStyle w:val="NormalUSACH"/>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preOrden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=1+1+6</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+16+1+O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preOrden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preOrden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preOrden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preOrden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+1</m:t>
          </m:r>
        </m:oMath>
      </m:oMathPara>
    </w:p>
    <w:p w:rsidR="004A6A07" w:rsidRPr="0048634F" w:rsidRDefault="004A6A07" w:rsidP="004A6A07">
      <w:pPr>
        <w:pStyle w:val="NormalUSACH"/>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preOrden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preOrden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+4 ~ 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rsidR="0048634F" w:rsidRDefault="0048634F" w:rsidP="004A6A07">
      <w:pPr>
        <w:pStyle w:val="NormalUSACH"/>
        <w:jc w:val="left"/>
        <w:rPr>
          <w:rFonts w:eastAsiaTheme="minorEastAsia"/>
        </w:rPr>
      </w:pPr>
    </w:p>
    <w:p w:rsidR="0048634F" w:rsidRPr="0048634F" w:rsidRDefault="0048634F" w:rsidP="004A6A07">
      <w:pPr>
        <w:pStyle w:val="NormalUSACH"/>
        <w:jc w:val="left"/>
        <w:rPr>
          <w:rFonts w:eastAsiaTheme="minorEastAsia"/>
        </w:rPr>
      </w:pPr>
    </w:p>
    <w:p w:rsidR="0048634F" w:rsidRPr="0048634F" w:rsidRDefault="0048634F" w:rsidP="000C0B13">
      <w:pPr>
        <w:pStyle w:val="NormalUSACH"/>
        <w:numPr>
          <w:ilvl w:val="0"/>
          <w:numId w:val="5"/>
        </w:numPr>
        <w:jc w:val="left"/>
        <w:rPr>
          <w:rFonts w:eastAsiaTheme="minorEastAsia"/>
        </w:rPr>
      </w:pPr>
      <w:proofErr w:type="spellStart"/>
      <w:r>
        <w:rPr>
          <w:rFonts w:eastAsiaTheme="minorEastAsia"/>
          <w:i/>
        </w:rPr>
        <w:t>llenarPreOrden</w:t>
      </w:r>
      <w:proofErr w:type="spellEnd"/>
      <w:r>
        <w:rPr>
          <w:rFonts w:eastAsiaTheme="minorEastAsia"/>
          <w:i/>
        </w:rPr>
        <w:t>( ):</w:t>
      </w:r>
    </w:p>
    <w:p w:rsidR="0048634F" w:rsidRPr="0048634F" w:rsidRDefault="0048634F" w:rsidP="0048634F">
      <w:pPr>
        <w:pStyle w:val="NormalUSACH"/>
        <w:ind w:left="72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llenarPreOrden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llenarPreOrden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llenarPreOrden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llenarPreOrden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llenarPreOrden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+1+1+1+n</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13</m:t>
                  </m:r>
                </m:e>
              </m:d>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22+n</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13</m:t>
                      </m:r>
                    </m:e>
                  </m:d>
                </m:e>
              </m:d>
            </m:e>
          </m:d>
          <m:r>
            <w:rPr>
              <w:rFonts w:ascii="Cambria Math" w:eastAsiaTheme="minorEastAsia" w:hAnsi="Cambria Math"/>
            </w:rPr>
            <m:t>+2+1</m:t>
          </m:r>
        </m:oMath>
      </m:oMathPara>
    </w:p>
    <w:p w:rsidR="0048634F" w:rsidRPr="0048634F" w:rsidRDefault="0048634F" w:rsidP="0048634F">
      <w:pPr>
        <w:pStyle w:val="NormalUSACH"/>
        <w:ind w:left="72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llenarPreOrden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llenarPreOrden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 xml:space="preserve"> ~ 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rsidR="0048634F" w:rsidRPr="0048634F" w:rsidRDefault="0048634F" w:rsidP="000C0B13">
      <w:pPr>
        <w:pStyle w:val="NormalUSACH"/>
        <w:numPr>
          <w:ilvl w:val="0"/>
          <w:numId w:val="5"/>
        </w:numPr>
        <w:jc w:val="left"/>
        <w:rPr>
          <w:rFonts w:eastAsiaTheme="minorEastAsia"/>
        </w:rPr>
      </w:pPr>
      <w:r>
        <w:rPr>
          <w:rFonts w:eastAsiaTheme="minorEastAsia"/>
          <w:i/>
        </w:rPr>
        <w:t xml:space="preserve">Fusionar( ): </w:t>
      </w:r>
    </w:p>
    <w:p w:rsidR="0048634F" w:rsidRPr="0048634F" w:rsidRDefault="0048634F" w:rsidP="0048634F">
      <w:pPr>
        <w:pStyle w:val="NormalUSACH"/>
        <w:ind w:left="36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fusio</m:t>
              </m:r>
              <m:r>
                <w:rPr>
                  <w:rFonts w:ascii="Cambria Math" w:eastAsiaTheme="minorEastAsia" w:hAnsi="Cambria Math"/>
                </w:rPr>
                <m:t>nar</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=1+1+1+1+1+n</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e>
          </m:d>
          <m:r>
            <w:rPr>
              <w:rFonts w:ascii="Cambria Math" w:eastAsiaTheme="minorEastAsia" w:hAnsi="Cambria Math"/>
            </w:rPr>
            <m:t>+1+O(n)</m:t>
          </m:r>
        </m:oMath>
      </m:oMathPara>
    </w:p>
    <w:p w:rsidR="0048634F" w:rsidRPr="0048634F" w:rsidRDefault="0048634F" w:rsidP="0048634F">
      <w:pPr>
        <w:pStyle w:val="NormalUSACH"/>
        <w:ind w:left="36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fusionar</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+6</m:t>
          </m:r>
        </m:oMath>
      </m:oMathPara>
    </w:p>
    <w:p w:rsidR="0048634F" w:rsidRPr="004A6A07" w:rsidRDefault="0048634F" w:rsidP="0048634F">
      <w:pPr>
        <w:pStyle w:val="NormalUSACH"/>
        <w:ind w:left="720"/>
        <w:jc w:val="left"/>
        <w:rPr>
          <w:rFonts w:eastAsiaTheme="minorEastAsia"/>
        </w:rPr>
      </w:pPr>
    </w:p>
    <w:p w:rsidR="009E5908" w:rsidRDefault="008E4BE7" w:rsidP="009E5908">
      <w:pPr>
        <w:pStyle w:val="NormalUSACH"/>
      </w:pPr>
      <w:r>
        <w:t>Finalmente, el tiempo de ejecución del programa es el siguiente.</w:t>
      </w:r>
    </w:p>
    <w:p w:rsidR="008E4BE7" w:rsidRPr="00CC1D27" w:rsidRDefault="00CC1D27" w:rsidP="009E5908">
      <w:pPr>
        <w:pStyle w:val="NormalUSAC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1+1+1+1+1+1+1+1+1+n</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3</m:t>
                  </m:r>
                </m:e>
              </m:d>
            </m:e>
          </m:d>
          <m:r>
            <w:rPr>
              <w:rFonts w:ascii="Cambria Math" w:hAnsi="Cambria Math"/>
            </w:rPr>
            <m:t>+1+1+1+</m:t>
          </m:r>
          <m:sSub>
            <m:sSubPr>
              <m:ctrlPr>
                <w:rPr>
                  <w:rFonts w:ascii="Cambria Math" w:hAnsi="Cambria Math"/>
                  <w:i/>
                </w:rPr>
              </m:ctrlPr>
            </m:sSubPr>
            <m:e>
              <m:r>
                <w:rPr>
                  <w:rFonts w:ascii="Cambria Math" w:hAnsi="Cambria Math"/>
                </w:rPr>
                <m:t>T</m:t>
              </m:r>
            </m:e>
            <m:sub>
              <m:r>
                <w:rPr>
                  <w:rFonts w:ascii="Cambria Math" w:hAnsi="Cambria Math"/>
                </w:rPr>
                <m:t>preOrden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fusionar</m:t>
              </m:r>
            </m:sub>
          </m:sSub>
          <m:d>
            <m:dPr>
              <m:ctrlPr>
                <w:rPr>
                  <w:rFonts w:ascii="Cambria Math" w:hAnsi="Cambria Math"/>
                  <w:i/>
                </w:rPr>
              </m:ctrlPr>
            </m:dPr>
            <m:e>
              <m:r>
                <w:rPr>
                  <w:rFonts w:ascii="Cambria Math" w:hAnsi="Cambria Math"/>
                </w:rPr>
                <m:t>n</m:t>
              </m:r>
            </m:e>
          </m:d>
        </m:oMath>
      </m:oMathPara>
    </w:p>
    <w:p w:rsidR="00CC1D27" w:rsidRPr="00CC1D27" w:rsidRDefault="00CC1D27" w:rsidP="009E5908">
      <w:pPr>
        <w:pStyle w:val="NormalUSAC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+6+12</m:t>
          </m:r>
        </m:oMath>
      </m:oMathPara>
    </w:p>
    <w:p w:rsidR="00A82BD7" w:rsidRPr="00CC1D27" w:rsidRDefault="00CC1D27" w:rsidP="009E5908">
      <w:pPr>
        <w:pStyle w:val="NormalUSAC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+18</m:t>
          </m:r>
          <m:r>
            <w:rPr>
              <w:rFonts w:ascii="Cambria Math" w:eastAsiaTheme="minorEastAsia" w:hAnsi="Cambria Math"/>
            </w:rPr>
            <m:t xml:space="preserve"> ~ 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rsidR="005D124E" w:rsidRPr="005D124E" w:rsidRDefault="005D124E" w:rsidP="000C0B13">
      <w:pPr>
        <w:pStyle w:val="Prrafodelista"/>
        <w:keepNext/>
        <w:keepLines/>
        <w:numPr>
          <w:ilvl w:val="0"/>
          <w:numId w:val="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65" w:name="_Toc418181884"/>
      <w:bookmarkStart w:id="66" w:name="_Toc418181899"/>
      <w:bookmarkStart w:id="67" w:name="_Toc418182022"/>
      <w:bookmarkStart w:id="68" w:name="_Toc467789205"/>
      <w:bookmarkStart w:id="69" w:name="_Toc467789338"/>
      <w:bookmarkStart w:id="70" w:name="_Toc467789461"/>
      <w:bookmarkEnd w:id="65"/>
      <w:bookmarkEnd w:id="66"/>
      <w:bookmarkEnd w:id="67"/>
      <w:bookmarkEnd w:id="68"/>
      <w:bookmarkEnd w:id="69"/>
      <w:bookmarkEnd w:id="70"/>
    </w:p>
    <w:p w:rsidR="00057759" w:rsidRPr="00057759" w:rsidRDefault="00CC1D27" w:rsidP="00057759">
      <w:pPr>
        <w:pStyle w:val="Ttulo1"/>
        <w:rPr>
          <w:lang w:val="en-US"/>
        </w:rPr>
      </w:pPr>
      <w:bookmarkStart w:id="71" w:name="_Toc467789462"/>
      <w:r>
        <w:rPr>
          <w:lang w:val="en-US"/>
        </w:rPr>
        <w:t>Conclusiones</w:t>
      </w:r>
      <w:bookmarkEnd w:id="71"/>
    </w:p>
    <w:p w:rsidR="00887961" w:rsidRDefault="00057759" w:rsidP="00057759">
      <w:pPr>
        <w:pStyle w:val="NormalUSACH"/>
        <w:rPr>
          <w:lang w:val="es-MX"/>
        </w:rPr>
      </w:pPr>
      <w:r>
        <w:rPr>
          <w:lang w:val="es-MX"/>
        </w:rPr>
        <w:t xml:space="preserve">Para concluir con el presente informe, se deben tomar en cuenta dos parámetros. El primero de ellos es la eficacia del algoritmo, o dicho de otra forma, que el algoritmo cumpla con su objetivo. En base a este parámetro, se podría considerar </w:t>
      </w:r>
      <w:r w:rsidR="00A82BD7">
        <w:rPr>
          <w:lang w:val="es-MX"/>
        </w:rPr>
        <w:t xml:space="preserve">en su mayoría </w:t>
      </w:r>
      <w:r>
        <w:rPr>
          <w:lang w:val="es-MX"/>
        </w:rPr>
        <w:t xml:space="preserve">exitoso, </w:t>
      </w:r>
      <w:r w:rsidR="00A82BD7">
        <w:rPr>
          <w:lang w:val="es-MX"/>
        </w:rPr>
        <w:t xml:space="preserve">ya que si bien logra dividir y fusionar sin problemas una imagen, el resultado no muestra las regiones en un rango de </w:t>
      </w:r>
      <w:r w:rsidR="00A82BD7">
        <w:rPr>
          <w:i/>
          <w:lang w:val="es-MX"/>
        </w:rPr>
        <w:t xml:space="preserve">1 </w:t>
      </w:r>
      <w:r w:rsidR="00A82BD7">
        <w:rPr>
          <w:lang w:val="es-MX"/>
        </w:rPr>
        <w:t xml:space="preserve">a </w:t>
      </w:r>
      <w:r w:rsidR="00A82BD7">
        <w:rPr>
          <w:i/>
          <w:lang w:val="es-MX"/>
        </w:rPr>
        <w:t xml:space="preserve">n, </w:t>
      </w:r>
      <w:r w:rsidR="00A82BD7">
        <w:rPr>
          <w:lang w:val="es-MX"/>
        </w:rPr>
        <w:t>sino que lo hace con el número correspondiente a la región del nodo que se está estudiando, pudiéndose prestar a confusiones</w:t>
      </w:r>
      <w:r>
        <w:rPr>
          <w:lang w:val="es-MX"/>
        </w:rPr>
        <w:t xml:space="preserve">. El otro parámetro a considerar es la eficiencia del algoritmo, la que se puede cuantificar mediante la función que expresa el tiempo de ejecución, la cual resultó ser de orden </w:t>
      </w:r>
      <m:oMath>
        <m:r>
          <w:rPr>
            <w:rFonts w:ascii="Cambria Math" w:hAnsi="Cambria Math"/>
            <w:lang w:val="es-MX"/>
          </w:rPr>
          <m:t>O(</m:t>
        </m:r>
        <m:sSup>
          <m:sSupPr>
            <m:ctrlPr>
              <w:rPr>
                <w:rFonts w:ascii="Cambria Math" w:hAnsi="Cambria Math"/>
                <w:i/>
                <w:lang w:val="es-MX"/>
              </w:rPr>
            </m:ctrlPr>
          </m:sSupPr>
          <m:e>
            <m:r>
              <w:rPr>
                <w:rFonts w:ascii="Cambria Math" w:hAnsi="Cambria Math"/>
                <w:lang w:val="es-MX"/>
              </w:rPr>
              <m:t>n</m:t>
            </m:r>
          </m:e>
          <m:sup>
            <m:r>
              <w:rPr>
                <w:rFonts w:ascii="Cambria Math" w:hAnsi="Cambria Math"/>
                <w:lang w:val="es-MX"/>
              </w:rPr>
              <m:t>2</m:t>
            </m:r>
          </m:sup>
        </m:sSup>
        <m:r>
          <w:rPr>
            <w:rFonts w:ascii="Cambria Math" w:hAnsi="Cambria Math"/>
            <w:lang w:val="es-MX"/>
          </w:rPr>
          <m:t>)</m:t>
        </m:r>
      </m:oMath>
      <w:r>
        <w:rPr>
          <w:rFonts w:eastAsiaTheme="minorEastAsia"/>
          <w:lang w:val="es-MX"/>
        </w:rPr>
        <w:t>. Esto puede ser considerado eficiente en entradas</w:t>
      </w:r>
      <w:r w:rsidR="00887961">
        <w:rPr>
          <w:rFonts w:eastAsiaTheme="minorEastAsia"/>
          <w:lang w:val="es-MX"/>
        </w:rPr>
        <w:t xml:space="preserve"> con poca</w:t>
      </w:r>
      <w:r>
        <w:rPr>
          <w:rFonts w:eastAsiaTheme="minorEastAsia"/>
          <w:lang w:val="es-MX"/>
        </w:rPr>
        <w:t xml:space="preserve"> cantidad de datos, pero en presencia de una gran cantidad de estos, el tiempo de ejecución aumenta significativamente.</w:t>
      </w:r>
      <w:r w:rsidR="00887961">
        <w:rPr>
          <w:rFonts w:eastAsiaTheme="minorEastAsia"/>
          <w:lang w:val="es-MX"/>
        </w:rPr>
        <w:t xml:space="preserve"> Esto puede mostrar un problema en la vida real, ya que si se pretende utilizar el algoritmo con el fin de estudiar </w:t>
      </w:r>
      <w:r w:rsidR="00A82BD7">
        <w:rPr>
          <w:rFonts w:eastAsiaTheme="minorEastAsia"/>
          <w:lang w:val="es-MX"/>
        </w:rPr>
        <w:t xml:space="preserve">imágenes con gran cantidad de pixeles, el algoritmo demoraría mucho tiempo en entregar una respuesta. </w:t>
      </w:r>
    </w:p>
    <w:p w:rsidR="00A82BD7" w:rsidRDefault="00A82BD7" w:rsidP="00057759">
      <w:pPr>
        <w:pStyle w:val="NormalUSACH"/>
        <w:rPr>
          <w:lang w:val="es-MX"/>
        </w:rPr>
      </w:pPr>
      <w:r>
        <w:rPr>
          <w:lang w:val="es-MX"/>
        </w:rPr>
        <w:t>Siendo esta la última entrega de laboratorio del curso, se puede concluir que la eficiencia de los algoritmos fue aumentando favorablemente a medida que se iban aprendiendo nuevas estructuras de datos, las cuales iban a su vez acompañadas de algoritmos diseñados para ser eficientes y eficaces</w:t>
      </w:r>
      <w:r w:rsidR="004D5E14">
        <w:rPr>
          <w:lang w:val="es-MX"/>
        </w:rPr>
        <w:t>. Se espera que los contenidos aprendidos en estas cuatro entregas de laboratorio sean de utilidad, tanto para la experiencia académica como laboral.</w:t>
      </w:r>
    </w:p>
    <w:p w:rsidR="004D5E14" w:rsidRPr="00057759" w:rsidRDefault="004D5E14" w:rsidP="004D5E14">
      <w:pPr>
        <w:pStyle w:val="NormalUSACH"/>
        <w:rPr>
          <w:lang w:val="es-MX"/>
        </w:rPr>
      </w:pPr>
    </w:p>
    <w:p w:rsidR="00057759" w:rsidRPr="00057759" w:rsidRDefault="00887961" w:rsidP="00887961">
      <w:pPr>
        <w:pStyle w:val="Ttulo1"/>
        <w:numPr>
          <w:ilvl w:val="0"/>
          <w:numId w:val="0"/>
        </w:numPr>
      </w:pPr>
      <w:bookmarkStart w:id="72" w:name="_Toc467789463"/>
      <w:proofErr w:type="gramStart"/>
      <w:r>
        <w:rPr>
          <w:lang w:val="en-US"/>
        </w:rPr>
        <w:t>CAPÍTULO 5.</w:t>
      </w:r>
      <w:proofErr w:type="gramEnd"/>
      <w:r w:rsidR="004D5E14">
        <w:rPr>
          <w:lang w:val="en-US"/>
        </w:rPr>
        <w:t xml:space="preserve"> </w:t>
      </w:r>
      <w:r>
        <w:rPr>
          <w:lang w:val="en-US"/>
        </w:rPr>
        <w:t xml:space="preserve"> Referencias</w:t>
      </w:r>
      <w:bookmarkEnd w:id="72"/>
    </w:p>
    <w:p w:rsidR="00044AE2" w:rsidRPr="00887961" w:rsidRDefault="004D5E14" w:rsidP="000C0B13">
      <w:pPr>
        <w:pStyle w:val="Prrafodelista"/>
        <w:numPr>
          <w:ilvl w:val="0"/>
          <w:numId w:val="5"/>
        </w:numPr>
        <w:rPr>
          <w:rFonts w:ascii="Times New Roman" w:hAnsi="Times New Roman" w:cs="Times New Roman"/>
          <w:szCs w:val="24"/>
        </w:rPr>
      </w:pPr>
      <w:r>
        <w:rPr>
          <w:rFonts w:ascii="Times New Roman" w:hAnsi="Times New Roman" w:cs="Times New Roman"/>
          <w:szCs w:val="24"/>
        </w:rPr>
        <w:t>Enunciado Laboratorio 4</w:t>
      </w:r>
      <w:r w:rsidR="00887961" w:rsidRPr="00887961">
        <w:rPr>
          <w:rFonts w:ascii="Times New Roman" w:hAnsi="Times New Roman" w:cs="Times New Roman"/>
          <w:szCs w:val="24"/>
        </w:rPr>
        <w:t xml:space="preserve"> Análisis de Algoritmos y Estructuras de Datos (Septiembre de 2016). </w:t>
      </w:r>
      <w:proofErr w:type="spellStart"/>
      <w:r w:rsidR="00887961" w:rsidRPr="00887961">
        <w:rPr>
          <w:rFonts w:ascii="Times New Roman" w:hAnsi="Times New Roman" w:cs="Times New Roman"/>
          <w:szCs w:val="24"/>
        </w:rPr>
        <w:t>UdeSantiagoVirtual</w:t>
      </w:r>
      <w:proofErr w:type="spellEnd"/>
      <w:r w:rsidR="00887961" w:rsidRPr="00887961">
        <w:rPr>
          <w:rFonts w:ascii="Times New Roman" w:hAnsi="Times New Roman" w:cs="Times New Roman"/>
          <w:szCs w:val="24"/>
        </w:rPr>
        <w:t xml:space="preserve">. Obtenido de </w:t>
      </w:r>
      <w:proofErr w:type="spellStart"/>
      <w:r w:rsidR="00887961" w:rsidRPr="00887961">
        <w:rPr>
          <w:rFonts w:ascii="Times New Roman" w:hAnsi="Times New Roman" w:cs="Times New Roman"/>
          <w:szCs w:val="24"/>
        </w:rPr>
        <w:t>UdeSantiago</w:t>
      </w:r>
      <w:proofErr w:type="spellEnd"/>
      <w:r w:rsidR="00887961" w:rsidRPr="00887961">
        <w:rPr>
          <w:rFonts w:ascii="Times New Roman" w:hAnsi="Times New Roman" w:cs="Times New Roman"/>
          <w:szCs w:val="24"/>
        </w:rPr>
        <w:t xml:space="preserve"> Virtual </w:t>
      </w:r>
      <w:proofErr w:type="spellStart"/>
      <w:r w:rsidR="00887961" w:rsidRPr="00887961">
        <w:rPr>
          <w:rFonts w:ascii="Times New Roman" w:hAnsi="Times New Roman" w:cs="Times New Roman"/>
          <w:szCs w:val="24"/>
        </w:rPr>
        <w:t>Moodle</w:t>
      </w:r>
      <w:proofErr w:type="spellEnd"/>
      <w:r w:rsidR="00887961" w:rsidRPr="00887961">
        <w:rPr>
          <w:rFonts w:ascii="Times New Roman" w:hAnsi="Times New Roman" w:cs="Times New Roman"/>
          <w:szCs w:val="24"/>
        </w:rPr>
        <w:t xml:space="preserve">: </w:t>
      </w:r>
      <w:hyperlink r:id="rId23" w:history="1">
        <w:r w:rsidR="00887961" w:rsidRPr="00887961">
          <w:rPr>
            <w:rStyle w:val="Hipervnculo"/>
            <w:rFonts w:ascii="Times New Roman" w:hAnsi="Times New Roman" w:cs="Times New Roman"/>
            <w:i/>
            <w:szCs w:val="24"/>
          </w:rPr>
          <w:t>http://www.udesantiagovirtual.cl/</w:t>
        </w:r>
      </w:hyperlink>
    </w:p>
    <w:p w:rsidR="005D124E" w:rsidRPr="00887961" w:rsidRDefault="00887961" w:rsidP="000C0B13">
      <w:pPr>
        <w:pStyle w:val="NormalUSACH"/>
        <w:numPr>
          <w:ilvl w:val="0"/>
          <w:numId w:val="5"/>
        </w:numPr>
        <w:rPr>
          <w:i/>
          <w:color w:val="000000" w:themeColor="text1"/>
          <w:lang w:eastAsia="ru-RU"/>
        </w:rPr>
      </w:pPr>
      <w:proofErr w:type="spellStart"/>
      <w:r w:rsidRPr="00887961">
        <w:rPr>
          <w:color w:val="000000" w:themeColor="text1"/>
          <w:lang w:eastAsia="ru-RU"/>
        </w:rPr>
        <w:t>StackOverflow</w:t>
      </w:r>
      <w:proofErr w:type="spellEnd"/>
      <w:r w:rsidRPr="00887961">
        <w:rPr>
          <w:color w:val="000000" w:themeColor="text1"/>
          <w:lang w:eastAsia="ru-RU"/>
        </w:rPr>
        <w:t xml:space="preserve"> (Agosto de 2008), creado por Jeff </w:t>
      </w:r>
      <w:proofErr w:type="spellStart"/>
      <w:r w:rsidRPr="00887961">
        <w:rPr>
          <w:color w:val="000000" w:themeColor="text1"/>
          <w:lang w:eastAsia="ru-RU"/>
        </w:rPr>
        <w:t>Attwood</w:t>
      </w:r>
      <w:proofErr w:type="spellEnd"/>
      <w:r w:rsidRPr="00887961">
        <w:rPr>
          <w:color w:val="000000" w:themeColor="text1"/>
          <w:lang w:eastAsia="ru-RU"/>
        </w:rPr>
        <w:t xml:space="preserve">. Utilizado para dudas varias. </w:t>
      </w:r>
      <w:hyperlink r:id="rId24" w:history="1">
        <w:r w:rsidRPr="00887961">
          <w:rPr>
            <w:rStyle w:val="Hipervnculo"/>
            <w:i/>
            <w:lang w:eastAsia="ru-RU"/>
          </w:rPr>
          <w:t>http://stackoverflow.com/</w:t>
        </w:r>
      </w:hyperlink>
    </w:p>
    <w:p w:rsidR="005D124E" w:rsidRPr="003E67F6" w:rsidRDefault="005D124E" w:rsidP="005D124E">
      <w:pPr>
        <w:pStyle w:val="NormalUSACH"/>
        <w:rPr>
          <w:color w:val="000000" w:themeColor="text1"/>
          <w:lang w:eastAsia="ru-RU"/>
        </w:rPr>
      </w:pPr>
    </w:p>
    <w:p w:rsidR="005D124E" w:rsidRPr="003E67F6" w:rsidRDefault="005D124E" w:rsidP="005D124E">
      <w:pPr>
        <w:pStyle w:val="NormalUSACH"/>
        <w:rPr>
          <w:color w:val="000000" w:themeColor="text1"/>
          <w:lang w:eastAsia="ru-RU"/>
        </w:rPr>
      </w:pPr>
    </w:p>
    <w:p w:rsidR="005D124E" w:rsidRPr="003E67F6" w:rsidRDefault="005D124E" w:rsidP="005D124E">
      <w:pPr>
        <w:pStyle w:val="NormalUSACH"/>
        <w:rPr>
          <w:color w:val="000000" w:themeColor="text1"/>
          <w:lang w:eastAsia="ru-RU"/>
        </w:rPr>
      </w:pPr>
    </w:p>
    <w:p w:rsidR="005D124E" w:rsidRPr="003E67F6" w:rsidRDefault="005D124E" w:rsidP="005D124E">
      <w:pPr>
        <w:pStyle w:val="NormalUSACH"/>
        <w:rPr>
          <w:color w:val="000000" w:themeColor="text1"/>
          <w:lang w:eastAsia="ru-RU"/>
        </w:rPr>
      </w:pPr>
    </w:p>
    <w:p w:rsidR="005D124E" w:rsidRPr="003E67F6" w:rsidRDefault="005D124E" w:rsidP="005D124E">
      <w:pPr>
        <w:pStyle w:val="NormalUSACH"/>
        <w:rPr>
          <w:color w:val="000000" w:themeColor="text1"/>
          <w:lang w:eastAsia="ru-RU"/>
        </w:rPr>
      </w:pPr>
    </w:p>
    <w:p w:rsidR="005D124E" w:rsidRDefault="005D124E" w:rsidP="005D124E">
      <w:pPr>
        <w:pStyle w:val="NormalUSACH"/>
        <w:rPr>
          <w:color w:val="000000" w:themeColor="text1"/>
          <w:lang w:eastAsia="ru-RU"/>
        </w:rPr>
      </w:pPr>
    </w:p>
    <w:p w:rsidR="005D124E" w:rsidRDefault="005D124E" w:rsidP="005D124E">
      <w:pPr>
        <w:pStyle w:val="NormalUSACH"/>
        <w:rPr>
          <w:color w:val="000000" w:themeColor="text1"/>
          <w:lang w:eastAsia="ru-RU"/>
        </w:rPr>
      </w:pPr>
    </w:p>
    <w:p w:rsidR="005D124E" w:rsidRDefault="005D124E" w:rsidP="00E852FE">
      <w:pPr>
        <w:tabs>
          <w:tab w:val="left" w:pos="1569"/>
        </w:tabs>
        <w:rPr>
          <w:lang w:val="en-US"/>
        </w:rPr>
      </w:pPr>
    </w:p>
    <w:p w:rsidR="005D124E" w:rsidRPr="00E852FE" w:rsidRDefault="005D124E" w:rsidP="00E852FE">
      <w:pPr>
        <w:tabs>
          <w:tab w:val="left" w:pos="1569"/>
        </w:tabs>
        <w:rPr>
          <w:lang w:val="en-US"/>
        </w:rPr>
      </w:pPr>
    </w:p>
    <w:sectPr w:rsidR="005D124E" w:rsidRPr="00E852FE" w:rsidSect="00A45D78">
      <w:headerReference w:type="even" r:id="rId25"/>
      <w:head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B13" w:rsidRDefault="000C0B13" w:rsidP="006A0181">
      <w:pPr>
        <w:spacing w:after="0" w:line="240" w:lineRule="auto"/>
      </w:pPr>
      <w:r>
        <w:separator/>
      </w:r>
    </w:p>
  </w:endnote>
  <w:endnote w:type="continuationSeparator" w:id="0">
    <w:p w:rsidR="000C0B13" w:rsidRDefault="000C0B13"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B13" w:rsidRDefault="000C0B13" w:rsidP="006A0181">
      <w:pPr>
        <w:spacing w:after="0" w:line="240" w:lineRule="auto"/>
      </w:pPr>
      <w:r>
        <w:separator/>
      </w:r>
    </w:p>
  </w:footnote>
  <w:footnote w:type="continuationSeparator" w:id="0">
    <w:p w:rsidR="000C0B13" w:rsidRDefault="000C0B13"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48634F" w:rsidRPr="00DB3E58" w:rsidTr="00DB3E58">
      <w:tc>
        <w:tcPr>
          <w:tcW w:w="4489" w:type="dxa"/>
        </w:tcPr>
        <w:p w:rsidR="0048634F" w:rsidRPr="00DB3E58" w:rsidRDefault="0048634F">
          <w:pPr>
            <w:pStyle w:val="Encabezado"/>
          </w:pPr>
        </w:p>
      </w:tc>
      <w:tc>
        <w:tcPr>
          <w:tcW w:w="4489" w:type="dxa"/>
          <w:tcBorders>
            <w:left w:val="nil"/>
          </w:tcBorders>
        </w:tcPr>
        <w:p w:rsidR="0048634F" w:rsidRPr="00DB3E58" w:rsidRDefault="0048634F" w:rsidP="00DB3E58">
          <w:pPr>
            <w:pStyle w:val="Encabezado"/>
            <w:jc w:val="right"/>
          </w:pPr>
        </w:p>
      </w:tc>
    </w:tr>
  </w:tbl>
  <w:p w:rsidR="0048634F" w:rsidRDefault="0048634F" w:rsidP="00DB3E58">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4F" w:rsidRDefault="0048634F" w:rsidP="005D124E">
    <w:pPr>
      <w:pStyle w:val="Encabezado"/>
      <w:jc w:val="right"/>
    </w:pPr>
    <w:r>
      <w:fldChar w:fldCharType="begin"/>
    </w:r>
    <w:r>
      <w:instrText xml:space="preserve"> PAGE   \* MERGEFORMAT </w:instrText>
    </w:r>
    <w:r>
      <w:fldChar w:fldCharType="separate"/>
    </w:r>
    <w:r w:rsidR="000D63C7">
      <w:rPr>
        <w:noProof/>
      </w:rPr>
      <w:t>10</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4F" w:rsidRDefault="0048634F" w:rsidP="005D124E">
    <w:pPr>
      <w:pStyle w:val="Encabezado"/>
      <w:jc w:val="right"/>
    </w:pPr>
    <w:r>
      <w:fldChar w:fldCharType="begin"/>
    </w:r>
    <w:r>
      <w:instrText xml:space="preserve"> PAGE   \* MERGEFORMAT </w:instrText>
    </w:r>
    <w:r>
      <w:fldChar w:fldCharType="separate"/>
    </w:r>
    <w:r w:rsidR="000D63C7">
      <w:rPr>
        <w:noProof/>
      </w:rPr>
      <w:t>11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48634F" w:rsidTr="00FA129B">
      <w:tc>
        <w:tcPr>
          <w:tcW w:w="4489" w:type="dxa"/>
        </w:tcPr>
        <w:p w:rsidR="0048634F" w:rsidRPr="00DB3E58" w:rsidRDefault="0048634F">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48634F" w:rsidRPr="00FA129B" w:rsidRDefault="0048634F" w:rsidP="00FA129B">
          <w:pPr>
            <w:pStyle w:val="Encabezado"/>
            <w:jc w:val="right"/>
          </w:pPr>
        </w:p>
      </w:tc>
    </w:tr>
  </w:tbl>
  <w:p w:rsidR="0048634F" w:rsidRDefault="0048634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48634F" w:rsidTr="00DC6826">
      <w:tc>
        <w:tcPr>
          <w:tcW w:w="1384" w:type="dxa"/>
        </w:tcPr>
        <w:p w:rsidR="0048634F" w:rsidRDefault="0048634F" w:rsidP="00DC6826">
          <w:pPr>
            <w:pStyle w:val="Encabezado"/>
          </w:pPr>
        </w:p>
      </w:tc>
      <w:tc>
        <w:tcPr>
          <w:tcW w:w="5954" w:type="dxa"/>
          <w:vAlign w:val="center"/>
        </w:tcPr>
        <w:p w:rsidR="0048634F" w:rsidRPr="00BA1EED" w:rsidRDefault="0048634F"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48634F" w:rsidRPr="00BA1EED" w:rsidRDefault="0048634F" w:rsidP="00DC6826">
          <w:pPr>
            <w:pStyle w:val="Encabezado"/>
            <w:jc w:val="center"/>
            <w:rPr>
              <w:rFonts w:ascii="Arial" w:hAnsi="Arial" w:cs="Arial"/>
              <w:b/>
              <w:sz w:val="24"/>
            </w:rPr>
          </w:pPr>
          <w:r w:rsidRPr="00BA1EED">
            <w:rPr>
              <w:rFonts w:ascii="Arial" w:hAnsi="Arial" w:cs="Arial"/>
              <w:b/>
              <w:sz w:val="24"/>
            </w:rPr>
            <w:t>FACULTAD DE INGENIERÍA</w:t>
          </w:r>
        </w:p>
        <w:p w:rsidR="0048634F" w:rsidRDefault="0048634F" w:rsidP="00DC6826">
          <w:pPr>
            <w:pStyle w:val="Encabezado"/>
            <w:jc w:val="center"/>
          </w:pPr>
          <w:r w:rsidRPr="00BA1EED">
            <w:rPr>
              <w:rFonts w:ascii="Arial" w:hAnsi="Arial" w:cs="Arial"/>
              <w:b/>
              <w:sz w:val="24"/>
            </w:rPr>
            <w:t>DEPARTAMENTO DE INGENIERÍA INFORMÁTICA</w:t>
          </w:r>
        </w:p>
      </w:tc>
      <w:tc>
        <w:tcPr>
          <w:tcW w:w="1356" w:type="dxa"/>
        </w:tcPr>
        <w:p w:rsidR="0048634F" w:rsidRDefault="0048634F" w:rsidP="00DC6826">
          <w:pPr>
            <w:pStyle w:val="Encabezado"/>
            <w:jc w:val="center"/>
          </w:pPr>
          <w:r>
            <w:rPr>
              <w:noProof/>
              <w:lang w:eastAsia="es-CL"/>
            </w:rPr>
            <w:drawing>
              <wp:inline distT="0" distB="0" distL="0" distR="0" wp14:anchorId="39BD2029" wp14:editId="27879C7D">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48634F" w:rsidRDefault="0048634F"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48634F" w:rsidRPr="00DB3E58" w:rsidTr="00DB3E58">
      <w:tc>
        <w:tcPr>
          <w:tcW w:w="4489" w:type="dxa"/>
        </w:tcPr>
        <w:p w:rsidR="0048634F" w:rsidRPr="00DB3E58" w:rsidRDefault="0048634F">
          <w:pPr>
            <w:pStyle w:val="Encabezado"/>
          </w:pPr>
        </w:p>
      </w:tc>
      <w:tc>
        <w:tcPr>
          <w:tcW w:w="4489" w:type="dxa"/>
          <w:tcBorders>
            <w:left w:val="nil"/>
          </w:tcBorders>
        </w:tcPr>
        <w:p w:rsidR="0048634F" w:rsidRPr="00DB3E58" w:rsidRDefault="0048634F" w:rsidP="00DB3E58">
          <w:pPr>
            <w:pStyle w:val="Encabezado"/>
            <w:jc w:val="right"/>
          </w:pPr>
          <w:r>
            <w:fldChar w:fldCharType="begin"/>
          </w:r>
          <w:r>
            <w:instrText xml:space="preserve"> PAGE   \* MERGEFORMAT </w:instrText>
          </w:r>
          <w:r>
            <w:fldChar w:fldCharType="separate"/>
          </w:r>
          <w:r w:rsidR="000D63C7">
            <w:rPr>
              <w:noProof/>
            </w:rPr>
            <w:t>II</w:t>
          </w:r>
          <w:r>
            <w:rPr>
              <w:noProof/>
            </w:rPr>
            <w:fldChar w:fldCharType="end"/>
          </w:r>
        </w:p>
      </w:tc>
    </w:tr>
  </w:tbl>
  <w:p w:rsidR="0048634F" w:rsidRDefault="0048634F"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48634F" w:rsidTr="00FA129B">
      <w:tc>
        <w:tcPr>
          <w:tcW w:w="4489" w:type="dxa"/>
        </w:tcPr>
        <w:p w:rsidR="0048634F" w:rsidRPr="00DB3E58" w:rsidRDefault="0048634F">
          <w:pPr>
            <w:pStyle w:val="Encabezado"/>
          </w:pPr>
          <w:r>
            <w:fldChar w:fldCharType="begin"/>
          </w:r>
          <w:r>
            <w:instrText xml:space="preserve"> PAGE   \* MERGEFORMAT </w:instrText>
          </w:r>
          <w:r>
            <w:fldChar w:fldCharType="separate"/>
          </w:r>
          <w:r w:rsidR="000D63C7">
            <w:rPr>
              <w:noProof/>
            </w:rPr>
            <w:t>I</w:t>
          </w:r>
          <w:r>
            <w:rPr>
              <w:noProof/>
            </w:rPr>
            <w:fldChar w:fldCharType="end"/>
          </w:r>
        </w:p>
      </w:tc>
      <w:tc>
        <w:tcPr>
          <w:tcW w:w="4489" w:type="dxa"/>
        </w:tcPr>
        <w:p w:rsidR="0048634F" w:rsidRPr="00FA129B" w:rsidRDefault="0048634F" w:rsidP="00FA129B">
          <w:pPr>
            <w:pStyle w:val="Encabezado"/>
            <w:jc w:val="right"/>
          </w:pPr>
        </w:p>
      </w:tc>
    </w:tr>
  </w:tbl>
  <w:p w:rsidR="0048634F" w:rsidRDefault="0048634F">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4F" w:rsidRDefault="0048634F">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4F" w:rsidRDefault="0048634F" w:rsidP="00DB3E58">
    <w:pPr>
      <w:pStyle w:val="Encabezado"/>
    </w:pPr>
    <w:r>
      <w:fldChar w:fldCharType="begin"/>
    </w:r>
    <w:r>
      <w:instrText xml:space="preserve"> PAGE   \* MERGEFORMAT </w:instrText>
    </w:r>
    <w:r>
      <w:fldChar w:fldCharType="separate"/>
    </w:r>
    <w:r>
      <w:rPr>
        <w:noProof/>
      </w:rPr>
      <w:t>2</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48634F" w:rsidTr="00C15520">
      <w:trPr>
        <w:jc w:val="center"/>
      </w:trPr>
      <w:tc>
        <w:tcPr>
          <w:tcW w:w="6112" w:type="dxa"/>
        </w:tcPr>
        <w:p w:rsidR="0048634F" w:rsidRPr="009E0239" w:rsidRDefault="0048634F" w:rsidP="009E0239">
          <w:pPr>
            <w:pStyle w:val="Encabezado"/>
          </w:pPr>
          <w:r>
            <w:fldChar w:fldCharType="begin"/>
          </w:r>
          <w:r>
            <w:instrText xml:space="preserve"> REF _Ref382220165 \r \h  \* MERGEFORMAT </w:instrText>
          </w:r>
          <w:r>
            <w:fldChar w:fldCharType="separate"/>
          </w:r>
          <w:r w:rsidR="000D63C7">
            <w:rPr>
              <w:b/>
              <w:bCs/>
              <w:lang w:val="es-ES"/>
            </w:rPr>
            <w:t xml:space="preserve">¡Error! No se encuentra el origen de la </w:t>
          </w:r>
          <w:proofErr w:type="spellStart"/>
          <w:r w:rsidR="000D63C7">
            <w:rPr>
              <w:b/>
              <w:bCs/>
              <w:lang w:val="es-ES"/>
            </w:rPr>
            <w:t>referencia.</w:t>
          </w:r>
          <w:r>
            <w:fldChar w:fldCharType="end"/>
          </w:r>
          <w:r>
            <w:fldChar w:fldCharType="begin"/>
          </w:r>
          <w:r>
            <w:instrText xml:space="preserve"> REF _Ref382220165 \h  \* MERGEFORMAT </w:instrText>
          </w:r>
          <w:r>
            <w:fldChar w:fldCharType="separate"/>
          </w:r>
          <w:r w:rsidR="000D63C7">
            <w:rPr>
              <w:b/>
              <w:bCs/>
              <w:lang w:val="es-ES"/>
            </w:rPr>
            <w:t>¡Error</w:t>
          </w:r>
          <w:proofErr w:type="spellEnd"/>
          <w:r w:rsidR="000D63C7">
            <w:rPr>
              <w:b/>
              <w:bCs/>
              <w:lang w:val="es-ES"/>
            </w:rPr>
            <w:t>! No se encuentra el origen de la referencia.</w:t>
          </w:r>
          <w:r>
            <w:fldChar w:fldCharType="end"/>
          </w:r>
        </w:p>
      </w:tc>
      <w:tc>
        <w:tcPr>
          <w:tcW w:w="3068" w:type="dxa"/>
        </w:tcPr>
        <w:p w:rsidR="0048634F" w:rsidRPr="00863877" w:rsidRDefault="0048634F" w:rsidP="00C15520">
          <w:pPr>
            <w:pStyle w:val="Encabezado"/>
            <w:jc w:val="right"/>
          </w:pPr>
          <w:r>
            <w:fldChar w:fldCharType="begin"/>
          </w:r>
          <w:r>
            <w:instrText xml:space="preserve"> PAGE   \* MERGEFORMAT </w:instrText>
          </w:r>
          <w:r>
            <w:fldChar w:fldCharType="separate"/>
          </w:r>
          <w:r>
            <w:rPr>
              <w:noProof/>
            </w:rPr>
            <w:t>7</w:t>
          </w:r>
          <w:r>
            <w:rPr>
              <w:noProof/>
            </w:rPr>
            <w:fldChar w:fldCharType="end"/>
          </w:r>
        </w:p>
      </w:tc>
    </w:tr>
  </w:tbl>
  <w:p w:rsidR="0048634F" w:rsidRDefault="0048634F">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48634F" w:rsidTr="000F3C5B">
      <w:tc>
        <w:tcPr>
          <w:tcW w:w="4489" w:type="dxa"/>
        </w:tcPr>
        <w:p w:rsidR="0048634F" w:rsidRDefault="0048634F" w:rsidP="005D124E">
          <w:pPr>
            <w:pStyle w:val="Encabezado"/>
            <w:jc w:val="right"/>
          </w:pPr>
        </w:p>
      </w:tc>
      <w:tc>
        <w:tcPr>
          <w:tcW w:w="4489" w:type="dxa"/>
        </w:tcPr>
        <w:p w:rsidR="0048634F" w:rsidRPr="00FA129B" w:rsidRDefault="0048634F" w:rsidP="005D124E">
          <w:pPr>
            <w:pStyle w:val="Encabezado"/>
            <w:jc w:val="right"/>
          </w:pPr>
          <w:r>
            <w:fldChar w:fldCharType="begin"/>
          </w:r>
          <w:r>
            <w:instrText xml:space="preserve"> PAGE   \* MERGEFORMAT </w:instrText>
          </w:r>
          <w:r>
            <w:fldChar w:fldCharType="separate"/>
          </w:r>
          <w:r w:rsidR="000D63C7">
            <w:rPr>
              <w:noProof/>
            </w:rPr>
            <w:t>1</w:t>
          </w:r>
          <w:r>
            <w:rPr>
              <w:noProof/>
            </w:rPr>
            <w:fldChar w:fldCharType="end"/>
          </w:r>
        </w:p>
      </w:tc>
    </w:tr>
  </w:tbl>
  <w:p w:rsidR="0048634F" w:rsidRDefault="0048634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C6037"/>
    <w:multiLevelType w:val="hybridMultilevel"/>
    <w:tmpl w:val="11EA8156"/>
    <w:lvl w:ilvl="0" w:tplc="29D67736">
      <w:start w:val="1"/>
      <w:numFmt w:val="decimal"/>
      <w:pStyle w:val="Ttulo"/>
      <w:lvlText w:val="CAPÍTULO %1.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F9F540C"/>
    <w:multiLevelType w:val="hybridMultilevel"/>
    <w:tmpl w:val="54A6B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A066821"/>
    <w:multiLevelType w:val="hybridMultilevel"/>
    <w:tmpl w:val="51DCC53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6807CE4"/>
    <w:multiLevelType w:val="hybridMultilevel"/>
    <w:tmpl w:val="0DE205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50AF1963"/>
    <w:multiLevelType w:val="hybridMultilevel"/>
    <w:tmpl w:val="C50840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629C47B7"/>
    <w:multiLevelType w:val="hybridMultilevel"/>
    <w:tmpl w:val="05BAE8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7E3A4D88"/>
    <w:multiLevelType w:val="multilevel"/>
    <w:tmpl w:val="0A66463C"/>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i w:val="0"/>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0"/>
  </w:num>
  <w:num w:numId="2">
    <w:abstractNumId w:val="6"/>
  </w:num>
  <w:num w:numId="3">
    <w:abstractNumId w:val="6"/>
  </w:num>
  <w:num w:numId="4">
    <w:abstractNumId w:val="4"/>
  </w:num>
  <w:num w:numId="5">
    <w:abstractNumId w:val="2"/>
  </w:num>
  <w:num w:numId="6">
    <w:abstractNumId w:val="1"/>
  </w:num>
  <w:num w:numId="7">
    <w:abstractNumId w:val="3"/>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EB4"/>
    <w:rsid w:val="00002EFE"/>
    <w:rsid w:val="0000365D"/>
    <w:rsid w:val="00003976"/>
    <w:rsid w:val="00013FD0"/>
    <w:rsid w:val="0001422E"/>
    <w:rsid w:val="00026658"/>
    <w:rsid w:val="00026BA5"/>
    <w:rsid w:val="000379F0"/>
    <w:rsid w:val="00041B98"/>
    <w:rsid w:val="00044AE2"/>
    <w:rsid w:val="00044BFB"/>
    <w:rsid w:val="000567AF"/>
    <w:rsid w:val="0005729E"/>
    <w:rsid w:val="00057759"/>
    <w:rsid w:val="0006478A"/>
    <w:rsid w:val="00071938"/>
    <w:rsid w:val="00076629"/>
    <w:rsid w:val="000769A1"/>
    <w:rsid w:val="00081C94"/>
    <w:rsid w:val="000835F4"/>
    <w:rsid w:val="000917D3"/>
    <w:rsid w:val="00093BB6"/>
    <w:rsid w:val="00096A78"/>
    <w:rsid w:val="000A0C3C"/>
    <w:rsid w:val="000B1B34"/>
    <w:rsid w:val="000B2A73"/>
    <w:rsid w:val="000B39B1"/>
    <w:rsid w:val="000B4C9D"/>
    <w:rsid w:val="000B544C"/>
    <w:rsid w:val="000C0B13"/>
    <w:rsid w:val="000C32D2"/>
    <w:rsid w:val="000D17D5"/>
    <w:rsid w:val="000D4519"/>
    <w:rsid w:val="000D63C7"/>
    <w:rsid w:val="000E3426"/>
    <w:rsid w:val="000F3C5B"/>
    <w:rsid w:val="000F77B6"/>
    <w:rsid w:val="0010063B"/>
    <w:rsid w:val="00105322"/>
    <w:rsid w:val="00107D7F"/>
    <w:rsid w:val="001138FC"/>
    <w:rsid w:val="001143D5"/>
    <w:rsid w:val="00121793"/>
    <w:rsid w:val="001220F9"/>
    <w:rsid w:val="00133333"/>
    <w:rsid w:val="001405AA"/>
    <w:rsid w:val="001441D7"/>
    <w:rsid w:val="001476FD"/>
    <w:rsid w:val="00152361"/>
    <w:rsid w:val="00153153"/>
    <w:rsid w:val="00155106"/>
    <w:rsid w:val="00164714"/>
    <w:rsid w:val="001661EF"/>
    <w:rsid w:val="00171666"/>
    <w:rsid w:val="001913AD"/>
    <w:rsid w:val="001A02C0"/>
    <w:rsid w:val="001A04CD"/>
    <w:rsid w:val="001A07C6"/>
    <w:rsid w:val="001B0B3B"/>
    <w:rsid w:val="001B51CF"/>
    <w:rsid w:val="001C0CB6"/>
    <w:rsid w:val="001C185C"/>
    <w:rsid w:val="001C2396"/>
    <w:rsid w:val="001C73BD"/>
    <w:rsid w:val="001C77BD"/>
    <w:rsid w:val="001D11E3"/>
    <w:rsid w:val="001D1CB6"/>
    <w:rsid w:val="001D78D3"/>
    <w:rsid w:val="001E1A07"/>
    <w:rsid w:val="001E1CAF"/>
    <w:rsid w:val="001E3FCF"/>
    <w:rsid w:val="001E64E3"/>
    <w:rsid w:val="001E6988"/>
    <w:rsid w:val="001F03B3"/>
    <w:rsid w:val="001F0E3C"/>
    <w:rsid w:val="001F1043"/>
    <w:rsid w:val="002077B2"/>
    <w:rsid w:val="00211A9E"/>
    <w:rsid w:val="0022215B"/>
    <w:rsid w:val="00222BBE"/>
    <w:rsid w:val="0023077A"/>
    <w:rsid w:val="0023395F"/>
    <w:rsid w:val="00236151"/>
    <w:rsid w:val="00245AC9"/>
    <w:rsid w:val="00246CA4"/>
    <w:rsid w:val="002541D8"/>
    <w:rsid w:val="002573B2"/>
    <w:rsid w:val="002620CC"/>
    <w:rsid w:val="00264A62"/>
    <w:rsid w:val="00266D73"/>
    <w:rsid w:val="002703D2"/>
    <w:rsid w:val="002710DC"/>
    <w:rsid w:val="00272FC8"/>
    <w:rsid w:val="0027589A"/>
    <w:rsid w:val="00275DAF"/>
    <w:rsid w:val="00283124"/>
    <w:rsid w:val="00296298"/>
    <w:rsid w:val="002A1C48"/>
    <w:rsid w:val="002B3084"/>
    <w:rsid w:val="002B340B"/>
    <w:rsid w:val="002D4697"/>
    <w:rsid w:val="002D755C"/>
    <w:rsid w:val="002E39F6"/>
    <w:rsid w:val="002F3DA1"/>
    <w:rsid w:val="002F4034"/>
    <w:rsid w:val="002F4B0C"/>
    <w:rsid w:val="002F4C97"/>
    <w:rsid w:val="00301E85"/>
    <w:rsid w:val="003135F6"/>
    <w:rsid w:val="003144F9"/>
    <w:rsid w:val="003156EE"/>
    <w:rsid w:val="0032208C"/>
    <w:rsid w:val="00323970"/>
    <w:rsid w:val="00331478"/>
    <w:rsid w:val="00341793"/>
    <w:rsid w:val="003435B6"/>
    <w:rsid w:val="00344371"/>
    <w:rsid w:val="003470F0"/>
    <w:rsid w:val="00352B8D"/>
    <w:rsid w:val="0035323F"/>
    <w:rsid w:val="003645B6"/>
    <w:rsid w:val="00365B8C"/>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1478"/>
    <w:rsid w:val="003A24D3"/>
    <w:rsid w:val="003B32BF"/>
    <w:rsid w:val="003B3A76"/>
    <w:rsid w:val="003B502C"/>
    <w:rsid w:val="003C1EC8"/>
    <w:rsid w:val="003C36CC"/>
    <w:rsid w:val="003C7464"/>
    <w:rsid w:val="003D3738"/>
    <w:rsid w:val="003E0A7D"/>
    <w:rsid w:val="003E67F6"/>
    <w:rsid w:val="003F4E45"/>
    <w:rsid w:val="00400B2B"/>
    <w:rsid w:val="0040359B"/>
    <w:rsid w:val="00405026"/>
    <w:rsid w:val="00414A55"/>
    <w:rsid w:val="00420F98"/>
    <w:rsid w:val="00424E3A"/>
    <w:rsid w:val="004267DD"/>
    <w:rsid w:val="00441C3C"/>
    <w:rsid w:val="00442F98"/>
    <w:rsid w:val="004505A0"/>
    <w:rsid w:val="004507F6"/>
    <w:rsid w:val="004602B3"/>
    <w:rsid w:val="004624F5"/>
    <w:rsid w:val="00464687"/>
    <w:rsid w:val="00465B60"/>
    <w:rsid w:val="00470C28"/>
    <w:rsid w:val="0048634F"/>
    <w:rsid w:val="004A697A"/>
    <w:rsid w:val="004A6A07"/>
    <w:rsid w:val="004B1D58"/>
    <w:rsid w:val="004B1E68"/>
    <w:rsid w:val="004B35D5"/>
    <w:rsid w:val="004D14E4"/>
    <w:rsid w:val="004D5E14"/>
    <w:rsid w:val="004E065E"/>
    <w:rsid w:val="004F066F"/>
    <w:rsid w:val="004F1D1B"/>
    <w:rsid w:val="004F2160"/>
    <w:rsid w:val="004F4BAE"/>
    <w:rsid w:val="00504E76"/>
    <w:rsid w:val="0050769B"/>
    <w:rsid w:val="0051564E"/>
    <w:rsid w:val="005207BA"/>
    <w:rsid w:val="0052298F"/>
    <w:rsid w:val="00524249"/>
    <w:rsid w:val="005266F7"/>
    <w:rsid w:val="005300E1"/>
    <w:rsid w:val="0053263F"/>
    <w:rsid w:val="0053350B"/>
    <w:rsid w:val="00537573"/>
    <w:rsid w:val="005470E2"/>
    <w:rsid w:val="005505C1"/>
    <w:rsid w:val="00554695"/>
    <w:rsid w:val="0055643F"/>
    <w:rsid w:val="005570DB"/>
    <w:rsid w:val="005643C6"/>
    <w:rsid w:val="00570695"/>
    <w:rsid w:val="00573391"/>
    <w:rsid w:val="00577560"/>
    <w:rsid w:val="00590C65"/>
    <w:rsid w:val="00592B16"/>
    <w:rsid w:val="00596726"/>
    <w:rsid w:val="00597A1B"/>
    <w:rsid w:val="005B26E3"/>
    <w:rsid w:val="005C03FE"/>
    <w:rsid w:val="005C7951"/>
    <w:rsid w:val="005D124E"/>
    <w:rsid w:val="005D4D15"/>
    <w:rsid w:val="005D6A59"/>
    <w:rsid w:val="005E0E2A"/>
    <w:rsid w:val="005E3412"/>
    <w:rsid w:val="005E5B9E"/>
    <w:rsid w:val="005F11A0"/>
    <w:rsid w:val="005F3FA4"/>
    <w:rsid w:val="005F5422"/>
    <w:rsid w:val="00604786"/>
    <w:rsid w:val="006122D8"/>
    <w:rsid w:val="00612AAC"/>
    <w:rsid w:val="00612C43"/>
    <w:rsid w:val="00614CD8"/>
    <w:rsid w:val="006263C2"/>
    <w:rsid w:val="006303EA"/>
    <w:rsid w:val="00637504"/>
    <w:rsid w:val="00637CC2"/>
    <w:rsid w:val="00641C19"/>
    <w:rsid w:val="00643FC9"/>
    <w:rsid w:val="0065144A"/>
    <w:rsid w:val="00654C89"/>
    <w:rsid w:val="006600D0"/>
    <w:rsid w:val="00661083"/>
    <w:rsid w:val="006646B0"/>
    <w:rsid w:val="00677072"/>
    <w:rsid w:val="00684581"/>
    <w:rsid w:val="006852DD"/>
    <w:rsid w:val="00693249"/>
    <w:rsid w:val="006A0181"/>
    <w:rsid w:val="006D151C"/>
    <w:rsid w:val="006D4FD7"/>
    <w:rsid w:val="006F2794"/>
    <w:rsid w:val="006F3B74"/>
    <w:rsid w:val="006F5F90"/>
    <w:rsid w:val="00712153"/>
    <w:rsid w:val="00714E9B"/>
    <w:rsid w:val="007328CA"/>
    <w:rsid w:val="00737A24"/>
    <w:rsid w:val="007406BB"/>
    <w:rsid w:val="007525FE"/>
    <w:rsid w:val="00776186"/>
    <w:rsid w:val="00777814"/>
    <w:rsid w:val="007778AF"/>
    <w:rsid w:val="007819B6"/>
    <w:rsid w:val="00797CCD"/>
    <w:rsid w:val="007A0ADC"/>
    <w:rsid w:val="007A19E7"/>
    <w:rsid w:val="007A71CD"/>
    <w:rsid w:val="007C16C2"/>
    <w:rsid w:val="007D79B6"/>
    <w:rsid w:val="007E0932"/>
    <w:rsid w:val="007E3416"/>
    <w:rsid w:val="007F2555"/>
    <w:rsid w:val="007F6196"/>
    <w:rsid w:val="007F75AF"/>
    <w:rsid w:val="0081067A"/>
    <w:rsid w:val="00812AD2"/>
    <w:rsid w:val="008372F1"/>
    <w:rsid w:val="00840534"/>
    <w:rsid w:val="008412EC"/>
    <w:rsid w:val="008417ED"/>
    <w:rsid w:val="0084503D"/>
    <w:rsid w:val="00846693"/>
    <w:rsid w:val="00850FB3"/>
    <w:rsid w:val="00855B7A"/>
    <w:rsid w:val="00856CFB"/>
    <w:rsid w:val="00860354"/>
    <w:rsid w:val="00863877"/>
    <w:rsid w:val="00863C34"/>
    <w:rsid w:val="00875E0C"/>
    <w:rsid w:val="0088558A"/>
    <w:rsid w:val="008876D1"/>
    <w:rsid w:val="0088796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4BE7"/>
    <w:rsid w:val="008E5360"/>
    <w:rsid w:val="008E6D2A"/>
    <w:rsid w:val="008E76E3"/>
    <w:rsid w:val="008F37EA"/>
    <w:rsid w:val="008F5B4A"/>
    <w:rsid w:val="00910824"/>
    <w:rsid w:val="009172F3"/>
    <w:rsid w:val="009178A6"/>
    <w:rsid w:val="00934598"/>
    <w:rsid w:val="00936EA9"/>
    <w:rsid w:val="00940E6E"/>
    <w:rsid w:val="00946221"/>
    <w:rsid w:val="00954CEE"/>
    <w:rsid w:val="009748E2"/>
    <w:rsid w:val="0097527D"/>
    <w:rsid w:val="00984422"/>
    <w:rsid w:val="00994786"/>
    <w:rsid w:val="009950B7"/>
    <w:rsid w:val="009A2EBF"/>
    <w:rsid w:val="009B410D"/>
    <w:rsid w:val="009C1877"/>
    <w:rsid w:val="009D19DB"/>
    <w:rsid w:val="009E0239"/>
    <w:rsid w:val="009E047D"/>
    <w:rsid w:val="009E5908"/>
    <w:rsid w:val="009F4E75"/>
    <w:rsid w:val="009F65E0"/>
    <w:rsid w:val="00A15D11"/>
    <w:rsid w:val="00A21533"/>
    <w:rsid w:val="00A2438E"/>
    <w:rsid w:val="00A2447C"/>
    <w:rsid w:val="00A261FA"/>
    <w:rsid w:val="00A31ACD"/>
    <w:rsid w:val="00A33353"/>
    <w:rsid w:val="00A34A51"/>
    <w:rsid w:val="00A37EE1"/>
    <w:rsid w:val="00A421F3"/>
    <w:rsid w:val="00A42A41"/>
    <w:rsid w:val="00A45D78"/>
    <w:rsid w:val="00A515D7"/>
    <w:rsid w:val="00A64814"/>
    <w:rsid w:val="00A728F3"/>
    <w:rsid w:val="00A75CD6"/>
    <w:rsid w:val="00A82BD7"/>
    <w:rsid w:val="00A82D76"/>
    <w:rsid w:val="00A90038"/>
    <w:rsid w:val="00A9621A"/>
    <w:rsid w:val="00AA2DE2"/>
    <w:rsid w:val="00AB0284"/>
    <w:rsid w:val="00AB0893"/>
    <w:rsid w:val="00AB0F5F"/>
    <w:rsid w:val="00AB2CBD"/>
    <w:rsid w:val="00AC68DB"/>
    <w:rsid w:val="00AC6EE8"/>
    <w:rsid w:val="00AE515E"/>
    <w:rsid w:val="00AF789C"/>
    <w:rsid w:val="00B053D8"/>
    <w:rsid w:val="00B07512"/>
    <w:rsid w:val="00B10511"/>
    <w:rsid w:val="00B10980"/>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D0774"/>
    <w:rsid w:val="00BD4DB9"/>
    <w:rsid w:val="00BF043A"/>
    <w:rsid w:val="00C03C97"/>
    <w:rsid w:val="00C1033D"/>
    <w:rsid w:val="00C15520"/>
    <w:rsid w:val="00C22C5A"/>
    <w:rsid w:val="00C27518"/>
    <w:rsid w:val="00C27EF7"/>
    <w:rsid w:val="00C34508"/>
    <w:rsid w:val="00C40C53"/>
    <w:rsid w:val="00C41A8E"/>
    <w:rsid w:val="00C51F45"/>
    <w:rsid w:val="00C53FA4"/>
    <w:rsid w:val="00C55B2F"/>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1D27"/>
    <w:rsid w:val="00CC4475"/>
    <w:rsid w:val="00CE3E77"/>
    <w:rsid w:val="00CE494A"/>
    <w:rsid w:val="00CF036D"/>
    <w:rsid w:val="00CF5E06"/>
    <w:rsid w:val="00D01B50"/>
    <w:rsid w:val="00D03D03"/>
    <w:rsid w:val="00D062E7"/>
    <w:rsid w:val="00D206A9"/>
    <w:rsid w:val="00D2725B"/>
    <w:rsid w:val="00D3086E"/>
    <w:rsid w:val="00D341FE"/>
    <w:rsid w:val="00D34ED6"/>
    <w:rsid w:val="00D42603"/>
    <w:rsid w:val="00D46310"/>
    <w:rsid w:val="00D5004B"/>
    <w:rsid w:val="00D515BE"/>
    <w:rsid w:val="00D54F34"/>
    <w:rsid w:val="00D57BDB"/>
    <w:rsid w:val="00D62FD0"/>
    <w:rsid w:val="00D64404"/>
    <w:rsid w:val="00D66A51"/>
    <w:rsid w:val="00D70A11"/>
    <w:rsid w:val="00D74310"/>
    <w:rsid w:val="00D831C9"/>
    <w:rsid w:val="00D86493"/>
    <w:rsid w:val="00D90EE0"/>
    <w:rsid w:val="00D9443C"/>
    <w:rsid w:val="00DA086E"/>
    <w:rsid w:val="00DA2CA9"/>
    <w:rsid w:val="00DA6005"/>
    <w:rsid w:val="00DB3E58"/>
    <w:rsid w:val="00DB6BA1"/>
    <w:rsid w:val="00DB7366"/>
    <w:rsid w:val="00DC04EC"/>
    <w:rsid w:val="00DC2B45"/>
    <w:rsid w:val="00DC6826"/>
    <w:rsid w:val="00DD112B"/>
    <w:rsid w:val="00DD6F9F"/>
    <w:rsid w:val="00E0736B"/>
    <w:rsid w:val="00E15404"/>
    <w:rsid w:val="00E16688"/>
    <w:rsid w:val="00E17713"/>
    <w:rsid w:val="00E20E2B"/>
    <w:rsid w:val="00E27DFA"/>
    <w:rsid w:val="00E32357"/>
    <w:rsid w:val="00E426B1"/>
    <w:rsid w:val="00E54818"/>
    <w:rsid w:val="00E555EA"/>
    <w:rsid w:val="00E55893"/>
    <w:rsid w:val="00E60DB2"/>
    <w:rsid w:val="00E64BF2"/>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D0AE7"/>
    <w:rsid w:val="00EE1FBE"/>
    <w:rsid w:val="00EF00AE"/>
    <w:rsid w:val="00EF0931"/>
    <w:rsid w:val="00EF3835"/>
    <w:rsid w:val="00EF7010"/>
    <w:rsid w:val="00F01BA0"/>
    <w:rsid w:val="00F02F72"/>
    <w:rsid w:val="00F05909"/>
    <w:rsid w:val="00F07748"/>
    <w:rsid w:val="00F15CE2"/>
    <w:rsid w:val="00F22A51"/>
    <w:rsid w:val="00F257C8"/>
    <w:rsid w:val="00F25CD6"/>
    <w:rsid w:val="00F34F85"/>
    <w:rsid w:val="00F46E6B"/>
    <w:rsid w:val="00F54450"/>
    <w:rsid w:val="00F5477A"/>
    <w:rsid w:val="00F60C26"/>
    <w:rsid w:val="00F638C8"/>
    <w:rsid w:val="00F66454"/>
    <w:rsid w:val="00F67DA8"/>
    <w:rsid w:val="00F703E1"/>
    <w:rsid w:val="00F71B83"/>
    <w:rsid w:val="00F71FEC"/>
    <w:rsid w:val="00F76EBC"/>
    <w:rsid w:val="00F80112"/>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E2762"/>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semiHidden/>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link w:val="EpgrafeCar"/>
    <w:uiPriority w:val="35"/>
    <w:unhideWhenUsed/>
    <w:qFormat/>
    <w:rsid w:val="00B10511"/>
    <w:pPr>
      <w:spacing w:line="240" w:lineRule="auto"/>
    </w:pPr>
    <w:rPr>
      <w:b/>
      <w:bCs/>
      <w:color w:val="4F81BD" w:themeColor="accent1"/>
      <w:sz w:val="18"/>
      <w:szCs w:val="18"/>
    </w:rPr>
  </w:style>
  <w:style w:type="paragraph" w:customStyle="1" w:styleId="Figura">
    <w:name w:val="Figura"/>
    <w:basedOn w:val="Epgrafe"/>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EpgrafeCar">
    <w:name w:val="Epígrafe Car"/>
    <w:basedOn w:val="Fuentedeprrafopredeter"/>
    <w:link w:val="Epgrafe"/>
    <w:uiPriority w:val="35"/>
    <w:rsid w:val="007F75AF"/>
    <w:rPr>
      <w:b/>
      <w:bCs/>
      <w:color w:val="4F81BD" w:themeColor="accent1"/>
      <w:sz w:val="18"/>
      <w:szCs w:val="18"/>
    </w:rPr>
  </w:style>
  <w:style w:type="character" w:customStyle="1" w:styleId="FiguraCar">
    <w:name w:val="Figura Car"/>
    <w:basedOn w:val="Epgrafe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semiHidden/>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link w:val="EpgrafeCar"/>
    <w:uiPriority w:val="35"/>
    <w:unhideWhenUsed/>
    <w:qFormat/>
    <w:rsid w:val="00B10511"/>
    <w:pPr>
      <w:spacing w:line="240" w:lineRule="auto"/>
    </w:pPr>
    <w:rPr>
      <w:b/>
      <w:bCs/>
      <w:color w:val="4F81BD" w:themeColor="accent1"/>
      <w:sz w:val="18"/>
      <w:szCs w:val="18"/>
    </w:rPr>
  </w:style>
  <w:style w:type="paragraph" w:customStyle="1" w:styleId="Figura">
    <w:name w:val="Figura"/>
    <w:basedOn w:val="Epgrafe"/>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EpgrafeCar">
    <w:name w:val="Epígrafe Car"/>
    <w:basedOn w:val="Fuentedeprrafopredeter"/>
    <w:link w:val="Epgrafe"/>
    <w:uiPriority w:val="35"/>
    <w:rsid w:val="007F75AF"/>
    <w:rPr>
      <w:b/>
      <w:bCs/>
      <w:color w:val="4F81BD" w:themeColor="accent1"/>
      <w:sz w:val="18"/>
      <w:szCs w:val="18"/>
    </w:rPr>
  </w:style>
  <w:style w:type="character" w:customStyle="1" w:styleId="FiguraCar">
    <w:name w:val="Figura Car"/>
    <w:basedOn w:val="Epgrafe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yperlink" Target="http://stackoverflow.com/" TargetMode="Externa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hyperlink" Target="http://www.udesantiagovirtual.cl/" TargetMode="Externa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6.png"/><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FA7"/>
    <w:rsid w:val="00502FFA"/>
    <w:rsid w:val="00C47F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02FF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02F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7E05D6-A8D6-4789-B47C-24BB0F1D0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Pages>
  <Words>2240</Words>
  <Characters>12320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Tirado</dc:creator>
  <cp:keywords>Formato Tesis</cp:keywords>
  <cp:lastModifiedBy>Ariel Tirado</cp:lastModifiedBy>
  <cp:revision>7</cp:revision>
  <cp:lastPrinted>2016-11-25T02:22:00Z</cp:lastPrinted>
  <dcterms:created xsi:type="dcterms:W3CDTF">2016-10-27T06:17:00Z</dcterms:created>
  <dcterms:modified xsi:type="dcterms:W3CDTF">2016-11-25T02:23:00Z</dcterms:modified>
</cp:coreProperties>
</file>