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D363B" w14:textId="77777777" w:rsidR="00BA0A81" w:rsidRDefault="00D14DF2" w:rsidP="00D14DF2">
      <w:pPr>
        <w:pStyle w:val="Titel"/>
      </w:pPr>
      <w:r>
        <w:t>PDF, CDF</w:t>
      </w:r>
    </w:p>
    <w:p w14:paraId="5B564707" w14:textId="77777777" w:rsidR="00D14DF2" w:rsidRDefault="00D14DF2" w:rsidP="00D14DF2">
      <w:r w:rsidRPr="00D14DF2">
        <w:t>En PDF og en CDF indeholder samme information, men det kan være en fordel at bruge den ene nogle gange og vice versa.</w:t>
      </w:r>
    </w:p>
    <w:p w14:paraId="17EFD055" w14:textId="77777777" w:rsidR="00D14DF2" w:rsidRPr="005B3FE3" w:rsidRDefault="00D14DF2" w:rsidP="00D14DF2">
      <w:pPr>
        <w:pStyle w:val="Overskrift1"/>
        <w:rPr>
          <w:lang w:val="en-US"/>
        </w:rPr>
      </w:pPr>
      <w:r w:rsidRPr="005B3FE3">
        <w:rPr>
          <w:lang w:val="en-US"/>
        </w:rPr>
        <w:t>PDF</w:t>
      </w:r>
      <w:r w:rsidR="005B3FE3" w:rsidRPr="005B3FE3">
        <w:rPr>
          <w:lang w:val="en-US"/>
        </w:rPr>
        <w:t xml:space="preserve"> – The probability density function </w:t>
      </w:r>
      <w:proofErr w:type="gramStart"/>
      <w:r w:rsidR="005B3FE3" w:rsidRPr="005B3FE3">
        <w:rPr>
          <w:lang w:val="en-US"/>
        </w:rPr>
        <w:t xml:space="preserve">( </w:t>
      </w:r>
      <w:proofErr w:type="spellStart"/>
      <w:r w:rsidR="005B3FE3" w:rsidRPr="005B3FE3">
        <w:rPr>
          <w:lang w:val="en-US"/>
        </w:rPr>
        <w:t>fordelingsfunktionen</w:t>
      </w:r>
      <w:proofErr w:type="spellEnd"/>
      <w:proofErr w:type="gramEnd"/>
      <w:r w:rsidR="005B3FE3" w:rsidRPr="005B3FE3">
        <w:rPr>
          <w:lang w:val="en-US"/>
        </w:rPr>
        <w:t>)</w:t>
      </w:r>
    </w:p>
    <w:p w14:paraId="6617F8DC" w14:textId="77777777" w:rsidR="00D14DF2" w:rsidRPr="005B3FE3" w:rsidRDefault="005B3FE3" w:rsidP="00D14DF2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47D8BE8A" wp14:editId="611283C5">
            <wp:extent cx="4672012" cy="2277836"/>
            <wp:effectExtent l="0" t="0" r="0" b="825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239" cy="227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01AA" w14:textId="77777777" w:rsidR="00D14DF2" w:rsidRPr="00DB02A2" w:rsidRDefault="00D14DF2" w:rsidP="00D14DF2">
      <w:pPr>
        <w:pStyle w:val="Overskrift1"/>
        <w:rPr>
          <w:lang w:val="en-US"/>
        </w:rPr>
      </w:pPr>
      <w:r w:rsidRPr="00DB02A2">
        <w:rPr>
          <w:lang w:val="en-US"/>
        </w:rPr>
        <w:t>CDF</w:t>
      </w:r>
    </w:p>
    <w:p w14:paraId="2E53A642" w14:textId="77777777" w:rsidR="00D14DF2" w:rsidRDefault="00D14DF2" w:rsidP="00D14DF2">
      <w:pPr>
        <w:rPr>
          <w:lang w:val="en-US"/>
        </w:rPr>
      </w:pPr>
      <w:r w:rsidRPr="00D14DF2">
        <w:rPr>
          <w:lang w:val="en-US"/>
        </w:rPr>
        <w:t>The CDF accumulates the probabilities from minus infinity to x, hence the</w:t>
      </w:r>
      <w:r>
        <w:rPr>
          <w:lang w:val="en-US"/>
        </w:rPr>
        <w:t xml:space="preserve"> </w:t>
      </w:r>
      <w:r w:rsidRPr="00D14DF2">
        <w:rPr>
          <w:lang w:val="en-US"/>
        </w:rPr>
        <w:t>name</w:t>
      </w:r>
    </w:p>
    <w:p w14:paraId="5A1E0119" w14:textId="77777777" w:rsidR="00D14DF2" w:rsidRPr="00D14DF2" w:rsidRDefault="00D14DF2" w:rsidP="00D14DF2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1E5610B5" wp14:editId="66CBB80F">
            <wp:simplePos x="719138" y="3190875"/>
            <wp:positionH relativeFrom="column">
              <wp:align>left</wp:align>
            </wp:positionH>
            <wp:positionV relativeFrom="paragraph">
              <wp:align>top</wp:align>
            </wp:positionV>
            <wp:extent cx="2825673" cy="623888"/>
            <wp:effectExtent l="0" t="0" r="0" b="508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673" cy="62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3FE3">
        <w:rPr>
          <w:lang w:val="en-US"/>
        </w:rPr>
        <w:br w:type="textWrapping" w:clear="all"/>
      </w:r>
    </w:p>
    <w:p w14:paraId="4C1D1517" w14:textId="77777777" w:rsidR="000632E1" w:rsidRPr="00DB02A2" w:rsidRDefault="000632E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DB02A2">
        <w:rPr>
          <w:lang w:val="en-US"/>
        </w:rPr>
        <w:br w:type="page"/>
      </w:r>
    </w:p>
    <w:p w14:paraId="12BEFA9C" w14:textId="77777777" w:rsidR="00D14DF2" w:rsidRDefault="00D14DF2" w:rsidP="00D14DF2">
      <w:pPr>
        <w:pStyle w:val="Overskrift1"/>
      </w:pPr>
      <w:r>
        <w:lastRenderedPageBreak/>
        <w:t>PDF(tæthedsfunktionen) -&gt; CDF(Fordelingsfunktionen)</w:t>
      </w:r>
    </w:p>
    <w:p w14:paraId="43A0F1B0" w14:textId="77777777" w:rsidR="00D14DF2" w:rsidRDefault="00D14DF2" w:rsidP="00D14DF2">
      <w:r>
        <w:t xml:space="preserve">Hvis </w:t>
      </w:r>
      <w:proofErr w:type="spellStart"/>
      <w:r>
        <w:t>PDF’en</w:t>
      </w:r>
      <w:proofErr w:type="spellEnd"/>
      <w:r>
        <w:t xml:space="preserve"> er givet findes </w:t>
      </w:r>
      <w:proofErr w:type="spellStart"/>
      <w:r>
        <w:t>CDF’en</w:t>
      </w:r>
      <w:proofErr w:type="spellEnd"/>
      <w:r>
        <w:t xml:space="preserve"> ved at integrere i det givende interval for </w:t>
      </w:r>
      <w:proofErr w:type="spellStart"/>
      <w:r>
        <w:t>PDF’en</w:t>
      </w:r>
      <w:proofErr w:type="spellEnd"/>
      <w:r>
        <w:t>.</w:t>
      </w:r>
    </w:p>
    <w:p w14:paraId="1064BD90" w14:textId="77777777" w:rsidR="00D14DF2" w:rsidRDefault="00D14DF2" w:rsidP="00D14DF2"/>
    <w:p w14:paraId="03C901E0" w14:textId="77777777" w:rsidR="00D14DF2" w:rsidRDefault="00D14DF2" w:rsidP="00D14DF2">
      <w:r>
        <w:t>Eksempel:</w:t>
      </w:r>
    </w:p>
    <w:p w14:paraId="5159A991" w14:textId="77777777" w:rsidR="00D14DF2" w:rsidRDefault="00D14DF2" w:rsidP="00D14DF2">
      <w:r>
        <w:rPr>
          <w:noProof/>
          <w:lang w:eastAsia="da-DK"/>
        </w:rPr>
        <w:drawing>
          <wp:inline distT="0" distB="0" distL="0" distR="0" wp14:anchorId="3060FC27" wp14:editId="13B642CE">
            <wp:extent cx="6120130" cy="439102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0C8B" w14:textId="77777777" w:rsidR="000632E1" w:rsidRDefault="000632E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3AD2DC7" w14:textId="77777777" w:rsidR="00D14DF2" w:rsidRDefault="00D14DF2" w:rsidP="00D14DF2">
      <w:pPr>
        <w:pStyle w:val="Overskrift1"/>
      </w:pPr>
      <w:r>
        <w:lastRenderedPageBreak/>
        <w:t>CDF(Fordelingsfunktionen) -&gt; PDF(tæthedsfunktionen)</w:t>
      </w:r>
    </w:p>
    <w:p w14:paraId="65C1F9BE" w14:textId="77777777" w:rsidR="005B3FE3" w:rsidRDefault="005B3FE3" w:rsidP="005B3FE3"/>
    <w:p w14:paraId="5D96CEAE" w14:textId="77777777" w:rsidR="005B3FE3" w:rsidRDefault="00DB02A2" w:rsidP="005B3FE3">
      <w:r>
        <w:t>Differentier den CDF</w:t>
      </w:r>
    </w:p>
    <w:p w14:paraId="44B04672" w14:textId="77777777" w:rsidR="005B3FE3" w:rsidRDefault="005B3FE3" w:rsidP="00792AAB">
      <w:pPr>
        <w:pStyle w:val="Titel"/>
        <w:rPr>
          <w:lang w:val="en-US"/>
        </w:rPr>
      </w:pPr>
      <w:r w:rsidRPr="005B3FE3">
        <w:rPr>
          <w:lang w:val="en-US"/>
        </w:rPr>
        <w:t xml:space="preserve">Mean value, mean square </w:t>
      </w:r>
      <w:proofErr w:type="spellStart"/>
      <w:proofErr w:type="gramStart"/>
      <w:r w:rsidRPr="005B3FE3">
        <w:rPr>
          <w:lang w:val="en-US"/>
        </w:rPr>
        <w:t>og</w:t>
      </w:r>
      <w:proofErr w:type="spellEnd"/>
      <w:proofErr w:type="gramEnd"/>
      <w:r w:rsidRPr="005B3FE3">
        <w:rPr>
          <w:lang w:val="en-US"/>
        </w:rPr>
        <w:t xml:space="preserve"> variance</w:t>
      </w:r>
    </w:p>
    <w:p w14:paraId="398B4D5E" w14:textId="77777777" w:rsidR="005B3FE3" w:rsidRDefault="005B3FE3" w:rsidP="005B3FE3">
      <w:r w:rsidRPr="005B3FE3">
        <w:t>Se også side 65 I bogen.</w:t>
      </w:r>
    </w:p>
    <w:p w14:paraId="3023F3B4" w14:textId="77777777" w:rsidR="00F87038" w:rsidRPr="005B3FE3" w:rsidRDefault="00F87038" w:rsidP="005B3FE3">
      <w:r>
        <w:t>Benyt PDF og udregn:</w:t>
      </w:r>
    </w:p>
    <w:p w14:paraId="6E491116" w14:textId="77777777" w:rsidR="00D14DF2" w:rsidRDefault="005B3FE3" w:rsidP="00D14DF2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522D9C1F" wp14:editId="3ACB2F72">
            <wp:extent cx="3533775" cy="1877616"/>
            <wp:effectExtent l="0" t="0" r="0" b="889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4259" cy="188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6AE3" w14:textId="77777777" w:rsidR="00792AAB" w:rsidRDefault="00792AAB" w:rsidP="00D14DF2">
      <w:pPr>
        <w:rPr>
          <w:lang w:val="en-US"/>
        </w:rPr>
      </w:pPr>
      <w:proofErr w:type="spellStart"/>
      <w:r>
        <w:rPr>
          <w:lang w:val="en-US"/>
        </w:rPr>
        <w:t>Regne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regneregler</w:t>
      </w:r>
      <w:proofErr w:type="spellEnd"/>
    </w:p>
    <w:p w14:paraId="110E3D8A" w14:textId="77777777" w:rsidR="00792AAB" w:rsidRPr="00792AAB" w:rsidRDefault="00792AAB" w:rsidP="00D14DF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aX+b</m:t>
              </m:r>
            </m:e>
          </m:d>
          <m:r>
            <w:rPr>
              <w:rFonts w:ascii="Cambria Math" w:hAnsi="Cambria Math"/>
              <w:lang w:val="en-US"/>
            </w:rPr>
            <m:t>=a∙E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+b</m:t>
          </m:r>
        </m:oMath>
      </m:oMathPara>
    </w:p>
    <w:p w14:paraId="6A5B9E03" w14:textId="77777777" w:rsidR="00792AAB" w:rsidRPr="00792AAB" w:rsidRDefault="00792AAB" w:rsidP="00D14DF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∙Var(X)</m:t>
          </m:r>
        </m:oMath>
      </m:oMathPara>
    </w:p>
    <w:p w14:paraId="74AAAF09" w14:textId="77777777" w:rsidR="000D4BDD" w:rsidRDefault="000D4BDD" w:rsidP="000D4BDD">
      <w:pPr>
        <w:pStyle w:val="Titel"/>
        <w:rPr>
          <w:lang w:val="en-US"/>
        </w:rPr>
      </w:pPr>
      <w:proofErr w:type="spellStart"/>
      <w:r>
        <w:rPr>
          <w:lang w:val="en-US"/>
        </w:rPr>
        <w:t>Autokorrelation</w:t>
      </w:r>
      <w:proofErr w:type="spellEnd"/>
      <w:r>
        <w:rPr>
          <w:lang w:val="en-US"/>
        </w:rPr>
        <w:t>:</w:t>
      </w:r>
    </w:p>
    <w:p w14:paraId="5309F52A" w14:textId="77777777" w:rsidR="000D4BDD" w:rsidRDefault="00CE2C5F" w:rsidP="000D4BDD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1FE80E9E" wp14:editId="248593F3">
            <wp:extent cx="3795024" cy="1096613"/>
            <wp:effectExtent l="0" t="0" r="0" b="889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2150" cy="110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20B4" w14:textId="77777777" w:rsidR="00CE2C5F" w:rsidRPr="00CE2C5F" w:rsidRDefault="00CE2C5F" w:rsidP="000D4BDD">
      <w:r w:rsidRPr="00CE2C5F">
        <w:t xml:space="preserve">Hvis der er brugt Sin eller Cos, så benyt regneregler I </w:t>
      </w:r>
      <w:proofErr w:type="spellStart"/>
      <w:r w:rsidRPr="00CE2C5F">
        <w:t>appendix</w:t>
      </w:r>
      <w:proofErr w:type="spellEnd"/>
      <w:r w:rsidRPr="00CE2C5F">
        <w:t xml:space="preserve"> A side 419 I bogen.</w:t>
      </w:r>
    </w:p>
    <w:p w14:paraId="1F666811" w14:textId="77777777" w:rsidR="000D4BDD" w:rsidRPr="004B15FF" w:rsidRDefault="000D4BDD" w:rsidP="000D4BDD">
      <w:pPr>
        <w:pStyle w:val="Overskrift1"/>
      </w:pPr>
      <w:r w:rsidRPr="004B15FF">
        <w:t>Er processen stationær?</w:t>
      </w:r>
    </w:p>
    <w:p w14:paraId="5338CC2F" w14:textId="288E49CE" w:rsidR="00DF1217" w:rsidRDefault="000D4BDD" w:rsidP="000D4BDD">
      <w:r w:rsidRPr="000D4BDD">
        <w:t xml:space="preserve">Hvis </w:t>
      </w:r>
      <w:proofErr w:type="spellStart"/>
      <w:r>
        <w:t>Autokorreleation</w:t>
      </w:r>
      <w:proofErr w:type="spellEnd"/>
      <w:r>
        <w:t xml:space="preserve"> er afhængig af en forskel i tiden (t1 og t2) og hvis </w:t>
      </w:r>
      <w:r w:rsidR="00AE1C25">
        <w:t xml:space="preserve">middelværdien </w:t>
      </w:r>
      <w:r w:rsidR="00AE1C25" w:rsidRPr="00AE1C25">
        <w:rPr>
          <w:b/>
        </w:rPr>
        <w:t>ikke</w:t>
      </w:r>
      <w:r w:rsidR="00DF1217">
        <w:t xml:space="preserve"> </w:t>
      </w:r>
      <w:r>
        <w:t xml:space="preserve">er afhængig af tiden(t1), så er </w:t>
      </w:r>
      <w:r w:rsidR="0011293F">
        <w:t>den</w:t>
      </w:r>
      <w:r>
        <w:t xml:space="preserve"> stationær</w:t>
      </w:r>
      <w:bookmarkStart w:id="0" w:name="_GoBack"/>
      <w:bookmarkEnd w:id="0"/>
    </w:p>
    <w:p w14:paraId="36B32360" w14:textId="44FE0915" w:rsidR="000D4BDD" w:rsidRDefault="000D4BDD" w:rsidP="000D4BDD">
      <w:r>
        <w:t>.</w:t>
      </w:r>
      <w:r w:rsidR="00DF1217" w:rsidRPr="00DF1217">
        <w:rPr>
          <w:noProof/>
          <w:lang w:eastAsia="da-DK"/>
        </w:rPr>
        <w:t xml:space="preserve"> </w:t>
      </w:r>
      <w:r w:rsidR="00DF1217">
        <w:rPr>
          <w:noProof/>
          <w:lang w:eastAsia="da-DK"/>
        </w:rPr>
        <w:drawing>
          <wp:inline distT="0" distB="0" distL="0" distR="0" wp14:anchorId="580E01F9" wp14:editId="7EE72530">
            <wp:extent cx="5654186" cy="685800"/>
            <wp:effectExtent l="0" t="0" r="381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1871" cy="69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F37E" w14:textId="6F2DC34E" w:rsidR="00D41D2D" w:rsidRDefault="00D41D2D" w:rsidP="000D4BDD">
      <w:r w:rsidRPr="000D4BDD">
        <w:br w:type="page"/>
      </w:r>
    </w:p>
    <w:p w14:paraId="4F69E58A" w14:textId="77777777" w:rsidR="0063032B" w:rsidRDefault="0063032B" w:rsidP="0063032B">
      <w:pPr>
        <w:pStyle w:val="Titel"/>
      </w:pPr>
      <w:r>
        <w:lastRenderedPageBreak/>
        <w:t>Normalt fordelt</w:t>
      </w:r>
    </w:p>
    <w:p w14:paraId="2C97C4E3" w14:textId="77777777" w:rsidR="0063032B" w:rsidRPr="0063032B" w:rsidRDefault="0063032B" w:rsidP="006303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A~N(0,1)</m:t>
          </m:r>
        </m:oMath>
      </m:oMathPara>
    </w:p>
    <w:p w14:paraId="55690591" w14:textId="77777777" w:rsidR="0063032B" w:rsidRDefault="0063032B" w:rsidP="0063032B">
      <w:pPr>
        <w:rPr>
          <w:rFonts w:eastAsiaTheme="minorEastAsia"/>
        </w:rPr>
      </w:pPr>
      <w:r>
        <w:rPr>
          <w:rFonts w:eastAsiaTheme="minorEastAsia"/>
        </w:rPr>
        <w:t xml:space="preserve">Betyder A normalt fordelt om 0, og med en varians på 1. </w:t>
      </w:r>
      <w:proofErr w:type="spellStart"/>
      <w:r>
        <w:rPr>
          <w:rFonts w:eastAsiaTheme="minorEastAsia"/>
        </w:rPr>
        <w:t>Dvs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intervalet</w:t>
      </w:r>
      <w:proofErr w:type="spellEnd"/>
      <w:r>
        <w:rPr>
          <w:rFonts w:eastAsiaTheme="minorEastAsia"/>
        </w:rPr>
        <w:t xml:space="preserve"> [-1,1] med flest værdier omkring 0.</w:t>
      </w:r>
    </w:p>
    <w:p w14:paraId="390761FE" w14:textId="77777777" w:rsidR="0063032B" w:rsidRDefault="0063032B" w:rsidP="0063032B">
      <w:pPr>
        <w:pStyle w:val="Titel"/>
        <w:rPr>
          <w:rFonts w:eastAsiaTheme="minorEastAsia"/>
        </w:rPr>
      </w:pPr>
      <w:r>
        <w:rPr>
          <w:rFonts w:eastAsiaTheme="minorEastAsia"/>
        </w:rPr>
        <w:t>Uniformt fordelt</w:t>
      </w:r>
    </w:p>
    <w:p w14:paraId="6B4730B3" w14:textId="77777777" w:rsidR="0063032B" w:rsidRPr="0063032B" w:rsidRDefault="0063032B" w:rsidP="006303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B~U(0,1)</m:t>
          </m:r>
        </m:oMath>
      </m:oMathPara>
    </w:p>
    <w:p w14:paraId="252444A8" w14:textId="77777777" w:rsidR="0063032B" w:rsidRPr="0063032B" w:rsidRDefault="0063032B" w:rsidP="0063032B">
      <w:r>
        <w:rPr>
          <w:rFonts w:eastAsiaTheme="minorEastAsia"/>
        </w:rPr>
        <w:t>Betyder at B er fordelt i intervallet [0,1]</w:t>
      </w:r>
      <w:r w:rsidR="0069092A">
        <w:rPr>
          <w:rFonts w:eastAsiaTheme="minorEastAsia"/>
        </w:rPr>
        <w:t xml:space="preserve">. Der er lige stor chance for alle værdier mellem 0 og 1. Middelværdien er derfor midtpunktet af intervallet. </w:t>
      </w:r>
    </w:p>
    <w:p w14:paraId="7B6A9DCB" w14:textId="77777777" w:rsidR="0063032B" w:rsidRPr="0063032B" w:rsidRDefault="0063032B" w:rsidP="0063032B">
      <w:pPr>
        <w:rPr>
          <w:rFonts w:eastAsiaTheme="minorEastAsia"/>
        </w:rPr>
      </w:pPr>
    </w:p>
    <w:p w14:paraId="443480DD" w14:textId="77777777" w:rsidR="0063032B" w:rsidRPr="000D4BDD" w:rsidRDefault="0063032B" w:rsidP="000D4BDD"/>
    <w:p w14:paraId="2D406B8A" w14:textId="77777777" w:rsidR="00D41D2D" w:rsidRDefault="00340A10" w:rsidP="00D41D2D">
      <w:pPr>
        <w:pStyle w:val="Titel"/>
        <w:rPr>
          <w:lang w:val="en-US"/>
        </w:rPr>
      </w:pPr>
      <w:r>
        <w:rPr>
          <w:lang w:val="en-US"/>
        </w:rPr>
        <w:t>Poisson Distribution</w:t>
      </w:r>
    </w:p>
    <w:p w14:paraId="1B6A4B07" w14:textId="77777777" w:rsidR="00D41D2D" w:rsidRPr="00D41D2D" w:rsidRDefault="00D41D2D" w:rsidP="00D41D2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x~poisson(λt)</m:t>
          </m:r>
        </m:oMath>
      </m:oMathPara>
    </w:p>
    <w:p w14:paraId="57CD005E" w14:textId="77777777" w:rsidR="00340A10" w:rsidRPr="00340A10" w:rsidRDefault="00340A10" w:rsidP="00340A10">
      <w:pPr>
        <w:rPr>
          <w:vanish/>
          <w:lang w:val="en-US"/>
          <w:specVanish/>
        </w:rPr>
      </w:pPr>
    </w:p>
    <w:p w14:paraId="6E93F228" w14:textId="77777777" w:rsidR="00340A10" w:rsidRPr="00340A10" w:rsidRDefault="00340A10" w:rsidP="00340A10">
      <w:pPr>
        <w:rPr>
          <w:vanish/>
          <w:lang w:val="en-US"/>
          <w:specVanish/>
        </w:rPr>
      </w:pPr>
      <w:r>
        <w:rPr>
          <w:lang w:val="en-US"/>
        </w:rPr>
        <w:t xml:space="preserve"> </w:t>
      </w:r>
    </w:p>
    <w:p w14:paraId="3CBDEAD5" w14:textId="77777777" w:rsidR="00340A10" w:rsidRPr="00D41D2D" w:rsidRDefault="00340A10" w:rsidP="00340A10">
      <w:pPr>
        <w:rPr>
          <w:rFonts w:eastAsiaTheme="minorEastAsia"/>
          <w:lang w:val="en-US"/>
        </w:rPr>
      </w:pPr>
      <w:r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>
          <m:r>
            <w:rPr>
              <w:rFonts w:ascii="Cambria Math" w:hAnsi="Cambria Math"/>
              <w:lang w:val="en-US"/>
            </w:rPr>
            <m:t>λ=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γ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5CE6C26C" w14:textId="77777777" w:rsidR="00340A10" w:rsidRDefault="00D41D2D" w:rsidP="00D41D2D">
      <w:pPr>
        <w:rPr>
          <w:rFonts w:eastAsiaTheme="minorEastAsia"/>
        </w:rPr>
      </w:pPr>
      <w:r w:rsidRPr="00D41D2D">
        <w:rPr>
          <w:rFonts w:eastAsiaTheme="minorEastAsia"/>
        </w:rPr>
        <w:t>Eksempel:</w:t>
      </w:r>
    </w:p>
    <w:p w14:paraId="1BBD894C" w14:textId="77777777" w:rsidR="00D41D2D" w:rsidRDefault="00D41D2D" w:rsidP="00D41D2D">
      <w:pPr>
        <w:rPr>
          <w:rFonts w:eastAsiaTheme="minorEastAsia"/>
        </w:rPr>
      </w:pPr>
      <w:r>
        <w:rPr>
          <w:rFonts w:eastAsiaTheme="minorEastAsia"/>
        </w:rPr>
        <w:t xml:space="preserve">En butik besøges af 24 kunder på 3 timer. Beregn </w:t>
      </w:r>
      <w:proofErr w:type="spellStart"/>
      <w:r>
        <w:rPr>
          <w:rFonts w:eastAsiaTheme="minorEastAsia"/>
        </w:rPr>
        <w:t>lamda</w:t>
      </w:r>
      <w:proofErr w:type="spellEnd"/>
      <w:r>
        <w:rPr>
          <w:rFonts w:eastAsiaTheme="minorEastAsia"/>
        </w:rPr>
        <w:t>.</w:t>
      </w:r>
    </w:p>
    <w:p w14:paraId="5148D6D7" w14:textId="77777777" w:rsidR="00D41D2D" w:rsidRPr="00D41D2D" w:rsidRDefault="00D41D2D" w:rsidP="00D41D2D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λ=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24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=8</m:t>
          </m:r>
        </m:oMath>
      </m:oMathPara>
    </w:p>
    <w:p w14:paraId="7266D2B7" w14:textId="77777777" w:rsidR="00D41D2D" w:rsidRDefault="00D41D2D" w:rsidP="00D41D2D">
      <w:pPr>
        <w:rPr>
          <w:rFonts w:eastAsiaTheme="minorEastAsia"/>
        </w:rPr>
      </w:pPr>
      <w:r>
        <w:rPr>
          <w:rFonts w:eastAsiaTheme="minorEastAsia"/>
        </w:rPr>
        <w:t xml:space="preserve">Sandsynligheden i relation til </w:t>
      </w:r>
      <w:proofErr w:type="spellStart"/>
      <w:r>
        <w:rPr>
          <w:rFonts w:eastAsiaTheme="minorEastAsia"/>
        </w:rPr>
        <w:t>Poisson</w:t>
      </w:r>
      <w:proofErr w:type="spellEnd"/>
      <w:r>
        <w:rPr>
          <w:rFonts w:eastAsiaTheme="minorEastAsia"/>
        </w:rPr>
        <w:t xml:space="preserve"> distribution</w:t>
      </w:r>
    </w:p>
    <w:p w14:paraId="6DAEA3CC" w14:textId="77777777" w:rsidR="00D41D2D" w:rsidRPr="00D41D2D" w:rsidRDefault="00D41D2D" w:rsidP="00D41D2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Relevante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funktioner: </w:t>
      </w:r>
      <w:proofErr w:type="spellStart"/>
      <w:r>
        <w:rPr>
          <w:rFonts w:eastAsiaTheme="minorEastAsia"/>
        </w:rPr>
        <w:t>poisspdf</w:t>
      </w:r>
      <w:proofErr w:type="spellEnd"/>
      <w:r>
        <w:rPr>
          <w:rFonts w:eastAsiaTheme="minorEastAsia"/>
        </w:rPr>
        <w:t xml:space="preserve"> og </w:t>
      </w:r>
      <w:proofErr w:type="spellStart"/>
      <w:r>
        <w:rPr>
          <w:rFonts w:eastAsiaTheme="minorEastAsia"/>
        </w:rPr>
        <w:t>poisscdf</w:t>
      </w:r>
      <w:proofErr w:type="spellEnd"/>
      <w:r>
        <w:rPr>
          <w:noProof/>
          <w:lang w:eastAsia="da-DK"/>
        </w:rPr>
        <w:drawing>
          <wp:inline distT="0" distB="0" distL="0" distR="0" wp14:anchorId="33898EDF" wp14:editId="3F3AC054">
            <wp:extent cx="6120130" cy="4443095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C9E9" w14:textId="77777777" w:rsidR="00D41D2D" w:rsidRDefault="00D41D2D" w:rsidP="00D41D2D">
      <w:pPr>
        <w:rPr>
          <w:rFonts w:eastAsiaTheme="minorEastAsia"/>
        </w:rPr>
      </w:pPr>
      <w:r>
        <w:rPr>
          <w:rFonts w:eastAsiaTheme="minorEastAsia"/>
        </w:rPr>
        <w:t>Sandsynligheden for der i ovenstående eksempel kommer mere end 6 kunder den næste time</w:t>
      </w:r>
    </w:p>
    <w:p w14:paraId="1B24D2C7" w14:textId="77777777" w:rsidR="00D41D2D" w:rsidRDefault="00D41D2D" w:rsidP="00D41D2D">
      <w:pPr>
        <w:rPr>
          <w:rFonts w:eastAsiaTheme="minorEastAsia"/>
        </w:rPr>
      </w:pPr>
      <w:r>
        <w:rPr>
          <w:rFonts w:eastAsiaTheme="minorEastAsia"/>
        </w:rPr>
        <w:t>Pr(X &gt; 6)</w:t>
      </w:r>
    </w:p>
    <w:p w14:paraId="6EB6DBAE" w14:textId="77777777" w:rsidR="00D41D2D" w:rsidRPr="00792AAB" w:rsidRDefault="00D41D2D" w:rsidP="00D41D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1-poisscdf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6, 8</m:t>
              </m:r>
            </m:e>
          </m:d>
          <m:r>
            <w:rPr>
              <w:rFonts w:ascii="Cambria Math" w:eastAsiaTheme="minorEastAsia" w:hAnsi="Cambria Math"/>
            </w:rPr>
            <m:t>=0.6866=69 %</m:t>
          </m:r>
        </m:oMath>
      </m:oMathPara>
    </w:p>
    <w:p w14:paraId="781695AC" w14:textId="77777777" w:rsidR="00792AAB" w:rsidRDefault="00792AAB" w:rsidP="00D41D2D">
      <w:pPr>
        <w:rPr>
          <w:rFonts w:eastAsiaTheme="minorEastAsia"/>
        </w:rPr>
      </w:pPr>
    </w:p>
    <w:p w14:paraId="1578E43E" w14:textId="77777777" w:rsidR="00792AAB" w:rsidRDefault="00792AAB" w:rsidP="00D41D2D">
      <w:pPr>
        <w:rPr>
          <w:rFonts w:eastAsiaTheme="minorEastAsia"/>
        </w:rPr>
      </w:pPr>
      <w:r>
        <w:rPr>
          <w:rFonts w:eastAsiaTheme="minorEastAsia"/>
        </w:rPr>
        <w:t>Et andet eksempel:</w:t>
      </w:r>
    </w:p>
    <w:p w14:paraId="59D8E2A2" w14:textId="77777777" w:rsidR="00792AAB" w:rsidRDefault="00792AAB" w:rsidP="00D41D2D">
      <w:pPr>
        <w:rPr>
          <w:rFonts w:eastAsiaTheme="minorEastAsia"/>
        </w:rPr>
      </w:pPr>
      <w:r>
        <w:rPr>
          <w:noProof/>
          <w:lang w:eastAsia="da-DK"/>
        </w:rPr>
        <w:drawing>
          <wp:inline distT="0" distB="0" distL="0" distR="0" wp14:anchorId="4BF11CA6" wp14:editId="7BE4E6BD">
            <wp:extent cx="6120130" cy="1592580"/>
            <wp:effectExtent l="0" t="0" r="0" b="762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3EF5" w14:textId="77777777" w:rsidR="00792AAB" w:rsidRDefault="00792AAB" w:rsidP="00792AAB">
      <w:pPr>
        <w:pStyle w:val="Overskrift1"/>
      </w:pPr>
      <w:r>
        <w:lastRenderedPageBreak/>
        <w:t>Hypotesetest</w:t>
      </w:r>
    </w:p>
    <w:p w14:paraId="432B429A" w14:textId="77777777" w:rsidR="00792AAB" w:rsidRDefault="00792AAB" w:rsidP="00792AAB">
      <w:r>
        <w:rPr>
          <w:noProof/>
          <w:lang w:eastAsia="da-DK"/>
        </w:rPr>
        <w:drawing>
          <wp:inline distT="0" distB="0" distL="0" distR="0" wp14:anchorId="1774EA15" wp14:editId="7B44E032">
            <wp:extent cx="6120130" cy="368427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E2B0" w14:textId="77777777" w:rsidR="00792AAB" w:rsidRDefault="00792AAB" w:rsidP="00792AAB">
      <w:pPr>
        <w:rPr>
          <w:b/>
        </w:rPr>
      </w:pPr>
      <w:r w:rsidRPr="000D793B">
        <w:rPr>
          <w:b/>
        </w:rPr>
        <w:t>Eksempel</w:t>
      </w:r>
      <w:r>
        <w:rPr>
          <w:b/>
        </w:rPr>
        <w:t>:</w:t>
      </w:r>
    </w:p>
    <w:p w14:paraId="3653647D" w14:textId="77777777" w:rsidR="00792AAB" w:rsidRDefault="00792AAB" w:rsidP="00792AAB">
      <w:pPr>
        <w:rPr>
          <w:b/>
        </w:rPr>
      </w:pPr>
      <w:r>
        <w:rPr>
          <w:noProof/>
          <w:lang w:eastAsia="da-DK"/>
        </w:rPr>
        <w:drawing>
          <wp:inline distT="0" distB="0" distL="0" distR="0" wp14:anchorId="1C59E3B0" wp14:editId="3F80A4CA">
            <wp:extent cx="5053012" cy="1891603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6136" cy="189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CE47" w14:textId="77777777" w:rsidR="00B078F3" w:rsidRPr="005507C4" w:rsidRDefault="00B078F3" w:rsidP="00792AAB">
      <w:proofErr w:type="spellStart"/>
      <w:r>
        <w:rPr>
          <w:b/>
        </w:rPr>
        <w:t>Matlab</w:t>
      </w:r>
      <w:proofErr w:type="spellEnd"/>
      <w:r w:rsidR="005507C4">
        <w:rPr>
          <w:b/>
        </w:rPr>
        <w:tab/>
      </w:r>
      <w:r w:rsidR="005507C4">
        <w:t>2*(1-normcdf(1.7321))</w:t>
      </w:r>
    </w:p>
    <w:p w14:paraId="75F03C7A" w14:textId="77777777" w:rsidR="003B4909" w:rsidRDefault="003B4909" w:rsidP="003B4909">
      <w:pPr>
        <w:pStyle w:val="Titel"/>
        <w:rPr>
          <w:rFonts w:eastAsiaTheme="minorEastAsia"/>
        </w:rPr>
      </w:pPr>
      <w:r>
        <w:rPr>
          <w:rFonts w:eastAsiaTheme="minorEastAsia"/>
        </w:rPr>
        <w:t>Regression</w:t>
      </w:r>
    </w:p>
    <w:p w14:paraId="1C4D077D" w14:textId="77777777" w:rsidR="003B4909" w:rsidRDefault="003B4909" w:rsidP="003B4909"/>
    <w:p w14:paraId="522500EE" w14:textId="77777777" w:rsidR="003B4909" w:rsidRDefault="003B4909" w:rsidP="003B4909">
      <w:r>
        <w:rPr>
          <w:noProof/>
          <w:lang w:eastAsia="da-DK"/>
        </w:rPr>
        <w:drawing>
          <wp:inline distT="0" distB="0" distL="0" distR="0" wp14:anchorId="453EA8A8" wp14:editId="0FD9159E">
            <wp:extent cx="6120130" cy="894715"/>
            <wp:effectExtent l="0" t="0" r="0" b="63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7EFA" w14:textId="77777777" w:rsidR="003B4909" w:rsidRDefault="003B4909" w:rsidP="003B4909">
      <w:r>
        <w:lastRenderedPageBreak/>
        <w:t xml:space="preserve">Givet data find skæring og hældning samt den </w:t>
      </w:r>
      <w:proofErr w:type="spellStart"/>
      <w:r>
        <w:t>linære</w:t>
      </w:r>
      <w:proofErr w:type="spellEnd"/>
      <w:r>
        <w:t xml:space="preserve"> model</w:t>
      </w:r>
    </w:p>
    <w:p w14:paraId="7E9138D3" w14:textId="77777777" w:rsidR="003B4909" w:rsidRDefault="003B4909" w:rsidP="003B4909">
      <w:r>
        <w:t xml:space="preserve">For at finde skæring og hældning benyttes regression i </w:t>
      </w:r>
      <w:proofErr w:type="spellStart"/>
      <w:r>
        <w:t>matlab</w:t>
      </w:r>
      <w:proofErr w:type="spellEnd"/>
      <w:r>
        <w:t xml:space="preserve">. x(afstand) og y(temperatur) skrives ind i </w:t>
      </w:r>
      <w:proofErr w:type="spellStart"/>
      <w:r>
        <w:t>matlab</w:t>
      </w:r>
      <w:proofErr w:type="spellEnd"/>
      <w:r>
        <w:t xml:space="preserve"> og gør derefter følgende:</w:t>
      </w:r>
    </w:p>
    <w:p w14:paraId="243DE82C" w14:textId="77777777" w:rsidR="003B4909" w:rsidRPr="003B4909" w:rsidRDefault="003B4909" w:rsidP="003B4909">
      <w:r>
        <w:rPr>
          <w:noProof/>
          <w:lang w:eastAsia="da-DK"/>
        </w:rPr>
        <w:drawing>
          <wp:inline distT="0" distB="0" distL="0" distR="0" wp14:anchorId="161F070C" wp14:editId="3F5E1720">
            <wp:extent cx="2767142" cy="2276475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8059" cy="227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9AA6" w14:textId="77777777" w:rsidR="00D41D2D" w:rsidRDefault="003B4909" w:rsidP="00D41D2D">
      <w:pPr>
        <w:rPr>
          <w:rFonts w:eastAsiaTheme="minorEastAsia"/>
        </w:rPr>
      </w:pPr>
      <w:r>
        <w:rPr>
          <w:rFonts w:eastAsiaTheme="minorEastAsia"/>
        </w:rPr>
        <w:t xml:space="preserve">m = hældning = </w:t>
      </w:r>
      <m:oMath>
        <m:r>
          <w:rPr>
            <w:rFonts w:ascii="Cambria Math" w:eastAsiaTheme="minorEastAsia" w:hAnsi="Cambria Math"/>
          </w:rPr>
          <m:t>β=-0,3078</m:t>
        </m:r>
      </m:oMath>
    </w:p>
    <w:p w14:paraId="1039DB21" w14:textId="77777777" w:rsidR="003B4909" w:rsidRPr="003B4909" w:rsidRDefault="003B4909" w:rsidP="00D41D2D">
      <w:pPr>
        <w:rPr>
          <w:rFonts w:eastAsiaTheme="minorEastAsia"/>
        </w:rPr>
      </w:pPr>
      <w:r>
        <w:rPr>
          <w:rFonts w:eastAsiaTheme="minorEastAsia"/>
        </w:rPr>
        <w:t xml:space="preserve">b = skæring = </w:t>
      </w:r>
      <m:oMath>
        <m:r>
          <w:rPr>
            <w:rFonts w:ascii="Cambria Math" w:eastAsiaTheme="minorEastAsia" w:hAnsi="Cambria Math"/>
          </w:rPr>
          <m:t>γ=36,5708</m:t>
        </m:r>
      </m:oMath>
    </w:p>
    <w:p w14:paraId="1698282E" w14:textId="77777777" w:rsidR="00D41D2D" w:rsidRPr="00D41D2D" w:rsidRDefault="00D41D2D" w:rsidP="00D41D2D">
      <w:pPr>
        <w:rPr>
          <w:rFonts w:eastAsiaTheme="minorEastAsia"/>
        </w:rPr>
      </w:pPr>
    </w:p>
    <w:p w14:paraId="664A201C" w14:textId="77777777" w:rsidR="00D41D2D" w:rsidRDefault="00D41D2D" w:rsidP="00340A10"/>
    <w:p w14:paraId="44BEC33D" w14:textId="77777777" w:rsidR="000D793B" w:rsidRDefault="000D793B" w:rsidP="00745146"/>
    <w:p w14:paraId="6554D8AB" w14:textId="77777777" w:rsidR="000D4BDD" w:rsidRDefault="000D4BDD" w:rsidP="00745146"/>
    <w:p w14:paraId="03090C57" w14:textId="77777777" w:rsidR="000D4BDD" w:rsidRDefault="000D4BDD" w:rsidP="00745146"/>
    <w:p w14:paraId="0D2B0E85" w14:textId="77777777" w:rsidR="000D4BDD" w:rsidRPr="000D793B" w:rsidRDefault="000D4BDD" w:rsidP="00745146"/>
    <w:sectPr w:rsidR="000D4BDD" w:rsidRPr="000D793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F2"/>
    <w:rsid w:val="00001686"/>
    <w:rsid w:val="00004A57"/>
    <w:rsid w:val="00010252"/>
    <w:rsid w:val="00014488"/>
    <w:rsid w:val="00015FB3"/>
    <w:rsid w:val="000179F4"/>
    <w:rsid w:val="00021A0B"/>
    <w:rsid w:val="00021FED"/>
    <w:rsid w:val="00024B20"/>
    <w:rsid w:val="00026CA1"/>
    <w:rsid w:val="000332CE"/>
    <w:rsid w:val="000409E8"/>
    <w:rsid w:val="0004556B"/>
    <w:rsid w:val="0004743B"/>
    <w:rsid w:val="00050A2B"/>
    <w:rsid w:val="00050D11"/>
    <w:rsid w:val="00052933"/>
    <w:rsid w:val="000538EF"/>
    <w:rsid w:val="0005431F"/>
    <w:rsid w:val="000632E1"/>
    <w:rsid w:val="00064E7D"/>
    <w:rsid w:val="00065ABE"/>
    <w:rsid w:val="00067B95"/>
    <w:rsid w:val="00075D26"/>
    <w:rsid w:val="00076075"/>
    <w:rsid w:val="000775F1"/>
    <w:rsid w:val="00081366"/>
    <w:rsid w:val="00082716"/>
    <w:rsid w:val="00097402"/>
    <w:rsid w:val="000A02A5"/>
    <w:rsid w:val="000A21E5"/>
    <w:rsid w:val="000A4351"/>
    <w:rsid w:val="000B0C29"/>
    <w:rsid w:val="000B183B"/>
    <w:rsid w:val="000B19F5"/>
    <w:rsid w:val="000B1B4D"/>
    <w:rsid w:val="000B218F"/>
    <w:rsid w:val="000B3916"/>
    <w:rsid w:val="000B50F5"/>
    <w:rsid w:val="000C0C2D"/>
    <w:rsid w:val="000C3234"/>
    <w:rsid w:val="000D480D"/>
    <w:rsid w:val="000D4BDD"/>
    <w:rsid w:val="000D793B"/>
    <w:rsid w:val="000F35B1"/>
    <w:rsid w:val="000F3E26"/>
    <w:rsid w:val="000F4104"/>
    <w:rsid w:val="000F5B6C"/>
    <w:rsid w:val="00101DA6"/>
    <w:rsid w:val="0010272B"/>
    <w:rsid w:val="00102886"/>
    <w:rsid w:val="0010371A"/>
    <w:rsid w:val="00106FCD"/>
    <w:rsid w:val="00112768"/>
    <w:rsid w:val="001128AB"/>
    <w:rsid w:val="0011293F"/>
    <w:rsid w:val="0011316A"/>
    <w:rsid w:val="00122EA6"/>
    <w:rsid w:val="0012396E"/>
    <w:rsid w:val="0013175C"/>
    <w:rsid w:val="001321DC"/>
    <w:rsid w:val="00143AED"/>
    <w:rsid w:val="0015454A"/>
    <w:rsid w:val="00155A72"/>
    <w:rsid w:val="00156F3B"/>
    <w:rsid w:val="001648F1"/>
    <w:rsid w:val="00165095"/>
    <w:rsid w:val="00167D3A"/>
    <w:rsid w:val="001724FB"/>
    <w:rsid w:val="001737DC"/>
    <w:rsid w:val="001744E1"/>
    <w:rsid w:val="00181663"/>
    <w:rsid w:val="00182643"/>
    <w:rsid w:val="00186EC2"/>
    <w:rsid w:val="001930AE"/>
    <w:rsid w:val="001A00D7"/>
    <w:rsid w:val="001A3C7E"/>
    <w:rsid w:val="001A682E"/>
    <w:rsid w:val="001A752C"/>
    <w:rsid w:val="001B0BCF"/>
    <w:rsid w:val="001B5AB7"/>
    <w:rsid w:val="001B78E7"/>
    <w:rsid w:val="001C3B9F"/>
    <w:rsid w:val="001C569B"/>
    <w:rsid w:val="001D0AC5"/>
    <w:rsid w:val="001D17C9"/>
    <w:rsid w:val="001E3C20"/>
    <w:rsid w:val="001F394B"/>
    <w:rsid w:val="001F4BF3"/>
    <w:rsid w:val="00203157"/>
    <w:rsid w:val="0022234F"/>
    <w:rsid w:val="00224BC0"/>
    <w:rsid w:val="00224E6B"/>
    <w:rsid w:val="0022566E"/>
    <w:rsid w:val="00226D4C"/>
    <w:rsid w:val="0022785F"/>
    <w:rsid w:val="002341D2"/>
    <w:rsid w:val="00234EE5"/>
    <w:rsid w:val="00240826"/>
    <w:rsid w:val="00241CEA"/>
    <w:rsid w:val="00241D12"/>
    <w:rsid w:val="00243D54"/>
    <w:rsid w:val="00246453"/>
    <w:rsid w:val="00247F91"/>
    <w:rsid w:val="00263576"/>
    <w:rsid w:val="00264475"/>
    <w:rsid w:val="002674BB"/>
    <w:rsid w:val="00274EED"/>
    <w:rsid w:val="00285713"/>
    <w:rsid w:val="00290882"/>
    <w:rsid w:val="00291BB8"/>
    <w:rsid w:val="00292D08"/>
    <w:rsid w:val="00294E72"/>
    <w:rsid w:val="0029646D"/>
    <w:rsid w:val="002A11D0"/>
    <w:rsid w:val="002A44ED"/>
    <w:rsid w:val="002A6CC6"/>
    <w:rsid w:val="002B3C03"/>
    <w:rsid w:val="002B424A"/>
    <w:rsid w:val="002C47C7"/>
    <w:rsid w:val="002D3309"/>
    <w:rsid w:val="002D4F88"/>
    <w:rsid w:val="002D5761"/>
    <w:rsid w:val="002D759F"/>
    <w:rsid w:val="002E5569"/>
    <w:rsid w:val="002F043F"/>
    <w:rsid w:val="002F4018"/>
    <w:rsid w:val="002F698B"/>
    <w:rsid w:val="00301F96"/>
    <w:rsid w:val="00303B40"/>
    <w:rsid w:val="00306697"/>
    <w:rsid w:val="00310CD4"/>
    <w:rsid w:val="0031345C"/>
    <w:rsid w:val="003136A3"/>
    <w:rsid w:val="0031629E"/>
    <w:rsid w:val="00320E75"/>
    <w:rsid w:val="00321C70"/>
    <w:rsid w:val="0032207E"/>
    <w:rsid w:val="00324DC2"/>
    <w:rsid w:val="00330925"/>
    <w:rsid w:val="00335881"/>
    <w:rsid w:val="00337802"/>
    <w:rsid w:val="00340A10"/>
    <w:rsid w:val="00343D27"/>
    <w:rsid w:val="0034677D"/>
    <w:rsid w:val="00351D76"/>
    <w:rsid w:val="003563B8"/>
    <w:rsid w:val="003623A6"/>
    <w:rsid w:val="00362B64"/>
    <w:rsid w:val="003711E6"/>
    <w:rsid w:val="0037343E"/>
    <w:rsid w:val="00377DB2"/>
    <w:rsid w:val="003834FB"/>
    <w:rsid w:val="00390F1A"/>
    <w:rsid w:val="003970BF"/>
    <w:rsid w:val="003A16BA"/>
    <w:rsid w:val="003A4878"/>
    <w:rsid w:val="003A5BC5"/>
    <w:rsid w:val="003B329D"/>
    <w:rsid w:val="003B4591"/>
    <w:rsid w:val="003B4909"/>
    <w:rsid w:val="003D44FD"/>
    <w:rsid w:val="003E0896"/>
    <w:rsid w:val="003E0FFD"/>
    <w:rsid w:val="003E19E5"/>
    <w:rsid w:val="003E42B0"/>
    <w:rsid w:val="00406B39"/>
    <w:rsid w:val="00407017"/>
    <w:rsid w:val="00414C5E"/>
    <w:rsid w:val="00415B8B"/>
    <w:rsid w:val="00421215"/>
    <w:rsid w:val="004227D2"/>
    <w:rsid w:val="004249C4"/>
    <w:rsid w:val="00435EFE"/>
    <w:rsid w:val="004366D1"/>
    <w:rsid w:val="00436F1C"/>
    <w:rsid w:val="00436FCE"/>
    <w:rsid w:val="0044337B"/>
    <w:rsid w:val="00457A3E"/>
    <w:rsid w:val="00465826"/>
    <w:rsid w:val="00466C57"/>
    <w:rsid w:val="004721AE"/>
    <w:rsid w:val="00475E5A"/>
    <w:rsid w:val="00481EC9"/>
    <w:rsid w:val="00483DC1"/>
    <w:rsid w:val="00485909"/>
    <w:rsid w:val="0049375B"/>
    <w:rsid w:val="004A24FF"/>
    <w:rsid w:val="004A51E0"/>
    <w:rsid w:val="004A7CD8"/>
    <w:rsid w:val="004B15FF"/>
    <w:rsid w:val="004B1A3C"/>
    <w:rsid w:val="004B3005"/>
    <w:rsid w:val="004B4518"/>
    <w:rsid w:val="004B6EBE"/>
    <w:rsid w:val="004B71B8"/>
    <w:rsid w:val="004C5F45"/>
    <w:rsid w:val="004D04C4"/>
    <w:rsid w:val="004D3BE8"/>
    <w:rsid w:val="004D3C2B"/>
    <w:rsid w:val="004D501A"/>
    <w:rsid w:val="004D5564"/>
    <w:rsid w:val="004D797A"/>
    <w:rsid w:val="004E0B37"/>
    <w:rsid w:val="004E63F0"/>
    <w:rsid w:val="004E7D6F"/>
    <w:rsid w:val="004F12C7"/>
    <w:rsid w:val="004F1CBF"/>
    <w:rsid w:val="004F4946"/>
    <w:rsid w:val="004F4D5A"/>
    <w:rsid w:val="004F6857"/>
    <w:rsid w:val="004F7AC8"/>
    <w:rsid w:val="00512A33"/>
    <w:rsid w:val="00521C81"/>
    <w:rsid w:val="005234A8"/>
    <w:rsid w:val="00525021"/>
    <w:rsid w:val="00526140"/>
    <w:rsid w:val="005319FD"/>
    <w:rsid w:val="005329ED"/>
    <w:rsid w:val="00532C12"/>
    <w:rsid w:val="00533D8D"/>
    <w:rsid w:val="00533F56"/>
    <w:rsid w:val="005361C2"/>
    <w:rsid w:val="00542E6E"/>
    <w:rsid w:val="005507C4"/>
    <w:rsid w:val="0055665F"/>
    <w:rsid w:val="005622ED"/>
    <w:rsid w:val="00566730"/>
    <w:rsid w:val="00566864"/>
    <w:rsid w:val="00570CEC"/>
    <w:rsid w:val="00574741"/>
    <w:rsid w:val="005748DA"/>
    <w:rsid w:val="00576662"/>
    <w:rsid w:val="005778E6"/>
    <w:rsid w:val="00581077"/>
    <w:rsid w:val="005911B2"/>
    <w:rsid w:val="005916FE"/>
    <w:rsid w:val="005955D8"/>
    <w:rsid w:val="005A057F"/>
    <w:rsid w:val="005A45A6"/>
    <w:rsid w:val="005A4FA2"/>
    <w:rsid w:val="005A6612"/>
    <w:rsid w:val="005B14E1"/>
    <w:rsid w:val="005B34CA"/>
    <w:rsid w:val="005B3FE3"/>
    <w:rsid w:val="005B5127"/>
    <w:rsid w:val="005B7581"/>
    <w:rsid w:val="005C1FC3"/>
    <w:rsid w:val="005C24C6"/>
    <w:rsid w:val="005C2DA0"/>
    <w:rsid w:val="005C39C7"/>
    <w:rsid w:val="005C404D"/>
    <w:rsid w:val="005C64B6"/>
    <w:rsid w:val="005D1D4B"/>
    <w:rsid w:val="005D2AA2"/>
    <w:rsid w:val="005D3269"/>
    <w:rsid w:val="005E0F43"/>
    <w:rsid w:val="005E79E0"/>
    <w:rsid w:val="005E7B6C"/>
    <w:rsid w:val="005F1A3E"/>
    <w:rsid w:val="00603465"/>
    <w:rsid w:val="00605BB9"/>
    <w:rsid w:val="00606FE1"/>
    <w:rsid w:val="00610647"/>
    <w:rsid w:val="00610743"/>
    <w:rsid w:val="00616843"/>
    <w:rsid w:val="00617746"/>
    <w:rsid w:val="00620F09"/>
    <w:rsid w:val="0063032B"/>
    <w:rsid w:val="0063443A"/>
    <w:rsid w:val="00634E9B"/>
    <w:rsid w:val="00637139"/>
    <w:rsid w:val="00637D61"/>
    <w:rsid w:val="006414DC"/>
    <w:rsid w:val="00642BC3"/>
    <w:rsid w:val="00645F27"/>
    <w:rsid w:val="006543DF"/>
    <w:rsid w:val="00656C4A"/>
    <w:rsid w:val="006650EC"/>
    <w:rsid w:val="0067528F"/>
    <w:rsid w:val="0067652A"/>
    <w:rsid w:val="00680436"/>
    <w:rsid w:val="00684195"/>
    <w:rsid w:val="00687E37"/>
    <w:rsid w:val="0069092A"/>
    <w:rsid w:val="006939EC"/>
    <w:rsid w:val="00696130"/>
    <w:rsid w:val="006A0152"/>
    <w:rsid w:val="006A0AA7"/>
    <w:rsid w:val="006A3612"/>
    <w:rsid w:val="006A41D9"/>
    <w:rsid w:val="006A7AF0"/>
    <w:rsid w:val="006B060E"/>
    <w:rsid w:val="006B1429"/>
    <w:rsid w:val="006B2B65"/>
    <w:rsid w:val="006C2E43"/>
    <w:rsid w:val="006C542C"/>
    <w:rsid w:val="006C7BC6"/>
    <w:rsid w:val="006D0E0C"/>
    <w:rsid w:val="006D18B8"/>
    <w:rsid w:val="006D311F"/>
    <w:rsid w:val="006D378E"/>
    <w:rsid w:val="006E11C0"/>
    <w:rsid w:val="006E1A21"/>
    <w:rsid w:val="006E4CCF"/>
    <w:rsid w:val="006E67B7"/>
    <w:rsid w:val="006F0481"/>
    <w:rsid w:val="006F5BF1"/>
    <w:rsid w:val="0070010C"/>
    <w:rsid w:val="007009A8"/>
    <w:rsid w:val="00704B0E"/>
    <w:rsid w:val="00706226"/>
    <w:rsid w:val="00723FF8"/>
    <w:rsid w:val="00724FBC"/>
    <w:rsid w:val="00734355"/>
    <w:rsid w:val="00745146"/>
    <w:rsid w:val="007460A5"/>
    <w:rsid w:val="00750036"/>
    <w:rsid w:val="0075409F"/>
    <w:rsid w:val="0076117A"/>
    <w:rsid w:val="00761C85"/>
    <w:rsid w:val="00762CDA"/>
    <w:rsid w:val="007631F2"/>
    <w:rsid w:val="007643F3"/>
    <w:rsid w:val="007705B4"/>
    <w:rsid w:val="00773259"/>
    <w:rsid w:val="007777B1"/>
    <w:rsid w:val="00785D4D"/>
    <w:rsid w:val="00790D04"/>
    <w:rsid w:val="00792AAB"/>
    <w:rsid w:val="007979BD"/>
    <w:rsid w:val="007A3A79"/>
    <w:rsid w:val="007A3D1B"/>
    <w:rsid w:val="007B2D16"/>
    <w:rsid w:val="007C064B"/>
    <w:rsid w:val="007C0836"/>
    <w:rsid w:val="007C1253"/>
    <w:rsid w:val="007C3844"/>
    <w:rsid w:val="007C5993"/>
    <w:rsid w:val="007C6B49"/>
    <w:rsid w:val="007C7A60"/>
    <w:rsid w:val="007D06C9"/>
    <w:rsid w:val="007D0850"/>
    <w:rsid w:val="007D24C9"/>
    <w:rsid w:val="007E285D"/>
    <w:rsid w:val="007E62FD"/>
    <w:rsid w:val="007E6AD6"/>
    <w:rsid w:val="007F0DA3"/>
    <w:rsid w:val="007F1E6B"/>
    <w:rsid w:val="007F5AF9"/>
    <w:rsid w:val="0080348F"/>
    <w:rsid w:val="00804EC1"/>
    <w:rsid w:val="008058BF"/>
    <w:rsid w:val="00806F0F"/>
    <w:rsid w:val="00807B43"/>
    <w:rsid w:val="00810130"/>
    <w:rsid w:val="00813337"/>
    <w:rsid w:val="008307A0"/>
    <w:rsid w:val="008312CB"/>
    <w:rsid w:val="00832835"/>
    <w:rsid w:val="00833372"/>
    <w:rsid w:val="00835A0D"/>
    <w:rsid w:val="00840520"/>
    <w:rsid w:val="0084216F"/>
    <w:rsid w:val="008430DF"/>
    <w:rsid w:val="00845225"/>
    <w:rsid w:val="00845D27"/>
    <w:rsid w:val="00860B8A"/>
    <w:rsid w:val="00862CF8"/>
    <w:rsid w:val="00864D0F"/>
    <w:rsid w:val="00875900"/>
    <w:rsid w:val="00876C6F"/>
    <w:rsid w:val="00885389"/>
    <w:rsid w:val="0089326C"/>
    <w:rsid w:val="00894AC2"/>
    <w:rsid w:val="0089568A"/>
    <w:rsid w:val="008A0A63"/>
    <w:rsid w:val="008A30F4"/>
    <w:rsid w:val="008A3CC8"/>
    <w:rsid w:val="008A505D"/>
    <w:rsid w:val="008B0DB1"/>
    <w:rsid w:val="008B1DA1"/>
    <w:rsid w:val="008B1E17"/>
    <w:rsid w:val="008B6E5A"/>
    <w:rsid w:val="008C6370"/>
    <w:rsid w:val="008C734E"/>
    <w:rsid w:val="008D0E17"/>
    <w:rsid w:val="008D21B5"/>
    <w:rsid w:val="008D7440"/>
    <w:rsid w:val="008E1F03"/>
    <w:rsid w:val="008E3136"/>
    <w:rsid w:val="008E3790"/>
    <w:rsid w:val="008E52C1"/>
    <w:rsid w:val="008F5C1C"/>
    <w:rsid w:val="008F7E82"/>
    <w:rsid w:val="0090148C"/>
    <w:rsid w:val="00904F60"/>
    <w:rsid w:val="00907638"/>
    <w:rsid w:val="00911AE4"/>
    <w:rsid w:val="00911ED1"/>
    <w:rsid w:val="00921C63"/>
    <w:rsid w:val="009247D3"/>
    <w:rsid w:val="009300D3"/>
    <w:rsid w:val="00934D68"/>
    <w:rsid w:val="00940021"/>
    <w:rsid w:val="009426AF"/>
    <w:rsid w:val="00943219"/>
    <w:rsid w:val="0094586E"/>
    <w:rsid w:val="00950AA6"/>
    <w:rsid w:val="00954712"/>
    <w:rsid w:val="00964F80"/>
    <w:rsid w:val="0096583E"/>
    <w:rsid w:val="0097014F"/>
    <w:rsid w:val="00976365"/>
    <w:rsid w:val="00983C3B"/>
    <w:rsid w:val="0098403F"/>
    <w:rsid w:val="00985125"/>
    <w:rsid w:val="00990CA0"/>
    <w:rsid w:val="009915C5"/>
    <w:rsid w:val="009929FF"/>
    <w:rsid w:val="009939CF"/>
    <w:rsid w:val="009B06FB"/>
    <w:rsid w:val="009B4450"/>
    <w:rsid w:val="009C19F0"/>
    <w:rsid w:val="009D2848"/>
    <w:rsid w:val="009D5A5F"/>
    <w:rsid w:val="009D5B4C"/>
    <w:rsid w:val="009D5E89"/>
    <w:rsid w:val="009D693F"/>
    <w:rsid w:val="009E06DE"/>
    <w:rsid w:val="009E13C6"/>
    <w:rsid w:val="009E2600"/>
    <w:rsid w:val="009E3DCB"/>
    <w:rsid w:val="009E5217"/>
    <w:rsid w:val="009E605C"/>
    <w:rsid w:val="009F0744"/>
    <w:rsid w:val="009F55C4"/>
    <w:rsid w:val="009F7DCC"/>
    <w:rsid w:val="00A0001D"/>
    <w:rsid w:val="00A00B54"/>
    <w:rsid w:val="00A0329C"/>
    <w:rsid w:val="00A07F4C"/>
    <w:rsid w:val="00A1159D"/>
    <w:rsid w:val="00A144EC"/>
    <w:rsid w:val="00A20602"/>
    <w:rsid w:val="00A231F3"/>
    <w:rsid w:val="00A32FAE"/>
    <w:rsid w:val="00A33847"/>
    <w:rsid w:val="00A35F3B"/>
    <w:rsid w:val="00A3776C"/>
    <w:rsid w:val="00A444D9"/>
    <w:rsid w:val="00A46B74"/>
    <w:rsid w:val="00A5128C"/>
    <w:rsid w:val="00A63515"/>
    <w:rsid w:val="00A638B2"/>
    <w:rsid w:val="00A8128F"/>
    <w:rsid w:val="00A86A34"/>
    <w:rsid w:val="00A90A00"/>
    <w:rsid w:val="00A948A0"/>
    <w:rsid w:val="00AA0536"/>
    <w:rsid w:val="00AA50FB"/>
    <w:rsid w:val="00AB2BBB"/>
    <w:rsid w:val="00AB3C3D"/>
    <w:rsid w:val="00AB5703"/>
    <w:rsid w:val="00AB63E8"/>
    <w:rsid w:val="00AC14FF"/>
    <w:rsid w:val="00AC3BF6"/>
    <w:rsid w:val="00AC6622"/>
    <w:rsid w:val="00AD033D"/>
    <w:rsid w:val="00AD335C"/>
    <w:rsid w:val="00AD35C6"/>
    <w:rsid w:val="00AD5804"/>
    <w:rsid w:val="00AD58B9"/>
    <w:rsid w:val="00AE1C25"/>
    <w:rsid w:val="00AF2445"/>
    <w:rsid w:val="00B008B9"/>
    <w:rsid w:val="00B0166F"/>
    <w:rsid w:val="00B01892"/>
    <w:rsid w:val="00B075CB"/>
    <w:rsid w:val="00B078F3"/>
    <w:rsid w:val="00B140B5"/>
    <w:rsid w:val="00B15993"/>
    <w:rsid w:val="00B15F74"/>
    <w:rsid w:val="00B17046"/>
    <w:rsid w:val="00B34F9E"/>
    <w:rsid w:val="00B40E86"/>
    <w:rsid w:val="00B60FC4"/>
    <w:rsid w:val="00B61308"/>
    <w:rsid w:val="00B63F42"/>
    <w:rsid w:val="00B6677B"/>
    <w:rsid w:val="00B67563"/>
    <w:rsid w:val="00B73A38"/>
    <w:rsid w:val="00B7782D"/>
    <w:rsid w:val="00B77C3A"/>
    <w:rsid w:val="00B91B2C"/>
    <w:rsid w:val="00B91FB2"/>
    <w:rsid w:val="00B927A3"/>
    <w:rsid w:val="00B97B91"/>
    <w:rsid w:val="00BA0A81"/>
    <w:rsid w:val="00BA45DC"/>
    <w:rsid w:val="00BA6FDF"/>
    <w:rsid w:val="00BB5401"/>
    <w:rsid w:val="00BB591B"/>
    <w:rsid w:val="00BB706B"/>
    <w:rsid w:val="00BB7C03"/>
    <w:rsid w:val="00BC0636"/>
    <w:rsid w:val="00BE6709"/>
    <w:rsid w:val="00BF5531"/>
    <w:rsid w:val="00C0049D"/>
    <w:rsid w:val="00C021F6"/>
    <w:rsid w:val="00C025B8"/>
    <w:rsid w:val="00C02C26"/>
    <w:rsid w:val="00C03004"/>
    <w:rsid w:val="00C04D95"/>
    <w:rsid w:val="00C05DA3"/>
    <w:rsid w:val="00C1266A"/>
    <w:rsid w:val="00C1571E"/>
    <w:rsid w:val="00C223A9"/>
    <w:rsid w:val="00C22A04"/>
    <w:rsid w:val="00C234F9"/>
    <w:rsid w:val="00C260BB"/>
    <w:rsid w:val="00C30766"/>
    <w:rsid w:val="00C30C3E"/>
    <w:rsid w:val="00C33129"/>
    <w:rsid w:val="00C342E1"/>
    <w:rsid w:val="00C34D2C"/>
    <w:rsid w:val="00C426B5"/>
    <w:rsid w:val="00C5471A"/>
    <w:rsid w:val="00C55014"/>
    <w:rsid w:val="00C57354"/>
    <w:rsid w:val="00C62CC3"/>
    <w:rsid w:val="00C63BEB"/>
    <w:rsid w:val="00C6623C"/>
    <w:rsid w:val="00C67398"/>
    <w:rsid w:val="00C70888"/>
    <w:rsid w:val="00C70F1B"/>
    <w:rsid w:val="00C73BE1"/>
    <w:rsid w:val="00C87714"/>
    <w:rsid w:val="00C903B8"/>
    <w:rsid w:val="00C95176"/>
    <w:rsid w:val="00C95974"/>
    <w:rsid w:val="00CA2173"/>
    <w:rsid w:val="00CA39E5"/>
    <w:rsid w:val="00CA4137"/>
    <w:rsid w:val="00CB3B90"/>
    <w:rsid w:val="00CB7AA7"/>
    <w:rsid w:val="00CC0F87"/>
    <w:rsid w:val="00CC79FF"/>
    <w:rsid w:val="00CD4507"/>
    <w:rsid w:val="00CD4FA9"/>
    <w:rsid w:val="00CE2ABC"/>
    <w:rsid w:val="00CE2C5F"/>
    <w:rsid w:val="00CE3A39"/>
    <w:rsid w:val="00CE5CF8"/>
    <w:rsid w:val="00CF0049"/>
    <w:rsid w:val="00CF6B38"/>
    <w:rsid w:val="00CF7385"/>
    <w:rsid w:val="00D01263"/>
    <w:rsid w:val="00D06772"/>
    <w:rsid w:val="00D07AF2"/>
    <w:rsid w:val="00D1150E"/>
    <w:rsid w:val="00D1375B"/>
    <w:rsid w:val="00D13836"/>
    <w:rsid w:val="00D14DF2"/>
    <w:rsid w:val="00D15A32"/>
    <w:rsid w:val="00D16D5D"/>
    <w:rsid w:val="00D202EA"/>
    <w:rsid w:val="00D30543"/>
    <w:rsid w:val="00D315F6"/>
    <w:rsid w:val="00D36137"/>
    <w:rsid w:val="00D36465"/>
    <w:rsid w:val="00D36615"/>
    <w:rsid w:val="00D41D2D"/>
    <w:rsid w:val="00D45C12"/>
    <w:rsid w:val="00D5664F"/>
    <w:rsid w:val="00D57567"/>
    <w:rsid w:val="00D64C5C"/>
    <w:rsid w:val="00D6691E"/>
    <w:rsid w:val="00D67EB3"/>
    <w:rsid w:val="00D67FB3"/>
    <w:rsid w:val="00D7094C"/>
    <w:rsid w:val="00D72C99"/>
    <w:rsid w:val="00D738A9"/>
    <w:rsid w:val="00D74838"/>
    <w:rsid w:val="00D75C3F"/>
    <w:rsid w:val="00D76454"/>
    <w:rsid w:val="00D77466"/>
    <w:rsid w:val="00D81757"/>
    <w:rsid w:val="00D854FA"/>
    <w:rsid w:val="00D85E9C"/>
    <w:rsid w:val="00D85FA5"/>
    <w:rsid w:val="00D8658B"/>
    <w:rsid w:val="00D90788"/>
    <w:rsid w:val="00D92563"/>
    <w:rsid w:val="00D96FAE"/>
    <w:rsid w:val="00DA61A1"/>
    <w:rsid w:val="00DB02A2"/>
    <w:rsid w:val="00DB0EFF"/>
    <w:rsid w:val="00DB151C"/>
    <w:rsid w:val="00DB2B7F"/>
    <w:rsid w:val="00DC365F"/>
    <w:rsid w:val="00DD18B9"/>
    <w:rsid w:val="00DD2EEF"/>
    <w:rsid w:val="00DF1217"/>
    <w:rsid w:val="00DF34E6"/>
    <w:rsid w:val="00DF4171"/>
    <w:rsid w:val="00DF4C88"/>
    <w:rsid w:val="00DF5E15"/>
    <w:rsid w:val="00DF74C8"/>
    <w:rsid w:val="00E042FC"/>
    <w:rsid w:val="00E05B8F"/>
    <w:rsid w:val="00E15224"/>
    <w:rsid w:val="00E25694"/>
    <w:rsid w:val="00E25C92"/>
    <w:rsid w:val="00E27508"/>
    <w:rsid w:val="00E3090F"/>
    <w:rsid w:val="00E314A9"/>
    <w:rsid w:val="00E316EC"/>
    <w:rsid w:val="00E32E56"/>
    <w:rsid w:val="00E33914"/>
    <w:rsid w:val="00E40304"/>
    <w:rsid w:val="00E403F2"/>
    <w:rsid w:val="00E449B7"/>
    <w:rsid w:val="00E46F16"/>
    <w:rsid w:val="00E5409F"/>
    <w:rsid w:val="00E56446"/>
    <w:rsid w:val="00E70933"/>
    <w:rsid w:val="00E72705"/>
    <w:rsid w:val="00E76B2F"/>
    <w:rsid w:val="00E8079A"/>
    <w:rsid w:val="00E829FF"/>
    <w:rsid w:val="00E84CBB"/>
    <w:rsid w:val="00E95671"/>
    <w:rsid w:val="00EA36E2"/>
    <w:rsid w:val="00EA6BF1"/>
    <w:rsid w:val="00EB1204"/>
    <w:rsid w:val="00EB1560"/>
    <w:rsid w:val="00EB5CEF"/>
    <w:rsid w:val="00ED2087"/>
    <w:rsid w:val="00ED21CC"/>
    <w:rsid w:val="00ED3066"/>
    <w:rsid w:val="00ED33DA"/>
    <w:rsid w:val="00EE4E01"/>
    <w:rsid w:val="00EE5391"/>
    <w:rsid w:val="00EE6630"/>
    <w:rsid w:val="00EE6F4B"/>
    <w:rsid w:val="00EF4A3C"/>
    <w:rsid w:val="00EF60B2"/>
    <w:rsid w:val="00EF6764"/>
    <w:rsid w:val="00F04A3A"/>
    <w:rsid w:val="00F10A5F"/>
    <w:rsid w:val="00F10BAA"/>
    <w:rsid w:val="00F115E2"/>
    <w:rsid w:val="00F136B3"/>
    <w:rsid w:val="00F14BA4"/>
    <w:rsid w:val="00F1765C"/>
    <w:rsid w:val="00F25622"/>
    <w:rsid w:val="00F357AE"/>
    <w:rsid w:val="00F3591D"/>
    <w:rsid w:val="00F37141"/>
    <w:rsid w:val="00F37BA7"/>
    <w:rsid w:val="00F439E6"/>
    <w:rsid w:val="00F63E82"/>
    <w:rsid w:val="00F6434E"/>
    <w:rsid w:val="00F71A5E"/>
    <w:rsid w:val="00F7297C"/>
    <w:rsid w:val="00F837D6"/>
    <w:rsid w:val="00F84352"/>
    <w:rsid w:val="00F86791"/>
    <w:rsid w:val="00F87038"/>
    <w:rsid w:val="00F92A8C"/>
    <w:rsid w:val="00F95DAE"/>
    <w:rsid w:val="00F97991"/>
    <w:rsid w:val="00F97D4E"/>
    <w:rsid w:val="00FA2B37"/>
    <w:rsid w:val="00FB555A"/>
    <w:rsid w:val="00FC3D03"/>
    <w:rsid w:val="00FC598B"/>
    <w:rsid w:val="00FC5C8F"/>
    <w:rsid w:val="00FD429E"/>
    <w:rsid w:val="00FE15D3"/>
    <w:rsid w:val="00FE3B57"/>
    <w:rsid w:val="00FE4987"/>
    <w:rsid w:val="00FE4F09"/>
    <w:rsid w:val="00FF083D"/>
    <w:rsid w:val="00FF3272"/>
    <w:rsid w:val="00FF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5801C8"/>
  <w15:chartTrackingRefBased/>
  <w15:docId w15:val="{E72FDF15-3156-47A3-8873-0051D954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14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D4B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14D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14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14D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340A10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D4B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3871</TotalTime>
  <Pages>7</Pages>
  <Words>279</Words>
  <Characters>1706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Oestergaard Kristensen</dc:creator>
  <cp:keywords/>
  <dc:description/>
  <cp:lastModifiedBy>Simon Østergaard Kristensen, ITXpress</cp:lastModifiedBy>
  <cp:revision>20</cp:revision>
  <dcterms:created xsi:type="dcterms:W3CDTF">2015-05-25T09:12:00Z</dcterms:created>
  <dcterms:modified xsi:type="dcterms:W3CDTF">2015-06-03T12:13:00Z</dcterms:modified>
</cp:coreProperties>
</file>