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F74" w:rsidRPr="00992F74" w:rsidRDefault="00992F74" w:rsidP="00992F74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Sometimes, it happens that our code is not ready and the test case written to test that method/code fails. In such cases, annotation </w:t>
      </w:r>
      <w:proofErr w:type="gramStart"/>
      <w:r w:rsidRPr="00992F74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@Test(</w:t>
      </w:r>
      <w:proofErr w:type="gramEnd"/>
      <w:r w:rsidRPr="00992F74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enabled = false)</w:t>
      </w: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 helps to disable this test case.</w:t>
      </w:r>
    </w:p>
    <w:p w:rsidR="00992F74" w:rsidRPr="00992F74" w:rsidRDefault="00992F74" w:rsidP="00992F74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If a test method is annotated with </w:t>
      </w:r>
      <w:proofErr w:type="gramStart"/>
      <w:r w:rsidRPr="00992F74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@Test(</w:t>
      </w:r>
      <w:proofErr w:type="gramEnd"/>
      <w:r w:rsidRPr="00992F74">
        <w:rPr>
          <w:rFonts w:ascii="Arial" w:eastAsia="Times New Roman" w:hAnsi="Arial" w:cs="Arial"/>
          <w:i/>
          <w:iCs/>
          <w:color w:val="000000"/>
          <w:szCs w:val="21"/>
          <w:lang w:eastAsia="en-IN"/>
        </w:rPr>
        <w:t>enabled = false)</w:t>
      </w: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, then the test case that is not ready to test is bypassed.</w:t>
      </w:r>
    </w:p>
    <w:p w:rsidR="00992F74" w:rsidRPr="00992F74" w:rsidRDefault="00992F74" w:rsidP="00992F74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 xml:space="preserve">Now, let's see </w:t>
      </w:r>
      <w:proofErr w:type="gramStart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@Test(</w:t>
      </w:r>
      <w:proofErr w:type="gram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enabled = false) in action.</w:t>
      </w:r>
    </w:p>
    <w:p w:rsidR="00992F74" w:rsidRPr="00992F74" w:rsidRDefault="00992F74" w:rsidP="00992F74">
      <w:pPr>
        <w:shd w:val="clear" w:color="auto" w:fill="FFFFFF"/>
        <w:spacing w:before="48" w:after="48" w:line="360" w:lineRule="atLeast"/>
        <w:ind w:right="-402"/>
        <w:outlineLvl w:val="1"/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</w:pPr>
      <w:r w:rsidRPr="00992F74"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  <w:t>Create a Class</w:t>
      </w:r>
      <w:bookmarkStart w:id="0" w:name="_GoBack"/>
      <w:bookmarkEnd w:id="0"/>
    </w:p>
    <w:p w:rsidR="00992F74" w:rsidRPr="00992F74" w:rsidRDefault="00992F74" w:rsidP="00992F74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Create a java class to be tested, say, </w:t>
      </w:r>
      <w:r w:rsidRPr="00992F74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MessageUtil.java</w:t>
      </w: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 in </w:t>
      </w:r>
      <w:r w:rsidRPr="00992F74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880000"/>
          <w:szCs w:val="20"/>
          <w:lang w:eastAsia="en-IN"/>
        </w:rPr>
        <w:t>/*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880000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880000"/>
          <w:szCs w:val="20"/>
          <w:lang w:eastAsia="en-IN"/>
        </w:rPr>
        <w:t>* This class prints the given message on console.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880000"/>
          <w:szCs w:val="20"/>
          <w:lang w:eastAsia="en-IN"/>
        </w:rPr>
        <w:t>*/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class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MessageUtil</w:t>
      </w:r>
      <w:proofErr w:type="spell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private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880000"/>
          <w:szCs w:val="20"/>
          <w:lang w:eastAsia="en-IN"/>
        </w:rPr>
        <w:t>//Constructor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880000"/>
          <w:szCs w:val="20"/>
          <w:lang w:eastAsia="en-IN"/>
        </w:rPr>
        <w:t>//@</w:t>
      </w:r>
      <w:proofErr w:type="spellStart"/>
      <w:r w:rsidRPr="00992F74">
        <w:rPr>
          <w:rFonts w:ascii="Consolas" w:eastAsia="Times New Roman" w:hAnsi="Consolas" w:cs="Courier New"/>
          <w:color w:val="880000"/>
          <w:szCs w:val="20"/>
          <w:lang w:eastAsia="en-IN"/>
        </w:rPr>
        <w:t>param</w:t>
      </w:r>
      <w:proofErr w:type="spellEnd"/>
      <w:r w:rsidRPr="00992F74">
        <w:rPr>
          <w:rFonts w:ascii="Consolas" w:eastAsia="Times New Roman" w:hAnsi="Consolas" w:cs="Courier New"/>
          <w:color w:val="880000"/>
          <w:szCs w:val="20"/>
          <w:lang w:eastAsia="en-IN"/>
        </w:rPr>
        <w:t xml:space="preserve"> message to be printed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MessageUtil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this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proofErr w:type="spell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880000"/>
          <w:szCs w:val="20"/>
          <w:lang w:eastAsia="en-IN"/>
        </w:rPr>
        <w:t>// prints the message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printMessage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System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out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println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);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return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880000"/>
          <w:szCs w:val="20"/>
          <w:lang w:eastAsia="en-IN"/>
        </w:rPr>
        <w:t>// add "Hi!" to the message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salutationMessage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lastRenderedPageBreak/>
        <w:t xml:space="preserve">      </w:t>
      </w:r>
      <w:proofErr w:type="gram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"Hi!"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+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gram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proofErr w:type="gram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System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out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println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);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return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</w:t>
      </w:r>
    </w:p>
    <w:p w:rsidR="00992F74" w:rsidRPr="00992F74" w:rsidRDefault="00992F74" w:rsidP="00992F74">
      <w:pPr>
        <w:shd w:val="clear" w:color="auto" w:fill="FFFFFF"/>
        <w:spacing w:before="48" w:after="48" w:line="360" w:lineRule="atLeast"/>
        <w:ind w:right="-402"/>
        <w:outlineLvl w:val="1"/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</w:pPr>
      <w:r w:rsidRPr="00992F74"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  <w:t>Create Test Case Class</w:t>
      </w:r>
    </w:p>
    <w:p w:rsidR="00992F74" w:rsidRPr="00992F74" w:rsidRDefault="00992F74" w:rsidP="00992F74">
      <w:pPr>
        <w:numPr>
          <w:ilvl w:val="0"/>
          <w:numId w:val="1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Create a java test class, say, </w:t>
      </w:r>
      <w:r w:rsidRPr="00992F74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IgnoreTest.java</w:t>
      </w: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992F74" w:rsidRPr="00992F74" w:rsidRDefault="00992F74" w:rsidP="00992F74">
      <w:pPr>
        <w:numPr>
          <w:ilvl w:val="0"/>
          <w:numId w:val="1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 xml:space="preserve">Add test methods, </w:t>
      </w:r>
      <w:proofErr w:type="spellStart"/>
      <w:proofErr w:type="gramStart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testPrintMessage</w:t>
      </w:r>
      <w:proofErr w:type="spell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(</w:t>
      </w:r>
      <w:proofErr w:type="gram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 xml:space="preserve">), and, </w:t>
      </w:r>
      <w:proofErr w:type="spellStart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testSalutationMessage</w:t>
      </w:r>
      <w:proofErr w:type="spell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(), to your test class.</w:t>
      </w:r>
    </w:p>
    <w:p w:rsidR="00992F74" w:rsidRPr="00992F74" w:rsidRDefault="00992F74" w:rsidP="00992F74">
      <w:pPr>
        <w:numPr>
          <w:ilvl w:val="0"/>
          <w:numId w:val="1"/>
        </w:numPr>
        <w:shd w:val="clear" w:color="auto" w:fill="FFFFFF"/>
        <w:spacing w:after="144" w:line="360" w:lineRule="atLeast"/>
        <w:ind w:left="318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 xml:space="preserve">Add an Annotation </w:t>
      </w:r>
      <w:proofErr w:type="gramStart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@Test(</w:t>
      </w:r>
      <w:proofErr w:type="gram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 xml:space="preserve">enabled = false) to the method </w:t>
      </w:r>
      <w:proofErr w:type="spellStart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testPrintMessage</w:t>
      </w:r>
      <w:proofErr w:type="spell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().</w:t>
      </w:r>
    </w:p>
    <w:p w:rsidR="00992F74" w:rsidRPr="00992F74" w:rsidRDefault="00992F74" w:rsidP="00992F74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Create a java class file named </w:t>
      </w:r>
      <w:r w:rsidRPr="00992F74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IgnoreTest.java</w:t>
      </w: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 in </w:t>
      </w:r>
      <w:r w:rsidRPr="00992F74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Assert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import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org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testng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annotations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Test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class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IgnoreTest</w:t>
      </w:r>
      <w:proofErr w:type="spell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String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message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proofErr w:type="spellStart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Manisha</w:t>
      </w:r>
      <w:proofErr w:type="spellEnd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spell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MessageUtil</w:t>
      </w:r>
      <w:proofErr w:type="spell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messageUtil</w:t>
      </w:r>
      <w:proofErr w:type="spell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new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proofErr w:type="gram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MessageUtil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);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92F74">
        <w:rPr>
          <w:rFonts w:ascii="Consolas" w:eastAsia="Times New Roman" w:hAnsi="Consolas" w:cs="Courier New"/>
          <w:color w:val="006666"/>
          <w:szCs w:val="20"/>
          <w:lang w:eastAsia="en-IN"/>
        </w:rPr>
        <w:t>@Test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enabled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false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)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void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testPrintMessage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System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out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println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 xml:space="preserve">"Inside </w:t>
      </w:r>
      <w:proofErr w:type="spellStart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testPrintMessage</w:t>
      </w:r>
      <w:proofErr w:type="spellEnd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()"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);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gram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proofErr w:type="spellStart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Manisha</w:t>
      </w:r>
      <w:proofErr w:type="spellEnd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Assert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assertEquals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messageUtil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printMessage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());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006666"/>
          <w:szCs w:val="20"/>
          <w:lang w:eastAsia="en-IN"/>
        </w:rPr>
        <w:t>@Test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public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void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testSalutationMessage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()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{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spellStart"/>
      <w:proofErr w:type="gram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System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out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println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 xml:space="preserve">"Inside </w:t>
      </w:r>
      <w:proofErr w:type="spellStart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testSalutationMessage</w:t>
      </w:r>
      <w:proofErr w:type="spellEnd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()"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);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proofErr w:type="gram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"Hi!"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+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proofErr w:type="spellStart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Manisha</w:t>
      </w:r>
      <w:proofErr w:type="spellEnd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lastRenderedPageBreak/>
        <w:t xml:space="preserve">      </w:t>
      </w:r>
      <w:proofErr w:type="spellStart"/>
      <w:proofErr w:type="gram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Assert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assertEquals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,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proofErr w:type="spellStart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messageUtil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.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salutationMessage</w:t>
      </w:r>
      <w:proofErr w:type="spellEnd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());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}</w:t>
      </w:r>
    </w:p>
    <w:p w:rsidR="00992F74" w:rsidRPr="00992F74" w:rsidRDefault="00992F74" w:rsidP="00992F74">
      <w:pPr>
        <w:shd w:val="clear" w:color="auto" w:fill="FFFFFF"/>
        <w:spacing w:before="48" w:after="48" w:line="360" w:lineRule="atLeast"/>
        <w:ind w:right="-402"/>
        <w:outlineLvl w:val="1"/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</w:pPr>
      <w:r w:rsidRPr="00992F74">
        <w:rPr>
          <w:rFonts w:ascii="Arial" w:eastAsia="Times New Roman" w:hAnsi="Arial" w:cs="Arial"/>
          <w:color w:val="121214"/>
          <w:spacing w:val="-15"/>
          <w:sz w:val="40"/>
          <w:szCs w:val="36"/>
          <w:lang w:eastAsia="en-IN"/>
        </w:rPr>
        <w:t>Create testng.xml</w:t>
      </w:r>
    </w:p>
    <w:p w:rsidR="00992F74" w:rsidRPr="00992F74" w:rsidRDefault="00992F74" w:rsidP="00992F74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Create testng.xml in </w:t>
      </w:r>
      <w:r w:rsidRPr="00992F74">
        <w:rPr>
          <w:rFonts w:ascii="Arial" w:eastAsia="Times New Roman" w:hAnsi="Arial" w:cs="Arial"/>
          <w:b/>
          <w:bCs/>
          <w:color w:val="000000"/>
          <w:szCs w:val="21"/>
          <w:lang w:eastAsia="en-IN"/>
        </w:rPr>
        <w:t>C:\&gt;TestNG_WORKSPACE</w:t>
      </w: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 to execute test case(s).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&lt;?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>xml</w:t>
      </w:r>
      <w:proofErr w:type="gramEnd"/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version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"1.0"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encoding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"UTF-8"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?&gt;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proofErr w:type="gramStart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&lt;!DOCTYPE</w:t>
      </w:r>
      <w:proofErr w:type="gramEnd"/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 xml:space="preserve"> suite SYSTEM "http://testng.org/testng-1.0.dtd" &gt;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&lt;suite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"Suite1"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&lt;test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"test1"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&lt;</w:t>
      </w:r>
      <w:proofErr w:type="gramStart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classes</w:t>
      </w:r>
      <w:proofErr w:type="gramEnd"/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&gt;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  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&lt;class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7F0055"/>
          <w:szCs w:val="20"/>
          <w:lang w:eastAsia="en-IN"/>
        </w:rPr>
        <w:t>name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666600"/>
          <w:szCs w:val="20"/>
          <w:lang w:eastAsia="en-IN"/>
        </w:rPr>
        <w:t>=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proofErr w:type="spellStart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IgnoreTest</w:t>
      </w:r>
      <w:proofErr w:type="spellEnd"/>
      <w:r w:rsidRPr="00992F74">
        <w:rPr>
          <w:rFonts w:ascii="Consolas" w:eastAsia="Times New Roman" w:hAnsi="Consolas" w:cs="Courier New"/>
          <w:color w:val="008800"/>
          <w:szCs w:val="20"/>
          <w:lang w:eastAsia="en-IN"/>
        </w:rPr>
        <w:t>"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/&gt;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  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&lt;/classes&gt;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 xml:space="preserve">   </w:t>
      </w: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&lt;/test&gt;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Cs w:val="20"/>
          <w:lang w:eastAsia="en-IN"/>
        </w:rPr>
      </w:pPr>
      <w:r w:rsidRPr="00992F74">
        <w:rPr>
          <w:rFonts w:ascii="Consolas" w:eastAsia="Times New Roman" w:hAnsi="Consolas" w:cs="Courier New"/>
          <w:color w:val="000088"/>
          <w:szCs w:val="20"/>
          <w:lang w:eastAsia="en-IN"/>
        </w:rPr>
        <w:t>&lt;/suite&gt;</w:t>
      </w:r>
      <w:r w:rsidRPr="00992F74">
        <w:rPr>
          <w:rFonts w:ascii="Consolas" w:eastAsia="Times New Roman" w:hAnsi="Consolas" w:cs="Courier New"/>
          <w:color w:val="313131"/>
          <w:szCs w:val="20"/>
          <w:lang w:eastAsia="en-IN"/>
        </w:rPr>
        <w:tab/>
      </w:r>
    </w:p>
    <w:p w:rsidR="00992F74" w:rsidRPr="00992F74" w:rsidRDefault="00992F74" w:rsidP="00992F74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 xml:space="preserve">Compile the </w:t>
      </w:r>
      <w:proofErr w:type="spellStart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MessageUtil</w:t>
      </w:r>
      <w:proofErr w:type="spell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 xml:space="preserve"> and test case classes using </w:t>
      </w:r>
      <w:proofErr w:type="spellStart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javac</w:t>
      </w:r>
      <w:proofErr w:type="spell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.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C:\TestNG_WORKSPACE&gt;javac MessageUtil.java IgnoreTest.java</w:t>
      </w:r>
    </w:p>
    <w:p w:rsidR="00992F74" w:rsidRPr="00992F74" w:rsidRDefault="00992F74" w:rsidP="00992F74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 xml:space="preserve">Now, run the testng.xml, which will not run </w:t>
      </w:r>
      <w:proofErr w:type="spellStart"/>
      <w:proofErr w:type="gramStart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testPrintMessage</w:t>
      </w:r>
      <w:proofErr w:type="spell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(</w:t>
      </w:r>
      <w:proofErr w:type="gram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) the test case defined in provided the Test Case class.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C:\TestNG_WORKSPACE&gt;java -</w:t>
      </w:r>
      <w:proofErr w:type="spellStart"/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cp</w:t>
      </w:r>
      <w:proofErr w:type="spellEnd"/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"C:\TestNG_WORKSPACE" </w:t>
      </w:r>
      <w:proofErr w:type="spellStart"/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org.testng.TestNG</w:t>
      </w:r>
      <w:proofErr w:type="spellEnd"/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 testng.xml</w:t>
      </w:r>
    </w:p>
    <w:p w:rsidR="00992F74" w:rsidRPr="00992F74" w:rsidRDefault="00992F74" w:rsidP="00992F74">
      <w:pPr>
        <w:shd w:val="clear" w:color="auto" w:fill="FFFFFF"/>
        <w:spacing w:after="144" w:line="360" w:lineRule="atLeast"/>
        <w:ind w:left="-402" w:right="-402"/>
        <w:jc w:val="both"/>
        <w:rPr>
          <w:rFonts w:ascii="Arial" w:eastAsia="Times New Roman" w:hAnsi="Arial" w:cs="Arial"/>
          <w:color w:val="000000"/>
          <w:szCs w:val="21"/>
          <w:lang w:eastAsia="en-IN"/>
        </w:rPr>
      </w:pPr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 xml:space="preserve">Verify the output. </w:t>
      </w:r>
      <w:proofErr w:type="spellStart"/>
      <w:proofErr w:type="gramStart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testPrintMessage</w:t>
      </w:r>
      <w:proofErr w:type="spell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(</w:t>
      </w:r>
      <w:proofErr w:type="gramEnd"/>
      <w:r w:rsidRPr="00992F74">
        <w:rPr>
          <w:rFonts w:ascii="Arial" w:eastAsia="Times New Roman" w:hAnsi="Arial" w:cs="Arial"/>
          <w:color w:val="000000"/>
          <w:szCs w:val="21"/>
          <w:lang w:eastAsia="en-IN"/>
        </w:rPr>
        <w:t>) test case is not tested.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 xml:space="preserve">Inside </w:t>
      </w:r>
      <w:proofErr w:type="spellStart"/>
      <w:proofErr w:type="gramStart"/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testSalutationMessage</w:t>
      </w:r>
      <w:proofErr w:type="spellEnd"/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()</w:t>
      </w:r>
      <w:proofErr w:type="gramEnd"/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proofErr w:type="spellStart"/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Hi</w:t>
      </w:r>
      <w:proofErr w:type="gramStart"/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!Manisha</w:t>
      </w:r>
      <w:proofErr w:type="spellEnd"/>
      <w:proofErr w:type="gramEnd"/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===============================================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Suite1</w:t>
      </w:r>
    </w:p>
    <w:p w:rsidR="00992F74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Total tests run: 1, Failures: 0, Skips: 0</w:t>
      </w:r>
    </w:p>
    <w:p w:rsidR="00EB636F" w:rsidRPr="00992F74" w:rsidRDefault="00992F74" w:rsidP="00992F7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</w:pPr>
      <w:r w:rsidRPr="00992F74">
        <w:rPr>
          <w:rFonts w:ascii="Consolas" w:eastAsia="Times New Roman" w:hAnsi="Consolas" w:cs="Courier New"/>
          <w:color w:val="313131"/>
          <w:sz w:val="20"/>
          <w:szCs w:val="18"/>
          <w:lang w:eastAsia="en-IN"/>
        </w:rPr>
        <w:t>===============================================</w:t>
      </w:r>
    </w:p>
    <w:sectPr w:rsidR="00EB636F" w:rsidRPr="00992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46F5F"/>
    <w:multiLevelType w:val="multilevel"/>
    <w:tmpl w:val="D98A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80050"/>
    <w:multiLevelType w:val="multilevel"/>
    <w:tmpl w:val="4D8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484"/>
    <w:rsid w:val="00097AA0"/>
    <w:rsid w:val="00107D53"/>
    <w:rsid w:val="002B005F"/>
    <w:rsid w:val="00740C9D"/>
    <w:rsid w:val="007420D6"/>
    <w:rsid w:val="00992F74"/>
    <w:rsid w:val="00BA2484"/>
    <w:rsid w:val="00C81FFD"/>
    <w:rsid w:val="00DD75F3"/>
    <w:rsid w:val="00E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F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F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992F74"/>
  </w:style>
  <w:style w:type="character" w:customStyle="1" w:styleId="pln">
    <w:name w:val="pln"/>
    <w:basedOn w:val="DefaultParagraphFont"/>
    <w:rsid w:val="00992F74"/>
  </w:style>
  <w:style w:type="character" w:customStyle="1" w:styleId="kwd">
    <w:name w:val="kwd"/>
    <w:basedOn w:val="DefaultParagraphFont"/>
    <w:rsid w:val="00992F74"/>
  </w:style>
  <w:style w:type="character" w:customStyle="1" w:styleId="typ">
    <w:name w:val="typ"/>
    <w:basedOn w:val="DefaultParagraphFont"/>
    <w:rsid w:val="00992F74"/>
  </w:style>
  <w:style w:type="character" w:customStyle="1" w:styleId="pun">
    <w:name w:val="pun"/>
    <w:basedOn w:val="DefaultParagraphFont"/>
    <w:rsid w:val="00992F74"/>
  </w:style>
  <w:style w:type="character" w:customStyle="1" w:styleId="str">
    <w:name w:val="str"/>
    <w:basedOn w:val="DefaultParagraphFont"/>
    <w:rsid w:val="00992F74"/>
  </w:style>
  <w:style w:type="character" w:customStyle="1" w:styleId="lit">
    <w:name w:val="lit"/>
    <w:basedOn w:val="DefaultParagraphFont"/>
    <w:rsid w:val="00992F74"/>
  </w:style>
  <w:style w:type="character" w:customStyle="1" w:styleId="dec">
    <w:name w:val="dec"/>
    <w:basedOn w:val="DefaultParagraphFont"/>
    <w:rsid w:val="00992F74"/>
  </w:style>
  <w:style w:type="character" w:customStyle="1" w:styleId="tag">
    <w:name w:val="tag"/>
    <w:basedOn w:val="DefaultParagraphFont"/>
    <w:rsid w:val="00992F74"/>
  </w:style>
  <w:style w:type="character" w:customStyle="1" w:styleId="atn">
    <w:name w:val="atn"/>
    <w:basedOn w:val="DefaultParagraphFont"/>
    <w:rsid w:val="00992F74"/>
  </w:style>
  <w:style w:type="character" w:customStyle="1" w:styleId="atv">
    <w:name w:val="atv"/>
    <w:basedOn w:val="DefaultParagraphFont"/>
    <w:rsid w:val="00992F74"/>
  </w:style>
  <w:style w:type="character" w:styleId="Hyperlink">
    <w:name w:val="Hyperlink"/>
    <w:basedOn w:val="DefaultParagraphFont"/>
    <w:uiPriority w:val="99"/>
    <w:semiHidden/>
    <w:unhideWhenUsed/>
    <w:rsid w:val="00992F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2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F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F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992F74"/>
  </w:style>
  <w:style w:type="character" w:customStyle="1" w:styleId="pln">
    <w:name w:val="pln"/>
    <w:basedOn w:val="DefaultParagraphFont"/>
    <w:rsid w:val="00992F74"/>
  </w:style>
  <w:style w:type="character" w:customStyle="1" w:styleId="kwd">
    <w:name w:val="kwd"/>
    <w:basedOn w:val="DefaultParagraphFont"/>
    <w:rsid w:val="00992F74"/>
  </w:style>
  <w:style w:type="character" w:customStyle="1" w:styleId="typ">
    <w:name w:val="typ"/>
    <w:basedOn w:val="DefaultParagraphFont"/>
    <w:rsid w:val="00992F74"/>
  </w:style>
  <w:style w:type="character" w:customStyle="1" w:styleId="pun">
    <w:name w:val="pun"/>
    <w:basedOn w:val="DefaultParagraphFont"/>
    <w:rsid w:val="00992F74"/>
  </w:style>
  <w:style w:type="character" w:customStyle="1" w:styleId="str">
    <w:name w:val="str"/>
    <w:basedOn w:val="DefaultParagraphFont"/>
    <w:rsid w:val="00992F74"/>
  </w:style>
  <w:style w:type="character" w:customStyle="1" w:styleId="lit">
    <w:name w:val="lit"/>
    <w:basedOn w:val="DefaultParagraphFont"/>
    <w:rsid w:val="00992F74"/>
  </w:style>
  <w:style w:type="character" w:customStyle="1" w:styleId="dec">
    <w:name w:val="dec"/>
    <w:basedOn w:val="DefaultParagraphFont"/>
    <w:rsid w:val="00992F74"/>
  </w:style>
  <w:style w:type="character" w:customStyle="1" w:styleId="tag">
    <w:name w:val="tag"/>
    <w:basedOn w:val="DefaultParagraphFont"/>
    <w:rsid w:val="00992F74"/>
  </w:style>
  <w:style w:type="character" w:customStyle="1" w:styleId="atn">
    <w:name w:val="atn"/>
    <w:basedOn w:val="DefaultParagraphFont"/>
    <w:rsid w:val="00992F74"/>
  </w:style>
  <w:style w:type="character" w:customStyle="1" w:styleId="atv">
    <w:name w:val="atv"/>
    <w:basedOn w:val="DefaultParagraphFont"/>
    <w:rsid w:val="00992F74"/>
  </w:style>
  <w:style w:type="character" w:styleId="Hyperlink">
    <w:name w:val="Hyperlink"/>
    <w:basedOn w:val="DefaultParagraphFont"/>
    <w:uiPriority w:val="99"/>
    <w:semiHidden/>
    <w:unhideWhenUsed/>
    <w:rsid w:val="00992F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4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30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77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6D6D6"/>
                            <w:left w:val="single" w:sz="6" w:space="4" w:color="D6D6D6"/>
                            <w:bottom w:val="single" w:sz="6" w:space="0" w:color="D6D6D6"/>
                            <w:right w:val="single" w:sz="6" w:space="4" w:color="D6D6D6"/>
                          </w:divBdr>
                        </w:div>
                      </w:divsChild>
                    </w:div>
                    <w:div w:id="471928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9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668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2" w:color="D6D6D6"/>
                                <w:left w:val="single" w:sz="6" w:space="2" w:color="D6D6D6"/>
                                <w:bottom w:val="single" w:sz="6" w:space="2" w:color="D6D6D6"/>
                                <w:right w:val="single" w:sz="6" w:space="2" w:color="D6D6D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16858">
          <w:marLeft w:val="0"/>
          <w:marRight w:val="0"/>
          <w:marTop w:val="0"/>
          <w:marBottom w:val="0"/>
          <w:divBdr>
            <w:top w:val="single" w:sz="24" w:space="31" w:color="AAAAA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473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1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2386</Characters>
  <Application>Microsoft Office Word</Application>
  <DocSecurity>0</DocSecurity>
  <Lines>19</Lines>
  <Paragraphs>5</Paragraphs>
  <ScaleCrop>false</ScaleCrop>
  <Company>HP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Nivedita</dc:creator>
  <cp:keywords/>
  <dc:description/>
  <cp:lastModifiedBy>Nivedita</cp:lastModifiedBy>
  <cp:revision>2</cp:revision>
  <dcterms:created xsi:type="dcterms:W3CDTF">2019-06-14T21:21:00Z</dcterms:created>
  <dcterms:modified xsi:type="dcterms:W3CDTF">2019-06-14T21:22:00Z</dcterms:modified>
</cp:coreProperties>
</file>