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95C" w:rsidRPr="00A86553" w:rsidRDefault="0076495C" w:rsidP="0076495C">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76495C">
        <w:rPr>
          <w:rFonts w:ascii="Times New Roman" w:eastAsia="Times New Roman" w:hAnsi="Times New Roman" w:cs="Times New Roman"/>
          <w:b/>
          <w:bCs/>
          <w:kern w:val="36"/>
          <w:sz w:val="48"/>
          <w:szCs w:val="48"/>
        </w:rPr>
        <w:t>Overview</w:t>
      </w:r>
    </w:p>
    <w:p w:rsidR="0076495C" w:rsidRPr="0076495C" w:rsidRDefault="0076495C" w:rsidP="0076495C">
      <w:pPr>
        <w:spacing w:before="100" w:beforeAutospacing="1" w:after="100" w:afterAutospacing="1" w:line="240" w:lineRule="auto"/>
        <w:outlineLvl w:val="2"/>
        <w:rPr>
          <w:rFonts w:ascii="Times New Roman" w:eastAsia="Times New Roman" w:hAnsi="Times New Roman" w:cs="Times New Roman"/>
          <w:b/>
          <w:bCs/>
          <w:sz w:val="27"/>
          <w:szCs w:val="27"/>
        </w:rPr>
      </w:pPr>
      <w:r w:rsidRPr="0076495C">
        <w:rPr>
          <w:rFonts w:ascii="Times New Roman" w:eastAsia="Times New Roman" w:hAnsi="Times New Roman" w:cs="Times New Roman"/>
          <w:b/>
          <w:bCs/>
          <w:sz w:val="27"/>
          <w:szCs w:val="27"/>
        </w:rPr>
        <w:t>Who We Are</w:t>
      </w:r>
    </w:p>
    <w:p w:rsidR="0076495C" w:rsidRPr="0076495C" w:rsidRDefault="0076495C" w:rsidP="0076495C">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Weblogics</w:t>
      </w:r>
      <w:proofErr w:type="spellEnd"/>
      <w:r w:rsidRPr="0076495C">
        <w:rPr>
          <w:rFonts w:ascii="Times New Roman" w:eastAsia="Times New Roman" w:hAnsi="Times New Roman" w:cs="Times New Roman"/>
          <w:sz w:val="24"/>
          <w:szCs w:val="24"/>
        </w:rPr>
        <w:t xml:space="preserve"> is an established Web development company delivering Web development services of any complexity to clients worldwide. With more than a decade of IT business expertise, </w:t>
      </w:r>
      <w:proofErr w:type="spellStart"/>
      <w:r>
        <w:rPr>
          <w:rFonts w:ascii="Times New Roman" w:eastAsia="Times New Roman" w:hAnsi="Times New Roman" w:cs="Times New Roman"/>
          <w:sz w:val="24"/>
          <w:szCs w:val="24"/>
        </w:rPr>
        <w:t>Weblogics</w:t>
      </w:r>
      <w:proofErr w:type="spellEnd"/>
      <w:r w:rsidRPr="0076495C">
        <w:rPr>
          <w:rFonts w:ascii="Times New Roman" w:eastAsia="Times New Roman" w:hAnsi="Times New Roman" w:cs="Times New Roman"/>
          <w:sz w:val="24"/>
          <w:szCs w:val="24"/>
        </w:rPr>
        <w:t xml:space="preserve"> has a strong team of skilled and experienced IT experts. </w:t>
      </w:r>
      <w:proofErr w:type="spellStart"/>
      <w:r>
        <w:rPr>
          <w:rFonts w:ascii="Times New Roman" w:eastAsia="Times New Roman" w:hAnsi="Times New Roman" w:cs="Times New Roman"/>
          <w:sz w:val="24"/>
          <w:szCs w:val="24"/>
        </w:rPr>
        <w:t>Weblogics</w:t>
      </w:r>
      <w:proofErr w:type="spellEnd"/>
      <w:r w:rsidRPr="0076495C">
        <w:rPr>
          <w:rFonts w:ascii="Times New Roman" w:eastAsia="Times New Roman" w:hAnsi="Times New Roman" w:cs="Times New Roman"/>
          <w:sz w:val="24"/>
          <w:szCs w:val="24"/>
        </w:rPr>
        <w:t xml:space="preserve"> customer list includes companies of all sizes, ranging from startups to large enterprises. Our clients have in common their awareness that they need a professional Internet solution to generate revenue streams, establish communication channels or streamline business operations.</w:t>
      </w:r>
    </w:p>
    <w:p w:rsidR="0076495C" w:rsidRPr="0076495C" w:rsidRDefault="0076495C" w:rsidP="0076495C">
      <w:pPr>
        <w:spacing w:before="100" w:beforeAutospacing="1" w:after="100" w:afterAutospacing="1" w:line="240" w:lineRule="auto"/>
        <w:outlineLvl w:val="2"/>
        <w:rPr>
          <w:rFonts w:ascii="Times New Roman" w:eastAsia="Times New Roman" w:hAnsi="Times New Roman" w:cs="Times New Roman"/>
          <w:b/>
          <w:bCs/>
          <w:sz w:val="27"/>
          <w:szCs w:val="27"/>
        </w:rPr>
      </w:pPr>
      <w:r w:rsidRPr="0076495C">
        <w:rPr>
          <w:rFonts w:ascii="Times New Roman" w:eastAsia="Times New Roman" w:hAnsi="Times New Roman" w:cs="Times New Roman"/>
          <w:b/>
          <w:bCs/>
          <w:sz w:val="27"/>
          <w:szCs w:val="27"/>
        </w:rPr>
        <w:t>What We Do</w:t>
      </w:r>
    </w:p>
    <w:p w:rsidR="0076495C" w:rsidRDefault="0076495C" w:rsidP="0076495C">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Weblogics</w:t>
      </w:r>
      <w:proofErr w:type="spellEnd"/>
      <w:r w:rsidRPr="0076495C">
        <w:rPr>
          <w:rFonts w:ascii="Times New Roman" w:eastAsia="Times New Roman" w:hAnsi="Times New Roman" w:cs="Times New Roman"/>
          <w:sz w:val="24"/>
          <w:szCs w:val="24"/>
        </w:rPr>
        <w:t xml:space="preserve"> delivers comprehensive Web services ranging from custom website design to development of complex enterprise Web applications. We base our offerings — selected from a suite of dependable solutions — on an understanding of clients’ business requirements. We combine business domain knowledge with technology competence and proven methodologies to deliver high-quality, cost-effective results to maximize clients' competitive advantage and productivity.</w:t>
      </w:r>
    </w:p>
    <w:p w:rsidR="000149D1" w:rsidRDefault="000149D1" w:rsidP="000149D1">
      <w:pPr>
        <w:pStyle w:val="Heading2"/>
      </w:pPr>
      <w:r w:rsidRPr="00A86553">
        <w:rPr>
          <w:rFonts w:ascii="Times New Roman" w:hAnsi="Times New Roman" w:cs="Times New Roman"/>
          <w:color w:val="000000" w:themeColor="text1"/>
          <w:sz w:val="36"/>
          <w:szCs w:val="36"/>
        </w:rPr>
        <w:t>Our Strengths</w:t>
      </w:r>
      <w:r>
        <w:t> </w:t>
      </w:r>
    </w:p>
    <w:p w:rsidR="000149D1" w:rsidRPr="00A86553" w:rsidRDefault="000149D1" w:rsidP="000149D1">
      <w:pPr>
        <w:pStyle w:val="Heading4"/>
        <w:rPr>
          <w:rFonts w:ascii="Times New Roman" w:hAnsi="Times New Roman" w:cs="Times New Roman"/>
          <w:i w:val="0"/>
          <w:color w:val="000000" w:themeColor="text1"/>
          <w:sz w:val="28"/>
          <w:szCs w:val="28"/>
        </w:rPr>
      </w:pPr>
      <w:r w:rsidRPr="00A86553">
        <w:rPr>
          <w:rFonts w:ascii="Times New Roman" w:hAnsi="Times New Roman" w:cs="Times New Roman"/>
          <w:i w:val="0"/>
          <w:color w:val="000000" w:themeColor="text1"/>
          <w:sz w:val="28"/>
          <w:szCs w:val="28"/>
        </w:rPr>
        <w:t>One-Stop Internet Solutions Vendor</w:t>
      </w:r>
    </w:p>
    <w:p w:rsidR="000149D1" w:rsidRDefault="000149D1" w:rsidP="000149D1">
      <w:pPr>
        <w:pStyle w:val="NormalWeb"/>
      </w:pPr>
      <w:r>
        <w:t>Whether a client's need is for an appealing website design, complex multi-tier Web system development, or custom programming using the latest technologies</w:t>
      </w:r>
      <w:r w:rsidR="00FF4DDF">
        <w:t xml:space="preserve"> and industry trends, </w:t>
      </w:r>
      <w:proofErr w:type="spellStart"/>
      <w:r>
        <w:t>Weblogics</w:t>
      </w:r>
      <w:proofErr w:type="spellEnd"/>
      <w:r w:rsidRPr="0076495C">
        <w:t xml:space="preserve"> </w:t>
      </w:r>
      <w:r>
        <w:t>has the required experience and expertise to do it all.</w:t>
      </w:r>
    </w:p>
    <w:p w:rsidR="000149D1" w:rsidRPr="00A86553" w:rsidRDefault="000149D1" w:rsidP="000149D1">
      <w:pPr>
        <w:pStyle w:val="Heading4"/>
        <w:rPr>
          <w:rFonts w:ascii="Times New Roman" w:hAnsi="Times New Roman" w:cs="Times New Roman"/>
          <w:i w:val="0"/>
          <w:color w:val="000000" w:themeColor="text1"/>
          <w:sz w:val="28"/>
          <w:szCs w:val="28"/>
        </w:rPr>
      </w:pPr>
      <w:r w:rsidRPr="00A86553">
        <w:rPr>
          <w:rFonts w:ascii="Times New Roman" w:hAnsi="Times New Roman" w:cs="Times New Roman"/>
          <w:i w:val="0"/>
          <w:color w:val="000000" w:themeColor="text1"/>
          <w:sz w:val="28"/>
          <w:szCs w:val="28"/>
        </w:rPr>
        <w:t>Full-Cycle Development Services</w:t>
      </w:r>
    </w:p>
    <w:p w:rsidR="000149D1" w:rsidRDefault="000149D1" w:rsidP="00FF4DDF">
      <w:pPr>
        <w:pStyle w:val="NormalWeb"/>
      </w:pPr>
      <w:proofErr w:type="spellStart"/>
      <w:r>
        <w:t>Weblogics</w:t>
      </w:r>
      <w:proofErr w:type="spellEnd"/>
      <w:r w:rsidRPr="0076495C">
        <w:t xml:space="preserve"> </w:t>
      </w:r>
      <w:r>
        <w:t>supports a full-cycle development process, from requirements definition and specification, architecture design, coding, testing and validation to product maintenance and support. </w:t>
      </w:r>
    </w:p>
    <w:p w:rsidR="000149D1" w:rsidRPr="00FF4DDF" w:rsidRDefault="000149D1" w:rsidP="000149D1">
      <w:pPr>
        <w:pStyle w:val="Heading4"/>
        <w:rPr>
          <w:rFonts w:ascii="Times New Roman" w:hAnsi="Times New Roman" w:cs="Times New Roman"/>
          <w:i w:val="0"/>
          <w:color w:val="000000" w:themeColor="text1"/>
          <w:sz w:val="28"/>
          <w:szCs w:val="28"/>
        </w:rPr>
      </w:pPr>
      <w:r w:rsidRPr="00FF4DDF">
        <w:rPr>
          <w:rFonts w:ascii="Times New Roman" w:hAnsi="Times New Roman" w:cs="Times New Roman"/>
          <w:i w:val="0"/>
          <w:color w:val="000000" w:themeColor="text1"/>
          <w:sz w:val="28"/>
          <w:szCs w:val="28"/>
        </w:rPr>
        <w:t>Experience and Expertise</w:t>
      </w:r>
    </w:p>
    <w:p w:rsidR="000149D1" w:rsidRDefault="000149D1" w:rsidP="000149D1">
      <w:pPr>
        <w:pStyle w:val="NormalWeb"/>
      </w:pPr>
      <w:r>
        <w:t>Having over 11 years of experience in providing Web app development services and solutions and having completed hundreds of projects in different domains, </w:t>
      </w:r>
      <w:proofErr w:type="spellStart"/>
      <w:r>
        <w:t>Weblogics</w:t>
      </w:r>
      <w:proofErr w:type="spellEnd"/>
      <w:r w:rsidRPr="0076495C">
        <w:t xml:space="preserve"> </w:t>
      </w:r>
      <w:r>
        <w:t>has built a large knowledge base that enables us to deliver the right solutions to address clients’ needs.</w:t>
      </w:r>
    </w:p>
    <w:p w:rsidR="000149D1" w:rsidRPr="002E7181" w:rsidRDefault="000149D1" w:rsidP="000149D1">
      <w:pPr>
        <w:pStyle w:val="Heading4"/>
        <w:rPr>
          <w:rFonts w:ascii="Times New Roman" w:hAnsi="Times New Roman" w:cs="Times New Roman"/>
          <w:i w:val="0"/>
          <w:color w:val="000000" w:themeColor="text1"/>
          <w:sz w:val="28"/>
          <w:szCs w:val="28"/>
        </w:rPr>
      </w:pPr>
      <w:r w:rsidRPr="002E7181">
        <w:rPr>
          <w:rFonts w:ascii="Times New Roman" w:hAnsi="Times New Roman" w:cs="Times New Roman"/>
          <w:i w:val="0"/>
          <w:color w:val="000000" w:themeColor="text1"/>
          <w:sz w:val="28"/>
          <w:szCs w:val="28"/>
        </w:rPr>
        <w:lastRenderedPageBreak/>
        <w:t>Quality Standards</w:t>
      </w:r>
    </w:p>
    <w:p w:rsidR="000149D1" w:rsidRDefault="000149D1" w:rsidP="002A110F">
      <w:pPr>
        <w:pStyle w:val="NormalWeb"/>
      </w:pPr>
      <w:proofErr w:type="spellStart"/>
      <w:r>
        <w:t>Weblogics</w:t>
      </w:r>
      <w:proofErr w:type="spellEnd"/>
      <w:r w:rsidRPr="0076495C">
        <w:t xml:space="preserve"> </w:t>
      </w:r>
      <w:r>
        <w:t xml:space="preserve">Quality Initiatives are based on a 3Q approach: Quality Personnel, Quality Process and Quality Communication. Each project at </w:t>
      </w:r>
      <w:proofErr w:type="spellStart"/>
      <w:r>
        <w:t>Weblogics</w:t>
      </w:r>
      <w:proofErr w:type="spellEnd"/>
      <w:r w:rsidRPr="0076495C">
        <w:t xml:space="preserve"> </w:t>
      </w:r>
      <w:r>
        <w:t>is under the constant command of a dedicated quality assurance team that monitors all project activities and results at each development phase. </w:t>
      </w:r>
    </w:p>
    <w:p w:rsidR="000149D1" w:rsidRPr="002E7181" w:rsidRDefault="000149D1" w:rsidP="000149D1">
      <w:pPr>
        <w:pStyle w:val="Heading4"/>
        <w:rPr>
          <w:rFonts w:ascii="Times New Roman" w:hAnsi="Times New Roman" w:cs="Times New Roman"/>
          <w:i w:val="0"/>
          <w:color w:val="000000" w:themeColor="text1"/>
          <w:sz w:val="28"/>
          <w:szCs w:val="28"/>
        </w:rPr>
      </w:pPr>
      <w:r w:rsidRPr="002E7181">
        <w:rPr>
          <w:rFonts w:ascii="Times New Roman" w:hAnsi="Times New Roman" w:cs="Times New Roman"/>
          <w:i w:val="0"/>
          <w:color w:val="000000" w:themeColor="text1"/>
          <w:sz w:val="28"/>
          <w:szCs w:val="28"/>
        </w:rPr>
        <w:t>Vast Pool of IT Professionals</w:t>
      </w:r>
    </w:p>
    <w:p w:rsidR="000149D1" w:rsidRDefault="000149D1" w:rsidP="000149D1">
      <w:pPr>
        <w:pStyle w:val="NormalWeb"/>
      </w:pPr>
      <w:r>
        <w:t xml:space="preserve">Whether you need a top-notch expert with niche knowledge or a team with diverse technology skills and domain expertise, </w:t>
      </w:r>
      <w:proofErr w:type="spellStart"/>
      <w:r>
        <w:t>Weblogics</w:t>
      </w:r>
      <w:proofErr w:type="spellEnd"/>
      <w:r w:rsidRPr="0076495C">
        <w:t xml:space="preserve"> </w:t>
      </w:r>
      <w:r>
        <w:t xml:space="preserve">has a pool </w:t>
      </w:r>
      <w:proofErr w:type="gramStart"/>
      <w:r>
        <w:t>of  IT</w:t>
      </w:r>
      <w:proofErr w:type="gramEnd"/>
      <w:r>
        <w:t xml:space="preserve"> experts from which to select specialists whose background and </w:t>
      </w:r>
      <w:proofErr w:type="spellStart"/>
      <w:r>
        <w:t>Weblogics</w:t>
      </w:r>
      <w:proofErr w:type="spellEnd"/>
      <w:r w:rsidRPr="0076495C">
        <w:t xml:space="preserve"> </w:t>
      </w:r>
      <w:r>
        <w:t>best meets client project specifications.  Our resource pool includes business analysts, project managers, software architects, Web and graphic designers, flash animators, software developers, quality assurance and testing specialists.</w:t>
      </w:r>
    </w:p>
    <w:p w:rsidR="000149D1" w:rsidRDefault="000149D1" w:rsidP="000149D1">
      <w:pPr>
        <w:pStyle w:val="Heading2"/>
      </w:pPr>
      <w:r w:rsidRPr="002A110F">
        <w:rPr>
          <w:rFonts w:ascii="Times New Roman" w:hAnsi="Times New Roman" w:cs="Times New Roman"/>
          <w:color w:val="000000" w:themeColor="text1"/>
          <w:sz w:val="44"/>
          <w:szCs w:val="44"/>
        </w:rPr>
        <w:t>Our Business Philosophy</w:t>
      </w:r>
      <w:r>
        <w:t> </w:t>
      </w:r>
    </w:p>
    <w:p w:rsidR="000149D1" w:rsidRDefault="000149D1" w:rsidP="000149D1">
      <w:pPr>
        <w:pStyle w:val="Heading3"/>
      </w:pPr>
      <w:r>
        <w:t>Deliver Maximum Value</w:t>
      </w:r>
    </w:p>
    <w:p w:rsidR="000149D1" w:rsidRDefault="000149D1" w:rsidP="000149D1">
      <w:pPr>
        <w:pStyle w:val="NormalWeb"/>
      </w:pPr>
      <w:r>
        <w:t xml:space="preserve">At </w:t>
      </w:r>
      <w:proofErr w:type="spellStart"/>
      <w:r>
        <w:t>Weblogics</w:t>
      </w:r>
      <w:proofErr w:type="spellEnd"/>
      <w:r w:rsidRPr="0076495C">
        <w:t xml:space="preserve"> </w:t>
      </w:r>
      <w:r>
        <w:t>we are committed to delivering maximum value to our clients to help them succeed in a constantly changing and challenging business world. Our fundamental corporate values stem from understanding that our success is tied to the success of our clients.</w:t>
      </w:r>
    </w:p>
    <w:p w:rsidR="000149D1" w:rsidRDefault="000149D1" w:rsidP="000149D1">
      <w:pPr>
        <w:pStyle w:val="Heading3"/>
      </w:pPr>
      <w:r>
        <w:t>Understand Clients' Needs</w:t>
      </w:r>
    </w:p>
    <w:p w:rsidR="000149D1" w:rsidRDefault="000149D1" w:rsidP="000149D1">
      <w:pPr>
        <w:pStyle w:val="NormalWeb"/>
      </w:pPr>
      <w:r>
        <w:t>We carefully study each customer case to understand the client’s needs and objectives and deliver a reliable and efficient solution. We present all available options and provide a competent advice to guide clients to informed business decisions.</w:t>
      </w:r>
    </w:p>
    <w:p w:rsidR="000149D1" w:rsidRDefault="000149D1" w:rsidP="000149D1">
      <w:pPr>
        <w:pStyle w:val="Heading3"/>
      </w:pPr>
      <w:r>
        <w:t>Partner with Clients</w:t>
      </w:r>
    </w:p>
    <w:p w:rsidR="000149D1" w:rsidRDefault="000149D1" w:rsidP="000149D1">
      <w:pPr>
        <w:pStyle w:val="NormalWeb"/>
      </w:pPr>
      <w:r>
        <w:t>We are committed to becoming our clients' long-term, trusted partner. Our priority is not only providing professional services and solutions, but becoming a true technology partner, dedicated to meeting client needs today and supporting clients' growing business needs tomorrow.</w:t>
      </w:r>
    </w:p>
    <w:p w:rsidR="000149D1" w:rsidRDefault="000149D1" w:rsidP="000149D1">
      <w:pPr>
        <w:pStyle w:val="Heading3"/>
      </w:pPr>
      <w:r>
        <w:t>Earn Clients' Trust and Confidence</w:t>
      </w:r>
    </w:p>
    <w:p w:rsidR="000149D1" w:rsidRDefault="000149D1" w:rsidP="000149D1">
      <w:pPr>
        <w:pStyle w:val="NormalWeb"/>
      </w:pPr>
      <w:r>
        <w:t>Our aim is to earn customers' trust and confidence through personal attitude, passion for what we do and commitment to a long-lasting relationship. We will go an extra mile to deliver measurable business value and help clients adopt and succeed on the Internet.</w:t>
      </w:r>
    </w:p>
    <w:p w:rsidR="000149D1" w:rsidRDefault="000149D1" w:rsidP="000149D1">
      <w:pPr>
        <w:pStyle w:val="NormalWeb"/>
      </w:pPr>
    </w:p>
    <w:p w:rsidR="000149D1" w:rsidRDefault="000149D1" w:rsidP="000149D1">
      <w:pPr>
        <w:pStyle w:val="Heading1"/>
      </w:pPr>
      <w:r>
        <w:lastRenderedPageBreak/>
        <w:t xml:space="preserve">Facts and </w:t>
      </w:r>
      <w:r>
        <w:rPr>
          <w:rStyle w:val="red"/>
        </w:rPr>
        <w:t>Figures</w:t>
      </w:r>
    </w:p>
    <w:p w:rsidR="000149D1" w:rsidRDefault="000149D1" w:rsidP="00D569D8">
      <w:pPr>
        <w:pStyle w:val="Heading2"/>
      </w:pPr>
      <w:r w:rsidRPr="00D569D8">
        <w:rPr>
          <w:rFonts w:ascii="Times New Roman" w:hAnsi="Times New Roman" w:cs="Times New Roman"/>
          <w:color w:val="000000" w:themeColor="text1"/>
          <w:sz w:val="28"/>
          <w:szCs w:val="28"/>
        </w:rPr>
        <w:t>Company</w:t>
      </w:r>
      <w:r>
        <w:t> </w:t>
      </w:r>
    </w:p>
    <w:tbl>
      <w:tblPr>
        <w:tblW w:w="4500" w:type="pct"/>
        <w:tblCellSpacing w:w="150" w:type="dxa"/>
        <w:tblBorders>
          <w:top w:val="single" w:sz="6" w:space="0" w:color="F0F0F0"/>
          <w:left w:val="single" w:sz="6" w:space="0" w:color="F0F0F0"/>
          <w:bottom w:val="single" w:sz="6" w:space="0" w:color="F0F0F0"/>
          <w:right w:val="single" w:sz="6" w:space="0" w:color="F0F0F0"/>
        </w:tblBorders>
        <w:tblCellMar>
          <w:top w:w="300" w:type="dxa"/>
          <w:left w:w="300" w:type="dxa"/>
          <w:bottom w:w="300" w:type="dxa"/>
          <w:right w:w="300" w:type="dxa"/>
        </w:tblCellMar>
        <w:tblLook w:val="04A0"/>
      </w:tblPr>
      <w:tblGrid>
        <w:gridCol w:w="2254"/>
        <w:gridCol w:w="7277"/>
      </w:tblGrid>
      <w:tr w:rsidR="000149D1" w:rsidTr="000149D1">
        <w:trPr>
          <w:tblCellSpacing w:w="150" w:type="dxa"/>
        </w:trPr>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In business</w:t>
            </w:r>
          </w:p>
        </w:tc>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Since 1999</w:t>
            </w:r>
          </w:p>
        </w:tc>
      </w:tr>
      <w:tr w:rsidR="000149D1" w:rsidTr="000149D1">
        <w:trPr>
          <w:tblCellSpacing w:w="150" w:type="dxa"/>
        </w:trPr>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Full-time staff</w:t>
            </w:r>
          </w:p>
        </w:tc>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Over 370 in 3 Development Centers</w:t>
            </w:r>
          </w:p>
        </w:tc>
      </w:tr>
      <w:tr w:rsidR="000149D1" w:rsidTr="000149D1">
        <w:trPr>
          <w:tblCellSpacing w:w="150" w:type="dxa"/>
        </w:trPr>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Employee Turnover</w:t>
            </w:r>
          </w:p>
        </w:tc>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~5% annually</w:t>
            </w:r>
          </w:p>
        </w:tc>
      </w:tr>
      <w:tr w:rsidR="000149D1" w:rsidTr="000149D1">
        <w:trPr>
          <w:tblCellSpacing w:w="150" w:type="dxa"/>
        </w:trPr>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Clientele</w:t>
            </w:r>
          </w:p>
        </w:tc>
        <w:tc>
          <w:tcPr>
            <w:tcW w:w="0" w:type="auto"/>
            <w:tcBorders>
              <w:top w:val="single" w:sz="6" w:space="0" w:color="F0F0F0"/>
              <w:left w:val="single" w:sz="6" w:space="0" w:color="F0F0F0"/>
              <w:bottom w:val="single" w:sz="6" w:space="0" w:color="F0F0F0"/>
              <w:right w:val="single" w:sz="6" w:space="0" w:color="F0F0F0"/>
            </w:tcBorders>
            <w:vAlign w:val="center"/>
            <w:hideMark/>
          </w:tcPr>
          <w:p w:rsidR="000149D1" w:rsidRDefault="000149D1">
            <w:pPr>
              <w:rPr>
                <w:sz w:val="24"/>
                <w:szCs w:val="24"/>
              </w:rPr>
            </w:pPr>
            <w:r>
              <w:t>Customers and Partners in more than 30 countries including USA, Canada, United Kingdom, Germany, France, Ireland, Denmark, Sweden, Norway, Russian Federation, Israel</w:t>
            </w:r>
          </w:p>
        </w:tc>
      </w:tr>
    </w:tbl>
    <w:p w:rsidR="00E43668" w:rsidRDefault="00E43668" w:rsidP="00E43668">
      <w:pPr>
        <w:pStyle w:val="Heading2"/>
      </w:pPr>
      <w:r w:rsidRPr="00D569D8">
        <w:rPr>
          <w:rFonts w:ascii="Times New Roman" w:hAnsi="Times New Roman" w:cs="Times New Roman"/>
          <w:color w:val="000000" w:themeColor="text1"/>
          <w:sz w:val="28"/>
          <w:szCs w:val="28"/>
        </w:rPr>
        <w:t>Services Span</w:t>
      </w:r>
    </w:p>
    <w:p w:rsidR="00E43668" w:rsidRDefault="00E43668" w:rsidP="00E43668">
      <w:pPr>
        <w:numPr>
          <w:ilvl w:val="0"/>
          <w:numId w:val="10"/>
        </w:numPr>
        <w:spacing w:before="100" w:beforeAutospacing="1" w:after="100" w:afterAutospacing="1" w:line="240" w:lineRule="auto"/>
      </w:pPr>
      <w:r>
        <w:t>Web Design</w:t>
      </w:r>
    </w:p>
    <w:p w:rsidR="00E43668" w:rsidRDefault="00E43668" w:rsidP="00E43668">
      <w:pPr>
        <w:numPr>
          <w:ilvl w:val="0"/>
          <w:numId w:val="10"/>
        </w:numPr>
        <w:spacing w:before="100" w:beforeAutospacing="1" w:after="100" w:afterAutospacing="1" w:line="240" w:lineRule="auto"/>
      </w:pPr>
      <w:r>
        <w:t>Web Development</w:t>
      </w:r>
    </w:p>
    <w:p w:rsidR="00E43668" w:rsidRDefault="00E43668" w:rsidP="00E43668">
      <w:pPr>
        <w:numPr>
          <w:ilvl w:val="0"/>
          <w:numId w:val="10"/>
        </w:numPr>
        <w:spacing w:before="100" w:beforeAutospacing="1" w:after="100" w:afterAutospacing="1" w:line="240" w:lineRule="auto"/>
      </w:pPr>
      <w:r>
        <w:t>Site Maintenance</w:t>
      </w:r>
    </w:p>
    <w:p w:rsidR="00E43668" w:rsidRDefault="00E43668" w:rsidP="00E43668">
      <w:pPr>
        <w:numPr>
          <w:ilvl w:val="0"/>
          <w:numId w:val="10"/>
        </w:numPr>
        <w:spacing w:before="100" w:beforeAutospacing="1" w:after="100" w:afterAutospacing="1" w:line="240" w:lineRule="auto"/>
      </w:pPr>
      <w:r>
        <w:t>QA Testing</w:t>
      </w:r>
    </w:p>
    <w:p w:rsidR="00E43668" w:rsidRDefault="00E43668" w:rsidP="00E43668">
      <w:pPr>
        <w:numPr>
          <w:ilvl w:val="0"/>
          <w:numId w:val="10"/>
        </w:numPr>
        <w:spacing w:before="100" w:beforeAutospacing="1" w:after="100" w:afterAutospacing="1" w:line="240" w:lineRule="auto"/>
      </w:pPr>
      <w:r>
        <w:t>SEO</w:t>
      </w:r>
    </w:p>
    <w:p w:rsidR="002033F9" w:rsidRDefault="002033F9" w:rsidP="00E43668">
      <w:pPr>
        <w:numPr>
          <w:ilvl w:val="0"/>
          <w:numId w:val="10"/>
        </w:numPr>
        <w:spacing w:before="100" w:beforeAutospacing="1" w:after="100" w:afterAutospacing="1" w:line="240" w:lineRule="auto"/>
      </w:pPr>
      <w:r>
        <w:t>Responsive Sites</w:t>
      </w:r>
    </w:p>
    <w:p w:rsidR="00E43668" w:rsidRPr="007A1AF9" w:rsidRDefault="00E43668" w:rsidP="00E43668">
      <w:pPr>
        <w:numPr>
          <w:ilvl w:val="0"/>
          <w:numId w:val="10"/>
        </w:numPr>
        <w:autoSpaceDE w:val="0"/>
        <w:autoSpaceDN w:val="0"/>
        <w:adjustRightInd w:val="0"/>
        <w:spacing w:before="100" w:beforeAutospacing="1" w:after="0" w:afterAutospacing="1" w:line="240" w:lineRule="auto"/>
        <w:rPr>
          <w:rFonts w:ascii="Calibri" w:hAnsi="Calibri" w:cs="Calibri"/>
          <w:color w:val="FF0000"/>
          <w:sz w:val="72"/>
          <w:szCs w:val="72"/>
        </w:rPr>
      </w:pPr>
      <w:r>
        <w:t>Application Security Consulting</w:t>
      </w:r>
    </w:p>
    <w:p w:rsidR="007A1AF9" w:rsidRPr="00E43668" w:rsidRDefault="007A1AF9" w:rsidP="007A1AF9">
      <w:pPr>
        <w:pStyle w:val="Heading2"/>
        <w:rPr>
          <w:rFonts w:ascii="Calibri" w:hAnsi="Calibri" w:cs="Calibri"/>
          <w:color w:val="FF0000"/>
          <w:sz w:val="72"/>
          <w:szCs w:val="72"/>
        </w:rPr>
      </w:pPr>
      <w:r>
        <w:rPr>
          <w:rFonts w:ascii="Times New Roman" w:hAnsi="Times New Roman" w:cs="Times New Roman"/>
          <w:color w:val="000000" w:themeColor="text1"/>
          <w:sz w:val="28"/>
          <w:szCs w:val="28"/>
        </w:rPr>
        <w:t xml:space="preserve">Work Flow </w:t>
      </w:r>
    </w:p>
    <w:p w:rsidR="00175DE0" w:rsidRDefault="00175DE0" w:rsidP="00175DE0">
      <w:pPr>
        <w:autoSpaceDE w:val="0"/>
        <w:autoSpaceDN w:val="0"/>
        <w:adjustRightInd w:val="0"/>
        <w:spacing w:after="0" w:line="240" w:lineRule="auto"/>
        <w:rPr>
          <w:rFonts w:ascii="Calibri" w:hAnsi="Calibri" w:cs="Calibri"/>
          <w:color w:val="FF0000"/>
          <w:sz w:val="72"/>
          <w:szCs w:val="72"/>
        </w:rPr>
      </w:pPr>
      <w:r>
        <w:rPr>
          <w:rFonts w:ascii="Calibri" w:hAnsi="Calibri" w:cs="Calibri"/>
          <w:color w:val="FF0000"/>
          <w:sz w:val="72"/>
          <w:szCs w:val="72"/>
        </w:rPr>
        <w:t xml:space="preserve">Discover </w:t>
      </w:r>
      <w:r>
        <w:rPr>
          <w:rFonts w:ascii="Calibri" w:hAnsi="Calibri" w:cs="Calibri"/>
          <w:color w:val="FF0000"/>
          <w:sz w:val="72"/>
          <w:szCs w:val="72"/>
        </w:rPr>
        <w:tab/>
      </w:r>
      <w:r>
        <w:rPr>
          <w:rFonts w:ascii="Calibri" w:hAnsi="Calibri" w:cs="Calibri"/>
          <w:color w:val="FF0000"/>
          <w:sz w:val="72"/>
          <w:szCs w:val="72"/>
        </w:rPr>
        <w:tab/>
      </w:r>
      <w:r>
        <w:rPr>
          <w:rFonts w:ascii="Calibri" w:hAnsi="Calibri" w:cs="Calibri"/>
          <w:color w:val="FF0000"/>
          <w:sz w:val="72"/>
          <w:szCs w:val="72"/>
        </w:rPr>
        <w:tab/>
        <w:t xml:space="preserve"> </w:t>
      </w:r>
      <w:r w:rsidR="00627EBA">
        <w:rPr>
          <w:rFonts w:ascii="Calibri" w:hAnsi="Calibri" w:cs="Calibri"/>
          <w:color w:val="FF0000"/>
          <w:sz w:val="72"/>
          <w:szCs w:val="72"/>
        </w:rPr>
        <w:tab/>
      </w:r>
      <w:r>
        <w:rPr>
          <w:rFonts w:ascii="Calibri" w:hAnsi="Calibri" w:cs="Calibri"/>
          <w:color w:val="FF0000"/>
          <w:sz w:val="72"/>
          <w:szCs w:val="72"/>
        </w:rPr>
        <w:t>Design</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Understand goals</w:t>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sidR="00627EBA">
        <w:rPr>
          <w:rFonts w:ascii="Calibri" w:hAnsi="Calibri" w:cs="Calibri"/>
          <w:color w:val="000000"/>
          <w:sz w:val="28"/>
          <w:szCs w:val="28"/>
        </w:rPr>
        <w:tab/>
      </w:r>
      <w:r>
        <w:rPr>
          <w:rFonts w:ascii="Calibri" w:hAnsi="Calibri" w:cs="Calibri"/>
          <w:color w:val="000000"/>
          <w:sz w:val="28"/>
          <w:szCs w:val="28"/>
        </w:rPr>
        <w:t xml:space="preserve"> Wireframe Design</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Identify scope</w:t>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sidR="00627EBA">
        <w:rPr>
          <w:rFonts w:ascii="Calibri" w:hAnsi="Calibri" w:cs="Calibri"/>
          <w:color w:val="000000"/>
          <w:sz w:val="28"/>
          <w:szCs w:val="28"/>
        </w:rPr>
        <w:tab/>
      </w:r>
      <w:r>
        <w:rPr>
          <w:rFonts w:ascii="Calibri" w:hAnsi="Calibri" w:cs="Calibri"/>
          <w:color w:val="000000"/>
          <w:sz w:val="28"/>
          <w:szCs w:val="28"/>
        </w:rPr>
        <w:t xml:space="preserve"> User Experience</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Determine Technology</w:t>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sidR="00627EBA">
        <w:rPr>
          <w:rFonts w:ascii="Calibri" w:hAnsi="Calibri" w:cs="Calibri"/>
          <w:color w:val="000000"/>
          <w:sz w:val="28"/>
          <w:szCs w:val="28"/>
        </w:rPr>
        <w:tab/>
      </w:r>
      <w:r>
        <w:rPr>
          <w:rFonts w:ascii="Calibri" w:hAnsi="Calibri" w:cs="Calibri"/>
          <w:color w:val="000000"/>
          <w:sz w:val="28"/>
          <w:szCs w:val="28"/>
        </w:rPr>
        <w:t xml:space="preserve"> Review</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Plan &amp; Confirm</w:t>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t xml:space="preserve">       </w:t>
      </w:r>
      <w:r w:rsidR="00627EBA">
        <w:rPr>
          <w:rFonts w:ascii="Calibri" w:hAnsi="Calibri" w:cs="Calibri"/>
          <w:color w:val="000000"/>
          <w:sz w:val="28"/>
          <w:szCs w:val="28"/>
        </w:rPr>
        <w:tab/>
      </w:r>
      <w:r>
        <w:rPr>
          <w:rFonts w:ascii="Calibri" w:hAnsi="Calibri" w:cs="Calibri"/>
          <w:color w:val="000000"/>
          <w:sz w:val="28"/>
          <w:szCs w:val="28"/>
        </w:rPr>
        <w:t xml:space="preserve">    </w:t>
      </w:r>
      <w:r w:rsidR="00627EBA">
        <w:rPr>
          <w:rFonts w:ascii="Calibri" w:hAnsi="Calibri" w:cs="Calibri"/>
          <w:color w:val="000000"/>
          <w:sz w:val="28"/>
          <w:szCs w:val="28"/>
        </w:rPr>
        <w:tab/>
      </w:r>
      <w:r>
        <w:rPr>
          <w:rFonts w:ascii="Calibri" w:hAnsi="Calibri" w:cs="Calibri"/>
          <w:color w:val="000000"/>
          <w:sz w:val="28"/>
          <w:szCs w:val="28"/>
        </w:rPr>
        <w:t xml:space="preserve"> Improvise</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sidR="00627EBA">
        <w:rPr>
          <w:rFonts w:ascii="Calibri" w:hAnsi="Calibri" w:cs="Calibri"/>
          <w:color w:val="000000"/>
          <w:sz w:val="28"/>
          <w:szCs w:val="28"/>
        </w:rPr>
        <w:tab/>
      </w:r>
      <w:r>
        <w:rPr>
          <w:rFonts w:ascii="Calibri" w:hAnsi="Calibri" w:cs="Calibri"/>
          <w:color w:val="000000"/>
          <w:sz w:val="28"/>
          <w:szCs w:val="28"/>
        </w:rPr>
        <w:t>Finalize</w:t>
      </w:r>
    </w:p>
    <w:p w:rsidR="00175DE0" w:rsidRDefault="00175DE0" w:rsidP="00175DE0">
      <w:pPr>
        <w:autoSpaceDE w:val="0"/>
        <w:autoSpaceDN w:val="0"/>
        <w:adjustRightInd w:val="0"/>
        <w:spacing w:after="0" w:line="240" w:lineRule="auto"/>
        <w:rPr>
          <w:rFonts w:ascii="Calibri" w:hAnsi="Calibri" w:cs="Calibri"/>
          <w:color w:val="000000"/>
          <w:sz w:val="28"/>
          <w:szCs w:val="28"/>
        </w:rPr>
      </w:pPr>
    </w:p>
    <w:p w:rsidR="00175DE0" w:rsidRDefault="00175DE0" w:rsidP="00175DE0">
      <w:pPr>
        <w:autoSpaceDE w:val="0"/>
        <w:autoSpaceDN w:val="0"/>
        <w:adjustRightInd w:val="0"/>
        <w:spacing w:after="0" w:line="240" w:lineRule="auto"/>
        <w:rPr>
          <w:rFonts w:ascii="Calibri" w:hAnsi="Calibri" w:cs="Calibri"/>
          <w:color w:val="000000"/>
          <w:sz w:val="72"/>
          <w:szCs w:val="72"/>
        </w:rPr>
      </w:pPr>
      <w:r>
        <w:rPr>
          <w:rFonts w:ascii="Calibri" w:hAnsi="Calibri" w:cs="Calibri"/>
          <w:color w:val="FF0000"/>
          <w:sz w:val="72"/>
          <w:szCs w:val="72"/>
        </w:rPr>
        <w:t>Develop</w:t>
      </w:r>
      <w:r>
        <w:rPr>
          <w:rFonts w:ascii="Calibri" w:hAnsi="Calibri" w:cs="Calibri"/>
          <w:color w:val="FF0000"/>
          <w:sz w:val="72"/>
          <w:szCs w:val="72"/>
        </w:rPr>
        <w:tab/>
      </w:r>
      <w:r>
        <w:rPr>
          <w:rFonts w:ascii="Calibri" w:hAnsi="Calibri" w:cs="Calibri"/>
          <w:color w:val="FF0000"/>
          <w:sz w:val="72"/>
          <w:szCs w:val="72"/>
        </w:rPr>
        <w:tab/>
      </w:r>
      <w:r>
        <w:rPr>
          <w:rFonts w:ascii="Calibri" w:hAnsi="Calibri" w:cs="Calibri"/>
          <w:color w:val="FF0000"/>
          <w:sz w:val="72"/>
          <w:szCs w:val="72"/>
        </w:rPr>
        <w:tab/>
      </w:r>
      <w:r w:rsidR="00627EBA">
        <w:rPr>
          <w:rFonts w:ascii="Calibri" w:hAnsi="Calibri" w:cs="Calibri"/>
          <w:color w:val="FF0000"/>
          <w:sz w:val="72"/>
          <w:szCs w:val="72"/>
        </w:rPr>
        <w:tab/>
      </w:r>
      <w:r>
        <w:rPr>
          <w:rFonts w:ascii="Calibri" w:hAnsi="Calibri" w:cs="Calibri"/>
          <w:color w:val="FF0000"/>
          <w:sz w:val="72"/>
          <w:szCs w:val="72"/>
        </w:rPr>
        <w:t>Deliver</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Coding &amp; DB Design</w:t>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sidR="00627EBA">
        <w:rPr>
          <w:rFonts w:ascii="Calibri" w:hAnsi="Calibri" w:cs="Calibri"/>
          <w:color w:val="000000"/>
          <w:sz w:val="28"/>
          <w:szCs w:val="28"/>
        </w:rPr>
        <w:tab/>
      </w:r>
      <w:r>
        <w:rPr>
          <w:rFonts w:ascii="Calibri" w:hAnsi="Calibri" w:cs="Calibri"/>
          <w:color w:val="000000"/>
          <w:sz w:val="28"/>
          <w:szCs w:val="28"/>
        </w:rPr>
        <w:t>Launch on Test Server</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Design Integration</w:t>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t xml:space="preserve"> </w:t>
      </w:r>
      <w:r>
        <w:rPr>
          <w:rFonts w:ascii="Calibri" w:hAnsi="Calibri" w:cs="Calibri"/>
          <w:color w:val="000000"/>
          <w:sz w:val="28"/>
          <w:szCs w:val="28"/>
        </w:rPr>
        <w:t>Detailed Testing</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Content Integration</w:t>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t xml:space="preserve"> </w:t>
      </w:r>
      <w:r>
        <w:rPr>
          <w:rFonts w:ascii="Calibri" w:hAnsi="Calibri" w:cs="Calibri"/>
          <w:color w:val="000000"/>
          <w:sz w:val="28"/>
          <w:szCs w:val="28"/>
        </w:rPr>
        <w:t>QA Review</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Testing</w:t>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t xml:space="preserve"> </w:t>
      </w:r>
      <w:r>
        <w:rPr>
          <w:rFonts w:ascii="Calibri" w:hAnsi="Calibri" w:cs="Calibri"/>
          <w:color w:val="000000"/>
          <w:sz w:val="28"/>
          <w:szCs w:val="28"/>
        </w:rPr>
        <w:t>Client Training</w:t>
      </w:r>
    </w:p>
    <w:p w:rsidR="00175DE0" w:rsidRDefault="00175DE0" w:rsidP="00175DE0">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Review</w:t>
      </w:r>
      <w:r>
        <w:rPr>
          <w:rFonts w:ascii="Calibri" w:hAnsi="Calibri" w:cs="Calibri"/>
          <w:color w:val="000000"/>
          <w:sz w:val="28"/>
          <w:szCs w:val="28"/>
        </w:rPr>
        <w:tab/>
      </w:r>
      <w:r>
        <w:rPr>
          <w:rFonts w:ascii="Calibri" w:hAnsi="Calibri" w:cs="Calibri"/>
          <w:color w:val="000000"/>
          <w:sz w:val="28"/>
          <w:szCs w:val="28"/>
        </w:rPr>
        <w:tab/>
      </w:r>
      <w:r>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r>
      <w:r w:rsidR="005B6FAE">
        <w:rPr>
          <w:rFonts w:ascii="Calibri" w:hAnsi="Calibri" w:cs="Calibri"/>
          <w:color w:val="000000"/>
          <w:sz w:val="28"/>
          <w:szCs w:val="28"/>
        </w:rPr>
        <w:tab/>
        <w:t xml:space="preserve"> </w:t>
      </w:r>
      <w:r>
        <w:rPr>
          <w:rFonts w:ascii="Calibri" w:hAnsi="Calibri" w:cs="Calibri"/>
          <w:color w:val="000000"/>
          <w:sz w:val="28"/>
          <w:szCs w:val="28"/>
        </w:rPr>
        <w:t>Live Launch</w:t>
      </w:r>
    </w:p>
    <w:p w:rsidR="001F4B62" w:rsidRDefault="001F4B62" w:rsidP="001F4B62">
      <w:pPr>
        <w:pStyle w:val="Heading1"/>
      </w:pPr>
      <w:r>
        <w:t xml:space="preserve">Why </w:t>
      </w:r>
      <w:r>
        <w:rPr>
          <w:rStyle w:val="red"/>
        </w:rPr>
        <w:t>Us</w:t>
      </w:r>
    </w:p>
    <w:p w:rsidR="001F4B62" w:rsidRDefault="001F4B62" w:rsidP="001F4B62">
      <w:pPr>
        <w:pStyle w:val="summary"/>
      </w:pPr>
      <w:r>
        <w:t>We never stop improving our services, including development methodologies, engineering practices, management techniques and QA standards to enhance our team’s capabilities and increase customer satisfaction.</w:t>
      </w:r>
    </w:p>
    <w:p w:rsidR="001F4B62" w:rsidRDefault="001F4B62" w:rsidP="001F4B62">
      <w:pPr>
        <w:pStyle w:val="Heading2"/>
      </w:pPr>
      <w:r w:rsidRPr="00E3502C">
        <w:rPr>
          <w:rFonts w:ascii="Times New Roman" w:hAnsi="Times New Roman" w:cs="Times New Roman"/>
          <w:color w:val="000000" w:themeColor="text1"/>
          <w:sz w:val="28"/>
          <w:szCs w:val="28"/>
        </w:rPr>
        <w:t>Experience and Expertise</w:t>
      </w:r>
      <w:r>
        <w:t> </w:t>
      </w:r>
    </w:p>
    <w:p w:rsidR="001F4B62" w:rsidRDefault="001F4B62" w:rsidP="00A86553">
      <w:pPr>
        <w:numPr>
          <w:ilvl w:val="0"/>
          <w:numId w:val="11"/>
        </w:numPr>
        <w:spacing w:before="100" w:beforeAutospacing="1" w:after="100" w:afterAutospacing="1" w:line="240" w:lineRule="auto"/>
      </w:pPr>
      <w:r>
        <w:t xml:space="preserve">With 1,500 completed projects under our belt, </w:t>
      </w:r>
      <w:proofErr w:type="spellStart"/>
      <w:r w:rsidR="0063245D">
        <w:t>Weblogics</w:t>
      </w:r>
      <w:proofErr w:type="spellEnd"/>
      <w:r w:rsidR="0063245D" w:rsidRPr="0076495C">
        <w:t xml:space="preserve"> </w:t>
      </w:r>
      <w:r>
        <w:t>has gained unmatched business and technological expertise. We leverage our large knowledge base to deliver solutions that meet customers' needs, business and budget expectations.</w:t>
      </w:r>
    </w:p>
    <w:p w:rsidR="001F4B62" w:rsidRDefault="001F4B62" w:rsidP="001F4B62">
      <w:pPr>
        <w:pStyle w:val="Heading3"/>
      </w:pPr>
      <w:r>
        <w:t>Business Experience</w:t>
      </w:r>
    </w:p>
    <w:p w:rsidR="001F4B62" w:rsidRDefault="0063245D" w:rsidP="001F4B62">
      <w:pPr>
        <w:pStyle w:val="NormalWeb"/>
      </w:pPr>
      <w:proofErr w:type="spellStart"/>
      <w:r>
        <w:t>Weblogics</w:t>
      </w:r>
      <w:proofErr w:type="spellEnd"/>
      <w:r w:rsidRPr="0076495C">
        <w:t xml:space="preserve"> </w:t>
      </w:r>
      <w:r w:rsidR="001F4B62">
        <w:t xml:space="preserve">has over 11 years of experience in providing professional Web development services for clients across the globe. We have successfully completed hundreds of projects of different sizes and complexity in various business and technology domains. Capitalizing on our accumulated experience, </w:t>
      </w:r>
      <w:proofErr w:type="spellStart"/>
      <w:r>
        <w:t>Weblogics</w:t>
      </w:r>
      <w:proofErr w:type="spellEnd"/>
      <w:r w:rsidRPr="0076495C">
        <w:t xml:space="preserve"> </w:t>
      </w:r>
      <w:r w:rsidR="001F4B62">
        <w:t>provides full-cycle services ranging from business analysis and consulting to project implementation and support.</w:t>
      </w:r>
    </w:p>
    <w:p w:rsidR="001F4B62" w:rsidRDefault="001F4B62" w:rsidP="001F4B62">
      <w:pPr>
        <w:pStyle w:val="Heading3"/>
      </w:pPr>
      <w:r>
        <w:t>Vertical and Domain Expertise</w:t>
      </w:r>
    </w:p>
    <w:p w:rsidR="001F4B62" w:rsidRDefault="001F4B62" w:rsidP="001F4B62">
      <w:pPr>
        <w:pStyle w:val="NormalWeb"/>
      </w:pPr>
      <w:r>
        <w:t>Our rich business domain experience enables us to speak the same language as our clients and understand their business needs easily. Our knowledge stretches from application design, development and integration to operating key processes. This knowledge base and experience help us save clients' precious time and deliver the right solution for every specific situation.</w:t>
      </w:r>
    </w:p>
    <w:p w:rsidR="001F4B62" w:rsidRDefault="001F4B62" w:rsidP="001F4B62">
      <w:pPr>
        <w:pStyle w:val="Heading3"/>
      </w:pPr>
      <w:r>
        <w:lastRenderedPageBreak/>
        <w:t>Technology Competence</w:t>
      </w:r>
    </w:p>
    <w:p w:rsidR="001F4B62" w:rsidRDefault="001F4B62" w:rsidP="001F4B62">
      <w:pPr>
        <w:pStyle w:val="NormalWeb"/>
      </w:pPr>
      <w:r>
        <w:t>Our unique competence in various technologies enables us to deliver integrated, scalable, robust solutions with the optimal cost/performance ratio. Our Tech Lab constantly conducts research on new technology products to meet the ever-growing needs of our customers.</w:t>
      </w:r>
    </w:p>
    <w:p w:rsidR="001F4B62" w:rsidRDefault="001F4B62" w:rsidP="001F4B62">
      <w:pPr>
        <w:pStyle w:val="Heading2"/>
      </w:pPr>
      <w:r w:rsidRPr="009D31FA">
        <w:rPr>
          <w:rFonts w:ascii="Times New Roman" w:hAnsi="Times New Roman" w:cs="Times New Roman"/>
          <w:color w:val="000000" w:themeColor="text1"/>
          <w:sz w:val="28"/>
          <w:szCs w:val="28"/>
        </w:rPr>
        <w:t>Commitment to Quality</w:t>
      </w:r>
      <w:r>
        <w:t> </w:t>
      </w:r>
    </w:p>
    <w:p w:rsidR="001F4B62" w:rsidRDefault="001F4B62" w:rsidP="001F4B62">
      <w:pPr>
        <w:numPr>
          <w:ilvl w:val="0"/>
          <w:numId w:val="12"/>
        </w:numPr>
        <w:spacing w:before="100" w:beforeAutospacing="1" w:after="100" w:afterAutospacing="1" w:line="240" w:lineRule="auto"/>
      </w:pPr>
      <w:r>
        <w:t>While retaining competitive rates, we never compromise the quality of our services. A dedicated quality assurance department monitors project activities at all development phases and guarantees defect prevention, project risk mitigation and high quality results.</w:t>
      </w:r>
    </w:p>
    <w:p w:rsidR="001F4B62" w:rsidRDefault="001F4B62" w:rsidP="001F4B62">
      <w:pPr>
        <w:pStyle w:val="Heading3"/>
      </w:pPr>
      <w:r>
        <w:t>Personnel Quality</w:t>
      </w:r>
    </w:p>
    <w:p w:rsidR="001F4B62" w:rsidRDefault="001F4B62" w:rsidP="001F4B62">
      <w:pPr>
        <w:pStyle w:val="NormalWeb"/>
      </w:pPr>
      <w:r>
        <w:t>The quality of our people makes us stand out. We hire and retain only the best professionals. We have established a thorough personnel selection process, and we maintain a challenging environment to grow and improve our large resource pool of top-notch experts (currently more than 370 full-time employees).</w:t>
      </w:r>
    </w:p>
    <w:p w:rsidR="001F4B62" w:rsidRDefault="001F4B62" w:rsidP="001F4B62">
      <w:pPr>
        <w:pStyle w:val="Heading3"/>
      </w:pPr>
      <w:r>
        <w:t>Process Quality</w:t>
      </w:r>
    </w:p>
    <w:p w:rsidR="001F4B62" w:rsidRDefault="0063245D" w:rsidP="001F4B62">
      <w:pPr>
        <w:pStyle w:val="NormalWeb"/>
      </w:pPr>
      <w:proofErr w:type="spellStart"/>
      <w:r>
        <w:t>Weblogics</w:t>
      </w:r>
      <w:proofErr w:type="spellEnd"/>
      <w:r w:rsidRPr="0076495C">
        <w:t xml:space="preserve"> </w:t>
      </w:r>
      <w:r w:rsidR="001F4B62">
        <w:t xml:space="preserve">follows proven development methodologies on every project we undertake. We implement the best industry standards and practices, like RUP or Agile, depending on the project size and complexity. These standards and </w:t>
      </w:r>
      <w:proofErr w:type="spellStart"/>
      <w:r>
        <w:t>Weblogics</w:t>
      </w:r>
      <w:proofErr w:type="spellEnd"/>
      <w:r w:rsidRPr="0076495C">
        <w:t xml:space="preserve"> </w:t>
      </w:r>
      <w:r w:rsidR="001F4B62">
        <w:t>experience guarantee outstanding results and allow us to better serve clients in terms of cost, quality and time frames.</w:t>
      </w:r>
    </w:p>
    <w:p w:rsidR="001F4B62" w:rsidRDefault="001F4B62" w:rsidP="001F4B62">
      <w:pPr>
        <w:pStyle w:val="Heading2"/>
      </w:pPr>
      <w:r w:rsidRPr="009D31FA">
        <w:rPr>
          <w:rFonts w:ascii="Times New Roman" w:hAnsi="Times New Roman" w:cs="Times New Roman"/>
          <w:color w:val="000000" w:themeColor="text1"/>
          <w:sz w:val="28"/>
          <w:szCs w:val="28"/>
        </w:rPr>
        <w:t>Customer-Focused Approach</w:t>
      </w:r>
      <w:r>
        <w:t> </w:t>
      </w:r>
    </w:p>
    <w:p w:rsidR="001F4B62" w:rsidRDefault="0063245D" w:rsidP="001F4B62">
      <w:pPr>
        <w:numPr>
          <w:ilvl w:val="0"/>
          <w:numId w:val="13"/>
        </w:numPr>
        <w:spacing w:before="100" w:beforeAutospacing="1" w:after="100" w:afterAutospacing="1" w:line="240" w:lineRule="auto"/>
      </w:pPr>
      <w:proofErr w:type="spellStart"/>
      <w:r>
        <w:t>Weblogics</w:t>
      </w:r>
      <w:proofErr w:type="spellEnd"/>
      <w:r w:rsidRPr="0076495C">
        <w:t xml:space="preserve"> </w:t>
      </w:r>
      <w:r w:rsidR="001F4B62">
        <w:t>is a client-centric organization. We make it our business to understand and help our clients achieve their business goals.</w:t>
      </w:r>
    </w:p>
    <w:p w:rsidR="001F4B62" w:rsidRDefault="001F4B62" w:rsidP="001F4B62">
      <w:pPr>
        <w:pStyle w:val="Heading3"/>
      </w:pPr>
      <w:r>
        <w:t>Individual Approach</w:t>
      </w:r>
    </w:p>
    <w:p w:rsidR="001F4B62" w:rsidRDefault="001F4B62" w:rsidP="001F4B62">
      <w:pPr>
        <w:pStyle w:val="NormalWeb"/>
      </w:pPr>
      <w:r>
        <w:t>We thoroughly examine each customer’s case. Depending on the project requirements, we engage a dedicated team of business analysts to analyze and understand clients' specific objectives and needs to find a solution that meets them.</w:t>
      </w:r>
    </w:p>
    <w:p w:rsidR="001F4B62" w:rsidRDefault="001F4B62" w:rsidP="001F4B62">
      <w:pPr>
        <w:pStyle w:val="Heading3"/>
      </w:pPr>
      <w:r>
        <w:t>Easy Communication</w:t>
      </w:r>
    </w:p>
    <w:p w:rsidR="001F4B62" w:rsidRDefault="001F4B62" w:rsidP="001F4B62">
      <w:pPr>
        <w:pStyle w:val="NormalWeb"/>
      </w:pPr>
      <w:r>
        <w:t>We understand that effective communication is crucial for the success of any project. We establish a productive customer communication environment providing all required resources. All our employees who are engaged in communication with customers speak fluent English.</w:t>
      </w:r>
    </w:p>
    <w:p w:rsidR="001F4B62" w:rsidRDefault="001F4B62" w:rsidP="001F4B62">
      <w:pPr>
        <w:pStyle w:val="Heading3"/>
      </w:pPr>
      <w:r>
        <w:t>Delivering Business Value</w:t>
      </w:r>
    </w:p>
    <w:p w:rsidR="001F4B62" w:rsidRDefault="001F4B62" w:rsidP="001F4B62">
      <w:pPr>
        <w:pStyle w:val="NormalWeb"/>
      </w:pPr>
      <w:r>
        <w:lastRenderedPageBreak/>
        <w:t xml:space="preserve">Delivering exceptional business value to clients is the primary goal of </w:t>
      </w:r>
      <w:proofErr w:type="spellStart"/>
      <w:r w:rsidR="0063245D">
        <w:t>Weblogics</w:t>
      </w:r>
      <w:proofErr w:type="spellEnd"/>
      <w:r>
        <w:t>. This requires more than just focusing on the software development process. Ultimately, we offer our clients technology solutions that add real value to their business. It’s simple — we understand that our success is measured by the success of our clients.</w:t>
      </w:r>
    </w:p>
    <w:p w:rsidR="001F4B62" w:rsidRDefault="001F4B62" w:rsidP="001F4B62">
      <w:pPr>
        <w:spacing w:before="100" w:beforeAutospacing="1" w:after="100" w:afterAutospacing="1" w:line="240" w:lineRule="auto"/>
        <w:ind w:left="360"/>
      </w:pPr>
    </w:p>
    <w:p w:rsidR="000149D1" w:rsidRPr="0076495C" w:rsidRDefault="000149D1" w:rsidP="0076495C">
      <w:pPr>
        <w:spacing w:before="100" w:beforeAutospacing="1" w:after="100" w:afterAutospacing="1" w:line="240" w:lineRule="auto"/>
        <w:rPr>
          <w:rFonts w:ascii="Times New Roman" w:eastAsia="Times New Roman" w:hAnsi="Times New Roman" w:cs="Times New Roman"/>
          <w:sz w:val="24"/>
          <w:szCs w:val="24"/>
        </w:rPr>
      </w:pPr>
    </w:p>
    <w:p w:rsidR="00B56FF5" w:rsidRDefault="00B56FF5"/>
    <w:sectPr w:rsidR="00B56FF5" w:rsidSect="00B56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3616F"/>
    <w:multiLevelType w:val="multilevel"/>
    <w:tmpl w:val="3B7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D1835"/>
    <w:multiLevelType w:val="multilevel"/>
    <w:tmpl w:val="BFE8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627F2"/>
    <w:multiLevelType w:val="multilevel"/>
    <w:tmpl w:val="499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43148"/>
    <w:multiLevelType w:val="multilevel"/>
    <w:tmpl w:val="B2F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33A6C"/>
    <w:multiLevelType w:val="multilevel"/>
    <w:tmpl w:val="F14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02AC5"/>
    <w:multiLevelType w:val="multilevel"/>
    <w:tmpl w:val="0DD4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54AD3"/>
    <w:multiLevelType w:val="multilevel"/>
    <w:tmpl w:val="8942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397BC7"/>
    <w:multiLevelType w:val="multilevel"/>
    <w:tmpl w:val="A51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783BE0"/>
    <w:multiLevelType w:val="multilevel"/>
    <w:tmpl w:val="63D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677C45"/>
    <w:multiLevelType w:val="multilevel"/>
    <w:tmpl w:val="8D2A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93B83"/>
    <w:multiLevelType w:val="multilevel"/>
    <w:tmpl w:val="B17A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E41F1A"/>
    <w:multiLevelType w:val="multilevel"/>
    <w:tmpl w:val="B438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A38AB"/>
    <w:multiLevelType w:val="multilevel"/>
    <w:tmpl w:val="880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8"/>
  </w:num>
  <w:num w:numId="4">
    <w:abstractNumId w:val="7"/>
  </w:num>
  <w:num w:numId="5">
    <w:abstractNumId w:val="3"/>
  </w:num>
  <w:num w:numId="6">
    <w:abstractNumId w:val="0"/>
  </w:num>
  <w:num w:numId="7">
    <w:abstractNumId w:val="9"/>
  </w:num>
  <w:num w:numId="8">
    <w:abstractNumId w:val="5"/>
  </w:num>
  <w:num w:numId="9">
    <w:abstractNumId w:val="4"/>
  </w:num>
  <w:num w:numId="10">
    <w:abstractNumId w:val="6"/>
  </w:num>
  <w:num w:numId="11">
    <w:abstractNumId w:val="10"/>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6495C"/>
    <w:rsid w:val="000149D1"/>
    <w:rsid w:val="00175DE0"/>
    <w:rsid w:val="001F4B62"/>
    <w:rsid w:val="002033F9"/>
    <w:rsid w:val="00241B70"/>
    <w:rsid w:val="002A110F"/>
    <w:rsid w:val="002E7181"/>
    <w:rsid w:val="005B6FAE"/>
    <w:rsid w:val="00627EBA"/>
    <w:rsid w:val="0063245D"/>
    <w:rsid w:val="0076495C"/>
    <w:rsid w:val="007A1AF9"/>
    <w:rsid w:val="00891575"/>
    <w:rsid w:val="009D31FA"/>
    <w:rsid w:val="00A86553"/>
    <w:rsid w:val="00B56FF5"/>
    <w:rsid w:val="00C064A0"/>
    <w:rsid w:val="00D569D8"/>
    <w:rsid w:val="00E3502C"/>
    <w:rsid w:val="00E43668"/>
    <w:rsid w:val="00FF4D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F5"/>
  </w:style>
  <w:style w:type="paragraph" w:styleId="Heading1">
    <w:name w:val="heading 1"/>
    <w:basedOn w:val="Normal"/>
    <w:link w:val="Heading1Char"/>
    <w:uiPriority w:val="9"/>
    <w:qFormat/>
    <w:rsid w:val="007649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49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4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49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9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6495C"/>
    <w:rPr>
      <w:rFonts w:ascii="Times New Roman" w:eastAsia="Times New Roman" w:hAnsi="Times New Roman" w:cs="Times New Roman"/>
      <w:b/>
      <w:bCs/>
      <w:sz w:val="27"/>
      <w:szCs w:val="27"/>
    </w:rPr>
  </w:style>
  <w:style w:type="paragraph" w:styleId="NormalWeb">
    <w:name w:val="Normal (Web)"/>
    <w:basedOn w:val="Normal"/>
    <w:uiPriority w:val="99"/>
    <w:unhideWhenUsed/>
    <w:rsid w:val="00764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49D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149D1"/>
    <w:rPr>
      <w:rFonts w:asciiTheme="majorHAnsi" w:eastAsiaTheme="majorEastAsia" w:hAnsiTheme="majorHAnsi" w:cstheme="majorBidi"/>
      <w:b/>
      <w:bCs/>
      <w:i/>
      <w:iCs/>
      <w:color w:val="4F81BD" w:themeColor="accent1"/>
    </w:rPr>
  </w:style>
  <w:style w:type="character" w:customStyle="1" w:styleId="red">
    <w:name w:val="red"/>
    <w:basedOn w:val="DefaultParagraphFont"/>
    <w:rsid w:val="000149D1"/>
  </w:style>
  <w:style w:type="character" w:styleId="Strong">
    <w:name w:val="Strong"/>
    <w:basedOn w:val="DefaultParagraphFont"/>
    <w:uiPriority w:val="22"/>
    <w:qFormat/>
    <w:rsid w:val="000149D1"/>
    <w:rPr>
      <w:b/>
      <w:bCs/>
    </w:rPr>
  </w:style>
  <w:style w:type="paragraph" w:customStyle="1" w:styleId="summary">
    <w:name w:val="summary"/>
    <w:basedOn w:val="Normal"/>
    <w:rsid w:val="001F4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534755">
      <w:bodyDiv w:val="1"/>
      <w:marLeft w:val="0"/>
      <w:marRight w:val="0"/>
      <w:marTop w:val="0"/>
      <w:marBottom w:val="0"/>
      <w:divBdr>
        <w:top w:val="none" w:sz="0" w:space="0" w:color="auto"/>
        <w:left w:val="none" w:sz="0" w:space="0" w:color="auto"/>
        <w:bottom w:val="none" w:sz="0" w:space="0" w:color="auto"/>
        <w:right w:val="none" w:sz="0" w:space="0" w:color="auto"/>
      </w:divBdr>
      <w:divsChild>
        <w:div w:id="1442844813">
          <w:marLeft w:val="0"/>
          <w:marRight w:val="0"/>
          <w:marTop w:val="0"/>
          <w:marBottom w:val="0"/>
          <w:divBdr>
            <w:top w:val="none" w:sz="0" w:space="0" w:color="auto"/>
            <w:left w:val="none" w:sz="0" w:space="0" w:color="auto"/>
            <w:bottom w:val="none" w:sz="0" w:space="0" w:color="auto"/>
            <w:right w:val="none" w:sz="0" w:space="0" w:color="auto"/>
          </w:divBdr>
          <w:divsChild>
            <w:div w:id="841433185">
              <w:marLeft w:val="0"/>
              <w:marRight w:val="0"/>
              <w:marTop w:val="0"/>
              <w:marBottom w:val="0"/>
              <w:divBdr>
                <w:top w:val="none" w:sz="0" w:space="0" w:color="auto"/>
                <w:left w:val="none" w:sz="0" w:space="0" w:color="auto"/>
                <w:bottom w:val="none" w:sz="0" w:space="0" w:color="auto"/>
                <w:right w:val="none" w:sz="0" w:space="0" w:color="auto"/>
              </w:divBdr>
              <w:divsChild>
                <w:div w:id="1260139885">
                  <w:marLeft w:val="0"/>
                  <w:marRight w:val="0"/>
                  <w:marTop w:val="0"/>
                  <w:marBottom w:val="0"/>
                  <w:divBdr>
                    <w:top w:val="none" w:sz="0" w:space="0" w:color="auto"/>
                    <w:left w:val="none" w:sz="0" w:space="0" w:color="auto"/>
                    <w:bottom w:val="none" w:sz="0" w:space="0" w:color="auto"/>
                    <w:right w:val="none" w:sz="0" w:space="0" w:color="auto"/>
                  </w:divBdr>
                  <w:divsChild>
                    <w:div w:id="781412551">
                      <w:marLeft w:val="0"/>
                      <w:marRight w:val="0"/>
                      <w:marTop w:val="0"/>
                      <w:marBottom w:val="0"/>
                      <w:divBdr>
                        <w:top w:val="none" w:sz="0" w:space="0" w:color="auto"/>
                        <w:left w:val="none" w:sz="0" w:space="0" w:color="auto"/>
                        <w:bottom w:val="none" w:sz="0" w:space="0" w:color="auto"/>
                        <w:right w:val="none" w:sz="0" w:space="0" w:color="auto"/>
                      </w:divBdr>
                      <w:divsChild>
                        <w:div w:id="84617670">
                          <w:marLeft w:val="0"/>
                          <w:marRight w:val="0"/>
                          <w:marTop w:val="0"/>
                          <w:marBottom w:val="0"/>
                          <w:divBdr>
                            <w:top w:val="none" w:sz="0" w:space="0" w:color="auto"/>
                            <w:left w:val="none" w:sz="0" w:space="0" w:color="auto"/>
                            <w:bottom w:val="none" w:sz="0" w:space="0" w:color="auto"/>
                            <w:right w:val="none" w:sz="0" w:space="0" w:color="auto"/>
                          </w:divBdr>
                          <w:divsChild>
                            <w:div w:id="2128817178">
                              <w:marLeft w:val="0"/>
                              <w:marRight w:val="0"/>
                              <w:marTop w:val="0"/>
                              <w:marBottom w:val="0"/>
                              <w:divBdr>
                                <w:top w:val="none" w:sz="0" w:space="0" w:color="auto"/>
                                <w:left w:val="none" w:sz="0" w:space="0" w:color="auto"/>
                                <w:bottom w:val="none" w:sz="0" w:space="0" w:color="auto"/>
                                <w:right w:val="none" w:sz="0" w:space="0" w:color="auto"/>
                              </w:divBdr>
                              <w:divsChild>
                                <w:div w:id="1396318734">
                                  <w:marLeft w:val="0"/>
                                  <w:marRight w:val="0"/>
                                  <w:marTop w:val="0"/>
                                  <w:marBottom w:val="0"/>
                                  <w:divBdr>
                                    <w:top w:val="none" w:sz="0" w:space="0" w:color="auto"/>
                                    <w:left w:val="none" w:sz="0" w:space="0" w:color="auto"/>
                                    <w:bottom w:val="none" w:sz="0" w:space="0" w:color="auto"/>
                                    <w:right w:val="none" w:sz="0" w:space="0" w:color="auto"/>
                                  </w:divBdr>
                                  <w:divsChild>
                                    <w:div w:id="329140661">
                                      <w:marLeft w:val="0"/>
                                      <w:marRight w:val="0"/>
                                      <w:marTop w:val="0"/>
                                      <w:marBottom w:val="0"/>
                                      <w:divBdr>
                                        <w:top w:val="none" w:sz="0" w:space="0" w:color="auto"/>
                                        <w:left w:val="none" w:sz="0" w:space="0" w:color="auto"/>
                                        <w:bottom w:val="none" w:sz="0" w:space="0" w:color="auto"/>
                                        <w:right w:val="none" w:sz="0" w:space="0" w:color="auto"/>
                                      </w:divBdr>
                                      <w:divsChild>
                                        <w:div w:id="288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320438">
      <w:bodyDiv w:val="1"/>
      <w:marLeft w:val="0"/>
      <w:marRight w:val="0"/>
      <w:marTop w:val="0"/>
      <w:marBottom w:val="0"/>
      <w:divBdr>
        <w:top w:val="none" w:sz="0" w:space="0" w:color="auto"/>
        <w:left w:val="none" w:sz="0" w:space="0" w:color="auto"/>
        <w:bottom w:val="none" w:sz="0" w:space="0" w:color="auto"/>
        <w:right w:val="none" w:sz="0" w:space="0" w:color="auto"/>
      </w:divBdr>
      <w:divsChild>
        <w:div w:id="1344237504">
          <w:marLeft w:val="0"/>
          <w:marRight w:val="0"/>
          <w:marTop w:val="0"/>
          <w:marBottom w:val="0"/>
          <w:divBdr>
            <w:top w:val="none" w:sz="0" w:space="0" w:color="auto"/>
            <w:left w:val="none" w:sz="0" w:space="0" w:color="auto"/>
            <w:bottom w:val="none" w:sz="0" w:space="0" w:color="auto"/>
            <w:right w:val="none" w:sz="0" w:space="0" w:color="auto"/>
          </w:divBdr>
          <w:divsChild>
            <w:div w:id="271591192">
              <w:marLeft w:val="0"/>
              <w:marRight w:val="0"/>
              <w:marTop w:val="0"/>
              <w:marBottom w:val="0"/>
              <w:divBdr>
                <w:top w:val="none" w:sz="0" w:space="0" w:color="auto"/>
                <w:left w:val="none" w:sz="0" w:space="0" w:color="auto"/>
                <w:bottom w:val="none" w:sz="0" w:space="0" w:color="auto"/>
                <w:right w:val="none" w:sz="0" w:space="0" w:color="auto"/>
              </w:divBdr>
              <w:divsChild>
                <w:div w:id="1621567981">
                  <w:marLeft w:val="0"/>
                  <w:marRight w:val="0"/>
                  <w:marTop w:val="0"/>
                  <w:marBottom w:val="0"/>
                  <w:divBdr>
                    <w:top w:val="none" w:sz="0" w:space="0" w:color="auto"/>
                    <w:left w:val="none" w:sz="0" w:space="0" w:color="auto"/>
                    <w:bottom w:val="none" w:sz="0" w:space="0" w:color="auto"/>
                    <w:right w:val="none" w:sz="0" w:space="0" w:color="auto"/>
                  </w:divBdr>
                  <w:divsChild>
                    <w:div w:id="1307321265">
                      <w:marLeft w:val="0"/>
                      <w:marRight w:val="0"/>
                      <w:marTop w:val="0"/>
                      <w:marBottom w:val="0"/>
                      <w:divBdr>
                        <w:top w:val="none" w:sz="0" w:space="0" w:color="auto"/>
                        <w:left w:val="none" w:sz="0" w:space="0" w:color="auto"/>
                        <w:bottom w:val="none" w:sz="0" w:space="0" w:color="auto"/>
                        <w:right w:val="none" w:sz="0" w:space="0" w:color="auto"/>
                      </w:divBdr>
                      <w:divsChild>
                        <w:div w:id="520167371">
                          <w:marLeft w:val="0"/>
                          <w:marRight w:val="0"/>
                          <w:marTop w:val="0"/>
                          <w:marBottom w:val="0"/>
                          <w:divBdr>
                            <w:top w:val="none" w:sz="0" w:space="0" w:color="auto"/>
                            <w:left w:val="none" w:sz="0" w:space="0" w:color="auto"/>
                            <w:bottom w:val="none" w:sz="0" w:space="0" w:color="auto"/>
                            <w:right w:val="none" w:sz="0" w:space="0" w:color="auto"/>
                          </w:divBdr>
                          <w:divsChild>
                            <w:div w:id="1550648748">
                              <w:marLeft w:val="0"/>
                              <w:marRight w:val="0"/>
                              <w:marTop w:val="0"/>
                              <w:marBottom w:val="0"/>
                              <w:divBdr>
                                <w:top w:val="none" w:sz="0" w:space="0" w:color="auto"/>
                                <w:left w:val="none" w:sz="0" w:space="0" w:color="auto"/>
                                <w:bottom w:val="none" w:sz="0" w:space="0" w:color="auto"/>
                                <w:right w:val="none" w:sz="0" w:space="0" w:color="auto"/>
                              </w:divBdr>
                              <w:divsChild>
                                <w:div w:id="915866480">
                                  <w:marLeft w:val="0"/>
                                  <w:marRight w:val="0"/>
                                  <w:marTop w:val="0"/>
                                  <w:marBottom w:val="0"/>
                                  <w:divBdr>
                                    <w:top w:val="none" w:sz="0" w:space="0" w:color="auto"/>
                                    <w:left w:val="none" w:sz="0" w:space="0" w:color="auto"/>
                                    <w:bottom w:val="none" w:sz="0" w:space="0" w:color="auto"/>
                                    <w:right w:val="none" w:sz="0" w:space="0" w:color="auto"/>
                                  </w:divBdr>
                                  <w:divsChild>
                                    <w:div w:id="1994992618">
                                      <w:marLeft w:val="0"/>
                                      <w:marRight w:val="0"/>
                                      <w:marTop w:val="0"/>
                                      <w:marBottom w:val="0"/>
                                      <w:divBdr>
                                        <w:top w:val="none" w:sz="0" w:space="0" w:color="auto"/>
                                        <w:left w:val="none" w:sz="0" w:space="0" w:color="auto"/>
                                        <w:bottom w:val="none" w:sz="0" w:space="0" w:color="auto"/>
                                        <w:right w:val="none" w:sz="0" w:space="0" w:color="auto"/>
                                      </w:divBdr>
                                      <w:divsChild>
                                        <w:div w:id="1543903023">
                                          <w:marLeft w:val="0"/>
                                          <w:marRight w:val="0"/>
                                          <w:marTop w:val="0"/>
                                          <w:marBottom w:val="0"/>
                                          <w:divBdr>
                                            <w:top w:val="none" w:sz="0" w:space="0" w:color="auto"/>
                                            <w:left w:val="none" w:sz="0" w:space="0" w:color="auto"/>
                                            <w:bottom w:val="none" w:sz="0" w:space="0" w:color="auto"/>
                                            <w:right w:val="none" w:sz="0" w:space="0" w:color="auto"/>
                                          </w:divBdr>
                                          <w:divsChild>
                                            <w:div w:id="1125004251">
                                              <w:marLeft w:val="0"/>
                                              <w:marRight w:val="0"/>
                                              <w:marTop w:val="0"/>
                                              <w:marBottom w:val="0"/>
                                              <w:divBdr>
                                                <w:top w:val="none" w:sz="0" w:space="0" w:color="auto"/>
                                                <w:left w:val="none" w:sz="0" w:space="0" w:color="auto"/>
                                                <w:bottom w:val="none" w:sz="0" w:space="0" w:color="auto"/>
                                                <w:right w:val="none" w:sz="0" w:space="0" w:color="auto"/>
                                              </w:divBdr>
                                            </w:div>
                                            <w:div w:id="1868637060">
                                              <w:marLeft w:val="0"/>
                                              <w:marRight w:val="0"/>
                                              <w:marTop w:val="0"/>
                                              <w:marBottom w:val="0"/>
                                              <w:divBdr>
                                                <w:top w:val="none" w:sz="0" w:space="0" w:color="auto"/>
                                                <w:left w:val="none" w:sz="0" w:space="0" w:color="auto"/>
                                                <w:bottom w:val="none" w:sz="0" w:space="0" w:color="auto"/>
                                                <w:right w:val="none" w:sz="0" w:space="0" w:color="auto"/>
                                              </w:divBdr>
                                            </w:div>
                                            <w:div w:id="761099297">
                                              <w:marLeft w:val="0"/>
                                              <w:marRight w:val="0"/>
                                              <w:marTop w:val="0"/>
                                              <w:marBottom w:val="0"/>
                                              <w:divBdr>
                                                <w:top w:val="none" w:sz="0" w:space="0" w:color="auto"/>
                                                <w:left w:val="none" w:sz="0" w:space="0" w:color="auto"/>
                                                <w:bottom w:val="none" w:sz="0" w:space="0" w:color="auto"/>
                                                <w:right w:val="none" w:sz="0" w:space="0" w:color="auto"/>
                                              </w:divBdr>
                                            </w:div>
                                            <w:div w:id="17426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882564">
      <w:bodyDiv w:val="1"/>
      <w:marLeft w:val="0"/>
      <w:marRight w:val="0"/>
      <w:marTop w:val="0"/>
      <w:marBottom w:val="0"/>
      <w:divBdr>
        <w:top w:val="none" w:sz="0" w:space="0" w:color="auto"/>
        <w:left w:val="none" w:sz="0" w:space="0" w:color="auto"/>
        <w:bottom w:val="none" w:sz="0" w:space="0" w:color="auto"/>
        <w:right w:val="none" w:sz="0" w:space="0" w:color="auto"/>
      </w:divBdr>
      <w:divsChild>
        <w:div w:id="11996563">
          <w:marLeft w:val="0"/>
          <w:marRight w:val="0"/>
          <w:marTop w:val="0"/>
          <w:marBottom w:val="0"/>
          <w:divBdr>
            <w:top w:val="none" w:sz="0" w:space="0" w:color="auto"/>
            <w:left w:val="none" w:sz="0" w:space="0" w:color="auto"/>
            <w:bottom w:val="none" w:sz="0" w:space="0" w:color="auto"/>
            <w:right w:val="none" w:sz="0" w:space="0" w:color="auto"/>
          </w:divBdr>
          <w:divsChild>
            <w:div w:id="378214462">
              <w:marLeft w:val="0"/>
              <w:marRight w:val="0"/>
              <w:marTop w:val="0"/>
              <w:marBottom w:val="0"/>
              <w:divBdr>
                <w:top w:val="none" w:sz="0" w:space="0" w:color="auto"/>
                <w:left w:val="none" w:sz="0" w:space="0" w:color="auto"/>
                <w:bottom w:val="none" w:sz="0" w:space="0" w:color="auto"/>
                <w:right w:val="none" w:sz="0" w:space="0" w:color="auto"/>
              </w:divBdr>
              <w:divsChild>
                <w:div w:id="22099755">
                  <w:marLeft w:val="0"/>
                  <w:marRight w:val="0"/>
                  <w:marTop w:val="0"/>
                  <w:marBottom w:val="0"/>
                  <w:divBdr>
                    <w:top w:val="none" w:sz="0" w:space="0" w:color="auto"/>
                    <w:left w:val="none" w:sz="0" w:space="0" w:color="auto"/>
                    <w:bottom w:val="none" w:sz="0" w:space="0" w:color="auto"/>
                    <w:right w:val="none" w:sz="0" w:space="0" w:color="auto"/>
                  </w:divBdr>
                  <w:divsChild>
                    <w:div w:id="1527675108">
                      <w:marLeft w:val="0"/>
                      <w:marRight w:val="0"/>
                      <w:marTop w:val="0"/>
                      <w:marBottom w:val="0"/>
                      <w:divBdr>
                        <w:top w:val="none" w:sz="0" w:space="0" w:color="auto"/>
                        <w:left w:val="none" w:sz="0" w:space="0" w:color="auto"/>
                        <w:bottom w:val="none" w:sz="0" w:space="0" w:color="auto"/>
                        <w:right w:val="none" w:sz="0" w:space="0" w:color="auto"/>
                      </w:divBdr>
                      <w:divsChild>
                        <w:div w:id="1983535496">
                          <w:marLeft w:val="0"/>
                          <w:marRight w:val="0"/>
                          <w:marTop w:val="0"/>
                          <w:marBottom w:val="0"/>
                          <w:divBdr>
                            <w:top w:val="none" w:sz="0" w:space="0" w:color="auto"/>
                            <w:left w:val="none" w:sz="0" w:space="0" w:color="auto"/>
                            <w:bottom w:val="none" w:sz="0" w:space="0" w:color="auto"/>
                            <w:right w:val="none" w:sz="0" w:space="0" w:color="auto"/>
                          </w:divBdr>
                          <w:divsChild>
                            <w:div w:id="2029670092">
                              <w:marLeft w:val="0"/>
                              <w:marRight w:val="0"/>
                              <w:marTop w:val="0"/>
                              <w:marBottom w:val="0"/>
                              <w:divBdr>
                                <w:top w:val="none" w:sz="0" w:space="0" w:color="auto"/>
                                <w:left w:val="none" w:sz="0" w:space="0" w:color="auto"/>
                                <w:bottom w:val="none" w:sz="0" w:space="0" w:color="auto"/>
                                <w:right w:val="none" w:sz="0" w:space="0" w:color="auto"/>
                              </w:divBdr>
                              <w:divsChild>
                                <w:div w:id="406994781">
                                  <w:marLeft w:val="0"/>
                                  <w:marRight w:val="0"/>
                                  <w:marTop w:val="0"/>
                                  <w:marBottom w:val="0"/>
                                  <w:divBdr>
                                    <w:top w:val="none" w:sz="0" w:space="0" w:color="auto"/>
                                    <w:left w:val="none" w:sz="0" w:space="0" w:color="auto"/>
                                    <w:bottom w:val="none" w:sz="0" w:space="0" w:color="auto"/>
                                    <w:right w:val="none" w:sz="0" w:space="0" w:color="auto"/>
                                  </w:divBdr>
                                  <w:divsChild>
                                    <w:div w:id="2099982947">
                                      <w:marLeft w:val="0"/>
                                      <w:marRight w:val="0"/>
                                      <w:marTop w:val="0"/>
                                      <w:marBottom w:val="0"/>
                                      <w:divBdr>
                                        <w:top w:val="none" w:sz="0" w:space="0" w:color="auto"/>
                                        <w:left w:val="none" w:sz="0" w:space="0" w:color="auto"/>
                                        <w:bottom w:val="none" w:sz="0" w:space="0" w:color="auto"/>
                                        <w:right w:val="none" w:sz="0" w:space="0" w:color="auto"/>
                                      </w:divBdr>
                                      <w:divsChild>
                                        <w:div w:id="1590041191">
                                          <w:marLeft w:val="0"/>
                                          <w:marRight w:val="0"/>
                                          <w:marTop w:val="0"/>
                                          <w:marBottom w:val="0"/>
                                          <w:divBdr>
                                            <w:top w:val="none" w:sz="0" w:space="0" w:color="auto"/>
                                            <w:left w:val="none" w:sz="0" w:space="0" w:color="auto"/>
                                            <w:bottom w:val="none" w:sz="0" w:space="0" w:color="auto"/>
                                            <w:right w:val="none" w:sz="0" w:space="0" w:color="auto"/>
                                          </w:divBdr>
                                          <w:divsChild>
                                            <w:div w:id="2126464305">
                                              <w:marLeft w:val="0"/>
                                              <w:marRight w:val="0"/>
                                              <w:marTop w:val="0"/>
                                              <w:marBottom w:val="0"/>
                                              <w:divBdr>
                                                <w:top w:val="none" w:sz="0" w:space="0" w:color="auto"/>
                                                <w:left w:val="none" w:sz="0" w:space="0" w:color="auto"/>
                                                <w:bottom w:val="none" w:sz="0" w:space="0" w:color="auto"/>
                                                <w:right w:val="none" w:sz="0" w:space="0" w:color="auto"/>
                                              </w:divBdr>
                                            </w:div>
                                            <w:div w:id="550582340">
                                              <w:marLeft w:val="0"/>
                                              <w:marRight w:val="0"/>
                                              <w:marTop w:val="0"/>
                                              <w:marBottom w:val="0"/>
                                              <w:divBdr>
                                                <w:top w:val="none" w:sz="0" w:space="0" w:color="auto"/>
                                                <w:left w:val="none" w:sz="0" w:space="0" w:color="auto"/>
                                                <w:bottom w:val="none" w:sz="0" w:space="0" w:color="auto"/>
                                                <w:right w:val="none" w:sz="0" w:space="0" w:color="auto"/>
                                              </w:divBdr>
                                            </w:div>
                                            <w:div w:id="35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558082">
      <w:bodyDiv w:val="1"/>
      <w:marLeft w:val="0"/>
      <w:marRight w:val="0"/>
      <w:marTop w:val="0"/>
      <w:marBottom w:val="0"/>
      <w:divBdr>
        <w:top w:val="none" w:sz="0" w:space="0" w:color="auto"/>
        <w:left w:val="none" w:sz="0" w:space="0" w:color="auto"/>
        <w:bottom w:val="none" w:sz="0" w:space="0" w:color="auto"/>
        <w:right w:val="none" w:sz="0" w:space="0" w:color="auto"/>
      </w:divBdr>
      <w:divsChild>
        <w:div w:id="786000768">
          <w:marLeft w:val="0"/>
          <w:marRight w:val="0"/>
          <w:marTop w:val="0"/>
          <w:marBottom w:val="0"/>
          <w:divBdr>
            <w:top w:val="none" w:sz="0" w:space="0" w:color="auto"/>
            <w:left w:val="none" w:sz="0" w:space="0" w:color="auto"/>
            <w:bottom w:val="none" w:sz="0" w:space="0" w:color="auto"/>
            <w:right w:val="none" w:sz="0" w:space="0" w:color="auto"/>
          </w:divBdr>
        </w:div>
        <w:div w:id="878322683">
          <w:marLeft w:val="0"/>
          <w:marRight w:val="0"/>
          <w:marTop w:val="0"/>
          <w:marBottom w:val="0"/>
          <w:divBdr>
            <w:top w:val="none" w:sz="0" w:space="0" w:color="auto"/>
            <w:left w:val="none" w:sz="0" w:space="0" w:color="auto"/>
            <w:bottom w:val="none" w:sz="0" w:space="0" w:color="auto"/>
            <w:right w:val="none" w:sz="0" w:space="0" w:color="auto"/>
          </w:divBdr>
        </w:div>
        <w:div w:id="1429275919">
          <w:marLeft w:val="0"/>
          <w:marRight w:val="0"/>
          <w:marTop w:val="0"/>
          <w:marBottom w:val="0"/>
          <w:divBdr>
            <w:top w:val="none" w:sz="0" w:space="0" w:color="auto"/>
            <w:left w:val="none" w:sz="0" w:space="0" w:color="auto"/>
            <w:bottom w:val="none" w:sz="0" w:space="0" w:color="auto"/>
            <w:right w:val="none" w:sz="0" w:space="0" w:color="auto"/>
          </w:divBdr>
        </w:div>
        <w:div w:id="398216715">
          <w:marLeft w:val="0"/>
          <w:marRight w:val="0"/>
          <w:marTop w:val="0"/>
          <w:marBottom w:val="0"/>
          <w:divBdr>
            <w:top w:val="none" w:sz="0" w:space="0" w:color="auto"/>
            <w:left w:val="none" w:sz="0" w:space="0" w:color="auto"/>
            <w:bottom w:val="none" w:sz="0" w:space="0" w:color="auto"/>
            <w:right w:val="none" w:sz="0" w:space="0" w:color="auto"/>
          </w:divBdr>
        </w:div>
        <w:div w:id="263270296">
          <w:marLeft w:val="0"/>
          <w:marRight w:val="0"/>
          <w:marTop w:val="0"/>
          <w:marBottom w:val="0"/>
          <w:divBdr>
            <w:top w:val="none" w:sz="0" w:space="0" w:color="auto"/>
            <w:left w:val="none" w:sz="0" w:space="0" w:color="auto"/>
            <w:bottom w:val="none" w:sz="0" w:space="0" w:color="auto"/>
            <w:right w:val="none" w:sz="0" w:space="0" w:color="auto"/>
          </w:divBdr>
        </w:div>
        <w:div w:id="1846048673">
          <w:marLeft w:val="0"/>
          <w:marRight w:val="0"/>
          <w:marTop w:val="0"/>
          <w:marBottom w:val="0"/>
          <w:divBdr>
            <w:top w:val="none" w:sz="0" w:space="0" w:color="auto"/>
            <w:left w:val="none" w:sz="0" w:space="0" w:color="auto"/>
            <w:bottom w:val="none" w:sz="0" w:space="0" w:color="auto"/>
            <w:right w:val="none" w:sz="0" w:space="0" w:color="auto"/>
          </w:divBdr>
        </w:div>
        <w:div w:id="280453107">
          <w:marLeft w:val="0"/>
          <w:marRight w:val="0"/>
          <w:marTop w:val="0"/>
          <w:marBottom w:val="0"/>
          <w:divBdr>
            <w:top w:val="none" w:sz="0" w:space="0" w:color="auto"/>
            <w:left w:val="none" w:sz="0" w:space="0" w:color="auto"/>
            <w:bottom w:val="none" w:sz="0" w:space="0" w:color="auto"/>
            <w:right w:val="none" w:sz="0" w:space="0" w:color="auto"/>
          </w:divBdr>
        </w:div>
        <w:div w:id="197545265">
          <w:marLeft w:val="0"/>
          <w:marRight w:val="0"/>
          <w:marTop w:val="0"/>
          <w:marBottom w:val="0"/>
          <w:divBdr>
            <w:top w:val="none" w:sz="0" w:space="0" w:color="auto"/>
            <w:left w:val="none" w:sz="0" w:space="0" w:color="auto"/>
            <w:bottom w:val="none" w:sz="0" w:space="0" w:color="auto"/>
            <w:right w:val="none" w:sz="0" w:space="0" w:color="auto"/>
          </w:divBdr>
        </w:div>
      </w:divsChild>
    </w:div>
    <w:div w:id="2066223902">
      <w:bodyDiv w:val="1"/>
      <w:marLeft w:val="0"/>
      <w:marRight w:val="0"/>
      <w:marTop w:val="0"/>
      <w:marBottom w:val="0"/>
      <w:divBdr>
        <w:top w:val="none" w:sz="0" w:space="0" w:color="auto"/>
        <w:left w:val="none" w:sz="0" w:space="0" w:color="auto"/>
        <w:bottom w:val="none" w:sz="0" w:space="0" w:color="auto"/>
        <w:right w:val="none" w:sz="0" w:space="0" w:color="auto"/>
      </w:divBdr>
      <w:divsChild>
        <w:div w:id="1521704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DCE00-7975-4732-9876-565F70106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1237</Words>
  <Characters>7054</Characters>
  <Application>Microsoft Office Word</Application>
  <DocSecurity>0</DocSecurity>
  <Lines>58</Lines>
  <Paragraphs>16</Paragraphs>
  <ScaleCrop>false</ScaleCrop>
  <Company>Grizli777</Company>
  <LinksUpToDate>false</LinksUpToDate>
  <CharactersWithSpaces>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Husnain</dc:creator>
  <cp:lastModifiedBy>Husnain</cp:lastModifiedBy>
  <cp:revision>19</cp:revision>
  <dcterms:created xsi:type="dcterms:W3CDTF">2014-05-29T15:38:00Z</dcterms:created>
  <dcterms:modified xsi:type="dcterms:W3CDTF">2014-05-29T17:48:00Z</dcterms:modified>
</cp:coreProperties>
</file>