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033E" w14:textId="75A7A2D8" w:rsidR="00ED37D7" w:rsidRDefault="00A91441">
      <w:pPr>
        <w:rPr>
          <w:rFonts w:cstheme="minorHAnsi"/>
          <w:b/>
          <w:bCs/>
          <w:color w:val="0070C0"/>
          <w:sz w:val="44"/>
          <w:szCs w:val="44"/>
        </w:rPr>
      </w:pPr>
      <w:r w:rsidRPr="00981E43">
        <w:rPr>
          <w:rFonts w:cstheme="minorHAnsi"/>
          <w:sz w:val="40"/>
          <w:szCs w:val="40"/>
        </w:rPr>
        <w:t>#part</w:t>
      </w:r>
      <w:proofErr w:type="gramStart"/>
      <w:r w:rsidR="00A81D0C">
        <w:rPr>
          <w:rFonts w:cstheme="minorHAnsi"/>
          <w:sz w:val="40"/>
          <w:szCs w:val="40"/>
        </w:rPr>
        <w:t xml:space="preserve">3 </w:t>
      </w:r>
      <w:r w:rsidR="00054828">
        <w:rPr>
          <w:rFonts w:cstheme="minorHAnsi"/>
          <w:sz w:val="40"/>
          <w:szCs w:val="40"/>
        </w:rPr>
        <w:t>.</w:t>
      </w:r>
      <w:r w:rsidR="00A81D0C" w:rsidRPr="00FF6B62">
        <w:rPr>
          <w:rFonts w:cstheme="minorHAnsi"/>
          <w:b/>
          <w:bCs/>
          <w:color w:val="0070C0"/>
          <w:sz w:val="44"/>
          <w:szCs w:val="44"/>
        </w:rPr>
        <w:t>Prove</w:t>
      </w:r>
      <w:proofErr w:type="gramEnd"/>
      <w:r w:rsidR="00A81D0C" w:rsidRPr="00FF6B62">
        <w:rPr>
          <w:rFonts w:cstheme="minorHAnsi"/>
          <w:b/>
          <w:bCs/>
          <w:color w:val="0070C0"/>
          <w:sz w:val="44"/>
          <w:szCs w:val="44"/>
        </w:rPr>
        <w:t xml:space="preserve"> the statement.</w:t>
      </w:r>
    </w:p>
    <w:p w14:paraId="3B1F3EF7" w14:textId="77777777" w:rsidR="00412909" w:rsidRPr="00FF6B62" w:rsidRDefault="00412909">
      <w:pPr>
        <w:rPr>
          <w:rFonts w:cstheme="minorHAnsi"/>
          <w:b/>
          <w:bCs/>
          <w:color w:val="0070C0"/>
          <w:sz w:val="44"/>
          <w:szCs w:val="44"/>
        </w:rPr>
      </w:pPr>
    </w:p>
    <w:p w14:paraId="428CCB72" w14:textId="21A8172E" w:rsidR="00A81D0C" w:rsidRPr="00FF6B62" w:rsidRDefault="00A81D0C" w:rsidP="0005482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36"/>
          <w:szCs w:val="36"/>
        </w:rPr>
      </w:pPr>
      <w:r w:rsidRPr="00FF6B62">
        <w:rPr>
          <w:rFonts w:cstheme="minorHAnsi"/>
          <w:b/>
          <w:bCs/>
          <w:color w:val="0070C0"/>
          <w:sz w:val="36"/>
          <w:szCs w:val="36"/>
        </w:rPr>
        <w:t xml:space="preserve">(Theorem </w:t>
      </w:r>
      <w:proofErr w:type="gramStart"/>
      <w:r w:rsidRPr="00FF6B62">
        <w:rPr>
          <w:rFonts w:cstheme="minorHAnsi"/>
          <w:b/>
          <w:bCs/>
          <w:color w:val="0070C0"/>
          <w:sz w:val="36"/>
          <w:szCs w:val="36"/>
        </w:rPr>
        <w:t>3.2){</w:t>
      </w:r>
      <w:proofErr w:type="spellStart"/>
      <w:proofErr w:type="gramEnd"/>
      <w:r w:rsidRPr="00FF6B62">
        <w:rPr>
          <w:rFonts w:cstheme="minorHAnsi"/>
          <w:b/>
          <w:bCs/>
          <w:color w:val="0070C0"/>
          <w:sz w:val="36"/>
          <w:szCs w:val="36"/>
        </w:rPr>
        <w:t>P</w:t>
      </w:r>
      <w:r w:rsidRPr="00FF6B62">
        <w:rPr>
          <w:rFonts w:cstheme="minorHAnsi"/>
          <w:b/>
          <w:bCs/>
          <w:color w:val="0070C0"/>
          <w:sz w:val="36"/>
          <w:szCs w:val="36"/>
          <w:vertAlign w:val="subscript"/>
        </w:rPr>
        <w:t>n</w:t>
      </w:r>
      <w:proofErr w:type="spellEnd"/>
      <w:r w:rsidRPr="00FF6B62">
        <w:rPr>
          <w:rFonts w:cstheme="minorHAnsi"/>
          <w:b/>
          <w:bCs/>
          <w:color w:val="0070C0"/>
          <w:sz w:val="36"/>
          <w:szCs w:val="36"/>
        </w:rPr>
        <w:t>} is in X.</w:t>
      </w:r>
    </w:p>
    <w:p w14:paraId="56727D85" w14:textId="659F46E1" w:rsidR="00A81D0C" w:rsidRPr="00FF6B62" w:rsidRDefault="00054828" w:rsidP="00054828">
      <w:pPr>
        <w:ind w:left="720"/>
        <w:rPr>
          <w:rStyle w:val="mjx-char"/>
          <w:rFonts w:cstheme="minorHAnsi"/>
          <w:b/>
          <w:bCs/>
          <w:color w:val="0070C0"/>
          <w:sz w:val="36"/>
          <w:szCs w:val="36"/>
        </w:rPr>
      </w:pPr>
      <w:r w:rsidRPr="00FF6B62">
        <w:rPr>
          <w:rFonts w:cstheme="minorHAnsi"/>
          <w:b/>
          <w:bCs/>
          <w:color w:val="0070C0"/>
          <w:sz w:val="36"/>
          <w:szCs w:val="36"/>
        </w:rPr>
        <w:t xml:space="preserve">(d) </w:t>
      </w:r>
      <w:r w:rsidR="00A81D0C" w:rsidRPr="00FF6B62">
        <w:rPr>
          <w:rFonts w:cstheme="minorHAnsi"/>
          <w:b/>
          <w:bCs/>
          <w:color w:val="0070C0"/>
          <w:sz w:val="36"/>
          <w:szCs w:val="36"/>
        </w:rPr>
        <w:t xml:space="preserve">If E </w:t>
      </w:r>
      <w:r w:rsidR="00A81D0C" w:rsidRPr="00FF6B62">
        <w:rPr>
          <w:rFonts w:ascii="Cambria Math" w:hAnsi="Cambria Math" w:cs="Cambria Math"/>
          <w:b/>
          <w:bCs/>
          <w:color w:val="0070C0"/>
          <w:sz w:val="40"/>
          <w:szCs w:val="40"/>
        </w:rPr>
        <w:t xml:space="preserve">⊂ X and if p is a limit point of E, then there is a sequence </w:t>
      </w:r>
      <w:r w:rsidR="00A81D0C" w:rsidRPr="00FF6B62">
        <w:rPr>
          <w:rFonts w:cstheme="minorHAnsi"/>
          <w:b/>
          <w:bCs/>
          <w:color w:val="0070C0"/>
          <w:sz w:val="36"/>
          <w:szCs w:val="36"/>
        </w:rPr>
        <w:t>{</w:t>
      </w:r>
      <w:proofErr w:type="spellStart"/>
      <w:r w:rsidR="00A81D0C" w:rsidRPr="00FF6B62">
        <w:rPr>
          <w:rFonts w:cstheme="minorHAnsi"/>
          <w:b/>
          <w:bCs/>
          <w:color w:val="0070C0"/>
          <w:sz w:val="36"/>
          <w:szCs w:val="36"/>
        </w:rPr>
        <w:t>P</w:t>
      </w:r>
      <w:r w:rsidR="00A81D0C" w:rsidRPr="00FF6B62">
        <w:rPr>
          <w:rFonts w:cstheme="minorHAnsi"/>
          <w:b/>
          <w:bCs/>
          <w:color w:val="0070C0"/>
          <w:sz w:val="36"/>
          <w:szCs w:val="36"/>
          <w:vertAlign w:val="subscript"/>
        </w:rPr>
        <w:t>n</w:t>
      </w:r>
      <w:proofErr w:type="spellEnd"/>
      <w:r w:rsidR="00A81D0C" w:rsidRPr="00FF6B62">
        <w:rPr>
          <w:rFonts w:cstheme="minorHAnsi"/>
          <w:b/>
          <w:bCs/>
          <w:color w:val="0070C0"/>
          <w:sz w:val="36"/>
          <w:szCs w:val="36"/>
        </w:rPr>
        <w:t>} in E such that p = lim</w:t>
      </w:r>
      <w:r w:rsidR="00A81D0C" w:rsidRPr="00FF6B62">
        <w:rPr>
          <w:rStyle w:val="mjx-char"/>
          <w:rFonts w:ascii="MJXc-TeX-math-Iw" w:hAnsi="MJXc-TeX-math-Iw"/>
          <w:b/>
          <w:bCs/>
          <w:color w:val="0070C0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n</w:t>
      </w:r>
      <w:r w:rsidR="00A81D0C" w:rsidRPr="00FF6B62">
        <w:rPr>
          <w:rStyle w:val="mjx-char"/>
          <w:rFonts w:ascii="MJXc-TeX-main-Rw" w:hAnsi="MJXc-TeX-main-Rw"/>
          <w:b/>
          <w:bCs/>
          <w:color w:val="0070C0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→∞</w:t>
      </w:r>
      <w:proofErr w:type="spellStart"/>
      <w:r w:rsidR="00A81D0C" w:rsidRPr="00FF6B62">
        <w:rPr>
          <w:rStyle w:val="mjx-char"/>
          <w:rFonts w:ascii="MJXc-TeX-main-Rw" w:hAnsi="MJXc-TeX-main-Rw"/>
          <w:b/>
          <w:bCs/>
          <w:color w:val="0070C0"/>
          <w:sz w:val="36"/>
          <w:szCs w:val="36"/>
          <w:bdr w:val="none" w:sz="0" w:space="0" w:color="auto" w:frame="1"/>
          <w:shd w:val="clear" w:color="auto" w:fill="FFFFFF"/>
        </w:rPr>
        <w:t>P</w:t>
      </w:r>
      <w:r w:rsidR="00A81D0C" w:rsidRPr="00FF6B62">
        <w:rPr>
          <w:rStyle w:val="mjx-char"/>
          <w:rFonts w:ascii="MJXc-TeX-main-Rw" w:hAnsi="MJXc-TeX-main-Rw"/>
          <w:b/>
          <w:bCs/>
          <w:color w:val="0070C0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A81D0C" w:rsidRPr="00FF6B62">
        <w:rPr>
          <w:rStyle w:val="mjx-char"/>
          <w:rFonts w:ascii="MJXc-TeX-main-Rw" w:hAnsi="MJXc-TeX-main-Rw"/>
          <w:b/>
          <w:bCs/>
          <w:color w:val="0070C0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.</w:t>
      </w:r>
    </w:p>
    <w:p w14:paraId="46367F85" w14:textId="1A3D6EC9" w:rsidR="00A81D0C" w:rsidRPr="00490E30" w:rsidRDefault="00A56213" w:rsidP="00A81D0C">
      <w:pPr>
        <w:pStyle w:val="ListParagraph"/>
        <w:ind w:left="1080"/>
        <w:rPr>
          <w:rFonts w:cstheme="minorHAnsi"/>
          <w:b/>
          <w:bCs/>
          <w:sz w:val="36"/>
          <w:szCs w:val="36"/>
        </w:rPr>
      </w:pPr>
      <w:r w:rsidRPr="00490E30">
        <w:rPr>
          <w:rFonts w:cstheme="minorHAnsi"/>
          <w:b/>
          <w:bCs/>
          <w:sz w:val="36"/>
          <w:szCs w:val="36"/>
        </w:rPr>
        <w:t>Proof:</w:t>
      </w:r>
    </w:p>
    <w:p w14:paraId="41CFE74A" w14:textId="59D11B01" w:rsidR="00A56213" w:rsidRPr="00490E30" w:rsidRDefault="00A56213" w:rsidP="00A81D0C">
      <w:pPr>
        <w:pStyle w:val="ListParagraph"/>
        <w:ind w:left="1080"/>
        <w:rPr>
          <w:rStyle w:val="mo"/>
          <w:rFonts w:ascii="MathJax_Main" w:hAnsi="MathJax_Main" w:hint="eastAsia"/>
          <w:sz w:val="36"/>
          <w:szCs w:val="36"/>
          <w:bdr w:val="none" w:sz="0" w:space="0" w:color="auto" w:frame="1"/>
          <w:shd w:val="clear" w:color="auto" w:fill="FFFFFF"/>
        </w:rPr>
      </w:pP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∃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ε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&gt;</w:t>
      </w:r>
      <w:proofErr w:type="gramStart"/>
      <w:r w:rsidRPr="00490E30">
        <w:rPr>
          <w:rStyle w:val="mn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0</w:t>
      </w:r>
      <w:r w:rsidR="00054828">
        <w:rPr>
          <w:rStyle w:val="mn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:</w:t>
      </w:r>
      <w:proofErr w:type="gramEnd"/>
      <w:r w:rsidR="00054828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B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ε</w:t>
      </w:r>
      <w:proofErr w:type="spell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)∩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=</w:t>
      </w: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∅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</w:p>
    <w:p w14:paraId="19BA9A97" w14:textId="48B03D7D" w:rsidR="00490E30" w:rsidRPr="00490E30" w:rsidRDefault="00490E30" w:rsidP="00A81D0C">
      <w:pPr>
        <w:pStyle w:val="ListParagraph"/>
        <w:ind w:left="1080"/>
        <w:rPr>
          <w:rFonts w:ascii="Georgia" w:hAnsi="Georgia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sz w:val="32"/>
          <w:szCs w:val="32"/>
          <w:shd w:val="clear" w:color="auto" w:fill="FFFFFF"/>
        </w:rPr>
        <w:t>where 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B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r</w:t>
      </w:r>
      <w:proofErr w:type="spellEnd"/>
      <w:proofErr w:type="gram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)={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y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∈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∣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d</w:t>
      </w:r>
      <w:proofErr w:type="spell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y</w:t>
      </w:r>
      <w:proofErr w:type="spell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)&lt;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r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 (here, we let 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d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 denote the metric of the metric space 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).</w:t>
      </w:r>
    </w:p>
    <w:p w14:paraId="6CDFEFC5" w14:textId="77777777" w:rsidR="00054828" w:rsidRDefault="00490E30" w:rsidP="00A81D0C">
      <w:pPr>
        <w:pStyle w:val="ListParagraph"/>
        <w:ind w:left="1080"/>
        <w:rPr>
          <w:rFonts w:ascii="Georgia" w:hAnsi="Georgia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sz w:val="32"/>
          <w:szCs w:val="32"/>
          <w:shd w:val="clear" w:color="auto" w:fill="FFFFFF"/>
        </w:rPr>
        <w:t xml:space="preserve">Notice that your approach is weird (and unclear). </w:t>
      </w:r>
    </w:p>
    <w:p w14:paraId="13654B60" w14:textId="6A7A3213" w:rsidR="00490E30" w:rsidRPr="00490E30" w:rsidRDefault="00490E30" w:rsidP="00A81D0C">
      <w:pPr>
        <w:pStyle w:val="ListParagraph"/>
        <w:ind w:left="1080"/>
        <w:rPr>
          <w:rFonts w:ascii="Georgia" w:hAnsi="Georgia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sz w:val="32"/>
          <w:szCs w:val="32"/>
          <w:shd w:val="clear" w:color="auto" w:fill="FFFFFF"/>
        </w:rPr>
        <w:t>If 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 is a limit point of 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, (I denote </w:t>
      </w:r>
      <w:proofErr w:type="gram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Style w:val="mi"/>
          <w:rFonts w:ascii="MathJax_Math-italic" w:hAnsi="MathJax_Math-italic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:=</w:t>
      </w:r>
      <w:proofErr w:type="gramEnd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∖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{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)</w:t>
      </w:r>
    </w:p>
    <w:p w14:paraId="0B768EAB" w14:textId="5EB5FA2D" w:rsidR="00490E30" w:rsidRPr="00490E30" w:rsidRDefault="00490E30" w:rsidP="00A81D0C">
      <w:pPr>
        <w:pStyle w:val="ListParagraph"/>
        <w:ind w:left="1080"/>
        <w:rPr>
          <w:rFonts w:ascii="Georgia" w:hAnsi="Georgia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sz w:val="32"/>
          <w:szCs w:val="32"/>
          <w:shd w:val="clear" w:color="auto" w:fill="FFFFFF"/>
        </w:rPr>
        <w:t>Then</w:t>
      </w:r>
    </w:p>
    <w:p w14:paraId="11DA0874" w14:textId="0766E98F" w:rsidR="00490E30" w:rsidRPr="00490E30" w:rsidRDefault="00490E30" w:rsidP="00A81D0C">
      <w:pPr>
        <w:pStyle w:val="ListParagraph"/>
        <w:ind w:left="1080"/>
        <w:rPr>
          <w:rStyle w:val="mo"/>
          <w:rFonts w:ascii="MathJax_Main" w:hAnsi="MathJax_Main" w:hint="eastAsia"/>
          <w:sz w:val="36"/>
          <w:szCs w:val="36"/>
          <w:bdr w:val="none" w:sz="0" w:space="0" w:color="auto" w:frame="1"/>
          <w:shd w:val="clear" w:color="auto" w:fill="FFFFFF"/>
        </w:rPr>
      </w:pP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∀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ε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&gt;</w:t>
      </w:r>
      <w:proofErr w:type="gramStart"/>
      <w:r w:rsidRPr="00490E30">
        <w:rPr>
          <w:rStyle w:val="mn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0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B</w:t>
      </w:r>
      <w:proofErr w:type="gram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ε</w:t>
      </w:r>
      <w:proofErr w:type="spell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)∩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Style w:val="mi"/>
          <w:rFonts w:ascii="MathJax_Math-italic" w:hAnsi="MathJax_Math-italic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≠</w:t>
      </w: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∅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</w:p>
    <w:p w14:paraId="121ACD65" w14:textId="70F2022C" w:rsidR="00490E30" w:rsidRPr="00490E30" w:rsidRDefault="00490E30" w:rsidP="00A81D0C">
      <w:pPr>
        <w:pStyle w:val="ListParagraph"/>
        <w:ind w:left="1080"/>
        <w:rPr>
          <w:rFonts w:ascii="Georgia" w:hAnsi="Georgia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sz w:val="32"/>
          <w:szCs w:val="32"/>
          <w:shd w:val="clear" w:color="auto" w:fill="FFFFFF"/>
        </w:rPr>
        <w:t>in other words,</w:t>
      </w:r>
    </w:p>
    <w:p w14:paraId="0F4A381D" w14:textId="65FE55D8" w:rsidR="00490E30" w:rsidRPr="00490E30" w:rsidRDefault="00490E30" w:rsidP="00A81D0C">
      <w:pPr>
        <w:pStyle w:val="ListParagraph"/>
        <w:ind w:left="1080"/>
        <w:rPr>
          <w:rFonts w:ascii="Georgia" w:hAnsi="Georgia"/>
          <w:sz w:val="32"/>
          <w:szCs w:val="32"/>
          <w:shd w:val="clear" w:color="auto" w:fill="FFFFFF"/>
        </w:rPr>
      </w:pP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∀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n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∈</w:t>
      </w:r>
      <w:r w:rsidRPr="00490E30">
        <w:rPr>
          <w:rStyle w:val="mi"/>
          <w:rFonts w:ascii="MathJax_AMS" w:hAnsi="MathJax_AMS"/>
          <w:sz w:val="36"/>
          <w:szCs w:val="36"/>
          <w:bdr w:val="none" w:sz="0" w:space="0" w:color="auto" w:frame="1"/>
          <w:shd w:val="clear" w:color="auto" w:fill="FFFFFF"/>
        </w:rPr>
        <w:t>N</w:t>
      </w:r>
      <w:proofErr w:type="spellEnd"/>
      <w:r w:rsidRPr="00490E30">
        <w:rPr>
          <w:rStyle w:val="mo"/>
          <w:rFonts w:ascii="MathJax_Main" w:hAnsi="MathJax_Main"/>
          <w:sz w:val="24"/>
          <w:szCs w:val="24"/>
          <w:bdr w:val="none" w:sz="0" w:space="0" w:color="auto" w:frame="1"/>
          <w:shd w:val="clear" w:color="auto" w:fill="FFFFFF"/>
        </w:rPr>
        <w:t>∗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="00054828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490E30">
        <w:rPr>
          <w:rStyle w:val="mi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∃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490E30">
        <w:rPr>
          <w:rStyle w:val="mi"/>
          <w:rFonts w:ascii="MathJax_Math-italic" w:hAnsi="MathJax_Math-itali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∈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Style w:val="mi"/>
          <w:rFonts w:ascii="MathJax_Math-italic" w:hAnsi="MathJax_Math-italic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∩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B</w:t>
      </w:r>
      <w:proofErr w:type="spellEnd"/>
      <w:r w:rsidRPr="00490E30">
        <w:rPr>
          <w:rStyle w:val="mo"/>
          <w:rFonts w:ascii="MathJax_Size3" w:hAnsi="MathJax_Size3"/>
          <w:sz w:val="36"/>
          <w:szCs w:val="36"/>
          <w:bdr w:val="none" w:sz="0" w:space="0" w:color="auto" w:frame="1"/>
          <w:shd w:val="clear" w:color="auto" w:fill="FFFFFF"/>
        </w:rPr>
        <w:t>(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n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1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n</w:t>
      </w:r>
      <w:r w:rsidRPr="00490E30">
        <w:rPr>
          <w:rStyle w:val="mo"/>
          <w:rFonts w:ascii="MathJax_Size3" w:hAnsi="MathJax_Size3"/>
          <w:sz w:val="36"/>
          <w:szCs w:val="36"/>
          <w:bdr w:val="none" w:sz="0" w:space="0" w:color="auto" w:frame="1"/>
          <w:shd w:val="clear" w:color="auto" w:fill="FFFFFF"/>
        </w:rPr>
        <w:t>)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,</w:t>
      </w:r>
    </w:p>
    <w:p w14:paraId="21B2B4D5" w14:textId="1A37C9C6" w:rsidR="00490E30" w:rsidRPr="00490E30" w:rsidRDefault="00490E30" w:rsidP="00A81D0C">
      <w:pPr>
        <w:pStyle w:val="ListParagraph"/>
        <w:ind w:left="1080"/>
        <w:rPr>
          <w:rFonts w:cstheme="minorHAnsi"/>
          <w:sz w:val="44"/>
          <w:szCs w:val="44"/>
        </w:rPr>
      </w:pPr>
      <w:r w:rsidRPr="00490E30">
        <w:rPr>
          <w:rFonts w:ascii="Georgia" w:hAnsi="Georgia"/>
          <w:sz w:val="32"/>
          <w:szCs w:val="32"/>
          <w:shd w:val="clear" w:color="auto" w:fill="FFFFFF"/>
        </w:rPr>
        <w:t>therefore </w:t>
      </w:r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x</w:t>
      </w:r>
      <w:r w:rsidRPr="00490E30">
        <w:rPr>
          <w:rStyle w:val="mi"/>
          <w:rFonts w:ascii="MathJax_Math-italic" w:hAnsi="MathJax_Math-italic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90E30">
        <w:rPr>
          <w:rStyle w:val="mo"/>
          <w:rFonts w:ascii="MathJax_Main" w:hAnsi="MathJax_Main"/>
          <w:sz w:val="36"/>
          <w:szCs w:val="36"/>
          <w:bdr w:val="none" w:sz="0" w:space="0" w:color="auto" w:frame="1"/>
          <w:shd w:val="clear" w:color="auto" w:fill="FFFFFF"/>
        </w:rPr>
        <w:t>)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> is a sequence of </w:t>
      </w:r>
      <w:r w:rsidRPr="00490E30">
        <w:rPr>
          <w:rStyle w:val="mi"/>
          <w:rFonts w:ascii="MathJax_Math-italic" w:hAnsi="MathJax_Math-italic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Fonts w:ascii="Georgia" w:hAnsi="Georgia"/>
          <w:sz w:val="32"/>
          <w:szCs w:val="32"/>
          <w:shd w:val="clear" w:color="auto" w:fill="FFFFFF"/>
        </w:rPr>
        <w:t xml:space="preserve"> that converges </w:t>
      </w:r>
      <w:proofErr w:type="spellStart"/>
      <w:r w:rsidRPr="00490E30">
        <w:rPr>
          <w:rFonts w:ascii="Georgia" w:hAnsi="Georgia"/>
          <w:sz w:val="32"/>
          <w:szCs w:val="32"/>
          <w:shd w:val="clear" w:color="auto" w:fill="FFFFFF"/>
        </w:rPr>
        <w:t>to </w:t>
      </w:r>
      <w:r w:rsidRPr="00054828">
        <w:rPr>
          <w:rStyle w:val="mi"/>
          <w:rFonts w:ascii="MathJax_Math-italic" w:hAnsi="MathJax_Math-italic"/>
          <w:sz w:val="40"/>
          <w:szCs w:val="40"/>
          <w:bdr w:val="none" w:sz="0" w:space="0" w:color="auto" w:frame="1"/>
          <w:shd w:val="clear" w:color="auto" w:fill="FFFFFF"/>
        </w:rPr>
        <w:t>p</w:t>
      </w:r>
      <w:proofErr w:type="spellEnd"/>
      <w:r w:rsidRPr="00490E30">
        <w:rPr>
          <w:rFonts w:ascii="Georgia" w:hAnsi="Georgia"/>
          <w:sz w:val="32"/>
          <w:szCs w:val="32"/>
          <w:shd w:val="clear" w:color="auto" w:fill="FFFFFF"/>
        </w:rPr>
        <w:t>.</w:t>
      </w:r>
    </w:p>
    <w:p w14:paraId="7983A1A1" w14:textId="77777777" w:rsidR="00054828" w:rsidRPr="00FF6B62" w:rsidRDefault="003C7420">
      <w:pPr>
        <w:rPr>
          <w:b/>
          <w:bCs/>
          <w:sz w:val="40"/>
          <w:szCs w:val="40"/>
        </w:rPr>
      </w:pPr>
      <w:r w:rsidRPr="00FF6B62">
        <w:rPr>
          <w:color w:val="0070C0"/>
          <w:sz w:val="36"/>
          <w:szCs w:val="36"/>
        </w:rPr>
        <w:t xml:space="preserve"> </w:t>
      </w:r>
      <w:r w:rsidR="00054828" w:rsidRPr="00FF6B62">
        <w:rPr>
          <w:b/>
          <w:bCs/>
          <w:color w:val="0070C0"/>
          <w:sz w:val="40"/>
          <w:szCs w:val="40"/>
        </w:rPr>
        <w:t xml:space="preserve">b) </w:t>
      </w:r>
      <w:r w:rsidRPr="00FF6B62">
        <w:rPr>
          <w:b/>
          <w:bCs/>
          <w:color w:val="0070C0"/>
          <w:sz w:val="40"/>
          <w:szCs w:val="40"/>
        </w:rPr>
        <w:t>Suppose {</w:t>
      </w:r>
      <w:proofErr w:type="spellStart"/>
      <w:r w:rsidRPr="00FF6B62">
        <w:rPr>
          <w:b/>
          <w:bCs/>
          <w:color w:val="0070C0"/>
          <w:sz w:val="40"/>
          <w:szCs w:val="40"/>
        </w:rPr>
        <w:t>sn</w:t>
      </w:r>
      <w:proofErr w:type="spellEnd"/>
      <w:r w:rsidRPr="00FF6B62">
        <w:rPr>
          <w:b/>
          <w:bCs/>
          <w:color w:val="0070C0"/>
          <w:sz w:val="40"/>
          <w:szCs w:val="40"/>
        </w:rPr>
        <w:t>}, {</w:t>
      </w:r>
      <w:proofErr w:type="spellStart"/>
      <w:r w:rsidRPr="00FF6B62">
        <w:rPr>
          <w:b/>
          <w:bCs/>
          <w:color w:val="0070C0"/>
          <w:sz w:val="40"/>
          <w:szCs w:val="40"/>
        </w:rPr>
        <w:t>tn</w:t>
      </w:r>
      <w:proofErr w:type="spellEnd"/>
      <w:r w:rsidRPr="00FF6B62">
        <w:rPr>
          <w:b/>
          <w:bCs/>
          <w:color w:val="0070C0"/>
          <w:sz w:val="40"/>
          <w:szCs w:val="40"/>
        </w:rPr>
        <w:t>} are sequences in C, and lim</w:t>
      </w:r>
      <w:r w:rsidRPr="00FF6B62">
        <w:rPr>
          <w:b/>
          <w:bCs/>
          <w:color w:val="0070C0"/>
          <w:sz w:val="40"/>
          <w:szCs w:val="40"/>
          <w:vertAlign w:val="subscript"/>
        </w:rPr>
        <w:t>n→∞</w:t>
      </w:r>
      <w:r w:rsidRPr="00FF6B62">
        <w:rPr>
          <w:b/>
          <w:bCs/>
          <w:color w:val="0070C0"/>
          <w:sz w:val="40"/>
          <w:szCs w:val="40"/>
        </w:rPr>
        <w:t xml:space="preserve"> </w:t>
      </w:r>
      <w:proofErr w:type="spellStart"/>
      <w:r w:rsidRPr="00FF6B62">
        <w:rPr>
          <w:b/>
          <w:bCs/>
          <w:color w:val="0070C0"/>
          <w:sz w:val="40"/>
          <w:szCs w:val="40"/>
        </w:rPr>
        <w:t>s</w:t>
      </w:r>
      <w:r w:rsidRPr="00FF6B62">
        <w:rPr>
          <w:b/>
          <w:bCs/>
          <w:color w:val="0070C0"/>
          <w:sz w:val="40"/>
          <w:szCs w:val="40"/>
          <w:vertAlign w:val="subscript"/>
        </w:rPr>
        <w:t>n</w:t>
      </w:r>
      <w:proofErr w:type="spellEnd"/>
      <w:r w:rsidRPr="00FF6B62">
        <w:rPr>
          <w:b/>
          <w:bCs/>
          <w:color w:val="0070C0"/>
          <w:sz w:val="40"/>
          <w:szCs w:val="40"/>
        </w:rPr>
        <w:t xml:space="preserve"> = s, lim</w:t>
      </w:r>
      <w:r w:rsidRPr="00FF6B62">
        <w:rPr>
          <w:b/>
          <w:bCs/>
          <w:color w:val="0070C0"/>
          <w:sz w:val="40"/>
          <w:szCs w:val="40"/>
          <w:vertAlign w:val="subscript"/>
        </w:rPr>
        <w:t>n→∞</w:t>
      </w:r>
      <w:r w:rsidRPr="00FF6B62">
        <w:rPr>
          <w:b/>
          <w:bCs/>
          <w:color w:val="0070C0"/>
          <w:sz w:val="40"/>
          <w:szCs w:val="40"/>
        </w:rPr>
        <w:t xml:space="preserve"> </w:t>
      </w:r>
      <w:proofErr w:type="spellStart"/>
      <w:r w:rsidRPr="00FF6B62">
        <w:rPr>
          <w:b/>
          <w:bCs/>
          <w:color w:val="0070C0"/>
          <w:sz w:val="40"/>
          <w:szCs w:val="40"/>
        </w:rPr>
        <w:t>t</w:t>
      </w:r>
      <w:r w:rsidRPr="00FF6B62">
        <w:rPr>
          <w:b/>
          <w:bCs/>
          <w:color w:val="0070C0"/>
          <w:sz w:val="40"/>
          <w:szCs w:val="40"/>
          <w:vertAlign w:val="subscript"/>
        </w:rPr>
        <w:t>n</w:t>
      </w:r>
      <w:proofErr w:type="spellEnd"/>
      <w:r w:rsidRPr="00FF6B62">
        <w:rPr>
          <w:b/>
          <w:bCs/>
          <w:color w:val="0070C0"/>
          <w:sz w:val="40"/>
          <w:szCs w:val="40"/>
        </w:rPr>
        <w:t xml:space="preserve"> = t. Then</w:t>
      </w:r>
      <w:r w:rsidR="00054828" w:rsidRPr="00FF6B62">
        <w:rPr>
          <w:b/>
          <w:bCs/>
          <w:color w:val="0070C0"/>
          <w:sz w:val="40"/>
          <w:szCs w:val="40"/>
        </w:rPr>
        <w:t xml:space="preserve">   </w:t>
      </w:r>
      <w:r w:rsidR="00054828" w:rsidRPr="00FF6B62">
        <w:rPr>
          <w:b/>
          <w:bCs/>
          <w:sz w:val="40"/>
          <w:szCs w:val="40"/>
        </w:rPr>
        <w:t xml:space="preserve">  </w:t>
      </w:r>
    </w:p>
    <w:p w14:paraId="6F269471" w14:textId="6EA63672" w:rsidR="003C7420" w:rsidRPr="00054828" w:rsidRDefault="003C7420" w:rsidP="00054828">
      <w:pPr>
        <w:ind w:firstLine="720"/>
        <w:rPr>
          <w:b/>
          <w:bCs/>
          <w:sz w:val="40"/>
          <w:szCs w:val="40"/>
        </w:rPr>
      </w:pPr>
      <w:r w:rsidRPr="00054828">
        <w:rPr>
          <w:b/>
          <w:bCs/>
          <w:sz w:val="40"/>
          <w:szCs w:val="40"/>
        </w:rPr>
        <w:t>(a) lim</w:t>
      </w:r>
      <w:r w:rsidRPr="00054828">
        <w:rPr>
          <w:b/>
          <w:bCs/>
          <w:sz w:val="40"/>
          <w:szCs w:val="40"/>
          <w:vertAlign w:val="subscript"/>
        </w:rPr>
        <w:t>n→∞</w:t>
      </w:r>
      <w:r w:rsidRPr="00054828">
        <w:rPr>
          <w:b/>
          <w:bCs/>
          <w:sz w:val="40"/>
          <w:szCs w:val="40"/>
        </w:rPr>
        <w:t xml:space="preserve"> (</w:t>
      </w:r>
      <w:proofErr w:type="spellStart"/>
      <w:r w:rsidRPr="00054828">
        <w:rPr>
          <w:b/>
          <w:bCs/>
          <w:sz w:val="40"/>
          <w:szCs w:val="40"/>
        </w:rPr>
        <w:t>s</w:t>
      </w:r>
      <w:r w:rsidRPr="00054828">
        <w:rPr>
          <w:b/>
          <w:bCs/>
          <w:sz w:val="40"/>
          <w:szCs w:val="40"/>
          <w:vertAlign w:val="subscript"/>
        </w:rPr>
        <w:t>n</w:t>
      </w:r>
      <w:proofErr w:type="spellEnd"/>
      <w:r w:rsidRPr="00054828">
        <w:rPr>
          <w:b/>
          <w:bCs/>
          <w:sz w:val="40"/>
          <w:szCs w:val="40"/>
        </w:rPr>
        <w:t xml:space="preserve"> + </w:t>
      </w:r>
      <w:proofErr w:type="spellStart"/>
      <w:r w:rsidRPr="00054828">
        <w:rPr>
          <w:b/>
          <w:bCs/>
          <w:sz w:val="40"/>
          <w:szCs w:val="40"/>
        </w:rPr>
        <w:t>t</w:t>
      </w:r>
      <w:r w:rsidRPr="00054828">
        <w:rPr>
          <w:b/>
          <w:bCs/>
          <w:sz w:val="40"/>
          <w:szCs w:val="40"/>
          <w:vertAlign w:val="subscript"/>
        </w:rPr>
        <w:t>n</w:t>
      </w:r>
      <w:proofErr w:type="spellEnd"/>
      <w:r w:rsidRPr="00054828">
        <w:rPr>
          <w:b/>
          <w:bCs/>
          <w:sz w:val="40"/>
          <w:szCs w:val="40"/>
        </w:rPr>
        <w:t>) = s + t</w:t>
      </w:r>
    </w:p>
    <w:p w14:paraId="3B20B20D" w14:textId="77777777" w:rsidR="003C7420" w:rsidRPr="003C7420" w:rsidRDefault="003C7420" w:rsidP="00054828">
      <w:pPr>
        <w:ind w:left="720"/>
        <w:rPr>
          <w:b/>
          <w:bCs/>
          <w:sz w:val="40"/>
          <w:szCs w:val="40"/>
        </w:rPr>
      </w:pPr>
      <w:r w:rsidRPr="003C7420">
        <w:rPr>
          <w:b/>
          <w:bCs/>
          <w:sz w:val="40"/>
          <w:szCs w:val="40"/>
        </w:rPr>
        <w:t>Proof:</w:t>
      </w:r>
    </w:p>
    <w:p w14:paraId="30B9D41E" w14:textId="77777777" w:rsidR="00054828" w:rsidRDefault="003C7420" w:rsidP="00054828">
      <w:pPr>
        <w:ind w:left="720"/>
        <w:rPr>
          <w:sz w:val="36"/>
          <w:szCs w:val="36"/>
        </w:rPr>
      </w:pPr>
      <w:r w:rsidRPr="00A47BF2">
        <w:rPr>
          <w:sz w:val="36"/>
          <w:szCs w:val="36"/>
        </w:rPr>
        <w:t xml:space="preserve"> Let </w:t>
      </w:r>
      <w:r w:rsidRPr="00A47BF2">
        <w:rPr>
          <w:rFonts w:cstheme="minorHAnsi"/>
          <w:sz w:val="36"/>
          <w:szCs w:val="36"/>
        </w:rPr>
        <w:t>Ꜫ</w:t>
      </w:r>
      <w:r w:rsidRPr="00A47BF2">
        <w:rPr>
          <w:sz w:val="36"/>
          <w:szCs w:val="36"/>
        </w:rPr>
        <w:t xml:space="preserve"> &gt; 0. </w:t>
      </w:r>
      <w:r w:rsidR="00A47BF2">
        <w:rPr>
          <w:sz w:val="36"/>
          <w:szCs w:val="36"/>
        </w:rPr>
        <w:t xml:space="preserve"> </w:t>
      </w:r>
      <w:r w:rsidRPr="00A47BF2">
        <w:rPr>
          <w:sz w:val="36"/>
          <w:szCs w:val="36"/>
        </w:rPr>
        <w:t xml:space="preserve">Since </w:t>
      </w:r>
      <w:r w:rsidRPr="00A47BF2">
        <w:rPr>
          <w:rFonts w:cstheme="minorHAnsi"/>
          <w:sz w:val="36"/>
          <w:szCs w:val="36"/>
        </w:rPr>
        <w:t>lim</w:t>
      </w:r>
      <w:r w:rsidRPr="00A47BF2">
        <w:rPr>
          <w:rStyle w:val="mjx-char"/>
          <w:rFonts w:ascii="MJXc-TeX-math-Iw" w:hAnsi="MJXc-TeX-math-Iw"/>
          <w:color w:val="333333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n</w:t>
      </w:r>
      <w:r w:rsidRPr="00A47BF2">
        <w:rPr>
          <w:rStyle w:val="mjx-char"/>
          <w:rFonts w:ascii="MJXc-TeX-main-Rw" w:hAnsi="MJXc-TeX-main-Rw"/>
          <w:color w:val="333333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→∞</w:t>
      </w:r>
      <w:proofErr w:type="spellStart"/>
      <w:r w:rsidRPr="00A47BF2">
        <w:rPr>
          <w:sz w:val="48"/>
          <w:szCs w:val="48"/>
        </w:rPr>
        <w:t>s</w:t>
      </w:r>
      <w:r w:rsidRPr="00A47BF2">
        <w:rPr>
          <w:sz w:val="48"/>
          <w:szCs w:val="48"/>
          <w:vertAlign w:val="subscript"/>
        </w:rPr>
        <w:t>n</w:t>
      </w:r>
      <w:proofErr w:type="spellEnd"/>
      <w:r w:rsidRPr="00A47BF2">
        <w:rPr>
          <w:sz w:val="48"/>
          <w:szCs w:val="48"/>
        </w:rPr>
        <w:t xml:space="preserve"> = s</w:t>
      </w:r>
      <w:r w:rsidRPr="00A47BF2">
        <w:rPr>
          <w:sz w:val="36"/>
          <w:szCs w:val="36"/>
        </w:rPr>
        <w:t xml:space="preserve"> and </w:t>
      </w:r>
      <w:r w:rsidRPr="00A47BF2">
        <w:rPr>
          <w:rFonts w:cstheme="minorHAnsi"/>
          <w:sz w:val="36"/>
          <w:szCs w:val="36"/>
        </w:rPr>
        <w:t>lim</w:t>
      </w:r>
      <w:r w:rsidRPr="00A47BF2">
        <w:rPr>
          <w:rStyle w:val="mjx-char"/>
          <w:rFonts w:ascii="MJXc-TeX-math-Iw" w:hAnsi="MJXc-TeX-math-Iw"/>
          <w:color w:val="333333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n</w:t>
      </w:r>
      <w:r w:rsidRPr="00A47BF2">
        <w:rPr>
          <w:rStyle w:val="mjx-char"/>
          <w:rFonts w:ascii="MJXc-TeX-main-Rw" w:hAnsi="MJXc-TeX-main-Rw"/>
          <w:color w:val="333333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 xml:space="preserve">→∞ </w:t>
      </w:r>
      <w:proofErr w:type="spellStart"/>
      <w:r w:rsidRPr="00A47BF2">
        <w:rPr>
          <w:sz w:val="44"/>
          <w:szCs w:val="44"/>
        </w:rPr>
        <w:t>t</w:t>
      </w:r>
      <w:r w:rsidRPr="00A47BF2">
        <w:rPr>
          <w:sz w:val="44"/>
          <w:szCs w:val="44"/>
          <w:vertAlign w:val="subscript"/>
        </w:rPr>
        <w:t>n</w:t>
      </w:r>
      <w:proofErr w:type="spellEnd"/>
      <w:r w:rsidRPr="00A47BF2">
        <w:rPr>
          <w:sz w:val="44"/>
          <w:szCs w:val="44"/>
        </w:rPr>
        <w:t xml:space="preserve"> = t</w:t>
      </w:r>
      <w:r w:rsidRPr="00A47BF2">
        <w:rPr>
          <w:sz w:val="36"/>
          <w:szCs w:val="36"/>
        </w:rPr>
        <w:t xml:space="preserve">, </w:t>
      </w:r>
    </w:p>
    <w:p w14:paraId="7210A3FF" w14:textId="49DCA52F" w:rsidR="00A47BF2" w:rsidRPr="00A47BF2" w:rsidRDefault="003C7420" w:rsidP="00054828">
      <w:pPr>
        <w:ind w:left="720"/>
        <w:rPr>
          <w:sz w:val="36"/>
          <w:szCs w:val="36"/>
        </w:rPr>
      </w:pPr>
      <w:r w:rsidRPr="00A47BF2">
        <w:rPr>
          <w:sz w:val="36"/>
          <w:szCs w:val="36"/>
        </w:rPr>
        <w:t xml:space="preserve">there exists N1, N2 </w:t>
      </w:r>
      <w:r w:rsidRPr="00A47BF2">
        <w:rPr>
          <w:rFonts w:ascii="Cambria Math" w:hAnsi="Cambria Math" w:cs="Cambria Math"/>
          <w:sz w:val="36"/>
          <w:szCs w:val="36"/>
        </w:rPr>
        <w:t>∈</w:t>
      </w:r>
      <w:r w:rsidRPr="00A47BF2">
        <w:rPr>
          <w:sz w:val="36"/>
          <w:szCs w:val="36"/>
        </w:rPr>
        <w:t xml:space="preserve"> N such that if n </w:t>
      </w:r>
      <w:r w:rsidRPr="00A47BF2">
        <w:rPr>
          <w:rFonts w:ascii="Calibri" w:hAnsi="Calibri" w:cs="Calibri"/>
          <w:sz w:val="36"/>
          <w:szCs w:val="36"/>
        </w:rPr>
        <w:t>≥</w:t>
      </w:r>
      <w:r w:rsidRPr="00A47BF2">
        <w:rPr>
          <w:sz w:val="36"/>
          <w:szCs w:val="36"/>
        </w:rPr>
        <w:t xml:space="preserve"> N1, and if n ≥ N2 then |</w:t>
      </w:r>
      <w:proofErr w:type="spellStart"/>
      <w:r w:rsidRPr="00A47BF2">
        <w:rPr>
          <w:sz w:val="36"/>
          <w:szCs w:val="36"/>
        </w:rPr>
        <w:t>s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 − s| &lt; </w:t>
      </w:r>
      <w:r w:rsidR="00A47BF2" w:rsidRPr="00A47BF2">
        <w:rPr>
          <w:rFonts w:cstheme="minorHAnsi"/>
          <w:sz w:val="36"/>
          <w:szCs w:val="36"/>
        </w:rPr>
        <w:t>Ꜫ /</w:t>
      </w:r>
      <w:r w:rsidRPr="00A47BF2">
        <w:rPr>
          <w:sz w:val="36"/>
          <w:szCs w:val="36"/>
        </w:rPr>
        <w:t xml:space="preserve"> 2 and |</w:t>
      </w:r>
      <w:proofErr w:type="spellStart"/>
      <w:r w:rsidRPr="00A47BF2">
        <w:rPr>
          <w:sz w:val="36"/>
          <w:szCs w:val="36"/>
        </w:rPr>
        <w:t>t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 − s| &lt; </w:t>
      </w:r>
      <w:r w:rsidR="00A47BF2" w:rsidRPr="00A47BF2">
        <w:rPr>
          <w:rFonts w:cstheme="minorHAnsi"/>
          <w:sz w:val="36"/>
          <w:szCs w:val="36"/>
        </w:rPr>
        <w:t>Ꜫ/</w:t>
      </w:r>
      <w:r w:rsidRPr="00A47BF2">
        <w:rPr>
          <w:sz w:val="36"/>
          <w:szCs w:val="36"/>
        </w:rPr>
        <w:t xml:space="preserve"> </w:t>
      </w:r>
      <w:proofErr w:type="gramStart"/>
      <w:r w:rsidRPr="00A47BF2">
        <w:rPr>
          <w:sz w:val="36"/>
          <w:szCs w:val="36"/>
        </w:rPr>
        <w:t>2 ,</w:t>
      </w:r>
      <w:proofErr w:type="gramEnd"/>
      <w:r w:rsidRPr="00A47BF2">
        <w:rPr>
          <w:sz w:val="36"/>
          <w:szCs w:val="36"/>
        </w:rPr>
        <w:t xml:space="preserve"> respectively. </w:t>
      </w:r>
    </w:p>
    <w:p w14:paraId="0A834AD2" w14:textId="77777777" w:rsidR="00A47BF2" w:rsidRPr="00A47BF2" w:rsidRDefault="003C7420" w:rsidP="00054828">
      <w:pPr>
        <w:ind w:left="720"/>
        <w:rPr>
          <w:sz w:val="36"/>
          <w:szCs w:val="36"/>
        </w:rPr>
      </w:pPr>
      <w:r w:rsidRPr="00A47BF2">
        <w:rPr>
          <w:sz w:val="36"/>
          <w:szCs w:val="36"/>
        </w:rPr>
        <w:lastRenderedPageBreak/>
        <w:t xml:space="preserve">This </w:t>
      </w:r>
      <w:proofErr w:type="spellStart"/>
      <w:r w:rsidRPr="00A47BF2">
        <w:rPr>
          <w:sz w:val="36"/>
          <w:szCs w:val="36"/>
        </w:rPr>
        <w:t>imples</w:t>
      </w:r>
      <w:proofErr w:type="spellEnd"/>
      <w:r w:rsidRPr="00A47BF2">
        <w:rPr>
          <w:sz w:val="36"/>
          <w:szCs w:val="36"/>
        </w:rPr>
        <w:t xml:space="preserve"> that if n ≥ max (N1, N2), then</w:t>
      </w:r>
    </w:p>
    <w:p w14:paraId="6CC21036" w14:textId="77777777" w:rsidR="00A47BF2" w:rsidRPr="00A47BF2" w:rsidRDefault="003C7420" w:rsidP="00054828">
      <w:pPr>
        <w:ind w:left="720"/>
        <w:rPr>
          <w:sz w:val="36"/>
          <w:szCs w:val="36"/>
        </w:rPr>
      </w:pPr>
      <w:r w:rsidRPr="00A47BF2">
        <w:rPr>
          <w:sz w:val="36"/>
          <w:szCs w:val="36"/>
        </w:rPr>
        <w:t xml:space="preserve"> </w:t>
      </w:r>
      <w:proofErr w:type="gramStart"/>
      <w:r w:rsidRPr="00A47BF2">
        <w:rPr>
          <w:sz w:val="36"/>
          <w:szCs w:val="36"/>
        </w:rPr>
        <w:t>|(</w:t>
      </w:r>
      <w:proofErr w:type="spellStart"/>
      <w:proofErr w:type="gramEnd"/>
      <w:r w:rsidRPr="00A47BF2">
        <w:rPr>
          <w:sz w:val="36"/>
          <w:szCs w:val="36"/>
        </w:rPr>
        <w:t>s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 + </w:t>
      </w:r>
      <w:proofErr w:type="spellStart"/>
      <w:r w:rsidRPr="00A47BF2">
        <w:rPr>
          <w:sz w:val="36"/>
          <w:szCs w:val="36"/>
        </w:rPr>
        <w:t>t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>) − (s + t)| = |(</w:t>
      </w:r>
      <w:proofErr w:type="spellStart"/>
      <w:r w:rsidRPr="00A47BF2">
        <w:rPr>
          <w:sz w:val="36"/>
          <w:szCs w:val="36"/>
        </w:rPr>
        <w:t>s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 + </w:t>
      </w:r>
      <w:proofErr w:type="spellStart"/>
      <w:r w:rsidRPr="00A47BF2">
        <w:rPr>
          <w:sz w:val="36"/>
          <w:szCs w:val="36"/>
        </w:rPr>
        <w:t>t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) − (s + t)| </w:t>
      </w:r>
    </w:p>
    <w:p w14:paraId="63688730" w14:textId="6FC94049" w:rsidR="003C7420" w:rsidRDefault="003C7420" w:rsidP="00054828">
      <w:pPr>
        <w:ind w:left="720"/>
        <w:rPr>
          <w:rFonts w:cstheme="minorHAnsi"/>
          <w:sz w:val="36"/>
          <w:szCs w:val="36"/>
        </w:rPr>
      </w:pPr>
      <w:r w:rsidRPr="00A47BF2">
        <w:rPr>
          <w:sz w:val="36"/>
          <w:szCs w:val="36"/>
        </w:rPr>
        <w:t>= |</w:t>
      </w:r>
      <w:proofErr w:type="spellStart"/>
      <w:r w:rsidRPr="00A47BF2">
        <w:rPr>
          <w:sz w:val="36"/>
          <w:szCs w:val="36"/>
        </w:rPr>
        <w:t>s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 − s| + |</w:t>
      </w:r>
      <w:proofErr w:type="spellStart"/>
      <w:r w:rsidRPr="00A47BF2">
        <w:rPr>
          <w:sz w:val="36"/>
          <w:szCs w:val="36"/>
        </w:rPr>
        <w:t>t</w:t>
      </w:r>
      <w:r w:rsidRPr="00A47BF2">
        <w:rPr>
          <w:sz w:val="36"/>
          <w:szCs w:val="36"/>
          <w:vertAlign w:val="subscript"/>
        </w:rPr>
        <w:t>n</w:t>
      </w:r>
      <w:proofErr w:type="spellEnd"/>
      <w:r w:rsidRPr="00A47BF2">
        <w:rPr>
          <w:sz w:val="36"/>
          <w:szCs w:val="36"/>
        </w:rPr>
        <w:t xml:space="preserve"> − t| &lt; </w:t>
      </w:r>
      <w:r w:rsidR="00A47BF2" w:rsidRPr="00A47BF2">
        <w:rPr>
          <w:rFonts w:cstheme="minorHAnsi"/>
          <w:sz w:val="36"/>
          <w:szCs w:val="36"/>
        </w:rPr>
        <w:t>Ꜫ</w:t>
      </w:r>
      <w:r w:rsidR="00A47BF2">
        <w:rPr>
          <w:rFonts w:cstheme="minorHAnsi"/>
          <w:sz w:val="36"/>
          <w:szCs w:val="36"/>
        </w:rPr>
        <w:t>.</w:t>
      </w:r>
    </w:p>
    <w:p w14:paraId="16B42B9F" w14:textId="4D12C4F4" w:rsidR="00490E30" w:rsidRPr="00FF6B62" w:rsidRDefault="00490E30" w:rsidP="00054828">
      <w:pPr>
        <w:rPr>
          <w:b/>
          <w:bCs/>
          <w:color w:val="0070C0"/>
          <w:sz w:val="40"/>
          <w:szCs w:val="40"/>
        </w:rPr>
      </w:pPr>
      <w:proofErr w:type="gramStart"/>
      <w:r w:rsidRPr="00FF6B62">
        <w:rPr>
          <w:b/>
          <w:bCs/>
          <w:color w:val="0070C0"/>
          <w:sz w:val="40"/>
          <w:szCs w:val="40"/>
        </w:rPr>
        <w:t>c)(</w:t>
      </w:r>
      <w:proofErr w:type="gramEnd"/>
      <w:r w:rsidRPr="00FF6B62">
        <w:rPr>
          <w:b/>
          <w:bCs/>
          <w:color w:val="0070C0"/>
          <w:sz w:val="40"/>
          <w:szCs w:val="40"/>
        </w:rPr>
        <w:t>Theorem 3.6)</w:t>
      </w:r>
    </w:p>
    <w:p w14:paraId="0C3E984C" w14:textId="64A19D4E" w:rsidR="00490E30" w:rsidRPr="00FF6B62" w:rsidRDefault="00490E30" w:rsidP="00490E30">
      <w:pPr>
        <w:pStyle w:val="ListParagraph"/>
        <w:rPr>
          <w:b/>
          <w:bCs/>
          <w:color w:val="0070C0"/>
          <w:sz w:val="40"/>
          <w:szCs w:val="40"/>
        </w:rPr>
      </w:pPr>
      <w:r w:rsidRPr="00FF6B62">
        <w:rPr>
          <w:b/>
          <w:bCs/>
          <w:color w:val="0070C0"/>
          <w:sz w:val="40"/>
          <w:szCs w:val="40"/>
        </w:rPr>
        <w:t xml:space="preserve">(b) Every bounded sequence in </w:t>
      </w:r>
      <w:proofErr w:type="spellStart"/>
      <w:r w:rsidRPr="00FF6B62">
        <w:rPr>
          <w:b/>
          <w:bCs/>
          <w:color w:val="0070C0"/>
          <w:sz w:val="40"/>
          <w:szCs w:val="40"/>
        </w:rPr>
        <w:t>R</w:t>
      </w:r>
      <w:r w:rsidRPr="00FF6B62">
        <w:rPr>
          <w:b/>
          <w:bCs/>
          <w:color w:val="0070C0"/>
          <w:sz w:val="40"/>
          <w:szCs w:val="40"/>
          <w:vertAlign w:val="superscript"/>
        </w:rPr>
        <w:t>k</w:t>
      </w:r>
      <w:proofErr w:type="spellEnd"/>
      <w:r w:rsidRPr="00FF6B62">
        <w:rPr>
          <w:b/>
          <w:bCs/>
          <w:color w:val="0070C0"/>
          <w:sz w:val="40"/>
          <w:szCs w:val="40"/>
        </w:rPr>
        <w:t xml:space="preserve"> contains a convergent subsequence.</w:t>
      </w:r>
    </w:p>
    <w:p w14:paraId="271C9892" w14:textId="5DF07EB2" w:rsidR="00490E30" w:rsidRDefault="00490E30" w:rsidP="00490E30">
      <w:pPr>
        <w:pStyle w:val="ListParagraph"/>
        <w:rPr>
          <w:b/>
          <w:bCs/>
          <w:sz w:val="36"/>
          <w:szCs w:val="36"/>
        </w:rPr>
      </w:pPr>
      <w:r w:rsidRPr="00490E30">
        <w:rPr>
          <w:b/>
          <w:bCs/>
          <w:sz w:val="36"/>
          <w:szCs w:val="36"/>
        </w:rPr>
        <w:t>Proof:</w:t>
      </w:r>
    </w:p>
    <w:p w14:paraId="489FF570" w14:textId="77777777" w:rsidR="00490E30" w:rsidRDefault="00490E30" w:rsidP="00490E30">
      <w:pPr>
        <w:pStyle w:val="ListParagraph"/>
        <w:rPr>
          <w:rFonts w:ascii="Georgia" w:hAnsi="Georgia"/>
          <w:color w:val="242729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If 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 is finite, then the sequence 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{</w:t>
      </w:r>
      <w:proofErr w:type="spell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 xml:space="preserve"> is placing infinitely many things into finitely many bins. </w:t>
      </w:r>
    </w:p>
    <w:p w14:paraId="51ACC33C" w14:textId="77777777" w:rsidR="00490E30" w:rsidRDefault="00490E30" w:rsidP="00490E30">
      <w:pPr>
        <w:pStyle w:val="ListParagraph"/>
        <w:rPr>
          <w:rFonts w:ascii="Georgia" w:hAnsi="Georgia"/>
          <w:color w:val="242729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Suppose the range 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 of the sequence 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{</w:t>
      </w:r>
      <w:proofErr w:type="spell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 is 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={</w:t>
      </w:r>
      <w:proofErr w:type="spellStart"/>
      <w:proofErr w:type="gram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q</w:t>
      </w:r>
      <w:proofErr w:type="gram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r</w:t>
      </w:r>
      <w:proofErr w:type="spell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. Since 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{</w:t>
      </w:r>
      <w:proofErr w:type="spell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}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 is infinite, at least one of </w:t>
      </w:r>
      <w:proofErr w:type="spellStart"/>
      <w:proofErr w:type="gram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q</w:t>
      </w:r>
      <w:proofErr w:type="spellEnd"/>
      <w:proofErr w:type="gram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 and </w:t>
      </w:r>
      <w:proofErr w:type="spell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r</w:t>
      </w:r>
      <w:r w:rsidRPr="00490E30">
        <w:rPr>
          <w:rStyle w:val="mjxassistivemathml"/>
          <w:rFonts w:ascii="inherit" w:hAnsi="inherit"/>
          <w:color w:val="242729"/>
          <w:sz w:val="32"/>
          <w:szCs w:val="32"/>
          <w:bdr w:val="none" w:sz="0" w:space="0" w:color="auto" w:frame="1"/>
          <w:shd w:val="clear" w:color="auto" w:fill="FFFFFF"/>
        </w:rPr>
        <w:t>r</w:t>
      </w:r>
      <w:proofErr w:type="spellEnd"/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(say 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 xml:space="preserve">) must be hit infinitely many times by the sequence. </w:t>
      </w:r>
    </w:p>
    <w:p w14:paraId="5A246EAE" w14:textId="77777777" w:rsidR="00490E30" w:rsidRDefault="00490E30" w:rsidP="00490E30">
      <w:pPr>
        <w:pStyle w:val="ListParagraph"/>
        <w:rPr>
          <w:rFonts w:ascii="Georgia" w:hAnsi="Georgia"/>
          <w:color w:val="242729"/>
          <w:sz w:val="32"/>
          <w:szCs w:val="32"/>
          <w:shd w:val="clear" w:color="auto" w:fill="FFFFFF"/>
        </w:rPr>
      </w:pP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Then we can take a subsequence 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gramStart"/>
      <w:r w:rsidRPr="00490E30">
        <w:rPr>
          <w:rStyle w:val="mn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gramEnd"/>
      <w:r w:rsidRPr="00490E30">
        <w:rPr>
          <w:rStyle w:val="mn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,…</w:t>
      </w:r>
      <w:r w:rsidRPr="00490E30">
        <w:rPr>
          <w:rStyle w:val="mjxassistivemathml"/>
          <w:rFonts w:ascii="inherit" w:hAnsi="inherit"/>
          <w:color w:val="242729"/>
          <w:sz w:val="32"/>
          <w:szCs w:val="32"/>
          <w:bdr w:val="none" w:sz="0" w:space="0" w:color="auto" w:frame="1"/>
          <w:shd w:val="clear" w:color="auto" w:fill="FFFFFF"/>
        </w:rPr>
        <w:t>pn1,pn2,…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 which is just </w:t>
      </w:r>
      <w:proofErr w:type="spellStart"/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proofErr w:type="spellEnd"/>
      <w:r w:rsidRPr="00490E30">
        <w:rPr>
          <w:rStyle w:val="mo"/>
          <w:rFonts w:ascii="MathJax_Main" w:hAnsi="MathJax_Main"/>
          <w:color w:val="242729"/>
          <w:sz w:val="36"/>
          <w:szCs w:val="36"/>
          <w:bdr w:val="none" w:sz="0" w:space="0" w:color="auto" w:frame="1"/>
          <w:shd w:val="clear" w:color="auto" w:fill="FFFFFF"/>
        </w:rPr>
        <w:t>,…</w:t>
      </w:r>
      <w:proofErr w:type="spellStart"/>
      <w:r w:rsidRPr="00490E30">
        <w:rPr>
          <w:rStyle w:val="mjxassistivemathml"/>
          <w:rFonts w:ascii="inherit" w:hAnsi="inherit"/>
          <w:color w:val="242729"/>
          <w:sz w:val="32"/>
          <w:szCs w:val="32"/>
          <w:bdr w:val="none" w:sz="0" w:space="0" w:color="auto" w:frame="1"/>
          <w:shd w:val="clear" w:color="auto" w:fill="FFFFFF"/>
        </w:rPr>
        <w:t>p,p</w:t>
      </w:r>
      <w:proofErr w:type="spellEnd"/>
      <w:r w:rsidRPr="00490E30">
        <w:rPr>
          <w:rStyle w:val="mjxassistivemathml"/>
          <w:rFonts w:ascii="inherit" w:hAnsi="inherit"/>
          <w:color w:val="242729"/>
          <w:sz w:val="32"/>
          <w:szCs w:val="32"/>
          <w:bdr w:val="none" w:sz="0" w:space="0" w:color="auto" w:frame="1"/>
          <w:shd w:val="clear" w:color="auto" w:fill="FFFFFF"/>
        </w:rPr>
        <w:t>,…</w:t>
      </w:r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 xml:space="preserve">. </w:t>
      </w:r>
    </w:p>
    <w:p w14:paraId="6E3965FA" w14:textId="3A6807BE" w:rsidR="00490E30" w:rsidRDefault="00490E30" w:rsidP="00490E30">
      <w:pPr>
        <w:pStyle w:val="ListParagraph"/>
        <w:rPr>
          <w:rFonts w:ascii="Georgia" w:hAnsi="Georgia"/>
          <w:color w:val="242729"/>
          <w:sz w:val="32"/>
          <w:szCs w:val="32"/>
          <w:shd w:val="clear" w:color="auto" w:fill="FFFFFF"/>
        </w:rPr>
      </w:pPr>
      <w:proofErr w:type="gramStart"/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Certainly</w:t>
      </w:r>
      <w:proofErr w:type="gramEnd"/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 xml:space="preserve"> this subsequence converges </w:t>
      </w:r>
      <w:proofErr w:type="spellStart"/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to </w:t>
      </w:r>
      <w:r w:rsidRPr="00490E30">
        <w:rPr>
          <w:rStyle w:val="mi"/>
          <w:rFonts w:ascii="MathJax_Math-italic" w:hAnsi="MathJax_Math-italic"/>
          <w:color w:val="242729"/>
          <w:sz w:val="36"/>
          <w:szCs w:val="36"/>
          <w:bdr w:val="none" w:sz="0" w:space="0" w:color="auto" w:frame="1"/>
          <w:shd w:val="clear" w:color="auto" w:fill="FFFFFF"/>
        </w:rPr>
        <w:t>p</w:t>
      </w:r>
      <w:proofErr w:type="spellEnd"/>
      <w:r w:rsidRPr="00490E30">
        <w:rPr>
          <w:rFonts w:ascii="Georgia" w:hAnsi="Georgia"/>
          <w:color w:val="242729"/>
          <w:sz w:val="32"/>
          <w:szCs w:val="32"/>
          <w:shd w:val="clear" w:color="auto" w:fill="FFFFFF"/>
        </w:rPr>
        <w:t>.</w:t>
      </w:r>
    </w:p>
    <w:p w14:paraId="1FA7563A" w14:textId="77777777" w:rsidR="00054828" w:rsidRPr="00FF6B62" w:rsidRDefault="00593BF7" w:rsidP="00593BF7">
      <w:pPr>
        <w:rPr>
          <w:b/>
          <w:bCs/>
          <w:color w:val="0070C0"/>
          <w:sz w:val="40"/>
          <w:szCs w:val="40"/>
        </w:rPr>
      </w:pPr>
      <w:r w:rsidRPr="00FF6B62">
        <w:rPr>
          <w:rFonts w:ascii="Georgia" w:hAnsi="Georgia"/>
          <w:b/>
          <w:bCs/>
          <w:color w:val="0070C0"/>
          <w:sz w:val="32"/>
          <w:szCs w:val="32"/>
          <w:shd w:val="clear" w:color="auto" w:fill="FFFFFF"/>
        </w:rPr>
        <w:t>d)</w:t>
      </w:r>
      <w:r w:rsidRPr="00FF6B62">
        <w:rPr>
          <w:b/>
          <w:bCs/>
          <w:color w:val="0070C0"/>
          <w:sz w:val="40"/>
          <w:szCs w:val="40"/>
        </w:rPr>
        <w:t xml:space="preserve"> 3.7 </w:t>
      </w:r>
      <w:proofErr w:type="gramStart"/>
      <w:r w:rsidRPr="00FF6B62">
        <w:rPr>
          <w:b/>
          <w:bCs/>
          <w:color w:val="0070C0"/>
          <w:sz w:val="40"/>
          <w:szCs w:val="40"/>
        </w:rPr>
        <w:t>Theorem .</w:t>
      </w:r>
      <w:proofErr w:type="gramEnd"/>
    </w:p>
    <w:p w14:paraId="43FDEA4D" w14:textId="640B46C8" w:rsidR="00593BF7" w:rsidRPr="00FF6B62" w:rsidRDefault="00593BF7" w:rsidP="00593BF7">
      <w:pPr>
        <w:rPr>
          <w:b/>
          <w:bCs/>
          <w:color w:val="0070C0"/>
          <w:sz w:val="40"/>
          <w:szCs w:val="40"/>
        </w:rPr>
      </w:pPr>
      <w:r w:rsidRPr="00FF6B62">
        <w:rPr>
          <w:b/>
          <w:bCs/>
          <w:color w:val="0070C0"/>
          <w:sz w:val="40"/>
          <w:szCs w:val="40"/>
        </w:rPr>
        <w:t>The subsequential limits of a sequence {</w:t>
      </w:r>
      <w:proofErr w:type="spellStart"/>
      <w:r w:rsidRPr="00FF6B62">
        <w:rPr>
          <w:b/>
          <w:bCs/>
          <w:color w:val="0070C0"/>
          <w:sz w:val="40"/>
          <w:szCs w:val="40"/>
        </w:rPr>
        <w:t>p</w:t>
      </w:r>
      <w:r w:rsidRPr="00FF6B62">
        <w:rPr>
          <w:b/>
          <w:bCs/>
          <w:color w:val="0070C0"/>
          <w:sz w:val="40"/>
          <w:szCs w:val="40"/>
          <w:vertAlign w:val="subscript"/>
        </w:rPr>
        <w:t>n</w:t>
      </w:r>
      <w:proofErr w:type="spellEnd"/>
      <w:r w:rsidRPr="00FF6B62">
        <w:rPr>
          <w:b/>
          <w:bCs/>
          <w:color w:val="0070C0"/>
          <w:sz w:val="40"/>
          <w:szCs w:val="40"/>
        </w:rPr>
        <w:t>} in a metric space X form a closed subset of X.</w:t>
      </w:r>
    </w:p>
    <w:p w14:paraId="79E5F9D1" w14:textId="77777777" w:rsidR="00593BF7" w:rsidRDefault="00593BF7" w:rsidP="00593BF7">
      <w:pPr>
        <w:rPr>
          <w:b/>
          <w:bCs/>
          <w:sz w:val="36"/>
          <w:szCs w:val="36"/>
        </w:rPr>
      </w:pPr>
      <w:r w:rsidRPr="00593BF7">
        <w:rPr>
          <w:b/>
          <w:bCs/>
          <w:sz w:val="36"/>
          <w:szCs w:val="36"/>
        </w:rPr>
        <w:t>Proof:</w:t>
      </w:r>
    </w:p>
    <w:p w14:paraId="798529CF" w14:textId="1B02F80D" w:rsidR="00054828" w:rsidRDefault="00593BF7" w:rsidP="00054828">
      <w:pPr>
        <w:ind w:left="720" w:firstLine="75"/>
        <w:rPr>
          <w:sz w:val="32"/>
          <w:szCs w:val="32"/>
        </w:rPr>
      </w:pPr>
      <w:r w:rsidRPr="00593BF7">
        <w:rPr>
          <w:sz w:val="32"/>
          <w:szCs w:val="32"/>
        </w:rPr>
        <w:t xml:space="preserve">Let </w:t>
      </w:r>
      <w:proofErr w:type="spellStart"/>
      <w:r w:rsidRPr="00593BF7">
        <w:rPr>
          <w:sz w:val="32"/>
          <w:szCs w:val="32"/>
        </w:rPr>
        <w:t>E</w:t>
      </w:r>
      <w:proofErr w:type="spellEnd"/>
      <w:r w:rsidRPr="00593BF7">
        <w:rPr>
          <w:sz w:val="32"/>
          <w:szCs w:val="32"/>
        </w:rPr>
        <w:t xml:space="preserve"> be the set of all p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593BF7">
        <w:rPr>
          <w:sz w:val="32"/>
          <w:szCs w:val="32"/>
        </w:rPr>
        <w:t xml:space="preserve"> X with the property that there exists a subsequence of 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Pn</w:t>
      </w:r>
      <w:proofErr w:type="spellEnd"/>
      <w:r>
        <w:rPr>
          <w:sz w:val="32"/>
          <w:szCs w:val="32"/>
        </w:rPr>
        <w:t>}</w:t>
      </w:r>
      <w:r w:rsidRPr="00593BF7">
        <w:rPr>
          <w:sz w:val="32"/>
          <w:szCs w:val="32"/>
        </w:rPr>
        <w:t xml:space="preserve"> which converges </w:t>
      </w:r>
      <w:proofErr w:type="spellStart"/>
      <w:r w:rsidRPr="00593BF7">
        <w:rPr>
          <w:sz w:val="32"/>
          <w:szCs w:val="32"/>
        </w:rPr>
        <w:t>to p</w:t>
      </w:r>
      <w:proofErr w:type="spellEnd"/>
      <w:r w:rsidRPr="00593BF7">
        <w:rPr>
          <w:sz w:val="32"/>
          <w:szCs w:val="32"/>
        </w:rPr>
        <w:t xml:space="preserve">. Let q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593BF7">
        <w:rPr>
          <w:sz w:val="32"/>
          <w:szCs w:val="32"/>
        </w:rPr>
        <w:t xml:space="preserve"> E </w:t>
      </w:r>
      <w:proofErr w:type="gramStart"/>
      <w:r>
        <w:rPr>
          <w:sz w:val="32"/>
          <w:szCs w:val="32"/>
        </w:rPr>
        <w:t>‘</w:t>
      </w:r>
      <w:r w:rsidRPr="00593BF7">
        <w:rPr>
          <w:sz w:val="32"/>
          <w:szCs w:val="32"/>
        </w:rPr>
        <w:t xml:space="preserve"> .</w:t>
      </w:r>
      <w:proofErr w:type="gramEnd"/>
      <w:r w:rsidRPr="00593BF7">
        <w:rPr>
          <w:sz w:val="32"/>
          <w:szCs w:val="32"/>
        </w:rPr>
        <w:t xml:space="preserve"> </w:t>
      </w:r>
    </w:p>
    <w:p w14:paraId="2698CD82" w14:textId="07699BA8" w:rsidR="00593BF7" w:rsidRDefault="00593BF7" w:rsidP="00054828">
      <w:pPr>
        <w:ind w:left="720"/>
        <w:rPr>
          <w:sz w:val="32"/>
          <w:szCs w:val="32"/>
        </w:rPr>
      </w:pPr>
      <w:r w:rsidRPr="00593BF7">
        <w:rPr>
          <w:sz w:val="32"/>
          <w:szCs w:val="32"/>
        </w:rPr>
        <w:t xml:space="preserve">We need to show that q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593BF7">
        <w:rPr>
          <w:sz w:val="32"/>
          <w:szCs w:val="32"/>
        </w:rPr>
        <w:t xml:space="preserve"> E. Let n1 = 1. Let k </w:t>
      </w:r>
      <w:r>
        <w:rPr>
          <w:sz w:val="32"/>
          <w:szCs w:val="32"/>
        </w:rPr>
        <w:t>&gt;=</w:t>
      </w:r>
      <w:r w:rsidRPr="00593BF7">
        <w:rPr>
          <w:sz w:val="32"/>
          <w:szCs w:val="32"/>
        </w:rPr>
        <w:t xml:space="preserve">2 and suppose that we have chosen positive integers n1 &lt; n2 &lt; </w:t>
      </w:r>
      <w:r>
        <w:rPr>
          <w:sz w:val="32"/>
          <w:szCs w:val="32"/>
        </w:rPr>
        <w:t>…</w:t>
      </w:r>
      <w:r w:rsidRPr="00593BF7">
        <w:rPr>
          <w:sz w:val="32"/>
          <w:szCs w:val="32"/>
        </w:rPr>
        <w:t xml:space="preserve"> &lt; nk</w:t>
      </w:r>
      <w:r>
        <w:rPr>
          <w:sz w:val="32"/>
          <w:szCs w:val="32"/>
        </w:rPr>
        <w:t>-</w:t>
      </w:r>
      <w:r w:rsidRPr="00593BF7">
        <w:rPr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3DE032A3" w14:textId="5BF2CAC9" w:rsidR="00593BF7" w:rsidRDefault="00593BF7" w:rsidP="00593BF7">
      <w:pPr>
        <w:rPr>
          <w:sz w:val="32"/>
          <w:szCs w:val="32"/>
        </w:rPr>
      </w:pPr>
      <w:r w:rsidRPr="00593BF7">
        <w:rPr>
          <w:sz w:val="32"/>
          <w:szCs w:val="32"/>
        </w:rPr>
        <w:t xml:space="preserve"> </w:t>
      </w:r>
      <w:r w:rsidR="00054828">
        <w:rPr>
          <w:sz w:val="32"/>
          <w:szCs w:val="32"/>
        </w:rPr>
        <w:tab/>
      </w:r>
      <w:r w:rsidRPr="00593BF7">
        <w:rPr>
          <w:sz w:val="32"/>
          <w:szCs w:val="32"/>
        </w:rPr>
        <w:t xml:space="preserve">Since q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593BF7">
        <w:rPr>
          <w:sz w:val="32"/>
          <w:szCs w:val="32"/>
        </w:rPr>
        <w:t xml:space="preserve"> E </w:t>
      </w:r>
      <w:proofErr w:type="gramStart"/>
      <w:r>
        <w:rPr>
          <w:sz w:val="32"/>
          <w:szCs w:val="32"/>
        </w:rPr>
        <w:t>‘</w:t>
      </w:r>
      <w:r w:rsidRPr="00593BF7">
        <w:rPr>
          <w:sz w:val="32"/>
          <w:szCs w:val="32"/>
        </w:rPr>
        <w:t xml:space="preserve"> ,</w:t>
      </w:r>
      <w:proofErr w:type="gramEnd"/>
      <w:r w:rsidRPr="00593BF7">
        <w:rPr>
          <w:sz w:val="32"/>
          <w:szCs w:val="32"/>
        </w:rPr>
        <w:t xml:space="preserve"> there exists </w:t>
      </w:r>
      <w:proofErr w:type="spellStart"/>
      <w:r w:rsidRPr="00593BF7">
        <w:rPr>
          <w:sz w:val="32"/>
          <w:szCs w:val="32"/>
        </w:rPr>
        <w:t>q</w:t>
      </w:r>
      <w:r w:rsidRPr="00593BF7">
        <w:rPr>
          <w:sz w:val="32"/>
          <w:szCs w:val="32"/>
          <w:vertAlign w:val="subscript"/>
        </w:rPr>
        <w:t>k</w:t>
      </w:r>
      <w:proofErr w:type="spellEnd"/>
      <w:r w:rsidRPr="00593BF7">
        <w:rPr>
          <w:sz w:val="32"/>
          <w:szCs w:val="32"/>
        </w:rPr>
        <w:t xml:space="preserve">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593BF7">
        <w:rPr>
          <w:sz w:val="32"/>
          <w:szCs w:val="32"/>
        </w:rPr>
        <w:t xml:space="preserve"> E such that d (</w:t>
      </w:r>
      <w:proofErr w:type="spellStart"/>
      <w:r w:rsidRPr="00593BF7">
        <w:rPr>
          <w:sz w:val="32"/>
          <w:szCs w:val="32"/>
        </w:rPr>
        <w:t>q</w:t>
      </w:r>
      <w:r w:rsidRPr="00593BF7">
        <w:rPr>
          <w:sz w:val="32"/>
          <w:szCs w:val="32"/>
          <w:vertAlign w:val="subscript"/>
        </w:rPr>
        <w:t>k</w:t>
      </w:r>
      <w:proofErr w:type="spellEnd"/>
      <w:r>
        <w:rPr>
          <w:sz w:val="32"/>
          <w:szCs w:val="32"/>
        </w:rPr>
        <w:t>,</w:t>
      </w:r>
      <w:r w:rsidRPr="00593BF7">
        <w:rPr>
          <w:sz w:val="32"/>
          <w:szCs w:val="32"/>
        </w:rPr>
        <w:t xml:space="preserve"> q) &lt; 1</w:t>
      </w:r>
      <w:r>
        <w:rPr>
          <w:sz w:val="32"/>
          <w:szCs w:val="32"/>
        </w:rPr>
        <w:t>/</w:t>
      </w:r>
      <w:r w:rsidRPr="00593BF7">
        <w:rPr>
          <w:sz w:val="32"/>
          <w:szCs w:val="32"/>
        </w:rPr>
        <w:t xml:space="preserve"> k </w:t>
      </w:r>
      <w:r>
        <w:rPr>
          <w:sz w:val="32"/>
          <w:szCs w:val="32"/>
        </w:rPr>
        <w:t>.</w:t>
      </w:r>
    </w:p>
    <w:p w14:paraId="18A06CAA" w14:textId="5D757154" w:rsidR="00054828" w:rsidRDefault="00593BF7" w:rsidP="00054828">
      <w:pPr>
        <w:ind w:left="720"/>
        <w:rPr>
          <w:sz w:val="32"/>
          <w:szCs w:val="32"/>
        </w:rPr>
      </w:pPr>
      <w:r w:rsidRPr="00593BF7">
        <w:rPr>
          <w:sz w:val="32"/>
          <w:szCs w:val="32"/>
        </w:rPr>
        <w:lastRenderedPageBreak/>
        <w:t xml:space="preserve"> Since </w:t>
      </w:r>
      <w:proofErr w:type="spellStart"/>
      <w:r w:rsidRPr="00593BF7">
        <w:rPr>
          <w:sz w:val="32"/>
          <w:szCs w:val="32"/>
        </w:rPr>
        <w:t>q</w:t>
      </w:r>
      <w:r w:rsidRPr="00593BF7">
        <w:rPr>
          <w:sz w:val="32"/>
          <w:szCs w:val="32"/>
          <w:vertAlign w:val="subscript"/>
        </w:rPr>
        <w:t>k</w:t>
      </w:r>
      <w:proofErr w:type="spellEnd"/>
      <w:r w:rsidRPr="00593BF7">
        <w:rPr>
          <w:sz w:val="32"/>
          <w:szCs w:val="32"/>
          <w:vertAlign w:val="subscript"/>
        </w:rPr>
        <w:t xml:space="preserve"> </w:t>
      </w:r>
      <w:r w:rsidRPr="00981E43">
        <w:rPr>
          <w:rFonts w:ascii="Cambria Math" w:hAnsi="Cambria Math" w:cs="Cambria Math"/>
          <w:sz w:val="36"/>
          <w:szCs w:val="36"/>
        </w:rPr>
        <w:t>∈</w:t>
      </w:r>
      <w:r w:rsidRPr="00593BF7">
        <w:rPr>
          <w:sz w:val="32"/>
          <w:szCs w:val="32"/>
        </w:rPr>
        <w:t xml:space="preserve"> E, there exists a subsequence of 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Pn</w:t>
      </w:r>
      <w:proofErr w:type="spellEnd"/>
      <w:r>
        <w:rPr>
          <w:sz w:val="32"/>
          <w:szCs w:val="32"/>
        </w:rPr>
        <w:t>}</w:t>
      </w:r>
      <w:r w:rsidRPr="00593BF7">
        <w:rPr>
          <w:sz w:val="32"/>
          <w:szCs w:val="32"/>
        </w:rPr>
        <w:t xml:space="preserve"> which converges to </w:t>
      </w:r>
      <w:proofErr w:type="spellStart"/>
      <w:r w:rsidRPr="00593BF7">
        <w:rPr>
          <w:sz w:val="32"/>
          <w:szCs w:val="32"/>
        </w:rPr>
        <w:t>q</w:t>
      </w:r>
      <w:r w:rsidRPr="00593BF7">
        <w:rPr>
          <w:sz w:val="32"/>
          <w:szCs w:val="32"/>
          <w:vertAlign w:val="subscript"/>
        </w:rPr>
        <w:t>k</w:t>
      </w:r>
      <w:proofErr w:type="spellEnd"/>
      <w:r w:rsidRPr="00593BF7">
        <w:rPr>
          <w:sz w:val="32"/>
          <w:szCs w:val="32"/>
        </w:rPr>
        <w:t xml:space="preserve">. </w:t>
      </w:r>
    </w:p>
    <w:p w14:paraId="7F3423E8" w14:textId="031A078D" w:rsidR="007E4A65" w:rsidRDefault="00593BF7" w:rsidP="00054828">
      <w:pPr>
        <w:ind w:left="720"/>
        <w:rPr>
          <w:sz w:val="32"/>
          <w:szCs w:val="32"/>
        </w:rPr>
      </w:pPr>
      <w:r w:rsidRPr="00593BF7">
        <w:rPr>
          <w:sz w:val="32"/>
          <w:szCs w:val="32"/>
        </w:rPr>
        <w:t xml:space="preserve">This implies there exists an integer </w:t>
      </w:r>
      <w:proofErr w:type="spellStart"/>
      <w:r w:rsidRPr="00593BF7">
        <w:rPr>
          <w:sz w:val="32"/>
          <w:szCs w:val="32"/>
        </w:rPr>
        <w:t>n</w:t>
      </w:r>
      <w:r w:rsidRPr="00593BF7">
        <w:rPr>
          <w:sz w:val="32"/>
          <w:szCs w:val="32"/>
          <w:vertAlign w:val="subscript"/>
        </w:rPr>
        <w:t>k</w:t>
      </w:r>
      <w:proofErr w:type="spellEnd"/>
      <w:r w:rsidRPr="00593BF7">
        <w:rPr>
          <w:sz w:val="32"/>
          <w:szCs w:val="32"/>
        </w:rPr>
        <w:t xml:space="preserve"> &gt; n</w:t>
      </w:r>
      <w:r w:rsidRPr="00593BF7">
        <w:rPr>
          <w:sz w:val="32"/>
          <w:szCs w:val="32"/>
          <w:vertAlign w:val="subscript"/>
        </w:rPr>
        <w:t>k-1</w:t>
      </w:r>
      <w:r w:rsidRPr="00593BF7">
        <w:rPr>
          <w:sz w:val="32"/>
          <w:szCs w:val="32"/>
        </w:rPr>
        <w:t xml:space="preserve"> such that d (</w:t>
      </w:r>
      <w:proofErr w:type="spellStart"/>
      <w:proofErr w:type="gramStart"/>
      <w:r w:rsidRPr="00593BF7">
        <w:rPr>
          <w:sz w:val="32"/>
          <w:szCs w:val="32"/>
        </w:rPr>
        <w:t>p</w:t>
      </w:r>
      <w:r w:rsidRPr="00593BF7">
        <w:rPr>
          <w:sz w:val="32"/>
          <w:szCs w:val="32"/>
          <w:vertAlign w:val="subscript"/>
        </w:rPr>
        <w:t>nk</w:t>
      </w:r>
      <w:proofErr w:type="spellEnd"/>
      <w:r w:rsidRPr="00593BF7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 w:rsidRPr="00593BF7">
        <w:rPr>
          <w:sz w:val="32"/>
          <w:szCs w:val="32"/>
        </w:rPr>
        <w:t xml:space="preserve"> </w:t>
      </w:r>
      <w:proofErr w:type="spellStart"/>
      <w:r w:rsidRPr="00593BF7">
        <w:rPr>
          <w:sz w:val="32"/>
          <w:szCs w:val="32"/>
        </w:rPr>
        <w:t>qk</w:t>
      </w:r>
      <w:proofErr w:type="spellEnd"/>
      <w:r w:rsidRPr="00593BF7">
        <w:rPr>
          <w:sz w:val="32"/>
          <w:szCs w:val="32"/>
        </w:rPr>
        <w:t>) &lt; 1</w:t>
      </w:r>
      <w:r>
        <w:rPr>
          <w:sz w:val="32"/>
          <w:szCs w:val="32"/>
        </w:rPr>
        <w:t>/</w:t>
      </w:r>
      <w:r w:rsidRPr="00593BF7">
        <w:rPr>
          <w:sz w:val="32"/>
          <w:szCs w:val="32"/>
        </w:rPr>
        <w:t xml:space="preserve"> k </w:t>
      </w:r>
      <w:r>
        <w:rPr>
          <w:sz w:val="32"/>
          <w:szCs w:val="32"/>
        </w:rPr>
        <w:t>.</w:t>
      </w:r>
      <w:r w:rsidRPr="00593BF7">
        <w:rPr>
          <w:sz w:val="32"/>
          <w:szCs w:val="32"/>
        </w:rPr>
        <w:t>Then d (</w:t>
      </w:r>
      <w:proofErr w:type="spellStart"/>
      <w:r w:rsidRPr="00593BF7">
        <w:rPr>
          <w:sz w:val="32"/>
          <w:szCs w:val="32"/>
        </w:rPr>
        <w:t>p</w:t>
      </w:r>
      <w:r w:rsidRPr="00593BF7">
        <w:rPr>
          <w:sz w:val="32"/>
          <w:szCs w:val="32"/>
          <w:vertAlign w:val="subscript"/>
        </w:rPr>
        <w:t>nk</w:t>
      </w:r>
      <w:proofErr w:type="spellEnd"/>
      <w:r w:rsidRPr="00593BF7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Pr="00593BF7">
        <w:rPr>
          <w:sz w:val="32"/>
          <w:szCs w:val="32"/>
        </w:rPr>
        <w:t xml:space="preserve"> q) </w:t>
      </w:r>
      <w:r>
        <w:rPr>
          <w:sz w:val="32"/>
          <w:szCs w:val="32"/>
        </w:rPr>
        <w:t>&lt;=</w:t>
      </w:r>
      <w:r w:rsidRPr="00593BF7">
        <w:rPr>
          <w:sz w:val="32"/>
          <w:szCs w:val="32"/>
        </w:rPr>
        <w:t>d (</w:t>
      </w:r>
      <w:proofErr w:type="spellStart"/>
      <w:r w:rsidRPr="00593BF7">
        <w:rPr>
          <w:sz w:val="32"/>
          <w:szCs w:val="32"/>
        </w:rPr>
        <w:t>p</w:t>
      </w:r>
      <w:r w:rsidRPr="00593BF7">
        <w:rPr>
          <w:sz w:val="32"/>
          <w:szCs w:val="32"/>
          <w:vertAlign w:val="subscript"/>
        </w:rPr>
        <w:t>nk</w:t>
      </w:r>
      <w:proofErr w:type="spellEnd"/>
      <w:r w:rsidRPr="00593BF7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Pr="00593BF7">
        <w:rPr>
          <w:sz w:val="32"/>
          <w:szCs w:val="32"/>
        </w:rPr>
        <w:t xml:space="preserve"> </w:t>
      </w:r>
      <w:proofErr w:type="spellStart"/>
      <w:r w:rsidRPr="00593BF7">
        <w:rPr>
          <w:sz w:val="32"/>
          <w:szCs w:val="32"/>
        </w:rPr>
        <w:t>q</w:t>
      </w:r>
      <w:r w:rsidRPr="00593BF7">
        <w:rPr>
          <w:sz w:val="32"/>
          <w:szCs w:val="32"/>
          <w:vertAlign w:val="subscript"/>
        </w:rPr>
        <w:t>k</w:t>
      </w:r>
      <w:proofErr w:type="spellEnd"/>
      <w:r w:rsidRPr="00593BF7">
        <w:rPr>
          <w:sz w:val="32"/>
          <w:szCs w:val="32"/>
        </w:rPr>
        <w:t>) + d (</w:t>
      </w:r>
      <w:proofErr w:type="spellStart"/>
      <w:r w:rsidRPr="00593BF7">
        <w:rPr>
          <w:sz w:val="32"/>
          <w:szCs w:val="32"/>
        </w:rPr>
        <w:t>q</w:t>
      </w:r>
      <w:r w:rsidRPr="00593BF7">
        <w:rPr>
          <w:sz w:val="32"/>
          <w:szCs w:val="32"/>
          <w:vertAlign w:val="subscript"/>
        </w:rPr>
        <w:t>k</w:t>
      </w:r>
      <w:proofErr w:type="spellEnd"/>
      <w:r>
        <w:rPr>
          <w:sz w:val="32"/>
          <w:szCs w:val="32"/>
        </w:rPr>
        <w:t>,</w:t>
      </w:r>
      <w:r w:rsidRPr="00593BF7">
        <w:rPr>
          <w:sz w:val="32"/>
          <w:szCs w:val="32"/>
        </w:rPr>
        <w:t xml:space="preserve"> q) &lt; 2</w:t>
      </w:r>
      <w:r w:rsidR="007E4A65">
        <w:rPr>
          <w:sz w:val="32"/>
          <w:szCs w:val="32"/>
        </w:rPr>
        <w:t>/</w:t>
      </w:r>
      <w:r w:rsidRPr="00593BF7">
        <w:rPr>
          <w:sz w:val="32"/>
          <w:szCs w:val="32"/>
        </w:rPr>
        <w:t xml:space="preserve"> k </w:t>
      </w:r>
    </w:p>
    <w:p w14:paraId="25ACEA08" w14:textId="77777777" w:rsidR="007E4A65" w:rsidRDefault="00593BF7" w:rsidP="00054828">
      <w:pPr>
        <w:ind w:left="720"/>
        <w:rPr>
          <w:sz w:val="32"/>
          <w:szCs w:val="32"/>
        </w:rPr>
      </w:pPr>
      <w:r w:rsidRPr="00593BF7">
        <w:rPr>
          <w:sz w:val="32"/>
          <w:szCs w:val="32"/>
        </w:rPr>
        <w:t>(We have de</w:t>
      </w:r>
      <w:r w:rsidR="007E4A65">
        <w:rPr>
          <w:sz w:val="32"/>
          <w:szCs w:val="32"/>
        </w:rPr>
        <w:t>fi</w:t>
      </w:r>
      <w:r w:rsidRPr="00593BF7">
        <w:rPr>
          <w:sz w:val="32"/>
          <w:szCs w:val="32"/>
        </w:rPr>
        <w:t xml:space="preserve">ned the increasing sequence of positive integers </w:t>
      </w:r>
      <w:r w:rsidR="007E4A65">
        <w:rPr>
          <w:sz w:val="32"/>
          <w:szCs w:val="32"/>
        </w:rPr>
        <w:t>{</w:t>
      </w:r>
      <w:proofErr w:type="spellStart"/>
      <w:r w:rsidR="007E4A65">
        <w:rPr>
          <w:sz w:val="32"/>
          <w:szCs w:val="32"/>
        </w:rPr>
        <w:t>n</w:t>
      </w:r>
      <w:r w:rsidR="007E4A65">
        <w:rPr>
          <w:sz w:val="32"/>
          <w:szCs w:val="32"/>
          <w:vertAlign w:val="subscript"/>
        </w:rPr>
        <w:t>k</w:t>
      </w:r>
      <w:proofErr w:type="spellEnd"/>
      <w:r w:rsidR="007E4A65">
        <w:rPr>
          <w:sz w:val="32"/>
          <w:szCs w:val="32"/>
        </w:rPr>
        <w:t>}</w:t>
      </w:r>
      <w:r w:rsidRPr="007E4A65">
        <w:rPr>
          <w:sz w:val="32"/>
          <w:szCs w:val="32"/>
          <w:vertAlign w:val="subscript"/>
        </w:rPr>
        <w:t>k=1</w:t>
      </w:r>
      <w:r w:rsidR="007E4A65">
        <w:rPr>
          <w:rFonts w:cstheme="minorHAnsi"/>
          <w:sz w:val="32"/>
          <w:szCs w:val="32"/>
          <w:vertAlign w:val="superscript"/>
        </w:rPr>
        <w:t>∞</w:t>
      </w:r>
      <w:r w:rsidRPr="00593BF7">
        <w:rPr>
          <w:sz w:val="32"/>
          <w:szCs w:val="32"/>
        </w:rPr>
        <w:t xml:space="preserve"> by induction.) </w:t>
      </w:r>
    </w:p>
    <w:p w14:paraId="488049D1" w14:textId="527C4189" w:rsidR="00593BF7" w:rsidRPr="00593BF7" w:rsidRDefault="00593BF7" w:rsidP="00054828">
      <w:pPr>
        <w:ind w:left="720"/>
        <w:rPr>
          <w:b/>
          <w:bCs/>
          <w:sz w:val="96"/>
          <w:szCs w:val="96"/>
        </w:rPr>
      </w:pPr>
      <w:r w:rsidRPr="00593BF7">
        <w:rPr>
          <w:sz w:val="32"/>
          <w:szCs w:val="32"/>
        </w:rPr>
        <w:t xml:space="preserve">Since the subsequence </w:t>
      </w:r>
      <w:r w:rsidR="007E4A65">
        <w:rPr>
          <w:sz w:val="32"/>
          <w:szCs w:val="32"/>
        </w:rPr>
        <w:t>{</w:t>
      </w:r>
      <w:proofErr w:type="spellStart"/>
      <w:r w:rsidR="007E4A65">
        <w:rPr>
          <w:sz w:val="32"/>
          <w:szCs w:val="32"/>
        </w:rPr>
        <w:t>p</w:t>
      </w:r>
      <w:r w:rsidR="007E4A65">
        <w:rPr>
          <w:sz w:val="32"/>
          <w:szCs w:val="32"/>
          <w:vertAlign w:val="subscript"/>
        </w:rPr>
        <w:t>nk</w:t>
      </w:r>
      <w:proofErr w:type="spellEnd"/>
      <w:r w:rsidR="007E4A65">
        <w:rPr>
          <w:sz w:val="32"/>
          <w:szCs w:val="32"/>
        </w:rPr>
        <w:t>}</w:t>
      </w:r>
      <w:r w:rsidR="007E4A65" w:rsidRPr="007E4A65">
        <w:rPr>
          <w:sz w:val="32"/>
          <w:szCs w:val="32"/>
          <w:vertAlign w:val="subscript"/>
        </w:rPr>
        <w:t>k=1</w:t>
      </w:r>
      <w:proofErr w:type="gramStart"/>
      <w:r w:rsidR="007E4A65">
        <w:rPr>
          <w:rFonts w:cstheme="minorHAnsi"/>
          <w:sz w:val="32"/>
          <w:szCs w:val="32"/>
          <w:vertAlign w:val="superscript"/>
        </w:rPr>
        <w:t>∞</w:t>
      </w:r>
      <w:r w:rsidR="007E4A65" w:rsidRPr="00593BF7">
        <w:rPr>
          <w:sz w:val="32"/>
          <w:szCs w:val="32"/>
        </w:rPr>
        <w:t xml:space="preserve"> </w:t>
      </w:r>
      <w:r w:rsidRPr="00593BF7">
        <w:rPr>
          <w:sz w:val="32"/>
          <w:szCs w:val="32"/>
        </w:rPr>
        <w:t xml:space="preserve"> has</w:t>
      </w:r>
      <w:proofErr w:type="gramEnd"/>
      <w:r w:rsidRPr="00593BF7">
        <w:rPr>
          <w:sz w:val="32"/>
          <w:szCs w:val="32"/>
        </w:rPr>
        <w:t xml:space="preserve"> the property that d (</w:t>
      </w:r>
      <w:proofErr w:type="spellStart"/>
      <w:r w:rsidRPr="00593BF7">
        <w:rPr>
          <w:sz w:val="32"/>
          <w:szCs w:val="32"/>
        </w:rPr>
        <w:t>p</w:t>
      </w:r>
      <w:r w:rsidRPr="007E4A65">
        <w:rPr>
          <w:sz w:val="32"/>
          <w:szCs w:val="32"/>
          <w:vertAlign w:val="subscript"/>
        </w:rPr>
        <w:t>nk</w:t>
      </w:r>
      <w:proofErr w:type="spellEnd"/>
      <w:r w:rsidRPr="00593BF7">
        <w:rPr>
          <w:sz w:val="32"/>
          <w:szCs w:val="32"/>
        </w:rPr>
        <w:t xml:space="preserve"> </w:t>
      </w:r>
      <w:r w:rsidR="007E4A65">
        <w:rPr>
          <w:sz w:val="32"/>
          <w:szCs w:val="32"/>
        </w:rPr>
        <w:t>,</w:t>
      </w:r>
      <w:r w:rsidRPr="00593BF7">
        <w:rPr>
          <w:sz w:val="32"/>
          <w:szCs w:val="32"/>
        </w:rPr>
        <w:t xml:space="preserve"> q) &lt; 2</w:t>
      </w:r>
      <w:r w:rsidR="007E4A65">
        <w:rPr>
          <w:sz w:val="32"/>
          <w:szCs w:val="32"/>
        </w:rPr>
        <w:t>/</w:t>
      </w:r>
      <w:r w:rsidRPr="00593BF7">
        <w:rPr>
          <w:sz w:val="32"/>
          <w:szCs w:val="32"/>
        </w:rPr>
        <w:t xml:space="preserve"> k for k </w:t>
      </w:r>
      <w:r w:rsidR="007E4A65">
        <w:rPr>
          <w:sz w:val="32"/>
          <w:szCs w:val="32"/>
        </w:rPr>
        <w:t>&gt;=</w:t>
      </w:r>
      <w:r w:rsidRPr="00593BF7">
        <w:rPr>
          <w:sz w:val="32"/>
          <w:szCs w:val="32"/>
        </w:rPr>
        <w:t xml:space="preserve"> 2 and since </w:t>
      </w:r>
      <w:proofErr w:type="spellStart"/>
      <w:r w:rsidRPr="00593BF7">
        <w:rPr>
          <w:sz w:val="32"/>
          <w:szCs w:val="32"/>
        </w:rPr>
        <w:t>lim</w:t>
      </w:r>
      <w:r w:rsidR="007E4A65" w:rsidRPr="007E4A65">
        <w:rPr>
          <w:sz w:val="32"/>
          <w:szCs w:val="32"/>
          <w:vertAlign w:val="subscript"/>
        </w:rPr>
        <w:t>k</w:t>
      </w:r>
      <w:proofErr w:type="spellEnd"/>
      <w:r w:rsidR="007E4A65" w:rsidRPr="007E4A65">
        <w:rPr>
          <w:sz w:val="32"/>
          <w:szCs w:val="32"/>
          <w:vertAlign w:val="subscript"/>
        </w:rPr>
        <w:t>=</w:t>
      </w:r>
      <w:r w:rsidR="007E4A65" w:rsidRPr="007E4A65">
        <w:rPr>
          <w:rFonts w:cstheme="minorHAnsi"/>
          <w:sz w:val="32"/>
          <w:szCs w:val="32"/>
          <w:vertAlign w:val="subscript"/>
        </w:rPr>
        <w:t>∞</w:t>
      </w:r>
      <w:r w:rsidR="007E4A65" w:rsidRPr="00593BF7">
        <w:rPr>
          <w:sz w:val="32"/>
          <w:szCs w:val="32"/>
        </w:rPr>
        <w:t xml:space="preserve"> </w:t>
      </w:r>
      <w:r w:rsidRPr="00593BF7">
        <w:rPr>
          <w:sz w:val="32"/>
          <w:szCs w:val="32"/>
        </w:rPr>
        <w:t>2</w:t>
      </w:r>
      <w:r w:rsidR="007E4A65">
        <w:rPr>
          <w:sz w:val="32"/>
          <w:szCs w:val="32"/>
        </w:rPr>
        <w:t>/</w:t>
      </w:r>
      <w:r w:rsidRPr="00593BF7">
        <w:rPr>
          <w:sz w:val="32"/>
          <w:szCs w:val="32"/>
        </w:rPr>
        <w:t xml:space="preserve"> k = 0, we conclude by the lemma that </w:t>
      </w:r>
      <w:r w:rsidR="007E4A65">
        <w:rPr>
          <w:sz w:val="32"/>
          <w:szCs w:val="32"/>
        </w:rPr>
        <w:t>{</w:t>
      </w:r>
      <w:proofErr w:type="spellStart"/>
      <w:r w:rsidR="007E4A65">
        <w:rPr>
          <w:sz w:val="32"/>
          <w:szCs w:val="32"/>
        </w:rPr>
        <w:t>p</w:t>
      </w:r>
      <w:r w:rsidR="007E4A65">
        <w:rPr>
          <w:sz w:val="32"/>
          <w:szCs w:val="32"/>
          <w:vertAlign w:val="subscript"/>
        </w:rPr>
        <w:t>nk</w:t>
      </w:r>
      <w:proofErr w:type="spellEnd"/>
      <w:r w:rsidR="007E4A65">
        <w:rPr>
          <w:sz w:val="32"/>
          <w:szCs w:val="32"/>
        </w:rPr>
        <w:t>}</w:t>
      </w:r>
      <w:r w:rsidR="007E4A65" w:rsidRPr="007E4A65">
        <w:rPr>
          <w:sz w:val="32"/>
          <w:szCs w:val="32"/>
          <w:vertAlign w:val="subscript"/>
        </w:rPr>
        <w:t>k=1</w:t>
      </w:r>
      <w:r w:rsidR="007E4A65">
        <w:rPr>
          <w:rFonts w:cstheme="minorHAnsi"/>
          <w:sz w:val="32"/>
          <w:szCs w:val="32"/>
          <w:vertAlign w:val="superscript"/>
        </w:rPr>
        <w:t>∞</w:t>
      </w:r>
      <w:r w:rsidRPr="00593BF7">
        <w:rPr>
          <w:sz w:val="32"/>
          <w:szCs w:val="32"/>
        </w:rPr>
        <w:t xml:space="preserve"> converges to q</w:t>
      </w:r>
      <w:r w:rsidR="007E4A65">
        <w:rPr>
          <w:sz w:val="32"/>
          <w:szCs w:val="32"/>
        </w:rPr>
        <w:t>.</w:t>
      </w:r>
      <w:r w:rsidRPr="00593BF7">
        <w:rPr>
          <w:sz w:val="32"/>
          <w:szCs w:val="32"/>
        </w:rPr>
        <w:t xml:space="preserve"> Hence q</w:t>
      </w:r>
      <w:r w:rsidR="007E4A65" w:rsidRPr="00981E43">
        <w:rPr>
          <w:rFonts w:ascii="Cambria Math" w:hAnsi="Cambria Math" w:cs="Cambria Math"/>
          <w:sz w:val="36"/>
          <w:szCs w:val="36"/>
        </w:rPr>
        <w:t>∈</w:t>
      </w:r>
      <w:r w:rsidR="007E4A65" w:rsidRPr="00593BF7">
        <w:rPr>
          <w:sz w:val="32"/>
          <w:szCs w:val="32"/>
        </w:rPr>
        <w:t xml:space="preserve"> E</w:t>
      </w:r>
      <w:r w:rsidR="007E4A65">
        <w:rPr>
          <w:sz w:val="32"/>
          <w:szCs w:val="32"/>
        </w:rPr>
        <w:t>.</w:t>
      </w:r>
    </w:p>
    <w:sectPr w:rsidR="00593BF7" w:rsidRPr="0059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AMS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6BA1"/>
    <w:multiLevelType w:val="hybridMultilevel"/>
    <w:tmpl w:val="724C6284"/>
    <w:lvl w:ilvl="0" w:tplc="69405CEE">
      <w:start w:val="1"/>
      <w:numFmt w:val="lowerLetter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34F4"/>
    <w:multiLevelType w:val="hybridMultilevel"/>
    <w:tmpl w:val="0784AD66"/>
    <w:lvl w:ilvl="0" w:tplc="19FADC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2"/>
    <w:rsid w:val="00054828"/>
    <w:rsid w:val="001178AB"/>
    <w:rsid w:val="00130FFC"/>
    <w:rsid w:val="00191362"/>
    <w:rsid w:val="001D33D3"/>
    <w:rsid w:val="002F4D4E"/>
    <w:rsid w:val="003C7420"/>
    <w:rsid w:val="00412909"/>
    <w:rsid w:val="00434233"/>
    <w:rsid w:val="00490E30"/>
    <w:rsid w:val="004E4308"/>
    <w:rsid w:val="00593BF7"/>
    <w:rsid w:val="006923D5"/>
    <w:rsid w:val="006E193F"/>
    <w:rsid w:val="006E7080"/>
    <w:rsid w:val="007E4A65"/>
    <w:rsid w:val="00802554"/>
    <w:rsid w:val="008E41D4"/>
    <w:rsid w:val="00920A82"/>
    <w:rsid w:val="00952C21"/>
    <w:rsid w:val="00981E43"/>
    <w:rsid w:val="00996DD4"/>
    <w:rsid w:val="00A47BF2"/>
    <w:rsid w:val="00A47F46"/>
    <w:rsid w:val="00A56213"/>
    <w:rsid w:val="00A81D0C"/>
    <w:rsid w:val="00A91441"/>
    <w:rsid w:val="00AC39AD"/>
    <w:rsid w:val="00B249D2"/>
    <w:rsid w:val="00B2596B"/>
    <w:rsid w:val="00B33757"/>
    <w:rsid w:val="00D135C5"/>
    <w:rsid w:val="00EB068C"/>
    <w:rsid w:val="00F0128C"/>
    <w:rsid w:val="00FA7849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76E"/>
  <w15:chartTrackingRefBased/>
  <w15:docId w15:val="{78A45A2B-0120-4CA6-97F8-D0799BD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080"/>
    <w:rPr>
      <w:b/>
      <w:bCs/>
    </w:rPr>
  </w:style>
  <w:style w:type="character" w:customStyle="1" w:styleId="mi">
    <w:name w:val="mi"/>
    <w:basedOn w:val="DefaultParagraphFont"/>
    <w:rsid w:val="006E7080"/>
  </w:style>
  <w:style w:type="character" w:customStyle="1" w:styleId="mjxassistivemathml">
    <w:name w:val="mjx_assistive_mathml"/>
    <w:basedOn w:val="DefaultParagraphFont"/>
    <w:rsid w:val="006E7080"/>
  </w:style>
  <w:style w:type="character" w:customStyle="1" w:styleId="mo">
    <w:name w:val="mo"/>
    <w:basedOn w:val="DefaultParagraphFont"/>
    <w:rsid w:val="006E7080"/>
  </w:style>
  <w:style w:type="character" w:customStyle="1" w:styleId="mn">
    <w:name w:val="mn"/>
    <w:basedOn w:val="DefaultParagraphFont"/>
    <w:rsid w:val="006E7080"/>
  </w:style>
  <w:style w:type="paragraph" w:styleId="NormalWeb">
    <w:name w:val="Normal (Web)"/>
    <w:basedOn w:val="Normal"/>
    <w:uiPriority w:val="99"/>
    <w:semiHidden/>
    <w:unhideWhenUsed/>
    <w:rsid w:val="006E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6E7080"/>
  </w:style>
  <w:style w:type="paragraph" w:styleId="ListParagraph">
    <w:name w:val="List Paragraph"/>
    <w:basedOn w:val="Normal"/>
    <w:uiPriority w:val="34"/>
    <w:qFormat/>
    <w:rsid w:val="00A81D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1D0C"/>
    <w:rPr>
      <w:color w:val="808080"/>
    </w:rPr>
  </w:style>
  <w:style w:type="character" w:customStyle="1" w:styleId="mjx-char">
    <w:name w:val="mjx-char"/>
    <w:basedOn w:val="DefaultParagraphFont"/>
    <w:rsid w:val="00A8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TryTry</dc:creator>
  <cp:keywords/>
  <dc:description/>
  <cp:lastModifiedBy>TryTry</cp:lastModifiedBy>
  <cp:revision>12</cp:revision>
  <dcterms:created xsi:type="dcterms:W3CDTF">2020-11-08T20:15:00Z</dcterms:created>
  <dcterms:modified xsi:type="dcterms:W3CDTF">2020-11-09T23:42:00Z</dcterms:modified>
</cp:coreProperties>
</file>