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B8B" w:rsidRDefault="00343B8B" w:rsidP="00343B8B">
      <w:pPr>
        <w:spacing w:after="40"/>
      </w:pPr>
      <w:r>
        <w:rPr>
          <w:b/>
          <w:bCs/>
          <w:color w:val="111111"/>
          <w:sz w:val="52"/>
          <w:szCs w:val="52"/>
        </w:rPr>
        <w:t>RIK JANSEN</w:t>
      </w:r>
    </w:p>
    <w:p w:rsidR="00343B8B" w:rsidRDefault="00343B8B" w:rsidP="00343B8B">
      <w:pPr>
        <w:spacing w:after="40"/>
      </w:pPr>
      <w:r>
        <w:rPr>
          <w:rFonts w:ascii="Arial" w:eastAsia="Arial" w:hAnsi="Arial" w:cs="Arial"/>
          <w:b/>
          <w:bCs/>
          <w:color w:val="6F8F6B"/>
          <w:sz w:val="22"/>
          <w:szCs w:val="22"/>
        </w:rPr>
        <w:t>Senior Software Engineer</w:t>
      </w:r>
    </w:p>
    <w:p w:rsidR="00343B8B" w:rsidRDefault="00343B8B" w:rsidP="00343B8B">
      <w:pPr>
        <w:spacing w:after="160"/>
      </w:pPr>
      <w:r w:rsidRPr="002C2E21">
        <w:rPr>
          <w:rFonts w:ascii="Arial" w:eastAsia="Arial" w:hAnsi="Arial" w:cs="Arial"/>
          <w:color w:val="4B5563"/>
          <w:sz w:val="19"/>
          <w:szCs w:val="19"/>
        </w:rPr>
        <w:t>rik.jansen.ict@outlook.com</w:t>
      </w:r>
      <w:r>
        <w:rPr>
          <w:rFonts w:ascii="Arial" w:eastAsia="Arial" w:hAnsi="Arial" w:cs="Arial"/>
          <w:color w:val="4B5563"/>
          <w:sz w:val="19"/>
          <w:szCs w:val="19"/>
        </w:rPr>
        <w:t xml:space="preserve">| </w:t>
      </w:r>
      <w:r w:rsidRPr="002C2E21">
        <w:rPr>
          <w:rFonts w:ascii="Arial" w:eastAsia="Arial" w:hAnsi="Arial" w:cs="Arial"/>
          <w:color w:val="4B5563"/>
          <w:sz w:val="19"/>
          <w:szCs w:val="19"/>
        </w:rPr>
        <w:t>linkedin.com/in/rik-jansen-b24a463a1/</w:t>
      </w:r>
      <w:r>
        <w:rPr>
          <w:rFonts w:ascii="Arial" w:eastAsia="Arial" w:hAnsi="Arial" w:cs="Arial"/>
          <w:color w:val="4B5563"/>
          <w:sz w:val="19"/>
          <w:szCs w:val="19"/>
        </w:rPr>
        <w:t xml:space="preserve"> | </w:t>
      </w:r>
      <w:proofErr w:type="spellStart"/>
      <w:r w:rsidRPr="002C2E21">
        <w:rPr>
          <w:rFonts w:ascii="Arial" w:eastAsia="Arial" w:hAnsi="Arial" w:cs="Arial"/>
          <w:color w:val="4B5563"/>
          <w:sz w:val="19"/>
          <w:szCs w:val="19"/>
        </w:rPr>
        <w:t>Roden</w:t>
      </w:r>
      <w:proofErr w:type="spellEnd"/>
      <w:r w:rsidRPr="002C2E21">
        <w:rPr>
          <w:rFonts w:ascii="Arial" w:eastAsia="Arial" w:hAnsi="Arial" w:cs="Arial"/>
          <w:color w:val="4B5563"/>
          <w:sz w:val="19"/>
          <w:szCs w:val="19"/>
        </w:rPr>
        <w:t>, Drenthe, Netherland</w:t>
      </w:r>
      <w:r>
        <w:rPr>
          <w:rFonts w:ascii="Arial" w:eastAsia="Arial" w:hAnsi="Arial" w:cs="Arial"/>
          <w:color w:val="4B5563"/>
          <w:sz w:val="19"/>
          <w:szCs w:val="19"/>
        </w:rPr>
        <w:t>| +31 685549850</w:t>
      </w:r>
    </w:p>
    <w:p w:rsidR="00C8602D" w:rsidRDefault="00343B8B">
      <w:pPr>
        <w:pBdr>
          <w:bottom w:val="single" w:sz="6" w:space="0" w:color="111111"/>
        </w:pBdr>
        <w:spacing w:before="120" w:after="80"/>
      </w:pPr>
      <w:r>
        <w:rPr>
          <w:b/>
          <w:bCs/>
          <w:color w:val="111111"/>
          <w:sz w:val="24"/>
          <w:szCs w:val="24"/>
        </w:rPr>
        <w:t>SUMMARY</w:t>
      </w:r>
    </w:p>
    <w:p w:rsidR="00C8602D" w:rsidRDefault="00861403">
      <w:pPr>
        <w:spacing w:after="120"/>
        <w:jc w:val="both"/>
      </w:pPr>
      <w:r>
        <w:t xml:space="preserve">Senior AI/ML Engineer with 16+ years of software engineering experience across SaaS, healthcare, </w:t>
      </w:r>
      <w:proofErr w:type="spellStart"/>
      <w:r>
        <w:t>fintech</w:t>
      </w:r>
      <w:proofErr w:type="spellEnd"/>
      <w:r>
        <w:t xml:space="preserve">, logistics, and enterprise automation, specializing in production-grade machine learning platforms using </w:t>
      </w:r>
      <w:r w:rsidRPr="00861403">
        <w:rPr>
          <w:b/>
        </w:rPr>
        <w:t>Python</w:t>
      </w:r>
      <w:r>
        <w:t xml:space="preserve"> 3.8–3.12, </w:t>
      </w:r>
      <w:proofErr w:type="spellStart"/>
      <w:r w:rsidRPr="00861403">
        <w:rPr>
          <w:b/>
        </w:rPr>
        <w:t>PyTorch</w:t>
      </w:r>
      <w:proofErr w:type="spellEnd"/>
      <w:r>
        <w:t xml:space="preserve"> 1.12–2.x, </w:t>
      </w:r>
      <w:proofErr w:type="spellStart"/>
      <w:r w:rsidRPr="00861403">
        <w:rPr>
          <w:b/>
        </w:rPr>
        <w:t>TensorFlow</w:t>
      </w:r>
      <w:proofErr w:type="spellEnd"/>
      <w:r>
        <w:t xml:space="preserve"> 2.x, </w:t>
      </w:r>
      <w:proofErr w:type="spellStart"/>
      <w:r w:rsidRPr="00861403">
        <w:rPr>
          <w:b/>
        </w:rPr>
        <w:t>FastAPI</w:t>
      </w:r>
      <w:proofErr w:type="spellEnd"/>
      <w:r>
        <w:t xml:space="preserve"> 0.95–0.110, </w:t>
      </w:r>
      <w:proofErr w:type="spellStart"/>
      <w:r w:rsidRPr="00861403">
        <w:rPr>
          <w:b/>
        </w:rPr>
        <w:t>MLflow</w:t>
      </w:r>
      <w:proofErr w:type="spellEnd"/>
      <w:r>
        <w:t xml:space="preserve"> 2.x, </w:t>
      </w:r>
      <w:r w:rsidRPr="00861403">
        <w:rPr>
          <w:b/>
        </w:rPr>
        <w:t>Airflow</w:t>
      </w:r>
      <w:r>
        <w:t xml:space="preserve"> 2.x, </w:t>
      </w:r>
      <w:r w:rsidRPr="00861403">
        <w:rPr>
          <w:b/>
        </w:rPr>
        <w:t>Docker</w:t>
      </w:r>
      <w:r>
        <w:t xml:space="preserve"> 20–25, Kubernetes 1.23–1.29, AWS/GCP cloud services, vector search, LLM integration, and data pipelines, with strong delivery in model deployment, API design, observability, migration, bug resolution, cost optimization, and measurable improvements in accuracy, latency, reliability, security compliance, and developer productivity across cross-functional product teams.</w:t>
      </w:r>
    </w:p>
    <w:p w:rsidR="00C8602D" w:rsidRDefault="00343B8B">
      <w:pPr>
        <w:pBdr>
          <w:bottom w:val="single" w:sz="6" w:space="0" w:color="111111"/>
        </w:pBdr>
        <w:spacing w:before="120" w:after="80"/>
      </w:pPr>
      <w:r>
        <w:rPr>
          <w:b/>
          <w:bCs/>
          <w:color w:val="111111"/>
          <w:sz w:val="24"/>
          <w:szCs w:val="24"/>
        </w:rPr>
        <w:t>SKILLS</w:t>
      </w:r>
    </w:p>
    <w:p w:rsidR="00861403" w:rsidRPr="00861403" w:rsidRDefault="00861403" w:rsidP="00861403">
      <w:pPr>
        <w:pStyle w:val="NormalWeb"/>
        <w:numPr>
          <w:ilvl w:val="0"/>
          <w:numId w:val="2"/>
        </w:numPr>
        <w:jc w:val="both"/>
        <w:rPr>
          <w:sz w:val="20"/>
        </w:rPr>
      </w:pPr>
      <w:r w:rsidRPr="00861403">
        <w:rPr>
          <w:rStyle w:val="Strong"/>
          <w:sz w:val="20"/>
        </w:rPr>
        <w:t>AI / Machine Learning:</w:t>
      </w:r>
      <w:r w:rsidRPr="00861403">
        <w:rPr>
          <w:sz w:val="20"/>
        </w:rPr>
        <w:t xml:space="preserve"> </w:t>
      </w:r>
      <w:proofErr w:type="spellStart"/>
      <w:r w:rsidRPr="00861403">
        <w:rPr>
          <w:rStyle w:val="Strong"/>
          <w:sz w:val="20"/>
        </w:rPr>
        <w:t>PyTorch</w:t>
      </w:r>
      <w:proofErr w:type="spellEnd"/>
      <w:r w:rsidRPr="00861403">
        <w:rPr>
          <w:rStyle w:val="Strong"/>
          <w:sz w:val="20"/>
        </w:rPr>
        <w:t xml:space="preserve"> 1.12–2.x</w:t>
      </w:r>
      <w:r w:rsidRPr="00861403">
        <w:rPr>
          <w:sz w:val="20"/>
        </w:rPr>
        <w:t xml:space="preserve">, </w:t>
      </w:r>
      <w:proofErr w:type="spellStart"/>
      <w:r w:rsidRPr="00861403">
        <w:rPr>
          <w:rStyle w:val="Strong"/>
          <w:sz w:val="20"/>
        </w:rPr>
        <w:t>TensorFlow</w:t>
      </w:r>
      <w:proofErr w:type="spellEnd"/>
      <w:r w:rsidRPr="00861403">
        <w:rPr>
          <w:rStyle w:val="Strong"/>
          <w:sz w:val="20"/>
        </w:rPr>
        <w:t xml:space="preserve"> 2.x</w:t>
      </w:r>
      <w:r w:rsidRPr="00861403">
        <w:rPr>
          <w:sz w:val="20"/>
        </w:rPr>
        <w:t xml:space="preserve">, </w:t>
      </w:r>
      <w:proofErr w:type="spellStart"/>
      <w:r w:rsidRPr="00861403">
        <w:rPr>
          <w:rStyle w:val="Strong"/>
          <w:sz w:val="20"/>
        </w:rPr>
        <w:t>scikit</w:t>
      </w:r>
      <w:proofErr w:type="spellEnd"/>
      <w:r w:rsidRPr="00861403">
        <w:rPr>
          <w:rStyle w:val="Strong"/>
          <w:sz w:val="20"/>
        </w:rPr>
        <w:t>-learn 0.24–1.4</w:t>
      </w:r>
      <w:r w:rsidRPr="00861403">
        <w:rPr>
          <w:sz w:val="20"/>
        </w:rPr>
        <w:t xml:space="preserve">, </w:t>
      </w:r>
      <w:proofErr w:type="spellStart"/>
      <w:r w:rsidRPr="00861403">
        <w:rPr>
          <w:sz w:val="20"/>
        </w:rPr>
        <w:t>XGBoost</w:t>
      </w:r>
      <w:proofErr w:type="spellEnd"/>
      <w:r w:rsidRPr="00861403">
        <w:rPr>
          <w:sz w:val="20"/>
        </w:rPr>
        <w:t xml:space="preserve"> 1.x–2.x, </w:t>
      </w:r>
      <w:proofErr w:type="spellStart"/>
      <w:r w:rsidRPr="00861403">
        <w:rPr>
          <w:sz w:val="20"/>
        </w:rPr>
        <w:t>LightGBM</w:t>
      </w:r>
      <w:proofErr w:type="spellEnd"/>
      <w:r w:rsidRPr="00861403">
        <w:rPr>
          <w:sz w:val="20"/>
        </w:rPr>
        <w:t xml:space="preserve"> 3.x–4.x, Hugging Face Transformers 4.x, </w:t>
      </w:r>
      <w:proofErr w:type="spellStart"/>
      <w:r w:rsidRPr="00861403">
        <w:rPr>
          <w:sz w:val="20"/>
        </w:rPr>
        <w:t>LangChain</w:t>
      </w:r>
      <w:proofErr w:type="spellEnd"/>
      <w:r w:rsidRPr="00861403">
        <w:rPr>
          <w:sz w:val="20"/>
        </w:rPr>
        <w:t xml:space="preserve"> 0.1–0.2, </w:t>
      </w:r>
      <w:proofErr w:type="spellStart"/>
      <w:r w:rsidRPr="00861403">
        <w:rPr>
          <w:sz w:val="20"/>
        </w:rPr>
        <w:t>OpenAI</w:t>
      </w:r>
      <w:proofErr w:type="spellEnd"/>
      <w:r w:rsidRPr="00861403">
        <w:rPr>
          <w:sz w:val="20"/>
        </w:rPr>
        <w:t xml:space="preserve"> API, RAG, </w:t>
      </w:r>
      <w:proofErr w:type="spellStart"/>
      <w:r w:rsidRPr="00861403">
        <w:rPr>
          <w:sz w:val="20"/>
        </w:rPr>
        <w:t>embeddings</w:t>
      </w:r>
      <w:proofErr w:type="spellEnd"/>
      <w:r w:rsidRPr="00861403">
        <w:rPr>
          <w:sz w:val="20"/>
        </w:rPr>
        <w:t>, classification, forecasting, anomaly detection, recommendation systems, model evaluation, feature engineering.</w:t>
      </w:r>
    </w:p>
    <w:p w:rsidR="00861403" w:rsidRPr="00861403" w:rsidRDefault="00861403" w:rsidP="00861403">
      <w:pPr>
        <w:pStyle w:val="NormalWeb"/>
        <w:numPr>
          <w:ilvl w:val="0"/>
          <w:numId w:val="2"/>
        </w:numPr>
        <w:jc w:val="both"/>
        <w:rPr>
          <w:sz w:val="20"/>
        </w:rPr>
      </w:pPr>
      <w:r w:rsidRPr="00861403">
        <w:rPr>
          <w:rStyle w:val="Strong"/>
          <w:sz w:val="20"/>
        </w:rPr>
        <w:t>Programming:</w:t>
      </w:r>
      <w:r w:rsidRPr="00861403">
        <w:rPr>
          <w:sz w:val="20"/>
        </w:rPr>
        <w:t xml:space="preserve"> </w:t>
      </w:r>
      <w:r w:rsidRPr="00861403">
        <w:rPr>
          <w:rStyle w:val="Strong"/>
          <w:sz w:val="20"/>
        </w:rPr>
        <w:t>Python 3.8–3.12</w:t>
      </w:r>
      <w:r w:rsidRPr="00861403">
        <w:rPr>
          <w:sz w:val="20"/>
        </w:rPr>
        <w:t xml:space="preserve">, </w:t>
      </w:r>
      <w:proofErr w:type="spellStart"/>
      <w:r w:rsidRPr="00861403">
        <w:rPr>
          <w:sz w:val="20"/>
        </w:rPr>
        <w:t>TypeScript</w:t>
      </w:r>
      <w:proofErr w:type="spellEnd"/>
      <w:r w:rsidRPr="00861403">
        <w:rPr>
          <w:sz w:val="20"/>
        </w:rPr>
        <w:t xml:space="preserve"> 4.x–5.x, JavaScript ES6+, SQL, Bash, REST API design, </w:t>
      </w:r>
      <w:proofErr w:type="spellStart"/>
      <w:r w:rsidRPr="00861403">
        <w:rPr>
          <w:sz w:val="20"/>
        </w:rPr>
        <w:t>async</w:t>
      </w:r>
      <w:proofErr w:type="spellEnd"/>
      <w:r w:rsidRPr="00861403">
        <w:rPr>
          <w:sz w:val="20"/>
        </w:rPr>
        <w:t xml:space="preserve"> programming, data validation, background jobs.</w:t>
      </w:r>
    </w:p>
    <w:p w:rsidR="00861403" w:rsidRPr="00861403" w:rsidRDefault="00861403" w:rsidP="00861403">
      <w:pPr>
        <w:pStyle w:val="NormalWeb"/>
        <w:numPr>
          <w:ilvl w:val="0"/>
          <w:numId w:val="2"/>
        </w:numPr>
        <w:jc w:val="both"/>
        <w:rPr>
          <w:sz w:val="20"/>
        </w:rPr>
      </w:pPr>
      <w:r w:rsidRPr="00861403">
        <w:rPr>
          <w:rStyle w:val="Strong"/>
          <w:sz w:val="20"/>
        </w:rPr>
        <w:t>Data Engineering:</w:t>
      </w:r>
      <w:r w:rsidRPr="00861403">
        <w:rPr>
          <w:sz w:val="20"/>
        </w:rPr>
        <w:t xml:space="preserve"> </w:t>
      </w:r>
      <w:r w:rsidRPr="00861403">
        <w:rPr>
          <w:rStyle w:val="Strong"/>
          <w:sz w:val="20"/>
        </w:rPr>
        <w:t>Pandas 1.x–2.x</w:t>
      </w:r>
      <w:r w:rsidRPr="00861403">
        <w:rPr>
          <w:sz w:val="20"/>
        </w:rPr>
        <w:t xml:space="preserve">, </w:t>
      </w:r>
      <w:proofErr w:type="spellStart"/>
      <w:r w:rsidRPr="00861403">
        <w:rPr>
          <w:sz w:val="20"/>
        </w:rPr>
        <w:t>NumPy</w:t>
      </w:r>
      <w:proofErr w:type="spellEnd"/>
      <w:r w:rsidRPr="00861403">
        <w:rPr>
          <w:sz w:val="20"/>
        </w:rPr>
        <w:t xml:space="preserve"> 1.x–2.x, Apache Airflow 2.x, Spark 3.x, Kafka 2.x–3.x, </w:t>
      </w:r>
      <w:proofErr w:type="spellStart"/>
      <w:r w:rsidRPr="00861403">
        <w:rPr>
          <w:sz w:val="20"/>
        </w:rPr>
        <w:t>dbt</w:t>
      </w:r>
      <w:proofErr w:type="spellEnd"/>
      <w:r w:rsidRPr="00861403">
        <w:rPr>
          <w:sz w:val="20"/>
        </w:rPr>
        <w:t xml:space="preserve"> 1.x, PostgreSQL 12–16, </w:t>
      </w:r>
      <w:proofErr w:type="spellStart"/>
      <w:r w:rsidRPr="00861403">
        <w:rPr>
          <w:sz w:val="20"/>
        </w:rPr>
        <w:t>BigQuery</w:t>
      </w:r>
      <w:proofErr w:type="spellEnd"/>
      <w:r w:rsidRPr="00861403">
        <w:rPr>
          <w:sz w:val="20"/>
        </w:rPr>
        <w:t xml:space="preserve">, Snowflake, </w:t>
      </w:r>
      <w:proofErr w:type="spellStart"/>
      <w:r w:rsidRPr="00861403">
        <w:rPr>
          <w:sz w:val="20"/>
        </w:rPr>
        <w:t>Redis</w:t>
      </w:r>
      <w:proofErr w:type="spellEnd"/>
      <w:r w:rsidRPr="00861403">
        <w:rPr>
          <w:sz w:val="20"/>
        </w:rPr>
        <w:t xml:space="preserve"> 6.x–7.x, </w:t>
      </w:r>
      <w:proofErr w:type="spellStart"/>
      <w:r w:rsidRPr="00861403">
        <w:rPr>
          <w:sz w:val="20"/>
        </w:rPr>
        <w:t>Elasticsearch</w:t>
      </w:r>
      <w:proofErr w:type="spellEnd"/>
      <w:r w:rsidRPr="00861403">
        <w:rPr>
          <w:sz w:val="20"/>
        </w:rPr>
        <w:t xml:space="preserve"> 7.x–8.x.</w:t>
      </w:r>
    </w:p>
    <w:p w:rsidR="00861403" w:rsidRPr="00861403" w:rsidRDefault="00861403" w:rsidP="00861403">
      <w:pPr>
        <w:pStyle w:val="NormalWeb"/>
        <w:numPr>
          <w:ilvl w:val="0"/>
          <w:numId w:val="2"/>
        </w:numPr>
        <w:jc w:val="both"/>
        <w:rPr>
          <w:sz w:val="20"/>
        </w:rPr>
      </w:pPr>
      <w:proofErr w:type="spellStart"/>
      <w:r w:rsidRPr="00861403">
        <w:rPr>
          <w:rStyle w:val="Strong"/>
          <w:sz w:val="20"/>
        </w:rPr>
        <w:t>MLOps</w:t>
      </w:r>
      <w:proofErr w:type="spellEnd"/>
      <w:r w:rsidRPr="00861403">
        <w:rPr>
          <w:rStyle w:val="Strong"/>
          <w:sz w:val="20"/>
        </w:rPr>
        <w:t xml:space="preserve"> / Deployment:</w:t>
      </w:r>
      <w:r w:rsidRPr="00861403">
        <w:rPr>
          <w:sz w:val="20"/>
        </w:rPr>
        <w:t xml:space="preserve"> </w:t>
      </w:r>
      <w:proofErr w:type="spellStart"/>
      <w:r w:rsidRPr="00861403">
        <w:rPr>
          <w:rStyle w:val="Strong"/>
          <w:sz w:val="20"/>
        </w:rPr>
        <w:t>MLflow</w:t>
      </w:r>
      <w:proofErr w:type="spellEnd"/>
      <w:r w:rsidRPr="00861403">
        <w:rPr>
          <w:rStyle w:val="Strong"/>
          <w:sz w:val="20"/>
        </w:rPr>
        <w:t xml:space="preserve"> 2.x</w:t>
      </w:r>
      <w:r w:rsidRPr="00861403">
        <w:rPr>
          <w:sz w:val="20"/>
        </w:rPr>
        <w:t xml:space="preserve">, DVC 2.x–3.x, Docker 20–25, Kubernetes 1.23–1.29, Helm 3.x, GitHub Actions, </w:t>
      </w:r>
      <w:proofErr w:type="spellStart"/>
      <w:r w:rsidRPr="00861403">
        <w:rPr>
          <w:sz w:val="20"/>
        </w:rPr>
        <w:t>GitLab</w:t>
      </w:r>
      <w:proofErr w:type="spellEnd"/>
      <w:r w:rsidRPr="00861403">
        <w:rPr>
          <w:sz w:val="20"/>
        </w:rPr>
        <w:t xml:space="preserve"> CI, Jenkins, model registry, CI/CD for ML, canary release, drift monitoring, rollback strategy.</w:t>
      </w:r>
    </w:p>
    <w:p w:rsidR="00861403" w:rsidRPr="00861403" w:rsidRDefault="00861403" w:rsidP="00861403">
      <w:pPr>
        <w:pStyle w:val="NormalWeb"/>
        <w:numPr>
          <w:ilvl w:val="0"/>
          <w:numId w:val="2"/>
        </w:numPr>
        <w:jc w:val="both"/>
        <w:rPr>
          <w:sz w:val="20"/>
        </w:rPr>
      </w:pPr>
      <w:r w:rsidRPr="00861403">
        <w:rPr>
          <w:rStyle w:val="Strong"/>
          <w:sz w:val="20"/>
        </w:rPr>
        <w:t>Backend / APIs:</w:t>
      </w:r>
      <w:r w:rsidRPr="00861403">
        <w:rPr>
          <w:sz w:val="20"/>
        </w:rPr>
        <w:t xml:space="preserve"> </w:t>
      </w:r>
      <w:proofErr w:type="spellStart"/>
      <w:r w:rsidRPr="00861403">
        <w:rPr>
          <w:rStyle w:val="Strong"/>
          <w:sz w:val="20"/>
        </w:rPr>
        <w:t>FastAPI</w:t>
      </w:r>
      <w:proofErr w:type="spellEnd"/>
      <w:r w:rsidRPr="00861403">
        <w:rPr>
          <w:rStyle w:val="Strong"/>
          <w:sz w:val="20"/>
        </w:rPr>
        <w:t xml:space="preserve"> 0.95–0.110</w:t>
      </w:r>
      <w:r w:rsidRPr="00861403">
        <w:rPr>
          <w:sz w:val="20"/>
        </w:rPr>
        <w:t xml:space="preserve">, Flask 1.x–2.x, Django 3.x–4.x, Node.js 14–20, </w:t>
      </w:r>
      <w:proofErr w:type="spellStart"/>
      <w:r w:rsidRPr="00861403">
        <w:rPr>
          <w:sz w:val="20"/>
        </w:rPr>
        <w:t>GraphQL</w:t>
      </w:r>
      <w:proofErr w:type="spellEnd"/>
      <w:r w:rsidRPr="00861403">
        <w:rPr>
          <w:sz w:val="20"/>
        </w:rPr>
        <w:t xml:space="preserve">, OAuth2, JWT, </w:t>
      </w:r>
      <w:proofErr w:type="spellStart"/>
      <w:r w:rsidRPr="00861403">
        <w:rPr>
          <w:sz w:val="20"/>
        </w:rPr>
        <w:t>OpenAPI</w:t>
      </w:r>
      <w:proofErr w:type="spellEnd"/>
      <w:r w:rsidRPr="00861403">
        <w:rPr>
          <w:sz w:val="20"/>
        </w:rPr>
        <w:t xml:space="preserve">, </w:t>
      </w:r>
      <w:proofErr w:type="spellStart"/>
      <w:r w:rsidRPr="00861403">
        <w:rPr>
          <w:sz w:val="20"/>
        </w:rPr>
        <w:t>microservices</w:t>
      </w:r>
      <w:proofErr w:type="spellEnd"/>
      <w:r w:rsidRPr="00861403">
        <w:rPr>
          <w:sz w:val="20"/>
        </w:rPr>
        <w:t>, distributed systems.</w:t>
      </w:r>
    </w:p>
    <w:p w:rsidR="00861403" w:rsidRPr="00861403" w:rsidRDefault="00861403" w:rsidP="00861403">
      <w:pPr>
        <w:pStyle w:val="NormalWeb"/>
        <w:numPr>
          <w:ilvl w:val="0"/>
          <w:numId w:val="2"/>
        </w:numPr>
        <w:jc w:val="both"/>
        <w:rPr>
          <w:sz w:val="20"/>
        </w:rPr>
      </w:pPr>
      <w:r w:rsidRPr="00861403">
        <w:rPr>
          <w:rStyle w:val="Strong"/>
          <w:sz w:val="20"/>
        </w:rPr>
        <w:t>Cloud / DevOps:</w:t>
      </w:r>
      <w:r w:rsidRPr="00861403">
        <w:rPr>
          <w:sz w:val="20"/>
        </w:rPr>
        <w:t xml:space="preserve"> </w:t>
      </w:r>
      <w:r w:rsidRPr="00861403">
        <w:rPr>
          <w:rStyle w:val="Strong"/>
          <w:sz w:val="20"/>
        </w:rPr>
        <w:t xml:space="preserve">AWS </w:t>
      </w:r>
      <w:proofErr w:type="spellStart"/>
      <w:r w:rsidRPr="00861403">
        <w:rPr>
          <w:rStyle w:val="Strong"/>
          <w:sz w:val="20"/>
        </w:rPr>
        <w:t>SageMaker</w:t>
      </w:r>
      <w:proofErr w:type="spellEnd"/>
      <w:r w:rsidRPr="00861403">
        <w:rPr>
          <w:sz w:val="20"/>
        </w:rPr>
        <w:t xml:space="preserve">, AWS Lambda, ECS, EKS, S3, RDS, </w:t>
      </w:r>
      <w:proofErr w:type="spellStart"/>
      <w:r w:rsidRPr="00861403">
        <w:rPr>
          <w:sz w:val="20"/>
        </w:rPr>
        <w:t>CloudWatch</w:t>
      </w:r>
      <w:proofErr w:type="spellEnd"/>
      <w:r w:rsidRPr="00861403">
        <w:rPr>
          <w:sz w:val="20"/>
        </w:rPr>
        <w:t>, GCP Vertex AI, Cloud Run, Cloud Functions, Pub/Sub, Terraform 1.x, monitoring, logging, alerting.</w:t>
      </w:r>
    </w:p>
    <w:p w:rsidR="00C8602D" w:rsidRDefault="00861403" w:rsidP="00861403">
      <w:pPr>
        <w:pStyle w:val="NormalWeb"/>
        <w:numPr>
          <w:ilvl w:val="0"/>
          <w:numId w:val="2"/>
        </w:numPr>
        <w:jc w:val="both"/>
      </w:pPr>
      <w:r w:rsidRPr="00861403">
        <w:rPr>
          <w:rStyle w:val="Strong"/>
          <w:sz w:val="20"/>
        </w:rPr>
        <w:t>Testing / Quality:</w:t>
      </w:r>
      <w:r w:rsidRPr="00861403">
        <w:rPr>
          <w:sz w:val="20"/>
        </w:rPr>
        <w:t xml:space="preserve"> </w:t>
      </w:r>
      <w:proofErr w:type="spellStart"/>
      <w:r w:rsidRPr="00861403">
        <w:rPr>
          <w:sz w:val="20"/>
        </w:rPr>
        <w:t>Pytest</w:t>
      </w:r>
      <w:proofErr w:type="spellEnd"/>
      <w:r w:rsidRPr="00861403">
        <w:rPr>
          <w:sz w:val="20"/>
        </w:rPr>
        <w:t xml:space="preserve"> 6.x–8.x, Great Expectations 0.15–0.18, unit testing, integration testing, model validation, data quality checks, contract testing, performance profiling.</w:t>
      </w:r>
    </w:p>
    <w:p w:rsidR="00C8602D" w:rsidRDefault="00343B8B">
      <w:pPr>
        <w:pBdr>
          <w:bottom w:val="single" w:sz="6" w:space="0" w:color="111111"/>
        </w:pBdr>
        <w:spacing w:before="120" w:after="80"/>
      </w:pPr>
      <w:r>
        <w:rPr>
          <w:b/>
          <w:bCs/>
          <w:color w:val="111111"/>
          <w:sz w:val="24"/>
          <w:szCs w:val="24"/>
        </w:rPr>
        <w:t>EXPERIENCE</w:t>
      </w:r>
    </w:p>
    <w:p w:rsidR="00C8602D" w:rsidRDefault="00343B8B">
      <w:r>
        <w:rPr>
          <w:rFonts w:ascii="Arial" w:eastAsia="Arial" w:hAnsi="Arial" w:cs="Arial"/>
          <w:b/>
          <w:bCs/>
          <w:color w:val="111111"/>
          <w:sz w:val="23"/>
          <w:szCs w:val="23"/>
        </w:rPr>
        <w:t>Senior Software Engineer</w:t>
      </w:r>
    </w:p>
    <w:p w:rsidR="00C8602D" w:rsidRDefault="00343B8B">
      <w:proofErr w:type="spellStart"/>
      <w:r>
        <w:rPr>
          <w:rFonts w:ascii="Arial" w:eastAsia="Arial" w:hAnsi="Arial" w:cs="Arial"/>
          <w:b/>
          <w:bCs/>
          <w:color w:val="6F8F6B"/>
          <w:sz w:val="21"/>
          <w:szCs w:val="21"/>
        </w:rPr>
        <w:t>Viaro</w:t>
      </w:r>
      <w:proofErr w:type="spellEnd"/>
      <w:r>
        <w:rPr>
          <w:rFonts w:ascii="Arial" w:eastAsia="Arial" w:hAnsi="Arial" w:cs="Arial"/>
          <w:b/>
          <w:bCs/>
          <w:color w:val="6F8F6B"/>
          <w:sz w:val="21"/>
          <w:szCs w:val="21"/>
        </w:rPr>
        <w:t xml:space="preserve"> Networks Inc.</w:t>
      </w:r>
    </w:p>
    <w:p w:rsidR="00C8602D" w:rsidRDefault="00343B8B">
      <w:r>
        <w:rPr>
          <w:rFonts w:ascii="Arial" w:eastAsia="Arial" w:hAnsi="Arial" w:cs="Arial"/>
          <w:color w:val="4B5563"/>
          <w:sz w:val="19"/>
          <w:szCs w:val="19"/>
        </w:rPr>
        <w:t>June 2021 - October 2025</w:t>
      </w:r>
    </w:p>
    <w:p w:rsidR="00861403" w:rsidRPr="00861403" w:rsidRDefault="00861403" w:rsidP="00861403">
      <w:pPr>
        <w:pStyle w:val="NormalWeb"/>
        <w:numPr>
          <w:ilvl w:val="0"/>
          <w:numId w:val="3"/>
        </w:numPr>
        <w:jc w:val="both"/>
        <w:rPr>
          <w:sz w:val="20"/>
        </w:rPr>
      </w:pPr>
      <w:r w:rsidRPr="00861403">
        <w:rPr>
          <w:sz w:val="20"/>
        </w:rPr>
        <w:t xml:space="preserve">Designed a </w:t>
      </w:r>
      <w:r w:rsidRPr="00861403">
        <w:rPr>
          <w:rStyle w:val="Strong"/>
          <w:sz w:val="20"/>
        </w:rPr>
        <w:t>machine learning prediction platform</w:t>
      </w:r>
      <w:r w:rsidRPr="00861403">
        <w:rPr>
          <w:sz w:val="20"/>
        </w:rPr>
        <w:t xml:space="preserve"> for SaaS operations using </w:t>
      </w:r>
      <w:r w:rsidRPr="00861403">
        <w:rPr>
          <w:rStyle w:val="Strong"/>
          <w:sz w:val="20"/>
        </w:rPr>
        <w:t>Python 3.9–3.12</w:t>
      </w:r>
      <w:r w:rsidRPr="00861403">
        <w:rPr>
          <w:sz w:val="20"/>
        </w:rPr>
        <w:t xml:space="preserve">, </w:t>
      </w:r>
      <w:proofErr w:type="spellStart"/>
      <w:r w:rsidRPr="00861403">
        <w:rPr>
          <w:rStyle w:val="Strong"/>
          <w:sz w:val="20"/>
        </w:rPr>
        <w:t>PyTorch</w:t>
      </w:r>
      <w:proofErr w:type="spellEnd"/>
      <w:r w:rsidRPr="00861403">
        <w:rPr>
          <w:rStyle w:val="Strong"/>
          <w:sz w:val="20"/>
        </w:rPr>
        <w:t xml:space="preserve"> 1.12–2.x</w:t>
      </w:r>
      <w:r w:rsidRPr="00861403">
        <w:rPr>
          <w:sz w:val="20"/>
        </w:rPr>
        <w:t xml:space="preserve">, </w:t>
      </w:r>
      <w:proofErr w:type="spellStart"/>
      <w:r w:rsidRPr="00861403">
        <w:rPr>
          <w:rStyle w:val="Strong"/>
          <w:sz w:val="20"/>
        </w:rPr>
        <w:t>FastAPI</w:t>
      </w:r>
      <w:proofErr w:type="spellEnd"/>
      <w:r w:rsidRPr="00861403">
        <w:rPr>
          <w:rStyle w:val="Strong"/>
          <w:sz w:val="20"/>
        </w:rPr>
        <w:t xml:space="preserve"> 0.95–0.110</w:t>
      </w:r>
      <w:r w:rsidRPr="00861403">
        <w:rPr>
          <w:sz w:val="20"/>
        </w:rPr>
        <w:t xml:space="preserve">, and </w:t>
      </w:r>
      <w:proofErr w:type="spellStart"/>
      <w:r w:rsidRPr="00861403">
        <w:rPr>
          <w:rStyle w:val="Strong"/>
          <w:sz w:val="20"/>
        </w:rPr>
        <w:t>MLflow</w:t>
      </w:r>
      <w:proofErr w:type="spellEnd"/>
      <w:r w:rsidRPr="00861403">
        <w:rPr>
          <w:rStyle w:val="Strong"/>
          <w:sz w:val="20"/>
        </w:rPr>
        <w:t xml:space="preserve"> 2.x</w:t>
      </w:r>
      <w:r w:rsidRPr="00861403">
        <w:rPr>
          <w:sz w:val="20"/>
        </w:rPr>
        <w:t>, enabling product teams to deploy scoring services with consistent versioning and rollback support.</w:t>
      </w:r>
    </w:p>
    <w:p w:rsidR="00861403" w:rsidRPr="00861403" w:rsidRDefault="00861403" w:rsidP="00861403">
      <w:pPr>
        <w:pStyle w:val="NormalWeb"/>
        <w:numPr>
          <w:ilvl w:val="0"/>
          <w:numId w:val="3"/>
        </w:numPr>
        <w:jc w:val="both"/>
        <w:rPr>
          <w:sz w:val="20"/>
        </w:rPr>
      </w:pPr>
      <w:r w:rsidRPr="00861403">
        <w:rPr>
          <w:sz w:val="20"/>
        </w:rPr>
        <w:t xml:space="preserve">Built </w:t>
      </w:r>
      <w:r w:rsidRPr="00861403">
        <w:rPr>
          <w:rStyle w:val="Strong"/>
          <w:sz w:val="20"/>
        </w:rPr>
        <w:t>real-time anomaly detection pipelines</w:t>
      </w:r>
      <w:r w:rsidRPr="00861403">
        <w:rPr>
          <w:sz w:val="20"/>
        </w:rPr>
        <w:t xml:space="preserve"> with Kafka 3.x, </w:t>
      </w:r>
      <w:proofErr w:type="spellStart"/>
      <w:r w:rsidRPr="00861403">
        <w:rPr>
          <w:sz w:val="20"/>
        </w:rPr>
        <w:t>Redis</w:t>
      </w:r>
      <w:proofErr w:type="spellEnd"/>
      <w:r w:rsidRPr="00861403">
        <w:rPr>
          <w:sz w:val="20"/>
        </w:rPr>
        <w:t xml:space="preserve"> 7.x, PostgreSQL 14–16, and Kubernetes 1.24–1.29, reducing incident detection delay by </w:t>
      </w:r>
      <w:r w:rsidRPr="00861403">
        <w:rPr>
          <w:rStyle w:val="Strong"/>
          <w:sz w:val="20"/>
        </w:rPr>
        <w:t>27%</w:t>
      </w:r>
      <w:r w:rsidRPr="00861403">
        <w:rPr>
          <w:sz w:val="20"/>
        </w:rPr>
        <w:t xml:space="preserve"> across high-volume operational workflows.</w:t>
      </w:r>
    </w:p>
    <w:p w:rsidR="00861403" w:rsidRPr="00861403" w:rsidRDefault="00861403" w:rsidP="00861403">
      <w:pPr>
        <w:pStyle w:val="NormalWeb"/>
        <w:numPr>
          <w:ilvl w:val="0"/>
          <w:numId w:val="3"/>
        </w:numPr>
        <w:jc w:val="both"/>
        <w:rPr>
          <w:sz w:val="20"/>
        </w:rPr>
      </w:pPr>
      <w:r w:rsidRPr="00861403">
        <w:rPr>
          <w:sz w:val="20"/>
        </w:rPr>
        <w:t xml:space="preserve">Migrated legacy batch-based scoring jobs from Flask 1.x and </w:t>
      </w:r>
      <w:proofErr w:type="spellStart"/>
      <w:r w:rsidRPr="00861403">
        <w:rPr>
          <w:sz w:val="20"/>
        </w:rPr>
        <w:t>cron</w:t>
      </w:r>
      <w:proofErr w:type="spellEnd"/>
      <w:r w:rsidRPr="00861403">
        <w:rPr>
          <w:sz w:val="20"/>
        </w:rPr>
        <w:t xml:space="preserve"> scripts into </w:t>
      </w:r>
      <w:proofErr w:type="spellStart"/>
      <w:r w:rsidRPr="00861403">
        <w:rPr>
          <w:rStyle w:val="Strong"/>
          <w:sz w:val="20"/>
        </w:rPr>
        <w:t>FastAPI</w:t>
      </w:r>
      <w:proofErr w:type="spellEnd"/>
      <w:r w:rsidRPr="00861403">
        <w:rPr>
          <w:sz w:val="20"/>
        </w:rPr>
        <w:t xml:space="preserve">, Airflow 2.x, and containerized services, improving model refresh reliability by </w:t>
      </w:r>
      <w:r w:rsidRPr="00861403">
        <w:rPr>
          <w:rStyle w:val="Strong"/>
          <w:sz w:val="20"/>
        </w:rPr>
        <w:t>23%</w:t>
      </w:r>
      <w:r w:rsidRPr="00861403">
        <w:rPr>
          <w:sz w:val="20"/>
        </w:rPr>
        <w:t xml:space="preserve"> while removing hidden manual deployment steps.</w:t>
      </w:r>
    </w:p>
    <w:p w:rsidR="00861403" w:rsidRPr="00861403" w:rsidRDefault="00861403" w:rsidP="00861403">
      <w:pPr>
        <w:pStyle w:val="NormalWeb"/>
        <w:numPr>
          <w:ilvl w:val="0"/>
          <w:numId w:val="3"/>
        </w:numPr>
        <w:jc w:val="both"/>
        <w:rPr>
          <w:sz w:val="20"/>
        </w:rPr>
      </w:pPr>
      <w:r w:rsidRPr="00861403">
        <w:rPr>
          <w:sz w:val="20"/>
        </w:rPr>
        <w:t xml:space="preserve">Implemented </w:t>
      </w:r>
      <w:r w:rsidRPr="00861403">
        <w:rPr>
          <w:rStyle w:val="Strong"/>
          <w:sz w:val="20"/>
        </w:rPr>
        <w:t>RAG-based document intelligence features</w:t>
      </w:r>
      <w:r w:rsidRPr="00861403">
        <w:rPr>
          <w:sz w:val="20"/>
        </w:rPr>
        <w:t xml:space="preserve"> using Hugging Face Transformers 4.x, </w:t>
      </w:r>
      <w:proofErr w:type="spellStart"/>
      <w:r w:rsidRPr="00861403">
        <w:rPr>
          <w:sz w:val="20"/>
        </w:rPr>
        <w:t>OpenAI</w:t>
      </w:r>
      <w:proofErr w:type="spellEnd"/>
      <w:r w:rsidRPr="00861403">
        <w:rPr>
          <w:sz w:val="20"/>
        </w:rPr>
        <w:t xml:space="preserve"> API, vector </w:t>
      </w:r>
      <w:proofErr w:type="spellStart"/>
      <w:r w:rsidRPr="00861403">
        <w:rPr>
          <w:sz w:val="20"/>
        </w:rPr>
        <w:t>embeddings</w:t>
      </w:r>
      <w:proofErr w:type="spellEnd"/>
      <w:r w:rsidRPr="00861403">
        <w:rPr>
          <w:sz w:val="20"/>
        </w:rPr>
        <w:t xml:space="preserve">, and </w:t>
      </w:r>
      <w:proofErr w:type="spellStart"/>
      <w:r w:rsidRPr="00861403">
        <w:rPr>
          <w:sz w:val="20"/>
        </w:rPr>
        <w:t>Elasticsearch</w:t>
      </w:r>
      <w:proofErr w:type="spellEnd"/>
      <w:r w:rsidRPr="00861403">
        <w:rPr>
          <w:sz w:val="20"/>
        </w:rPr>
        <w:t xml:space="preserve"> 8.x, allowing support teams to retrieve policy and ticket context faster.</w:t>
      </w:r>
    </w:p>
    <w:p w:rsidR="00861403" w:rsidRPr="00861403" w:rsidRDefault="00861403" w:rsidP="00861403">
      <w:pPr>
        <w:pStyle w:val="NormalWeb"/>
        <w:numPr>
          <w:ilvl w:val="0"/>
          <w:numId w:val="3"/>
        </w:numPr>
        <w:jc w:val="both"/>
        <w:rPr>
          <w:sz w:val="20"/>
        </w:rPr>
      </w:pPr>
      <w:r w:rsidRPr="00861403">
        <w:rPr>
          <w:sz w:val="20"/>
        </w:rPr>
        <w:t xml:space="preserve">Resolved a production issue where inconsistent feature normalization caused model confidence drift, adding feature-store validation, </w:t>
      </w:r>
      <w:proofErr w:type="spellStart"/>
      <w:r w:rsidRPr="00861403">
        <w:rPr>
          <w:sz w:val="20"/>
        </w:rPr>
        <w:t>MLflow</w:t>
      </w:r>
      <w:proofErr w:type="spellEnd"/>
      <w:r w:rsidRPr="00861403">
        <w:rPr>
          <w:sz w:val="20"/>
        </w:rPr>
        <w:t xml:space="preserve"> comparison reports, and automated regression checks before release.</w:t>
      </w:r>
    </w:p>
    <w:p w:rsidR="00861403" w:rsidRPr="00861403" w:rsidRDefault="00861403" w:rsidP="00861403">
      <w:pPr>
        <w:pStyle w:val="NormalWeb"/>
        <w:numPr>
          <w:ilvl w:val="0"/>
          <w:numId w:val="3"/>
        </w:numPr>
        <w:jc w:val="both"/>
        <w:rPr>
          <w:sz w:val="20"/>
        </w:rPr>
      </w:pPr>
      <w:r w:rsidRPr="00861403">
        <w:rPr>
          <w:sz w:val="20"/>
        </w:rPr>
        <w:t xml:space="preserve">Developed </w:t>
      </w:r>
      <w:proofErr w:type="spellStart"/>
      <w:r w:rsidRPr="00861403">
        <w:rPr>
          <w:rStyle w:val="Strong"/>
          <w:sz w:val="20"/>
        </w:rPr>
        <w:t>OpenAPI</w:t>
      </w:r>
      <w:proofErr w:type="spellEnd"/>
      <w:r w:rsidRPr="00861403">
        <w:rPr>
          <w:rStyle w:val="Strong"/>
          <w:sz w:val="20"/>
        </w:rPr>
        <w:t>-based ML inference endpoints</w:t>
      </w:r>
      <w:r w:rsidRPr="00861403">
        <w:rPr>
          <w:sz w:val="20"/>
        </w:rPr>
        <w:t xml:space="preserve"> with JWT authentication, request validation, structured logging, and rate limiting, improving API stability for internal and partner-facing applications.</w:t>
      </w:r>
    </w:p>
    <w:p w:rsidR="00861403" w:rsidRPr="00861403" w:rsidRDefault="00861403" w:rsidP="00861403">
      <w:pPr>
        <w:pStyle w:val="NormalWeb"/>
        <w:numPr>
          <w:ilvl w:val="0"/>
          <w:numId w:val="3"/>
        </w:numPr>
        <w:jc w:val="both"/>
        <w:rPr>
          <w:sz w:val="20"/>
        </w:rPr>
      </w:pPr>
      <w:r w:rsidRPr="00861403">
        <w:rPr>
          <w:sz w:val="20"/>
        </w:rPr>
        <w:t xml:space="preserve">Introduced </w:t>
      </w:r>
      <w:r w:rsidRPr="00861403">
        <w:rPr>
          <w:rStyle w:val="Strong"/>
          <w:sz w:val="20"/>
        </w:rPr>
        <w:t>model monitoring dashboards</w:t>
      </w:r>
      <w:r w:rsidRPr="00861403">
        <w:rPr>
          <w:sz w:val="20"/>
        </w:rPr>
        <w:t xml:space="preserve"> with Prometheus, </w:t>
      </w:r>
      <w:proofErr w:type="spellStart"/>
      <w:r w:rsidRPr="00861403">
        <w:rPr>
          <w:sz w:val="20"/>
        </w:rPr>
        <w:t>Grafana</w:t>
      </w:r>
      <w:proofErr w:type="spellEnd"/>
      <w:r w:rsidRPr="00861403">
        <w:rPr>
          <w:sz w:val="20"/>
        </w:rPr>
        <w:t>, and custom Python metrics to track latency, prediction distribution, failed inference calls, and data quality degradation across environments.</w:t>
      </w:r>
    </w:p>
    <w:p w:rsidR="00861403" w:rsidRPr="00861403" w:rsidRDefault="00861403" w:rsidP="00861403">
      <w:pPr>
        <w:pStyle w:val="NormalWeb"/>
        <w:numPr>
          <w:ilvl w:val="0"/>
          <w:numId w:val="3"/>
        </w:numPr>
        <w:jc w:val="both"/>
        <w:rPr>
          <w:sz w:val="20"/>
        </w:rPr>
      </w:pPr>
      <w:r w:rsidRPr="00861403">
        <w:rPr>
          <w:sz w:val="20"/>
        </w:rPr>
        <w:t xml:space="preserve">Optimized model serving containers by reducing unused dependencies, caching tokenizer assets, and tuning worker concurrency, cutting average inference latency by </w:t>
      </w:r>
      <w:r w:rsidRPr="00861403">
        <w:rPr>
          <w:rStyle w:val="Strong"/>
          <w:sz w:val="20"/>
        </w:rPr>
        <w:t>19%</w:t>
      </w:r>
      <w:r w:rsidRPr="00861403">
        <w:rPr>
          <w:sz w:val="20"/>
        </w:rPr>
        <w:t xml:space="preserve"> under peak traffic conditions.</w:t>
      </w:r>
    </w:p>
    <w:p w:rsidR="00861403" w:rsidRPr="00861403" w:rsidRDefault="00861403" w:rsidP="00861403">
      <w:pPr>
        <w:pStyle w:val="NormalWeb"/>
        <w:numPr>
          <w:ilvl w:val="0"/>
          <w:numId w:val="3"/>
        </w:numPr>
        <w:jc w:val="both"/>
        <w:rPr>
          <w:sz w:val="20"/>
        </w:rPr>
      </w:pPr>
      <w:r w:rsidRPr="00861403">
        <w:rPr>
          <w:sz w:val="20"/>
        </w:rPr>
        <w:t xml:space="preserve">Collaborated with backend, data, and product teams to implement </w:t>
      </w:r>
      <w:r w:rsidRPr="00861403">
        <w:rPr>
          <w:rStyle w:val="Strong"/>
          <w:sz w:val="20"/>
        </w:rPr>
        <w:t>role-based AI features</w:t>
      </w:r>
      <w:r w:rsidRPr="00861403">
        <w:rPr>
          <w:sz w:val="20"/>
        </w:rPr>
        <w:t>, ensuring sensitive predictions and audit explanations were visible only to authorized users.</w:t>
      </w:r>
    </w:p>
    <w:p w:rsidR="00861403" w:rsidRPr="00861403" w:rsidRDefault="00861403" w:rsidP="00861403">
      <w:pPr>
        <w:pStyle w:val="NormalWeb"/>
        <w:numPr>
          <w:ilvl w:val="0"/>
          <w:numId w:val="3"/>
        </w:numPr>
        <w:jc w:val="both"/>
        <w:rPr>
          <w:sz w:val="20"/>
        </w:rPr>
      </w:pPr>
      <w:r w:rsidRPr="00861403">
        <w:rPr>
          <w:sz w:val="20"/>
        </w:rPr>
        <w:t xml:space="preserve">Improved CI/CD for ML models using GitHub Actions, Docker 24–25, Kubernetes deployments, and </w:t>
      </w:r>
      <w:proofErr w:type="spellStart"/>
      <w:r w:rsidRPr="00861403">
        <w:rPr>
          <w:sz w:val="20"/>
        </w:rPr>
        <w:t>MLflow</w:t>
      </w:r>
      <w:proofErr w:type="spellEnd"/>
      <w:r w:rsidRPr="00861403">
        <w:rPr>
          <w:sz w:val="20"/>
        </w:rPr>
        <w:t xml:space="preserve"> registry promotion rules, making staging-to-production releases more predictable and traceable.</w:t>
      </w:r>
    </w:p>
    <w:p w:rsidR="00861403" w:rsidRPr="00861403" w:rsidRDefault="00861403" w:rsidP="00861403">
      <w:pPr>
        <w:pStyle w:val="NormalWeb"/>
        <w:numPr>
          <w:ilvl w:val="0"/>
          <w:numId w:val="3"/>
        </w:numPr>
        <w:jc w:val="both"/>
        <w:rPr>
          <w:sz w:val="20"/>
        </w:rPr>
      </w:pPr>
      <w:r w:rsidRPr="00861403">
        <w:rPr>
          <w:sz w:val="20"/>
        </w:rPr>
        <w:t>Fixed a memory leak in a long-running embedding service by profiling tensor lifecycle, batching vectorization calls, and clearing stale request objects after asynchronous processing completed.</w:t>
      </w:r>
    </w:p>
    <w:p w:rsidR="00C8602D" w:rsidRDefault="00861403" w:rsidP="00861403">
      <w:pPr>
        <w:pStyle w:val="NormalWeb"/>
        <w:numPr>
          <w:ilvl w:val="0"/>
          <w:numId w:val="3"/>
        </w:numPr>
        <w:pBdr>
          <w:bottom w:val="dashed" w:sz="4" w:space="0" w:color="CFD2CD"/>
        </w:pBdr>
        <w:spacing w:after="120"/>
        <w:jc w:val="both"/>
      </w:pPr>
      <w:r w:rsidRPr="00861403">
        <w:rPr>
          <w:sz w:val="20"/>
        </w:rPr>
        <w:t xml:space="preserve">Created internal AI engineering guidelines for prompt safety, model versioning, dataset lineage, and rollback strategy, helping developers use </w:t>
      </w:r>
      <w:r w:rsidRPr="00861403">
        <w:rPr>
          <w:rStyle w:val="Strong"/>
          <w:sz w:val="20"/>
        </w:rPr>
        <w:t>AI/ML tooling</w:t>
      </w:r>
      <w:r w:rsidRPr="00861403">
        <w:rPr>
          <w:sz w:val="20"/>
        </w:rPr>
        <w:t xml:space="preserve"> more flexibly without increasing production risk.</w:t>
      </w:r>
      <w:r w:rsidR="00343B8B">
        <w:t xml:space="preserve"> </w:t>
      </w:r>
    </w:p>
    <w:p w:rsidR="00C8602D" w:rsidRDefault="00343B8B">
      <w:r>
        <w:rPr>
          <w:rFonts w:ascii="Arial" w:eastAsia="Arial" w:hAnsi="Arial" w:cs="Arial"/>
          <w:b/>
          <w:bCs/>
          <w:color w:val="111111"/>
          <w:sz w:val="23"/>
          <w:szCs w:val="23"/>
        </w:rPr>
        <w:lastRenderedPageBreak/>
        <w:t>Software Engineer</w:t>
      </w:r>
    </w:p>
    <w:p w:rsidR="00C8602D" w:rsidRDefault="00343B8B">
      <w:proofErr w:type="spellStart"/>
      <w:r>
        <w:rPr>
          <w:rFonts w:ascii="Arial" w:eastAsia="Arial" w:hAnsi="Arial" w:cs="Arial"/>
          <w:b/>
          <w:bCs/>
          <w:color w:val="6F8F6B"/>
          <w:sz w:val="21"/>
          <w:szCs w:val="21"/>
        </w:rPr>
        <w:t>ArnAmy</w:t>
      </w:r>
      <w:proofErr w:type="spellEnd"/>
      <w:r>
        <w:rPr>
          <w:rFonts w:ascii="Arial" w:eastAsia="Arial" w:hAnsi="Arial" w:cs="Arial"/>
          <w:b/>
          <w:bCs/>
          <w:color w:val="6F8F6B"/>
          <w:sz w:val="21"/>
          <w:szCs w:val="21"/>
        </w:rPr>
        <w:t>, Inc.</w:t>
      </w:r>
    </w:p>
    <w:p w:rsidR="00C8602D" w:rsidRDefault="00343B8B">
      <w:r>
        <w:rPr>
          <w:rFonts w:ascii="Arial" w:eastAsia="Arial" w:hAnsi="Arial" w:cs="Arial"/>
          <w:color w:val="4B5563"/>
          <w:sz w:val="19"/>
          <w:szCs w:val="19"/>
        </w:rPr>
        <w:t>August 2017 - May 2021</w:t>
      </w:r>
    </w:p>
    <w:p w:rsidR="00861403" w:rsidRPr="00861403" w:rsidRDefault="00861403" w:rsidP="00861403">
      <w:pPr>
        <w:pStyle w:val="NormalWeb"/>
        <w:numPr>
          <w:ilvl w:val="0"/>
          <w:numId w:val="4"/>
        </w:numPr>
        <w:jc w:val="both"/>
        <w:rPr>
          <w:sz w:val="20"/>
        </w:rPr>
      </w:pPr>
      <w:r w:rsidRPr="00861403">
        <w:rPr>
          <w:sz w:val="20"/>
        </w:rPr>
        <w:t xml:space="preserve">Developed </w:t>
      </w:r>
      <w:r w:rsidRPr="00861403">
        <w:rPr>
          <w:rStyle w:val="Strong"/>
          <w:sz w:val="20"/>
        </w:rPr>
        <w:t>machine learning APIs</w:t>
      </w:r>
      <w:r w:rsidRPr="00861403">
        <w:rPr>
          <w:sz w:val="20"/>
        </w:rPr>
        <w:t xml:space="preserve"> for customer analytics and workflow automation using </w:t>
      </w:r>
      <w:r w:rsidRPr="00861403">
        <w:rPr>
          <w:rStyle w:val="Strong"/>
          <w:sz w:val="20"/>
        </w:rPr>
        <w:t>Python 3.7–3.9</w:t>
      </w:r>
      <w:r w:rsidRPr="00861403">
        <w:rPr>
          <w:sz w:val="20"/>
        </w:rPr>
        <w:t xml:space="preserve">, </w:t>
      </w:r>
      <w:proofErr w:type="spellStart"/>
      <w:r w:rsidRPr="00861403">
        <w:rPr>
          <w:sz w:val="20"/>
        </w:rPr>
        <w:t>TensorFlow</w:t>
      </w:r>
      <w:proofErr w:type="spellEnd"/>
      <w:r w:rsidRPr="00861403">
        <w:rPr>
          <w:sz w:val="20"/>
        </w:rPr>
        <w:t xml:space="preserve"> 2.x, </w:t>
      </w:r>
      <w:proofErr w:type="spellStart"/>
      <w:r w:rsidRPr="00861403">
        <w:rPr>
          <w:sz w:val="20"/>
        </w:rPr>
        <w:t>scikit</w:t>
      </w:r>
      <w:proofErr w:type="spellEnd"/>
      <w:r w:rsidRPr="00861403">
        <w:rPr>
          <w:sz w:val="20"/>
        </w:rPr>
        <w:t>-learn 0.22–0.24, Flask 1.x–2.x, and PostgreSQL 11–13.</w:t>
      </w:r>
    </w:p>
    <w:p w:rsidR="00861403" w:rsidRPr="00861403" w:rsidRDefault="00861403" w:rsidP="00861403">
      <w:pPr>
        <w:pStyle w:val="NormalWeb"/>
        <w:numPr>
          <w:ilvl w:val="0"/>
          <w:numId w:val="4"/>
        </w:numPr>
        <w:jc w:val="both"/>
        <w:rPr>
          <w:sz w:val="20"/>
        </w:rPr>
      </w:pPr>
      <w:r w:rsidRPr="00861403">
        <w:rPr>
          <w:sz w:val="20"/>
        </w:rPr>
        <w:t xml:space="preserve">Built classification and ranking models for business process prioritization, improving internal decision accuracy by </w:t>
      </w:r>
      <w:r w:rsidRPr="00861403">
        <w:rPr>
          <w:rStyle w:val="Strong"/>
          <w:sz w:val="20"/>
        </w:rPr>
        <w:t>21%</w:t>
      </w:r>
      <w:r w:rsidRPr="00861403">
        <w:rPr>
          <w:sz w:val="20"/>
        </w:rPr>
        <w:t xml:space="preserve"> through better feature engineering and cross-validation workflows.</w:t>
      </w:r>
    </w:p>
    <w:p w:rsidR="00861403" w:rsidRPr="00861403" w:rsidRDefault="00861403" w:rsidP="00861403">
      <w:pPr>
        <w:pStyle w:val="NormalWeb"/>
        <w:numPr>
          <w:ilvl w:val="0"/>
          <w:numId w:val="4"/>
        </w:numPr>
        <w:jc w:val="both"/>
        <w:rPr>
          <w:sz w:val="20"/>
        </w:rPr>
      </w:pPr>
      <w:r w:rsidRPr="00861403">
        <w:rPr>
          <w:sz w:val="20"/>
        </w:rPr>
        <w:t xml:space="preserve">Migrated older Python 3.6 services to </w:t>
      </w:r>
      <w:r w:rsidRPr="00861403">
        <w:rPr>
          <w:rStyle w:val="Strong"/>
          <w:sz w:val="20"/>
        </w:rPr>
        <w:t>Python 3.8–3.9</w:t>
      </w:r>
      <w:r w:rsidRPr="00861403">
        <w:rPr>
          <w:sz w:val="20"/>
        </w:rPr>
        <w:t xml:space="preserve"> with dependency upgrades, test coverage improvements, and Docker-based runtime consistency across development and production environments.</w:t>
      </w:r>
    </w:p>
    <w:p w:rsidR="00861403" w:rsidRPr="00861403" w:rsidRDefault="00861403" w:rsidP="00861403">
      <w:pPr>
        <w:pStyle w:val="NormalWeb"/>
        <w:numPr>
          <w:ilvl w:val="0"/>
          <w:numId w:val="4"/>
        </w:numPr>
        <w:jc w:val="both"/>
        <w:rPr>
          <w:sz w:val="20"/>
        </w:rPr>
      </w:pPr>
      <w:r w:rsidRPr="00861403">
        <w:rPr>
          <w:sz w:val="20"/>
        </w:rPr>
        <w:t xml:space="preserve">Implemented scheduled data pipelines with Airflow 1.10–2.x, Pandas 1.x, </w:t>
      </w:r>
      <w:proofErr w:type="spellStart"/>
      <w:r w:rsidRPr="00861403">
        <w:rPr>
          <w:sz w:val="20"/>
        </w:rPr>
        <w:t>SQLAlchemy</w:t>
      </w:r>
      <w:proofErr w:type="spellEnd"/>
      <w:r w:rsidRPr="00861403">
        <w:rPr>
          <w:sz w:val="20"/>
        </w:rPr>
        <w:t>, and S3-compatible object storage to prepare training datasets from operational application data.</w:t>
      </w:r>
    </w:p>
    <w:p w:rsidR="00861403" w:rsidRPr="00861403" w:rsidRDefault="00861403" w:rsidP="00861403">
      <w:pPr>
        <w:pStyle w:val="NormalWeb"/>
        <w:numPr>
          <w:ilvl w:val="0"/>
          <w:numId w:val="4"/>
        </w:numPr>
        <w:jc w:val="both"/>
        <w:rPr>
          <w:sz w:val="20"/>
        </w:rPr>
      </w:pPr>
      <w:r w:rsidRPr="00861403">
        <w:rPr>
          <w:sz w:val="20"/>
        </w:rPr>
        <w:t>Resolved an issue where duplicate records were inflating model metrics by adding data quality checks, deduplication logic, and validation reports before training jobs were executed.</w:t>
      </w:r>
    </w:p>
    <w:p w:rsidR="00861403" w:rsidRPr="00861403" w:rsidRDefault="00861403" w:rsidP="00861403">
      <w:pPr>
        <w:pStyle w:val="NormalWeb"/>
        <w:numPr>
          <w:ilvl w:val="0"/>
          <w:numId w:val="4"/>
        </w:numPr>
        <w:jc w:val="both"/>
        <w:rPr>
          <w:sz w:val="20"/>
        </w:rPr>
      </w:pPr>
      <w:r w:rsidRPr="00861403">
        <w:rPr>
          <w:sz w:val="20"/>
        </w:rPr>
        <w:t xml:space="preserve">Integrated </w:t>
      </w:r>
      <w:proofErr w:type="spellStart"/>
      <w:r w:rsidRPr="00861403">
        <w:rPr>
          <w:rStyle w:val="Strong"/>
          <w:sz w:val="20"/>
        </w:rPr>
        <w:t>TensorFlow</w:t>
      </w:r>
      <w:proofErr w:type="spellEnd"/>
      <w:r w:rsidRPr="00861403">
        <w:rPr>
          <w:rStyle w:val="Strong"/>
          <w:sz w:val="20"/>
        </w:rPr>
        <w:t xml:space="preserve"> 2.x model serving</w:t>
      </w:r>
      <w:r w:rsidRPr="00861403">
        <w:rPr>
          <w:sz w:val="20"/>
        </w:rPr>
        <w:t xml:space="preserve"> behind Flask and REST APIs, allowing backend systems to consume predictions without direct dependency on training code or raw datasets.</w:t>
      </w:r>
    </w:p>
    <w:p w:rsidR="00861403" w:rsidRPr="00861403" w:rsidRDefault="00861403" w:rsidP="00861403">
      <w:pPr>
        <w:pStyle w:val="NormalWeb"/>
        <w:numPr>
          <w:ilvl w:val="0"/>
          <w:numId w:val="4"/>
        </w:numPr>
        <w:jc w:val="both"/>
        <w:rPr>
          <w:sz w:val="20"/>
        </w:rPr>
      </w:pPr>
      <w:r w:rsidRPr="00861403">
        <w:rPr>
          <w:sz w:val="20"/>
        </w:rPr>
        <w:t xml:space="preserve">Improved slow recommendation queries by indexing high-cardinality fields, caching frequent lookups in </w:t>
      </w:r>
      <w:proofErr w:type="spellStart"/>
      <w:r w:rsidRPr="00861403">
        <w:rPr>
          <w:sz w:val="20"/>
        </w:rPr>
        <w:t>Redis</w:t>
      </w:r>
      <w:proofErr w:type="spellEnd"/>
      <w:r w:rsidRPr="00861403">
        <w:rPr>
          <w:sz w:val="20"/>
        </w:rPr>
        <w:t xml:space="preserve"> 5.x–6.x, and reducing average response time by </w:t>
      </w:r>
      <w:r w:rsidRPr="00861403">
        <w:rPr>
          <w:rStyle w:val="Strong"/>
          <w:sz w:val="20"/>
        </w:rPr>
        <w:t>18%</w:t>
      </w:r>
      <w:r w:rsidRPr="00861403">
        <w:rPr>
          <w:sz w:val="20"/>
        </w:rPr>
        <w:t xml:space="preserve"> for core workflows.</w:t>
      </w:r>
    </w:p>
    <w:p w:rsidR="00861403" w:rsidRPr="00861403" w:rsidRDefault="00861403" w:rsidP="00861403">
      <w:pPr>
        <w:pStyle w:val="NormalWeb"/>
        <w:numPr>
          <w:ilvl w:val="0"/>
          <w:numId w:val="4"/>
        </w:numPr>
        <w:jc w:val="both"/>
        <w:rPr>
          <w:sz w:val="20"/>
        </w:rPr>
      </w:pPr>
      <w:r w:rsidRPr="00861403">
        <w:rPr>
          <w:sz w:val="20"/>
        </w:rPr>
        <w:t>Created model evaluation dashboards showing precision, recall, confusion matrix trends, and dataset coverage, helping product stakeholders understand prediction trade-offs before release.</w:t>
      </w:r>
    </w:p>
    <w:p w:rsidR="00861403" w:rsidRPr="00861403" w:rsidRDefault="00861403" w:rsidP="00861403">
      <w:pPr>
        <w:pStyle w:val="NormalWeb"/>
        <w:numPr>
          <w:ilvl w:val="0"/>
          <w:numId w:val="4"/>
        </w:numPr>
        <w:jc w:val="both"/>
        <w:rPr>
          <w:sz w:val="20"/>
        </w:rPr>
      </w:pPr>
      <w:r w:rsidRPr="00861403">
        <w:rPr>
          <w:sz w:val="20"/>
        </w:rPr>
        <w:t xml:space="preserve">Worked on </w:t>
      </w:r>
      <w:r w:rsidRPr="00861403">
        <w:rPr>
          <w:rStyle w:val="Strong"/>
          <w:sz w:val="20"/>
        </w:rPr>
        <w:t>NLP-based text classification</w:t>
      </w:r>
      <w:r w:rsidRPr="00861403">
        <w:rPr>
          <w:sz w:val="20"/>
        </w:rPr>
        <w:t xml:space="preserve"> for support messages using TF-IDF, word </w:t>
      </w:r>
      <w:proofErr w:type="spellStart"/>
      <w:r w:rsidRPr="00861403">
        <w:rPr>
          <w:sz w:val="20"/>
        </w:rPr>
        <w:t>embeddings</w:t>
      </w:r>
      <w:proofErr w:type="spellEnd"/>
      <w:r w:rsidRPr="00861403">
        <w:rPr>
          <w:sz w:val="20"/>
        </w:rPr>
        <w:t>, and early Transformer-based experiments where they were realistic for production usage.</w:t>
      </w:r>
    </w:p>
    <w:p w:rsidR="00861403" w:rsidRPr="00861403" w:rsidRDefault="00861403" w:rsidP="00861403">
      <w:pPr>
        <w:pStyle w:val="NormalWeb"/>
        <w:numPr>
          <w:ilvl w:val="0"/>
          <w:numId w:val="4"/>
        </w:numPr>
        <w:jc w:val="both"/>
        <w:rPr>
          <w:sz w:val="20"/>
        </w:rPr>
      </w:pPr>
      <w:r w:rsidRPr="00861403">
        <w:rPr>
          <w:sz w:val="20"/>
        </w:rPr>
        <w:t xml:space="preserve">Implemented Docker-based CI pipelines with </w:t>
      </w:r>
      <w:proofErr w:type="spellStart"/>
      <w:r w:rsidRPr="00861403">
        <w:rPr>
          <w:sz w:val="20"/>
        </w:rPr>
        <w:t>GitLab</w:t>
      </w:r>
      <w:proofErr w:type="spellEnd"/>
      <w:r w:rsidRPr="00861403">
        <w:rPr>
          <w:sz w:val="20"/>
        </w:rPr>
        <w:t xml:space="preserve"> CI and Jenkins, ensuring Python tests, </w:t>
      </w:r>
      <w:proofErr w:type="spellStart"/>
      <w:r w:rsidRPr="00861403">
        <w:rPr>
          <w:sz w:val="20"/>
        </w:rPr>
        <w:t>linting</w:t>
      </w:r>
      <w:proofErr w:type="spellEnd"/>
      <w:r w:rsidRPr="00861403">
        <w:rPr>
          <w:sz w:val="20"/>
        </w:rPr>
        <w:t>, API checks, and model validation completed before deployment approval.</w:t>
      </w:r>
    </w:p>
    <w:p w:rsidR="00C8602D" w:rsidRPr="00861403" w:rsidRDefault="00861403" w:rsidP="00861403">
      <w:pPr>
        <w:pStyle w:val="NormalWeb"/>
        <w:numPr>
          <w:ilvl w:val="0"/>
          <w:numId w:val="4"/>
        </w:numPr>
        <w:jc w:val="both"/>
        <w:rPr>
          <w:sz w:val="20"/>
        </w:rPr>
      </w:pPr>
      <w:r w:rsidRPr="00861403">
        <w:rPr>
          <w:sz w:val="20"/>
        </w:rPr>
        <w:t>Refactored tightly coupled ML scripts into reusable services and shared Python modules, improving maintainability and making future feature delivery faster across multiple product teams.</w:t>
      </w:r>
    </w:p>
    <w:p w:rsidR="00C8602D" w:rsidRDefault="00343B8B">
      <w:pPr>
        <w:pBdr>
          <w:bottom w:val="dashed" w:sz="4" w:space="0" w:color="CFD2CD"/>
        </w:pBdr>
        <w:spacing w:after="120"/>
      </w:pPr>
      <w:r>
        <w:t xml:space="preserve"> </w:t>
      </w:r>
    </w:p>
    <w:p w:rsidR="00C8602D" w:rsidRDefault="00343B8B">
      <w:r>
        <w:rPr>
          <w:rFonts w:ascii="Arial" w:eastAsia="Arial" w:hAnsi="Arial" w:cs="Arial"/>
          <w:b/>
          <w:bCs/>
          <w:color w:val="111111"/>
          <w:sz w:val="23"/>
          <w:szCs w:val="23"/>
        </w:rPr>
        <w:t>Software Developer</w:t>
      </w:r>
    </w:p>
    <w:p w:rsidR="00C8602D" w:rsidRDefault="00343B8B">
      <w:proofErr w:type="spellStart"/>
      <w:r>
        <w:rPr>
          <w:rFonts w:ascii="Arial" w:eastAsia="Arial" w:hAnsi="Arial" w:cs="Arial"/>
          <w:b/>
          <w:bCs/>
          <w:color w:val="6F8F6B"/>
          <w:sz w:val="21"/>
          <w:szCs w:val="21"/>
        </w:rPr>
        <w:t>Webiz</w:t>
      </w:r>
      <w:proofErr w:type="spellEnd"/>
      <w:r>
        <w:rPr>
          <w:rFonts w:ascii="Arial" w:eastAsia="Arial" w:hAnsi="Arial" w:cs="Arial"/>
          <w:b/>
          <w:bCs/>
          <w:color w:val="6F8F6B"/>
          <w:sz w:val="21"/>
          <w:szCs w:val="21"/>
        </w:rPr>
        <w:t xml:space="preserve"> Digital</w:t>
      </w:r>
    </w:p>
    <w:p w:rsidR="00C8602D" w:rsidRDefault="00343B8B">
      <w:r>
        <w:rPr>
          <w:rFonts w:ascii="Arial" w:eastAsia="Arial" w:hAnsi="Arial" w:cs="Arial"/>
          <w:color w:val="4B5563"/>
          <w:sz w:val="19"/>
          <w:szCs w:val="19"/>
        </w:rPr>
        <w:t>December 2015 - July 2017</w:t>
      </w:r>
    </w:p>
    <w:p w:rsidR="00861403" w:rsidRPr="00861403" w:rsidRDefault="00861403" w:rsidP="00861403">
      <w:pPr>
        <w:pStyle w:val="NormalWeb"/>
        <w:numPr>
          <w:ilvl w:val="0"/>
          <w:numId w:val="5"/>
        </w:numPr>
        <w:jc w:val="both"/>
        <w:rPr>
          <w:sz w:val="20"/>
        </w:rPr>
      </w:pPr>
      <w:r w:rsidRPr="00861403">
        <w:rPr>
          <w:sz w:val="20"/>
        </w:rPr>
        <w:t xml:space="preserve">Built data-driven backend services using </w:t>
      </w:r>
      <w:r w:rsidRPr="00861403">
        <w:rPr>
          <w:rStyle w:val="Strong"/>
          <w:sz w:val="20"/>
        </w:rPr>
        <w:t>Python 3.5–3.6</w:t>
      </w:r>
      <w:r w:rsidRPr="00861403">
        <w:rPr>
          <w:sz w:val="20"/>
        </w:rPr>
        <w:t xml:space="preserve">, Django 1.11, Flask 0.12–1.x, </w:t>
      </w:r>
      <w:proofErr w:type="spellStart"/>
      <w:r w:rsidRPr="00861403">
        <w:rPr>
          <w:sz w:val="20"/>
        </w:rPr>
        <w:t>scikit</w:t>
      </w:r>
      <w:proofErr w:type="spellEnd"/>
      <w:r w:rsidRPr="00861403">
        <w:rPr>
          <w:sz w:val="20"/>
        </w:rPr>
        <w:t>-learn 0.18–0.20, PostgreSQL 9.x–10.x, and JavaScript ES6 for digital platforms.</w:t>
      </w:r>
    </w:p>
    <w:p w:rsidR="00861403" w:rsidRPr="00861403" w:rsidRDefault="00861403" w:rsidP="00861403">
      <w:pPr>
        <w:pStyle w:val="NormalWeb"/>
        <w:numPr>
          <w:ilvl w:val="0"/>
          <w:numId w:val="5"/>
        </w:numPr>
        <w:jc w:val="both"/>
        <w:rPr>
          <w:sz w:val="20"/>
        </w:rPr>
      </w:pPr>
      <w:r w:rsidRPr="00861403">
        <w:rPr>
          <w:sz w:val="20"/>
        </w:rPr>
        <w:t xml:space="preserve">Implemented early </w:t>
      </w:r>
      <w:r w:rsidRPr="00861403">
        <w:rPr>
          <w:rStyle w:val="Strong"/>
          <w:sz w:val="20"/>
        </w:rPr>
        <w:t>customer segmentation models</w:t>
      </w:r>
      <w:r w:rsidRPr="00861403">
        <w:rPr>
          <w:sz w:val="20"/>
        </w:rPr>
        <w:t xml:space="preserve"> with </w:t>
      </w:r>
      <w:proofErr w:type="spellStart"/>
      <w:r w:rsidRPr="00861403">
        <w:rPr>
          <w:sz w:val="20"/>
        </w:rPr>
        <w:t>scikit</w:t>
      </w:r>
      <w:proofErr w:type="spellEnd"/>
      <w:r w:rsidRPr="00861403">
        <w:rPr>
          <w:sz w:val="20"/>
        </w:rPr>
        <w:t xml:space="preserve">-learn pipelines, clustering, and SQL-based feature extraction, helping marketing teams improve campaign targeting by </w:t>
      </w:r>
      <w:r w:rsidRPr="00861403">
        <w:rPr>
          <w:rStyle w:val="Strong"/>
          <w:sz w:val="20"/>
        </w:rPr>
        <w:t>16%</w:t>
      </w:r>
      <w:r w:rsidRPr="00861403">
        <w:rPr>
          <w:sz w:val="20"/>
        </w:rPr>
        <w:t>.</w:t>
      </w:r>
    </w:p>
    <w:p w:rsidR="00861403" w:rsidRPr="00861403" w:rsidRDefault="00861403" w:rsidP="00861403">
      <w:pPr>
        <w:pStyle w:val="NormalWeb"/>
        <w:numPr>
          <w:ilvl w:val="0"/>
          <w:numId w:val="5"/>
        </w:numPr>
        <w:jc w:val="both"/>
        <w:rPr>
          <w:sz w:val="20"/>
        </w:rPr>
      </w:pPr>
      <w:r w:rsidRPr="00861403">
        <w:rPr>
          <w:sz w:val="20"/>
        </w:rPr>
        <w:t xml:space="preserve">Migrated reporting logic from manual spreadsheet exports into automated Python and PostgreSQL workflows, reducing recurring data preparation time by </w:t>
      </w:r>
      <w:r w:rsidRPr="00861403">
        <w:rPr>
          <w:rStyle w:val="Strong"/>
          <w:sz w:val="20"/>
        </w:rPr>
        <w:t>24%</w:t>
      </w:r>
      <w:r w:rsidRPr="00861403">
        <w:rPr>
          <w:sz w:val="20"/>
        </w:rPr>
        <w:t xml:space="preserve"> for internal analysts.</w:t>
      </w:r>
    </w:p>
    <w:p w:rsidR="00861403" w:rsidRPr="00861403" w:rsidRDefault="00861403" w:rsidP="00861403">
      <w:pPr>
        <w:pStyle w:val="NormalWeb"/>
        <w:numPr>
          <w:ilvl w:val="0"/>
          <w:numId w:val="5"/>
        </w:numPr>
        <w:jc w:val="both"/>
        <w:rPr>
          <w:sz w:val="20"/>
        </w:rPr>
      </w:pPr>
      <w:r w:rsidRPr="00861403">
        <w:rPr>
          <w:sz w:val="20"/>
        </w:rPr>
        <w:t>Created REST endpoints for analytics dashboards that exposed campaign performance, user behavior, and prediction outputs through secure backend services and structured JSON responses.</w:t>
      </w:r>
    </w:p>
    <w:p w:rsidR="00861403" w:rsidRPr="00861403" w:rsidRDefault="00861403" w:rsidP="00861403">
      <w:pPr>
        <w:pStyle w:val="NormalWeb"/>
        <w:numPr>
          <w:ilvl w:val="0"/>
          <w:numId w:val="5"/>
        </w:numPr>
        <w:jc w:val="both"/>
        <w:rPr>
          <w:sz w:val="20"/>
        </w:rPr>
      </w:pPr>
      <w:r w:rsidRPr="00861403">
        <w:rPr>
          <w:sz w:val="20"/>
        </w:rPr>
        <w:t xml:space="preserve">Fixed a recurring issue where </w:t>
      </w:r>
      <w:proofErr w:type="spellStart"/>
      <w:r w:rsidRPr="00861403">
        <w:rPr>
          <w:sz w:val="20"/>
        </w:rPr>
        <w:t>timezone</w:t>
      </w:r>
      <w:proofErr w:type="spellEnd"/>
      <w:r w:rsidRPr="00861403">
        <w:rPr>
          <w:sz w:val="20"/>
        </w:rPr>
        <w:t xml:space="preserve"> mismatches caused incorrect daily metrics by normalizing timestamps in ETL scripts and adding database-level validation rules.</w:t>
      </w:r>
    </w:p>
    <w:p w:rsidR="00861403" w:rsidRPr="00861403" w:rsidRDefault="00861403" w:rsidP="00861403">
      <w:pPr>
        <w:pStyle w:val="NormalWeb"/>
        <w:numPr>
          <w:ilvl w:val="0"/>
          <w:numId w:val="5"/>
        </w:numPr>
        <w:jc w:val="both"/>
        <w:rPr>
          <w:sz w:val="20"/>
        </w:rPr>
      </w:pPr>
      <w:r w:rsidRPr="00861403">
        <w:rPr>
          <w:sz w:val="20"/>
        </w:rPr>
        <w:t>Implemented basic recommendation logic using historical interaction data, weighted scoring, and SQL aggregation before later machine learning workflows became more standardized.</w:t>
      </w:r>
    </w:p>
    <w:p w:rsidR="00861403" w:rsidRPr="00861403" w:rsidRDefault="00861403" w:rsidP="00861403">
      <w:pPr>
        <w:pStyle w:val="NormalWeb"/>
        <w:numPr>
          <w:ilvl w:val="0"/>
          <w:numId w:val="5"/>
        </w:numPr>
        <w:jc w:val="both"/>
        <w:rPr>
          <w:sz w:val="20"/>
        </w:rPr>
      </w:pPr>
      <w:r w:rsidRPr="00861403">
        <w:rPr>
          <w:sz w:val="20"/>
        </w:rPr>
        <w:t>Improved data import reliability by adding retry logic, error logging, malformed row handling, and clear failure reports for CSV and third-party API ingestion jobs.</w:t>
      </w:r>
    </w:p>
    <w:p w:rsidR="00861403" w:rsidRPr="00861403" w:rsidRDefault="00861403" w:rsidP="00861403">
      <w:pPr>
        <w:pStyle w:val="NormalWeb"/>
        <w:numPr>
          <w:ilvl w:val="0"/>
          <w:numId w:val="5"/>
        </w:numPr>
        <w:jc w:val="both"/>
        <w:rPr>
          <w:sz w:val="20"/>
        </w:rPr>
      </w:pPr>
      <w:r w:rsidRPr="00861403">
        <w:rPr>
          <w:sz w:val="20"/>
        </w:rPr>
        <w:t>Worked with designers and product stakeholders to translate business questions into measurable data features, reports, and lightweight predictive models for client-facing products.</w:t>
      </w:r>
    </w:p>
    <w:p w:rsidR="00861403" w:rsidRPr="00861403" w:rsidRDefault="00861403" w:rsidP="00861403">
      <w:pPr>
        <w:pStyle w:val="NormalWeb"/>
        <w:numPr>
          <w:ilvl w:val="0"/>
          <w:numId w:val="5"/>
        </w:numPr>
        <w:jc w:val="both"/>
        <w:rPr>
          <w:sz w:val="20"/>
        </w:rPr>
      </w:pPr>
      <w:r w:rsidRPr="00861403">
        <w:rPr>
          <w:sz w:val="20"/>
        </w:rPr>
        <w:t xml:space="preserve">Optimized slow analytics pages by rewriting inefficient joins, adding indexes, and caching repeated calculations, improving dashboard load speed by </w:t>
      </w:r>
      <w:r w:rsidRPr="00861403">
        <w:rPr>
          <w:rStyle w:val="Strong"/>
          <w:sz w:val="20"/>
        </w:rPr>
        <w:t>20%</w:t>
      </w:r>
      <w:r w:rsidRPr="00861403">
        <w:rPr>
          <w:sz w:val="20"/>
        </w:rPr>
        <w:t xml:space="preserve"> on large accounts.</w:t>
      </w:r>
    </w:p>
    <w:p w:rsidR="00C8602D" w:rsidRDefault="00861403" w:rsidP="00861403">
      <w:pPr>
        <w:pStyle w:val="NormalWeb"/>
        <w:numPr>
          <w:ilvl w:val="0"/>
          <w:numId w:val="5"/>
        </w:numPr>
        <w:jc w:val="both"/>
      </w:pPr>
      <w:r w:rsidRPr="00861403">
        <w:rPr>
          <w:sz w:val="20"/>
        </w:rPr>
        <w:t>Contributed to code reviews and deployment preparation for Python services, ensuring model-related scripts followed consistent structure, testing, and operational documentation.</w:t>
      </w:r>
    </w:p>
    <w:p w:rsidR="00C8602D" w:rsidRDefault="00343B8B">
      <w:pPr>
        <w:pBdr>
          <w:bottom w:val="dashed" w:sz="4" w:space="0" w:color="CFD2CD"/>
        </w:pBdr>
        <w:spacing w:after="120"/>
      </w:pPr>
      <w:r>
        <w:t xml:space="preserve"> </w:t>
      </w:r>
    </w:p>
    <w:p w:rsidR="00C8602D" w:rsidRDefault="00343B8B">
      <w:r>
        <w:rPr>
          <w:rFonts w:ascii="Arial" w:eastAsia="Arial" w:hAnsi="Arial" w:cs="Arial"/>
          <w:b/>
          <w:bCs/>
          <w:color w:val="111111"/>
          <w:sz w:val="23"/>
          <w:szCs w:val="23"/>
        </w:rPr>
        <w:t>Junior Software Engineer</w:t>
      </w:r>
    </w:p>
    <w:p w:rsidR="00C8602D" w:rsidRDefault="00343B8B">
      <w:r>
        <w:rPr>
          <w:rFonts w:ascii="Arial" w:eastAsia="Arial" w:hAnsi="Arial" w:cs="Arial"/>
          <w:b/>
          <w:bCs/>
          <w:color w:val="6F8F6B"/>
          <w:sz w:val="21"/>
          <w:szCs w:val="21"/>
        </w:rPr>
        <w:t>High Touch Technologies</w:t>
      </w:r>
    </w:p>
    <w:p w:rsidR="00C8602D" w:rsidRDefault="00343B8B">
      <w:r>
        <w:rPr>
          <w:rFonts w:ascii="Arial" w:eastAsia="Arial" w:hAnsi="Arial" w:cs="Arial"/>
          <w:color w:val="4B5563"/>
          <w:sz w:val="19"/>
          <w:szCs w:val="19"/>
        </w:rPr>
        <w:t>August 2014 - November 2015</w:t>
      </w:r>
    </w:p>
    <w:p w:rsidR="00861403" w:rsidRPr="00861403" w:rsidRDefault="00861403" w:rsidP="00861403">
      <w:pPr>
        <w:pStyle w:val="NormalWeb"/>
        <w:numPr>
          <w:ilvl w:val="0"/>
          <w:numId w:val="6"/>
        </w:numPr>
        <w:jc w:val="both"/>
        <w:rPr>
          <w:sz w:val="20"/>
        </w:rPr>
      </w:pPr>
      <w:r w:rsidRPr="00861403">
        <w:rPr>
          <w:sz w:val="20"/>
        </w:rPr>
        <w:t xml:space="preserve">Supported internal business applications using </w:t>
      </w:r>
      <w:r w:rsidRPr="00861403">
        <w:rPr>
          <w:rStyle w:val="Strong"/>
          <w:sz w:val="20"/>
        </w:rPr>
        <w:t>Python 2.7–3.4</w:t>
      </w:r>
      <w:r w:rsidRPr="00861403">
        <w:rPr>
          <w:sz w:val="20"/>
        </w:rPr>
        <w:t>, JavaScript, SQL Server, MySQL, Flask 0.10, jQuery, and early data processing scripts for reporting workflows.</w:t>
      </w:r>
    </w:p>
    <w:p w:rsidR="00861403" w:rsidRPr="00861403" w:rsidRDefault="00861403" w:rsidP="00861403">
      <w:pPr>
        <w:pStyle w:val="NormalWeb"/>
        <w:numPr>
          <w:ilvl w:val="0"/>
          <w:numId w:val="6"/>
        </w:numPr>
        <w:jc w:val="both"/>
        <w:rPr>
          <w:sz w:val="20"/>
        </w:rPr>
      </w:pPr>
      <w:r w:rsidRPr="00861403">
        <w:rPr>
          <w:sz w:val="20"/>
        </w:rPr>
        <w:t xml:space="preserve">Built automation scripts for cleaning operational data, detecting missing fields, and preparing weekly reports, reducing manual spreadsheet correction work by </w:t>
      </w:r>
      <w:r w:rsidRPr="00861403">
        <w:rPr>
          <w:rStyle w:val="Strong"/>
          <w:sz w:val="20"/>
        </w:rPr>
        <w:t>15%</w:t>
      </w:r>
      <w:r w:rsidRPr="00861403">
        <w:rPr>
          <w:sz w:val="20"/>
        </w:rPr>
        <w:t xml:space="preserve"> for support teams.</w:t>
      </w:r>
    </w:p>
    <w:p w:rsidR="00861403" w:rsidRPr="00861403" w:rsidRDefault="00861403" w:rsidP="00861403">
      <w:pPr>
        <w:pStyle w:val="NormalWeb"/>
        <w:numPr>
          <w:ilvl w:val="0"/>
          <w:numId w:val="6"/>
        </w:numPr>
        <w:jc w:val="both"/>
        <w:rPr>
          <w:sz w:val="20"/>
        </w:rPr>
      </w:pPr>
      <w:r w:rsidRPr="00861403">
        <w:rPr>
          <w:sz w:val="20"/>
        </w:rPr>
        <w:lastRenderedPageBreak/>
        <w:t xml:space="preserve">Assisted senior engineers with early predictive reporting experiments using </w:t>
      </w:r>
      <w:proofErr w:type="spellStart"/>
      <w:r w:rsidRPr="00861403">
        <w:rPr>
          <w:sz w:val="20"/>
        </w:rPr>
        <w:t>NumPy</w:t>
      </w:r>
      <w:proofErr w:type="spellEnd"/>
      <w:r w:rsidRPr="00861403">
        <w:rPr>
          <w:sz w:val="20"/>
        </w:rPr>
        <w:t xml:space="preserve">, Pandas 0.14–0.17, and </w:t>
      </w:r>
      <w:proofErr w:type="spellStart"/>
      <w:r w:rsidRPr="00861403">
        <w:rPr>
          <w:sz w:val="20"/>
        </w:rPr>
        <w:t>scikit</w:t>
      </w:r>
      <w:proofErr w:type="spellEnd"/>
      <w:r w:rsidRPr="00861403">
        <w:rPr>
          <w:sz w:val="20"/>
        </w:rPr>
        <w:t>-learn 0.15–0.17 for basic classification and trend analysis.</w:t>
      </w:r>
    </w:p>
    <w:p w:rsidR="00861403" w:rsidRPr="00861403" w:rsidRDefault="00861403" w:rsidP="00861403">
      <w:pPr>
        <w:pStyle w:val="NormalWeb"/>
        <w:numPr>
          <w:ilvl w:val="0"/>
          <w:numId w:val="6"/>
        </w:numPr>
        <w:jc w:val="both"/>
        <w:rPr>
          <w:sz w:val="20"/>
        </w:rPr>
      </w:pPr>
      <w:r w:rsidRPr="00861403">
        <w:rPr>
          <w:sz w:val="20"/>
        </w:rPr>
        <w:t>Resolved recurring import failures caused by inconsistent CSV encodings by adding validation, encoding fallback logic, and clearer error messages for non-technical users.</w:t>
      </w:r>
    </w:p>
    <w:p w:rsidR="00861403" w:rsidRPr="00861403" w:rsidRDefault="00861403" w:rsidP="00861403">
      <w:pPr>
        <w:pStyle w:val="NormalWeb"/>
        <w:numPr>
          <w:ilvl w:val="0"/>
          <w:numId w:val="6"/>
        </w:numPr>
        <w:jc w:val="both"/>
        <w:rPr>
          <w:sz w:val="20"/>
        </w:rPr>
      </w:pPr>
      <w:r w:rsidRPr="00861403">
        <w:rPr>
          <w:sz w:val="20"/>
        </w:rPr>
        <w:t>Created SQL queries and stored procedures for operational dashboards, helping managers monitor workflow volume, ticket status, and recurring customer issues more efficiently.</w:t>
      </w:r>
    </w:p>
    <w:p w:rsidR="00861403" w:rsidRPr="00861403" w:rsidRDefault="00861403" w:rsidP="00861403">
      <w:pPr>
        <w:pStyle w:val="NormalWeb"/>
        <w:numPr>
          <w:ilvl w:val="0"/>
          <w:numId w:val="6"/>
        </w:numPr>
        <w:jc w:val="both"/>
        <w:rPr>
          <w:sz w:val="20"/>
        </w:rPr>
      </w:pPr>
      <w:r w:rsidRPr="00861403">
        <w:rPr>
          <w:sz w:val="20"/>
        </w:rPr>
        <w:t xml:space="preserve">Improved legacy web forms by adding server-side validation, better error handling, and cleaner database constraints, reducing repeated data entry mistakes by </w:t>
      </w:r>
      <w:r w:rsidRPr="00861403">
        <w:rPr>
          <w:rStyle w:val="Strong"/>
          <w:sz w:val="20"/>
        </w:rPr>
        <w:t>12%</w:t>
      </w:r>
      <w:r w:rsidRPr="00861403">
        <w:rPr>
          <w:sz w:val="20"/>
        </w:rPr>
        <w:t>.</w:t>
      </w:r>
    </w:p>
    <w:p w:rsidR="00861403" w:rsidRPr="00861403" w:rsidRDefault="00861403" w:rsidP="00861403">
      <w:pPr>
        <w:pStyle w:val="NormalWeb"/>
        <w:numPr>
          <w:ilvl w:val="0"/>
          <w:numId w:val="6"/>
        </w:numPr>
        <w:jc w:val="both"/>
        <w:rPr>
          <w:sz w:val="20"/>
        </w:rPr>
      </w:pPr>
      <w:r w:rsidRPr="00861403">
        <w:rPr>
          <w:sz w:val="20"/>
        </w:rPr>
        <w:t>Worked on bug fixes across backend and frontend components, learning how production defects moved from user reports through debugging, patching, testing, and deployment.</w:t>
      </w:r>
    </w:p>
    <w:p w:rsidR="00861403" w:rsidRPr="00861403" w:rsidRDefault="00861403" w:rsidP="00861403">
      <w:pPr>
        <w:pStyle w:val="NormalWeb"/>
        <w:numPr>
          <w:ilvl w:val="0"/>
          <w:numId w:val="6"/>
        </w:numPr>
        <w:jc w:val="both"/>
        <w:rPr>
          <w:sz w:val="20"/>
        </w:rPr>
      </w:pPr>
      <w:r w:rsidRPr="00861403">
        <w:rPr>
          <w:sz w:val="20"/>
        </w:rPr>
        <w:t>Documented setup steps, common errors, and deployment notes for internal tools, making onboarding easier for new developers and reducing repeated environment questions.</w:t>
      </w:r>
    </w:p>
    <w:p w:rsidR="00C8602D" w:rsidRDefault="00861403" w:rsidP="00861403">
      <w:pPr>
        <w:pStyle w:val="NormalWeb"/>
        <w:numPr>
          <w:ilvl w:val="0"/>
          <w:numId w:val="6"/>
        </w:numPr>
        <w:jc w:val="both"/>
      </w:pPr>
      <w:r w:rsidRPr="00861403">
        <w:rPr>
          <w:sz w:val="20"/>
        </w:rPr>
        <w:t>Collaborated with senior developers on version control, code review, release preparation, and debugging practices that became the foundation for later AI/ML engineering work.</w:t>
      </w:r>
      <w:bookmarkStart w:id="0" w:name="_GoBack"/>
      <w:bookmarkEnd w:id="0"/>
    </w:p>
    <w:p w:rsidR="00C8602D" w:rsidRDefault="00343B8B">
      <w:pPr>
        <w:pBdr>
          <w:bottom w:val="single" w:sz="6" w:space="0" w:color="111111"/>
        </w:pBdr>
        <w:spacing w:before="120" w:after="80"/>
      </w:pPr>
      <w:r>
        <w:rPr>
          <w:b/>
          <w:bCs/>
          <w:color w:val="111111"/>
          <w:sz w:val="24"/>
          <w:szCs w:val="24"/>
        </w:rPr>
        <w:t>EDUCATION</w:t>
      </w:r>
    </w:p>
    <w:p w:rsidR="00C8602D" w:rsidRDefault="00343B8B">
      <w:r>
        <w:rPr>
          <w:rFonts w:ascii="Arial" w:eastAsia="Arial" w:hAnsi="Arial" w:cs="Arial"/>
          <w:b/>
          <w:bCs/>
          <w:color w:val="111111"/>
          <w:sz w:val="22"/>
          <w:szCs w:val="22"/>
        </w:rPr>
        <w:t>Bachelor’s degree in Computer Science</w:t>
      </w:r>
    </w:p>
    <w:p w:rsidR="00C8602D" w:rsidRDefault="00343B8B">
      <w:r>
        <w:rPr>
          <w:rFonts w:ascii="Arial" w:eastAsia="Arial" w:hAnsi="Arial" w:cs="Arial"/>
          <w:b/>
          <w:bCs/>
          <w:color w:val="6F8F6B"/>
          <w:sz w:val="21"/>
          <w:szCs w:val="21"/>
        </w:rPr>
        <w:t>University of Amsterdam</w:t>
      </w:r>
    </w:p>
    <w:p w:rsidR="00C8602D" w:rsidRDefault="00343B8B">
      <w:r>
        <w:rPr>
          <w:rFonts w:ascii="Arial" w:eastAsia="Arial" w:hAnsi="Arial" w:cs="Arial"/>
          <w:color w:val="4B5563"/>
          <w:sz w:val="19"/>
          <w:szCs w:val="19"/>
        </w:rPr>
        <w:t>2010 - 2014</w:t>
      </w:r>
    </w:p>
    <w:p w:rsidR="00C8602D" w:rsidRDefault="00C8602D">
      <w:pPr>
        <w:spacing w:after="80"/>
      </w:pPr>
    </w:p>
    <w:sectPr w:rsidR="00C8602D" w:rsidSect="00861403">
      <w:pgSz w:w="11906" w:h="16838"/>
      <w:pgMar w:top="863" w:right="863" w:bottom="720"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B45984"/>
    <w:multiLevelType w:val="hybridMultilevel"/>
    <w:tmpl w:val="E92E501A"/>
    <w:lvl w:ilvl="0" w:tplc="B2281D9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BB66B8"/>
    <w:multiLevelType w:val="hybridMultilevel"/>
    <w:tmpl w:val="E2EAA79C"/>
    <w:lvl w:ilvl="0" w:tplc="B2281D9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812161"/>
    <w:multiLevelType w:val="hybridMultilevel"/>
    <w:tmpl w:val="74B01C26"/>
    <w:lvl w:ilvl="0" w:tplc="B2281D9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BC38A0"/>
    <w:multiLevelType w:val="hybridMultilevel"/>
    <w:tmpl w:val="1C44E0D8"/>
    <w:lvl w:ilvl="0" w:tplc="5ECE6B54">
      <w:start w:val="1"/>
      <w:numFmt w:val="bullet"/>
      <w:lvlText w:val="●"/>
      <w:lvlJc w:val="left"/>
      <w:pPr>
        <w:ind w:left="720" w:hanging="360"/>
      </w:pPr>
    </w:lvl>
    <w:lvl w:ilvl="1" w:tplc="F3BE504A">
      <w:start w:val="1"/>
      <w:numFmt w:val="bullet"/>
      <w:lvlText w:val="○"/>
      <w:lvlJc w:val="left"/>
      <w:pPr>
        <w:ind w:left="1440" w:hanging="360"/>
      </w:pPr>
    </w:lvl>
    <w:lvl w:ilvl="2" w:tplc="9BF227BE">
      <w:start w:val="1"/>
      <w:numFmt w:val="bullet"/>
      <w:lvlText w:val="■"/>
      <w:lvlJc w:val="left"/>
      <w:pPr>
        <w:ind w:left="2160" w:hanging="360"/>
      </w:pPr>
    </w:lvl>
    <w:lvl w:ilvl="3" w:tplc="21E8052E">
      <w:start w:val="1"/>
      <w:numFmt w:val="bullet"/>
      <w:lvlText w:val="●"/>
      <w:lvlJc w:val="left"/>
      <w:pPr>
        <w:ind w:left="2880" w:hanging="360"/>
      </w:pPr>
    </w:lvl>
    <w:lvl w:ilvl="4" w:tplc="2D988834">
      <w:start w:val="1"/>
      <w:numFmt w:val="bullet"/>
      <w:lvlText w:val="○"/>
      <w:lvlJc w:val="left"/>
      <w:pPr>
        <w:ind w:left="3600" w:hanging="360"/>
      </w:pPr>
    </w:lvl>
    <w:lvl w:ilvl="5" w:tplc="D154198C">
      <w:start w:val="1"/>
      <w:numFmt w:val="bullet"/>
      <w:lvlText w:val="■"/>
      <w:lvlJc w:val="left"/>
      <w:pPr>
        <w:ind w:left="4320" w:hanging="360"/>
      </w:pPr>
    </w:lvl>
    <w:lvl w:ilvl="6" w:tplc="8BF4827C">
      <w:start w:val="1"/>
      <w:numFmt w:val="bullet"/>
      <w:lvlText w:val="●"/>
      <w:lvlJc w:val="left"/>
      <w:pPr>
        <w:ind w:left="5040" w:hanging="360"/>
      </w:pPr>
    </w:lvl>
    <w:lvl w:ilvl="7" w:tplc="4C7205DA">
      <w:start w:val="1"/>
      <w:numFmt w:val="bullet"/>
      <w:lvlText w:val="●"/>
      <w:lvlJc w:val="left"/>
      <w:pPr>
        <w:ind w:left="5760" w:hanging="360"/>
      </w:pPr>
    </w:lvl>
    <w:lvl w:ilvl="8" w:tplc="BBAAF42E">
      <w:start w:val="1"/>
      <w:numFmt w:val="bullet"/>
      <w:lvlText w:val="●"/>
      <w:lvlJc w:val="left"/>
      <w:pPr>
        <w:ind w:left="6480" w:hanging="360"/>
      </w:pPr>
    </w:lvl>
  </w:abstractNum>
  <w:abstractNum w:abstractNumId="4">
    <w:nsid w:val="6FFE3D3C"/>
    <w:multiLevelType w:val="hybridMultilevel"/>
    <w:tmpl w:val="F326A6E8"/>
    <w:lvl w:ilvl="0" w:tplc="B2281D9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E2A6718"/>
    <w:multiLevelType w:val="hybridMultilevel"/>
    <w:tmpl w:val="BA0282E8"/>
    <w:lvl w:ilvl="0" w:tplc="B2281D9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proofState w:spelling="clean" w:grammar="clean"/>
  <w:defaultTabStop w:val="720"/>
  <w:characterSpacingControl w:val="doNotCompress"/>
  <w:compat>
    <w:compatSetting w:name="compatibilityMode" w:uri="http://schemas.microsoft.com/office/word" w:val="14"/>
  </w:compat>
  <w:rsids>
    <w:rsidRoot w:val="00C8602D"/>
    <w:rsid w:val="00343B8B"/>
    <w:rsid w:val="00861403"/>
    <w:rsid w:val="00C86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61403"/>
    <w:pPr>
      <w:spacing w:before="100" w:beforeAutospacing="1" w:after="100" w:afterAutospacing="1"/>
    </w:pPr>
    <w:rPr>
      <w:sz w:val="24"/>
      <w:szCs w:val="24"/>
    </w:rPr>
  </w:style>
  <w:style w:type="character" w:styleId="Strong">
    <w:name w:val="Strong"/>
    <w:basedOn w:val="DefaultParagraphFont"/>
    <w:uiPriority w:val="22"/>
    <w:qFormat/>
    <w:rsid w:val="0086140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61403"/>
    <w:pPr>
      <w:spacing w:before="100" w:beforeAutospacing="1" w:after="100" w:afterAutospacing="1"/>
    </w:pPr>
    <w:rPr>
      <w:sz w:val="24"/>
      <w:szCs w:val="24"/>
    </w:rPr>
  </w:style>
  <w:style w:type="character" w:styleId="Strong">
    <w:name w:val="Strong"/>
    <w:basedOn w:val="DefaultParagraphFont"/>
    <w:uiPriority w:val="22"/>
    <w:qFormat/>
    <w:rsid w:val="008614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590040">
      <w:bodyDiv w:val="1"/>
      <w:marLeft w:val="0"/>
      <w:marRight w:val="0"/>
      <w:marTop w:val="0"/>
      <w:marBottom w:val="0"/>
      <w:divBdr>
        <w:top w:val="none" w:sz="0" w:space="0" w:color="auto"/>
        <w:left w:val="none" w:sz="0" w:space="0" w:color="auto"/>
        <w:bottom w:val="none" w:sz="0" w:space="0" w:color="auto"/>
        <w:right w:val="none" w:sz="0" w:space="0" w:color="auto"/>
      </w:divBdr>
    </w:div>
    <w:div w:id="1075127493">
      <w:bodyDiv w:val="1"/>
      <w:marLeft w:val="0"/>
      <w:marRight w:val="0"/>
      <w:marTop w:val="0"/>
      <w:marBottom w:val="0"/>
      <w:divBdr>
        <w:top w:val="none" w:sz="0" w:space="0" w:color="auto"/>
        <w:left w:val="none" w:sz="0" w:space="0" w:color="auto"/>
        <w:bottom w:val="none" w:sz="0" w:space="0" w:color="auto"/>
        <w:right w:val="none" w:sz="0" w:space="0" w:color="auto"/>
      </w:divBdr>
    </w:div>
    <w:div w:id="1193542955">
      <w:bodyDiv w:val="1"/>
      <w:marLeft w:val="0"/>
      <w:marRight w:val="0"/>
      <w:marTop w:val="0"/>
      <w:marBottom w:val="0"/>
      <w:divBdr>
        <w:top w:val="none" w:sz="0" w:space="0" w:color="auto"/>
        <w:left w:val="none" w:sz="0" w:space="0" w:color="auto"/>
        <w:bottom w:val="none" w:sz="0" w:space="0" w:color="auto"/>
        <w:right w:val="none" w:sz="0" w:space="0" w:color="auto"/>
      </w:divBdr>
    </w:div>
    <w:div w:id="1309090456">
      <w:bodyDiv w:val="1"/>
      <w:marLeft w:val="0"/>
      <w:marRight w:val="0"/>
      <w:marTop w:val="0"/>
      <w:marBottom w:val="0"/>
      <w:divBdr>
        <w:top w:val="none" w:sz="0" w:space="0" w:color="auto"/>
        <w:left w:val="none" w:sz="0" w:space="0" w:color="auto"/>
        <w:bottom w:val="none" w:sz="0" w:space="0" w:color="auto"/>
        <w:right w:val="none" w:sz="0" w:space="0" w:color="auto"/>
      </w:divBdr>
    </w:div>
    <w:div w:id="1815875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1540</Words>
  <Characters>8778</Characters>
  <Application>Microsoft Office Word</Application>
  <DocSecurity>0</DocSecurity>
  <Lines>73</Lines>
  <Paragraphs>20</Paragraphs>
  <ScaleCrop>false</ScaleCrop>
  <Company>P R C</Company>
  <LinksUpToDate>false</LinksUpToDate>
  <CharactersWithSpaces>10298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cp:revision>
  <dcterms:created xsi:type="dcterms:W3CDTF">2026-01-28T14:33:00Z</dcterms:created>
  <dcterms:modified xsi:type="dcterms:W3CDTF">2026-05-15T09:30:00Z</dcterms:modified>
</cp:coreProperties>
</file>