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ANGULAR / NODE.JS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Angular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Angular, TypeScript 5.x, Node.js 18-20, NestJS,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Angular, TypeScript 5.x, Node.js 18-20, 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Angular, TypeScript 5.x, Node.js 18-20, 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Angular, TypeScript 5.x, Node.js 18-20, 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Angular, TypeScript 5.x, Node.js 18-20, NestJS,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Angular, TypeScript 5.x, Node.js 18-20, NestJS,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Angular / Node.js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