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CA7" w:rsidRPr="001A2B55" w:rsidRDefault="00D17CA7" w:rsidP="00D17CA7">
      <w:pPr>
        <w:pStyle w:val="NormalWeb"/>
        <w:pBdr>
          <w:bottom w:val="single" w:sz="8" w:space="1" w:color="4472C4" w:themeColor="accent5"/>
        </w:pBdr>
        <w:spacing w:beforeAutospacing="0" w:afterAutospacing="0"/>
        <w:jc w:val="center"/>
        <w:rPr>
          <w:rStyle w:val="Strong"/>
          <w:rFonts w:ascii="Stencil" w:hAnsi="Stencil" w:cs="Helvetica"/>
          <w:color w:val="4472C4" w:themeColor="accent5"/>
          <w:sz w:val="44"/>
          <w:szCs w:val="96"/>
        </w:rPr>
      </w:pPr>
      <w:r w:rsidRPr="001A2B55">
        <w:rPr>
          <w:rStyle w:val="Strong"/>
          <w:rFonts w:ascii="Stencil" w:hAnsi="Stencil" w:cs="Helvetica"/>
          <w:color w:val="4472C4" w:themeColor="accent5"/>
          <w:sz w:val="44"/>
          <w:szCs w:val="96"/>
        </w:rPr>
        <w:t xml:space="preserve">Gabriel </w:t>
      </w:r>
      <w:proofErr w:type="spellStart"/>
      <w:r w:rsidRPr="001A2B55">
        <w:rPr>
          <w:rStyle w:val="Strong"/>
          <w:rFonts w:ascii="Stencil" w:hAnsi="Stencil" w:cs="Helvetica"/>
          <w:color w:val="4472C4" w:themeColor="accent5"/>
          <w:sz w:val="44"/>
          <w:szCs w:val="96"/>
        </w:rPr>
        <w:t>Popa</w:t>
      </w:r>
      <w:proofErr w:type="spellEnd"/>
    </w:p>
    <w:p w:rsidR="00D17CA7" w:rsidRPr="001A2B55" w:rsidRDefault="002D5C44" w:rsidP="00D17CA7">
      <w:pPr>
        <w:pStyle w:val="NormalWeb"/>
        <w:pBdr>
          <w:bottom w:val="single" w:sz="8" w:space="1" w:color="4472C4" w:themeColor="accent5"/>
        </w:pBdr>
        <w:spacing w:beforeAutospacing="0" w:afterAutospacing="0"/>
        <w:jc w:val="center"/>
        <w:rPr>
          <w:rFonts w:ascii="Helvetica" w:hAnsi="Helvetica" w:cs="Helvetica"/>
          <w:b/>
          <w:bCs/>
          <w:color w:val="4472C4" w:themeColor="accent5"/>
          <w:sz w:val="22"/>
          <w:szCs w:val="22"/>
        </w:rPr>
      </w:pPr>
      <w:proofErr w:type="spellStart"/>
      <w:r>
        <w:rPr>
          <w:rFonts w:ascii="Helvetica" w:hAnsi="Helvetica" w:cs="Helvetica"/>
          <w:b/>
          <w:bCs/>
          <w:color w:val="4472C4" w:themeColor="accent5"/>
          <w:sz w:val="22"/>
          <w:szCs w:val="22"/>
        </w:rPr>
        <w:t>Senior</w:t>
      </w:r>
      <w:proofErr w:type="spellEnd"/>
      <w:r>
        <w:rPr>
          <w:rFonts w:ascii="Helvetica" w:hAnsi="Helvetica" w:cs="Helvetica"/>
          <w:b/>
          <w:bCs/>
          <w:color w:val="4472C4" w:themeColor="accent5"/>
          <w:sz w:val="22"/>
          <w:szCs w:val="22"/>
        </w:rPr>
        <w:t xml:space="preserve"> Software Engineer –</w:t>
      </w:r>
      <w:r w:rsidR="00D17CA7" w:rsidRPr="001A2B55">
        <w:rPr>
          <w:rFonts w:ascii="Helvetica" w:hAnsi="Helvetica" w:cs="Helvetica"/>
          <w:b/>
          <w:bCs/>
          <w:color w:val="4472C4" w:themeColor="accent5"/>
          <w:sz w:val="22"/>
          <w:szCs w:val="22"/>
        </w:rPr>
        <w:t xml:space="preserve"> </w:t>
      </w:r>
      <w:r>
        <w:rPr>
          <w:rFonts w:ascii="Helvetica" w:hAnsi="Helvetica" w:cs="Helvetica"/>
          <w:b/>
          <w:bCs/>
          <w:color w:val="4472C4" w:themeColor="accent5"/>
          <w:sz w:val="22"/>
          <w:szCs w:val="22"/>
        </w:rPr>
        <w:t>React</w:t>
      </w:r>
      <w:r w:rsidR="00D17CA7" w:rsidRPr="001A2B55">
        <w:rPr>
          <w:rFonts w:ascii="Helvetica" w:hAnsi="Helvetica" w:cs="Helvetica"/>
          <w:b/>
          <w:bCs/>
          <w:color w:val="4472C4" w:themeColor="accent5"/>
          <w:sz w:val="22"/>
          <w:szCs w:val="22"/>
        </w:rPr>
        <w:t xml:space="preserve"> • AWS</w:t>
      </w:r>
    </w:p>
    <w:p w:rsidR="00D17CA7" w:rsidRPr="00BE2CD5" w:rsidRDefault="00D17CA7" w:rsidP="002D5C44">
      <w:pPr>
        <w:pBdr>
          <w:bottom w:val="single" w:sz="8" w:space="1" w:color="4472C4" w:themeColor="accent5"/>
        </w:pBdr>
        <w:jc w:val="center"/>
        <w:rPr>
          <w:rStyle w:val="NormalWebChar"/>
          <w:rFonts w:ascii="Cambria" w:hAnsi="Cambria" w:cstheme="majorBidi"/>
          <w:bCs/>
          <w:color w:val="000000" w:themeColor="text1"/>
          <w:sz w:val="21"/>
          <w:szCs w:val="21"/>
        </w:rPr>
      </w:pPr>
      <w:proofErr w:type="spellStart"/>
      <w:r w:rsidRPr="00BE2CD5">
        <w:rPr>
          <w:rStyle w:val="NormalWebChar"/>
          <w:rFonts w:ascii="Cambria" w:hAnsi="Cambria" w:cstheme="majorBidi"/>
          <w:bCs/>
          <w:color w:val="000000" w:themeColor="text1"/>
          <w:sz w:val="21"/>
          <w:szCs w:val="21"/>
        </w:rPr>
        <w:t>Cluj</w:t>
      </w:r>
      <w:proofErr w:type="spellEnd"/>
      <w:r w:rsidRPr="00BE2CD5">
        <w:rPr>
          <w:rStyle w:val="NormalWebChar"/>
          <w:rFonts w:ascii="Cambria" w:hAnsi="Cambria" w:cstheme="majorBidi"/>
          <w:bCs/>
          <w:color w:val="000000" w:themeColor="text1"/>
          <w:sz w:val="21"/>
          <w:szCs w:val="21"/>
        </w:rPr>
        <w:t xml:space="preserve">, Romania | +40 764309991 | </w:t>
      </w:r>
      <w:r w:rsidRPr="00666BA2">
        <w:rPr>
          <w:rFonts w:ascii="Cambria" w:eastAsia="Times New Roman" w:hAnsi="Cambria" w:cstheme="majorBidi"/>
          <w:bCs/>
          <w:color w:val="000000" w:themeColor="text1"/>
          <w:sz w:val="21"/>
          <w:szCs w:val="21"/>
          <w:lang w:eastAsia="en-US"/>
        </w:rPr>
        <w:t>popagabrial0523@gmail.com</w:t>
      </w:r>
      <w:r>
        <w:rPr>
          <w:rFonts w:ascii="Cambria" w:eastAsia="Times New Roman" w:hAnsi="Cambria" w:cstheme="majorBidi"/>
          <w:bCs/>
          <w:color w:val="000000" w:themeColor="text1"/>
          <w:sz w:val="21"/>
          <w:szCs w:val="21"/>
          <w:lang w:eastAsia="en-US"/>
        </w:rPr>
        <w:t xml:space="preserve"> </w:t>
      </w:r>
      <w:r w:rsidRPr="00BE2CD5">
        <w:rPr>
          <w:rFonts w:ascii="Cambria" w:eastAsia="Times New Roman" w:hAnsi="Cambria" w:cstheme="majorBidi"/>
          <w:bCs/>
          <w:color w:val="000000" w:themeColor="text1"/>
          <w:sz w:val="21"/>
          <w:szCs w:val="21"/>
          <w:lang w:eastAsia="en-US"/>
        </w:rPr>
        <w:t xml:space="preserve">| </w:t>
      </w:r>
      <w:r w:rsidRPr="00BE2CD5">
        <w:rPr>
          <w:rStyle w:val="NormalWebChar"/>
          <w:rFonts w:ascii="Cambria" w:hAnsi="Cambria" w:cstheme="majorBidi"/>
          <w:bCs/>
          <w:color w:val="000000" w:themeColor="text1"/>
          <w:sz w:val="21"/>
          <w:szCs w:val="21"/>
        </w:rPr>
        <w:t>linkedi</w:t>
      </w:r>
      <w:r>
        <w:rPr>
          <w:rStyle w:val="NormalWebChar"/>
          <w:rFonts w:ascii="Cambria" w:hAnsi="Cambria" w:cstheme="majorBidi"/>
          <w:bCs/>
          <w:color w:val="000000" w:themeColor="text1"/>
          <w:sz w:val="21"/>
          <w:szCs w:val="21"/>
        </w:rPr>
        <w:t>n.com/in/gabriel-popa-89ba643a4</w:t>
      </w:r>
    </w:p>
    <w:p w:rsidR="005A28FC" w:rsidRPr="00D17CA7" w:rsidRDefault="00C85C79" w:rsidP="002D5C44">
      <w:pPr>
        <w:pStyle w:val="Heading3"/>
        <w:pBdr>
          <w:bottom w:val="single" w:sz="8" w:space="1" w:color="4472C4" w:themeColor="accent5"/>
        </w:pBdr>
        <w:spacing w:before="100" w:after="120" w:afterAutospacing="0"/>
        <w:jc w:val="both"/>
        <w:rPr>
          <w:rFonts w:ascii="Cambria" w:hAnsi="Cambria" w:cs="Arial" w:hint="default"/>
          <w:color w:val="4472C4" w:themeColor="accent5"/>
          <w:sz w:val="26"/>
          <w:szCs w:val="26"/>
        </w:rPr>
      </w:pPr>
      <w:r w:rsidRPr="00D17CA7">
        <w:rPr>
          <w:rStyle w:val="Strong"/>
          <w:rFonts w:ascii="Cambria" w:hAnsi="Cambria" w:cs="Arial" w:hint="default"/>
          <w:b/>
          <w:bCs/>
          <w:color w:val="4472C4" w:themeColor="accent5"/>
          <w:sz w:val="26"/>
          <w:szCs w:val="26"/>
        </w:rPr>
        <w:t>ABOUT ME</w:t>
      </w:r>
    </w:p>
    <w:p w:rsidR="00A2689F" w:rsidRPr="00992267" w:rsidRDefault="00A2689F" w:rsidP="002D5C44">
      <w:pPr>
        <w:jc w:val="both"/>
        <w:rPr>
          <w:rFonts w:ascii="Times New Roman" w:eastAsia="Times New Roman" w:hAnsi="Times New Roman" w:cs="Times New Roman"/>
          <w:sz w:val="22"/>
          <w:szCs w:val="24"/>
          <w:lang w:eastAsia="en-US"/>
        </w:rPr>
      </w:pPr>
      <w:r w:rsidRPr="00992267">
        <w:rPr>
          <w:rFonts w:ascii="Times New Roman" w:eastAsia="Times New Roman" w:hAnsi="Times New Roman" w:cs="Times New Roman"/>
          <w:sz w:val="22"/>
          <w:szCs w:val="24"/>
          <w:lang w:eastAsia="en-US"/>
        </w:rPr>
        <w:t xml:space="preserve">Senior Software Engineer with </w:t>
      </w:r>
      <w:r w:rsidRPr="00992267">
        <w:rPr>
          <w:rFonts w:ascii="Times New Roman" w:eastAsia="Times New Roman" w:hAnsi="Times New Roman" w:cs="Times New Roman"/>
          <w:b/>
          <w:bCs/>
          <w:sz w:val="22"/>
          <w:szCs w:val="24"/>
          <w:lang w:eastAsia="en-US"/>
        </w:rPr>
        <w:t>1</w:t>
      </w:r>
      <w:r w:rsidR="00037BBE" w:rsidRPr="00992267">
        <w:rPr>
          <w:rFonts w:ascii="Times New Roman" w:eastAsia="Times New Roman" w:hAnsi="Times New Roman" w:cs="Times New Roman"/>
          <w:b/>
          <w:bCs/>
          <w:sz w:val="22"/>
          <w:szCs w:val="24"/>
          <w:lang w:eastAsia="en-US"/>
        </w:rPr>
        <w:t>1</w:t>
      </w:r>
      <w:r w:rsidRPr="00992267">
        <w:rPr>
          <w:rFonts w:ascii="Times New Roman" w:eastAsia="Times New Roman" w:hAnsi="Times New Roman" w:cs="Times New Roman"/>
          <w:b/>
          <w:bCs/>
          <w:sz w:val="22"/>
          <w:szCs w:val="24"/>
          <w:lang w:eastAsia="en-US"/>
        </w:rPr>
        <w:t>+ years of experience</w:t>
      </w:r>
      <w:r w:rsidRPr="00992267">
        <w:rPr>
          <w:rFonts w:ascii="Times New Roman" w:eastAsia="Times New Roman" w:hAnsi="Times New Roman" w:cs="Times New Roman"/>
          <w:sz w:val="22"/>
          <w:szCs w:val="24"/>
          <w:lang w:eastAsia="en-US"/>
        </w:rPr>
        <w:t xml:space="preserve"> building scalable </w:t>
      </w:r>
      <w:r w:rsidRPr="00992267">
        <w:rPr>
          <w:rFonts w:ascii="Times New Roman" w:eastAsia="Times New Roman" w:hAnsi="Times New Roman" w:cs="Times New Roman"/>
          <w:b/>
          <w:bCs/>
          <w:sz w:val="22"/>
          <w:szCs w:val="24"/>
          <w:lang w:eastAsia="en-US"/>
        </w:rPr>
        <w:t>React (v16–v18)</w:t>
      </w:r>
      <w:r w:rsidRPr="00992267">
        <w:rPr>
          <w:rFonts w:ascii="Times New Roman" w:eastAsia="Times New Roman" w:hAnsi="Times New Roman" w:cs="Times New Roman"/>
          <w:sz w:val="22"/>
          <w:szCs w:val="24"/>
          <w:lang w:eastAsia="en-US"/>
        </w:rPr>
        <w:t xml:space="preserve"> frontends and reliable </w:t>
      </w:r>
      <w:r w:rsidRPr="00992267">
        <w:rPr>
          <w:rFonts w:ascii="Times New Roman" w:eastAsia="Times New Roman" w:hAnsi="Times New Roman" w:cs="Times New Roman"/>
          <w:b/>
          <w:bCs/>
          <w:sz w:val="22"/>
          <w:szCs w:val="24"/>
          <w:lang w:eastAsia="en-US"/>
        </w:rPr>
        <w:t>Node.js (v12–v20)</w:t>
      </w:r>
      <w:r w:rsidRPr="00992267">
        <w:rPr>
          <w:rFonts w:ascii="Times New Roman" w:eastAsia="Times New Roman" w:hAnsi="Times New Roman" w:cs="Times New Roman"/>
          <w:sz w:val="22"/>
          <w:szCs w:val="24"/>
          <w:lang w:eastAsia="en-US"/>
        </w:rPr>
        <w:t xml:space="preserve"> backend APIs for modern web platforms, turning complex and evolving requirements into stable production releases. </w:t>
      </w:r>
      <w:proofErr w:type="gramStart"/>
      <w:r w:rsidRPr="00992267">
        <w:rPr>
          <w:rFonts w:ascii="Times New Roman" w:eastAsia="Times New Roman" w:hAnsi="Times New Roman" w:cs="Times New Roman"/>
          <w:sz w:val="22"/>
          <w:szCs w:val="24"/>
          <w:lang w:eastAsia="en-US"/>
        </w:rPr>
        <w:t xml:space="preserve">Strong expertise in </w:t>
      </w:r>
      <w:proofErr w:type="spellStart"/>
      <w:r w:rsidRPr="00992267">
        <w:rPr>
          <w:rFonts w:ascii="Times New Roman" w:eastAsia="Times New Roman" w:hAnsi="Times New Roman" w:cs="Times New Roman"/>
          <w:b/>
          <w:bCs/>
          <w:sz w:val="22"/>
          <w:szCs w:val="24"/>
          <w:lang w:eastAsia="en-US"/>
        </w:rPr>
        <w:t>TypeScript</w:t>
      </w:r>
      <w:proofErr w:type="spellEnd"/>
      <w:r w:rsidRPr="00992267">
        <w:rPr>
          <w:rFonts w:ascii="Times New Roman" w:eastAsia="Times New Roman" w:hAnsi="Times New Roman" w:cs="Times New Roman"/>
          <w:sz w:val="22"/>
          <w:szCs w:val="24"/>
          <w:lang w:eastAsia="en-US"/>
        </w:rPr>
        <w:t xml:space="preserve">, </w:t>
      </w:r>
      <w:r w:rsidRPr="00992267">
        <w:rPr>
          <w:rFonts w:ascii="Times New Roman" w:eastAsia="Times New Roman" w:hAnsi="Times New Roman" w:cs="Times New Roman"/>
          <w:b/>
          <w:bCs/>
          <w:sz w:val="22"/>
          <w:szCs w:val="24"/>
          <w:lang w:eastAsia="en-US"/>
        </w:rPr>
        <w:t>REST/</w:t>
      </w:r>
      <w:proofErr w:type="spellStart"/>
      <w:r w:rsidRPr="00992267">
        <w:rPr>
          <w:rFonts w:ascii="Times New Roman" w:eastAsia="Times New Roman" w:hAnsi="Times New Roman" w:cs="Times New Roman"/>
          <w:b/>
          <w:bCs/>
          <w:sz w:val="22"/>
          <w:szCs w:val="24"/>
          <w:lang w:eastAsia="en-US"/>
        </w:rPr>
        <w:t>GraphQL</w:t>
      </w:r>
      <w:proofErr w:type="spellEnd"/>
      <w:r w:rsidRPr="00992267">
        <w:rPr>
          <w:rFonts w:ascii="Times New Roman" w:eastAsia="Times New Roman" w:hAnsi="Times New Roman" w:cs="Times New Roman"/>
          <w:b/>
          <w:bCs/>
          <w:sz w:val="22"/>
          <w:szCs w:val="24"/>
          <w:lang w:eastAsia="en-US"/>
        </w:rPr>
        <w:t xml:space="preserve"> APIs</w:t>
      </w:r>
      <w:r w:rsidRPr="00992267">
        <w:rPr>
          <w:rFonts w:ascii="Times New Roman" w:eastAsia="Times New Roman" w:hAnsi="Times New Roman" w:cs="Times New Roman"/>
          <w:sz w:val="22"/>
          <w:szCs w:val="24"/>
          <w:lang w:eastAsia="en-US"/>
        </w:rPr>
        <w:t xml:space="preserve">, </w:t>
      </w:r>
      <w:proofErr w:type="spellStart"/>
      <w:r w:rsidRPr="00992267">
        <w:rPr>
          <w:rFonts w:ascii="Times New Roman" w:eastAsia="Times New Roman" w:hAnsi="Times New Roman" w:cs="Times New Roman"/>
          <w:b/>
          <w:bCs/>
          <w:sz w:val="22"/>
          <w:szCs w:val="24"/>
          <w:lang w:eastAsia="en-US"/>
        </w:rPr>
        <w:t>PostgreSQL</w:t>
      </w:r>
      <w:proofErr w:type="spellEnd"/>
      <w:r w:rsidRPr="00992267">
        <w:rPr>
          <w:rFonts w:ascii="Times New Roman" w:eastAsia="Times New Roman" w:hAnsi="Times New Roman" w:cs="Times New Roman"/>
          <w:sz w:val="22"/>
          <w:szCs w:val="24"/>
          <w:lang w:eastAsia="en-US"/>
        </w:rPr>
        <w:t xml:space="preserve">, </w:t>
      </w:r>
      <w:proofErr w:type="spellStart"/>
      <w:r w:rsidRPr="00992267">
        <w:rPr>
          <w:rFonts w:ascii="Times New Roman" w:eastAsia="Times New Roman" w:hAnsi="Times New Roman" w:cs="Times New Roman"/>
          <w:b/>
          <w:bCs/>
          <w:sz w:val="22"/>
          <w:szCs w:val="24"/>
          <w:lang w:eastAsia="en-US"/>
        </w:rPr>
        <w:t>Redis</w:t>
      </w:r>
      <w:proofErr w:type="spellEnd"/>
      <w:r w:rsidRPr="00992267">
        <w:rPr>
          <w:rFonts w:ascii="Times New Roman" w:eastAsia="Times New Roman" w:hAnsi="Times New Roman" w:cs="Times New Roman"/>
          <w:sz w:val="22"/>
          <w:szCs w:val="24"/>
          <w:lang w:eastAsia="en-US"/>
        </w:rPr>
        <w:t xml:space="preserve">, </w:t>
      </w:r>
      <w:r w:rsidRPr="00992267">
        <w:rPr>
          <w:rFonts w:ascii="Times New Roman" w:eastAsia="Times New Roman" w:hAnsi="Times New Roman" w:cs="Times New Roman"/>
          <w:b/>
          <w:bCs/>
          <w:sz w:val="22"/>
          <w:szCs w:val="24"/>
          <w:lang w:eastAsia="en-US"/>
        </w:rPr>
        <w:t>Kafka</w:t>
      </w:r>
      <w:r w:rsidRPr="00992267">
        <w:rPr>
          <w:rFonts w:ascii="Times New Roman" w:eastAsia="Times New Roman" w:hAnsi="Times New Roman" w:cs="Times New Roman"/>
          <w:sz w:val="22"/>
          <w:szCs w:val="24"/>
          <w:lang w:eastAsia="en-US"/>
        </w:rPr>
        <w:t xml:space="preserve">, </w:t>
      </w:r>
      <w:proofErr w:type="spellStart"/>
      <w:r w:rsidRPr="00992267">
        <w:rPr>
          <w:rFonts w:ascii="Times New Roman" w:eastAsia="Times New Roman" w:hAnsi="Times New Roman" w:cs="Times New Roman"/>
          <w:b/>
          <w:bCs/>
          <w:sz w:val="22"/>
          <w:szCs w:val="24"/>
          <w:lang w:eastAsia="en-US"/>
        </w:rPr>
        <w:t>WebSockets</w:t>
      </w:r>
      <w:proofErr w:type="spellEnd"/>
      <w:r w:rsidRPr="00992267">
        <w:rPr>
          <w:rFonts w:ascii="Times New Roman" w:eastAsia="Times New Roman" w:hAnsi="Times New Roman" w:cs="Times New Roman"/>
          <w:sz w:val="22"/>
          <w:szCs w:val="24"/>
          <w:lang w:eastAsia="en-US"/>
        </w:rPr>
        <w:t xml:space="preserve">, and </w:t>
      </w:r>
      <w:r w:rsidRPr="00992267">
        <w:rPr>
          <w:rFonts w:ascii="Times New Roman" w:eastAsia="Times New Roman" w:hAnsi="Times New Roman" w:cs="Times New Roman"/>
          <w:b/>
          <w:bCs/>
          <w:sz w:val="22"/>
          <w:szCs w:val="24"/>
          <w:lang w:eastAsia="en-US"/>
        </w:rPr>
        <w:t>AWS</w:t>
      </w:r>
      <w:r w:rsidRPr="00992267">
        <w:rPr>
          <w:rFonts w:ascii="Times New Roman" w:eastAsia="Times New Roman" w:hAnsi="Times New Roman" w:cs="Times New Roman"/>
          <w:sz w:val="22"/>
          <w:szCs w:val="24"/>
          <w:lang w:eastAsia="en-US"/>
        </w:rPr>
        <w:t>, with hands-on experience designing maintainable services and resilient client applications.</w:t>
      </w:r>
      <w:proofErr w:type="gramEnd"/>
      <w:r w:rsidRPr="00992267">
        <w:rPr>
          <w:rFonts w:ascii="Times New Roman" w:eastAsia="Times New Roman" w:hAnsi="Times New Roman" w:cs="Times New Roman"/>
          <w:sz w:val="22"/>
          <w:szCs w:val="24"/>
          <w:lang w:eastAsia="en-US"/>
        </w:rPr>
        <w:t xml:space="preserve"> Known for modernizing legacy systems by migrating </w:t>
      </w:r>
      <w:r w:rsidRPr="00992267">
        <w:rPr>
          <w:rFonts w:ascii="Times New Roman" w:eastAsia="Times New Roman" w:hAnsi="Times New Roman" w:cs="Times New Roman"/>
          <w:b/>
          <w:bCs/>
          <w:sz w:val="22"/>
          <w:szCs w:val="24"/>
          <w:lang w:eastAsia="en-US"/>
        </w:rPr>
        <w:t>React class components to Hooks</w:t>
      </w:r>
      <w:r w:rsidRPr="00992267">
        <w:rPr>
          <w:rFonts w:ascii="Times New Roman" w:eastAsia="Times New Roman" w:hAnsi="Times New Roman" w:cs="Times New Roman"/>
          <w:sz w:val="22"/>
          <w:szCs w:val="24"/>
          <w:lang w:eastAsia="en-US"/>
        </w:rPr>
        <w:t xml:space="preserve">, safely upgrading </w:t>
      </w:r>
      <w:r w:rsidRPr="00992267">
        <w:rPr>
          <w:rFonts w:ascii="Times New Roman" w:eastAsia="Times New Roman" w:hAnsi="Times New Roman" w:cs="Times New Roman"/>
          <w:b/>
          <w:bCs/>
          <w:sz w:val="22"/>
          <w:szCs w:val="24"/>
          <w:lang w:eastAsia="en-US"/>
        </w:rPr>
        <w:t>Node.js runtimes</w:t>
      </w:r>
      <w:r w:rsidRPr="00992267">
        <w:rPr>
          <w:rFonts w:ascii="Times New Roman" w:eastAsia="Times New Roman" w:hAnsi="Times New Roman" w:cs="Times New Roman"/>
          <w:sz w:val="22"/>
          <w:szCs w:val="24"/>
          <w:lang w:eastAsia="en-US"/>
        </w:rPr>
        <w:t xml:space="preserve">, and resolving high-impact issues such as </w:t>
      </w:r>
      <w:r w:rsidRPr="00992267">
        <w:rPr>
          <w:rFonts w:ascii="Times New Roman" w:eastAsia="Times New Roman" w:hAnsi="Times New Roman" w:cs="Times New Roman"/>
          <w:b/>
          <w:bCs/>
          <w:sz w:val="22"/>
          <w:szCs w:val="24"/>
          <w:lang w:eastAsia="en-US"/>
        </w:rPr>
        <w:t>race conditions</w:t>
      </w:r>
      <w:r w:rsidRPr="00992267">
        <w:rPr>
          <w:rFonts w:ascii="Times New Roman" w:eastAsia="Times New Roman" w:hAnsi="Times New Roman" w:cs="Times New Roman"/>
          <w:sz w:val="22"/>
          <w:szCs w:val="24"/>
          <w:lang w:eastAsia="en-US"/>
        </w:rPr>
        <w:t xml:space="preserve">, </w:t>
      </w:r>
      <w:r w:rsidRPr="00992267">
        <w:rPr>
          <w:rFonts w:ascii="Times New Roman" w:eastAsia="Times New Roman" w:hAnsi="Times New Roman" w:cs="Times New Roman"/>
          <w:b/>
          <w:bCs/>
          <w:sz w:val="22"/>
          <w:szCs w:val="24"/>
          <w:lang w:eastAsia="en-US"/>
        </w:rPr>
        <w:t>memory leaks</w:t>
      </w:r>
      <w:r w:rsidRPr="00992267">
        <w:rPr>
          <w:rFonts w:ascii="Times New Roman" w:eastAsia="Times New Roman" w:hAnsi="Times New Roman" w:cs="Times New Roman"/>
          <w:sz w:val="22"/>
          <w:szCs w:val="24"/>
          <w:lang w:eastAsia="en-US"/>
        </w:rPr>
        <w:t>, and unstable builds through profiling, contract testing, performance tuning, and controlled rollout strategies.</w:t>
      </w:r>
    </w:p>
    <w:p w:rsidR="005A28FC" w:rsidRPr="00D17CA7" w:rsidRDefault="00C85C79" w:rsidP="002D5C44">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D17CA7">
        <w:rPr>
          <w:rStyle w:val="Strong"/>
          <w:rFonts w:ascii="Georgia" w:hAnsi="Georgia" w:cstheme="majorBidi" w:hint="default"/>
          <w:b/>
          <w:bCs/>
          <w:color w:val="4472C4" w:themeColor="accent5"/>
          <w:sz w:val="26"/>
          <w:szCs w:val="26"/>
        </w:rPr>
        <w:t>SKILLS</w:t>
      </w:r>
    </w:p>
    <w:p w:rsidR="00AB607C" w:rsidRPr="00AB607C" w:rsidRDefault="00AB607C" w:rsidP="002D5C44">
      <w:pPr>
        <w:pStyle w:val="ListParagraph"/>
        <w:numPr>
          <w:ilvl w:val="0"/>
          <w:numId w:val="24"/>
        </w:numPr>
        <w:jc w:val="both"/>
        <w:rPr>
          <w:rFonts w:ascii="Times New Roman" w:eastAsia="Times New Roman" w:hAnsi="Times New Roman" w:cs="Times New Roman"/>
          <w:sz w:val="22"/>
          <w:szCs w:val="24"/>
          <w:lang w:eastAsia="en-US"/>
        </w:rPr>
      </w:pPr>
      <w:r w:rsidRPr="00AB607C">
        <w:rPr>
          <w:rFonts w:ascii="Times New Roman" w:eastAsia="Times New Roman" w:hAnsi="Times New Roman" w:cs="Times New Roman"/>
          <w:b/>
          <w:bCs/>
          <w:sz w:val="22"/>
          <w:szCs w:val="24"/>
          <w:lang w:eastAsia="en-US"/>
        </w:rPr>
        <w:t>Frontend:</w:t>
      </w:r>
      <w:r w:rsidRPr="00AB607C">
        <w:rPr>
          <w:rFonts w:ascii="Times New Roman" w:eastAsia="Times New Roman" w:hAnsi="Times New Roman" w:cs="Times New Roman"/>
          <w:sz w:val="22"/>
          <w:szCs w:val="24"/>
          <w:lang w:eastAsia="en-US"/>
        </w:rPr>
        <w:t xml:space="preserve"> </w:t>
      </w:r>
      <w:r w:rsidRPr="00AB607C">
        <w:rPr>
          <w:rFonts w:ascii="Times New Roman" w:eastAsia="Times New Roman" w:hAnsi="Times New Roman" w:cs="Times New Roman"/>
          <w:b/>
          <w:bCs/>
          <w:sz w:val="22"/>
          <w:szCs w:val="24"/>
          <w:lang w:eastAsia="en-US"/>
        </w:rPr>
        <w:t>React 16–19</w:t>
      </w:r>
      <w:r w:rsidRPr="00AB607C">
        <w:rPr>
          <w:rFonts w:ascii="Times New Roman" w:eastAsia="Times New Roman" w:hAnsi="Times New Roman" w:cs="Times New Roman"/>
          <w:sz w:val="22"/>
          <w:szCs w:val="24"/>
          <w:lang w:eastAsia="en-US"/>
        </w:rPr>
        <w:t xml:space="preserve">, </w:t>
      </w:r>
      <w:proofErr w:type="spellStart"/>
      <w:r w:rsidRPr="00AB607C">
        <w:rPr>
          <w:rFonts w:ascii="Times New Roman" w:eastAsia="Times New Roman" w:hAnsi="Times New Roman" w:cs="Times New Roman"/>
          <w:b/>
          <w:bCs/>
          <w:sz w:val="22"/>
          <w:szCs w:val="24"/>
          <w:lang w:eastAsia="en-US"/>
        </w:rPr>
        <w:t>TypeScript</w:t>
      </w:r>
      <w:proofErr w:type="spellEnd"/>
      <w:r w:rsidRPr="00AB607C">
        <w:rPr>
          <w:rFonts w:ascii="Times New Roman" w:eastAsia="Times New Roman" w:hAnsi="Times New Roman" w:cs="Times New Roman"/>
          <w:b/>
          <w:bCs/>
          <w:sz w:val="22"/>
          <w:szCs w:val="24"/>
          <w:lang w:eastAsia="en-US"/>
        </w:rPr>
        <w:t xml:space="preserve"> 3.x–5.x</w:t>
      </w:r>
      <w:r w:rsidRPr="00AB607C">
        <w:rPr>
          <w:rFonts w:ascii="Times New Roman" w:eastAsia="Times New Roman" w:hAnsi="Times New Roman" w:cs="Times New Roman"/>
          <w:sz w:val="22"/>
          <w:szCs w:val="24"/>
          <w:lang w:eastAsia="en-US"/>
        </w:rPr>
        <w:t xml:space="preserve">, JavaScript ES6+, </w:t>
      </w:r>
      <w:r w:rsidRPr="00AB607C">
        <w:rPr>
          <w:rFonts w:ascii="Times New Roman" w:eastAsia="Times New Roman" w:hAnsi="Times New Roman" w:cs="Times New Roman"/>
          <w:b/>
          <w:bCs/>
          <w:sz w:val="22"/>
          <w:szCs w:val="24"/>
          <w:lang w:eastAsia="en-US"/>
        </w:rPr>
        <w:t>Next.js 12–15</w:t>
      </w:r>
      <w:r>
        <w:rPr>
          <w:rFonts w:ascii="Times New Roman" w:eastAsia="Times New Roman" w:hAnsi="Times New Roman" w:cs="Times New Roman"/>
          <w:sz w:val="22"/>
          <w:szCs w:val="24"/>
          <w:lang w:eastAsia="en-US"/>
        </w:rPr>
        <w:t>, React Hooks</w:t>
      </w:r>
      <w:r w:rsidRPr="00AB607C">
        <w:rPr>
          <w:rFonts w:ascii="Times New Roman" w:eastAsia="Times New Roman" w:hAnsi="Times New Roman" w:cs="Times New Roman"/>
          <w:sz w:val="22"/>
          <w:szCs w:val="24"/>
          <w:lang w:eastAsia="en-US"/>
        </w:rPr>
        <w:t xml:space="preserve">, </w:t>
      </w:r>
      <w:proofErr w:type="spellStart"/>
      <w:r w:rsidRPr="00AB607C">
        <w:rPr>
          <w:rFonts w:ascii="Times New Roman" w:eastAsia="Times New Roman" w:hAnsi="Times New Roman" w:cs="Times New Roman"/>
          <w:sz w:val="22"/>
          <w:szCs w:val="24"/>
          <w:lang w:eastAsia="en-US"/>
        </w:rPr>
        <w:t>Vite</w:t>
      </w:r>
      <w:proofErr w:type="spellEnd"/>
      <w:r w:rsidRPr="00AB607C">
        <w:rPr>
          <w:rFonts w:ascii="Times New Roman" w:eastAsia="Times New Roman" w:hAnsi="Times New Roman" w:cs="Times New Roman"/>
          <w:sz w:val="22"/>
          <w:szCs w:val="24"/>
          <w:lang w:eastAsia="en-US"/>
        </w:rPr>
        <w:t xml:space="preserve">, </w:t>
      </w:r>
      <w:proofErr w:type="spellStart"/>
      <w:r w:rsidRPr="00AB607C">
        <w:rPr>
          <w:rFonts w:ascii="Times New Roman" w:eastAsia="Times New Roman" w:hAnsi="Times New Roman" w:cs="Times New Roman"/>
          <w:sz w:val="22"/>
          <w:szCs w:val="24"/>
          <w:lang w:eastAsia="en-US"/>
        </w:rPr>
        <w:t>Webpack</w:t>
      </w:r>
      <w:proofErr w:type="spellEnd"/>
      <w:r w:rsidRPr="00AB607C">
        <w:rPr>
          <w:rFonts w:ascii="Times New Roman" w:eastAsia="Times New Roman" w:hAnsi="Times New Roman" w:cs="Times New Roman"/>
          <w:sz w:val="22"/>
          <w:szCs w:val="24"/>
          <w:lang w:eastAsia="en-US"/>
        </w:rPr>
        <w:t>, Storybook, reusable component architecture, SPA development, SSR/CSR patterns, route protection, lazy loading, dynamic imports, form handling, client-side validation, HTML5, CSS3, SCSS, Tailwind CSS, responsive UI, accessibility-minded UI development</w:t>
      </w:r>
    </w:p>
    <w:p w:rsidR="00AB607C" w:rsidRPr="00AB607C" w:rsidRDefault="00AB607C" w:rsidP="002D5C44">
      <w:pPr>
        <w:pStyle w:val="ListParagraph"/>
        <w:numPr>
          <w:ilvl w:val="0"/>
          <w:numId w:val="24"/>
        </w:numPr>
        <w:jc w:val="both"/>
        <w:rPr>
          <w:rFonts w:ascii="Times New Roman" w:eastAsia="Times New Roman" w:hAnsi="Times New Roman" w:cs="Times New Roman"/>
          <w:sz w:val="22"/>
          <w:szCs w:val="24"/>
          <w:lang w:eastAsia="en-US"/>
        </w:rPr>
      </w:pPr>
      <w:r w:rsidRPr="00AB607C">
        <w:rPr>
          <w:rFonts w:ascii="Times New Roman" w:eastAsia="Times New Roman" w:hAnsi="Times New Roman" w:cs="Times New Roman"/>
          <w:b/>
          <w:bCs/>
          <w:sz w:val="22"/>
          <w:szCs w:val="24"/>
          <w:lang w:eastAsia="en-US"/>
        </w:rPr>
        <w:t>Backend &amp; Integration:</w:t>
      </w:r>
      <w:r w:rsidRPr="00AB607C">
        <w:rPr>
          <w:rFonts w:ascii="Times New Roman" w:eastAsia="Times New Roman" w:hAnsi="Times New Roman" w:cs="Times New Roman"/>
          <w:sz w:val="22"/>
          <w:szCs w:val="24"/>
          <w:lang w:eastAsia="en-US"/>
        </w:rPr>
        <w:t xml:space="preserve"> REST API integration, </w:t>
      </w:r>
      <w:proofErr w:type="spellStart"/>
      <w:r w:rsidRPr="00AB607C">
        <w:rPr>
          <w:rFonts w:ascii="Times New Roman" w:eastAsia="Times New Roman" w:hAnsi="Times New Roman" w:cs="Times New Roman"/>
          <w:sz w:val="22"/>
          <w:szCs w:val="24"/>
          <w:lang w:eastAsia="en-US"/>
        </w:rPr>
        <w:t>GraphQL</w:t>
      </w:r>
      <w:proofErr w:type="spellEnd"/>
      <w:r w:rsidRPr="00AB607C">
        <w:rPr>
          <w:rFonts w:ascii="Times New Roman" w:eastAsia="Times New Roman" w:hAnsi="Times New Roman" w:cs="Times New Roman"/>
          <w:sz w:val="22"/>
          <w:szCs w:val="24"/>
          <w:lang w:eastAsia="en-US"/>
        </w:rPr>
        <w:t xml:space="preserve"> integration, JWT authentication flows, OAuth2 flows, RBAC-aware UI, </w:t>
      </w:r>
      <w:proofErr w:type="spellStart"/>
      <w:r w:rsidRPr="00AB607C">
        <w:rPr>
          <w:rFonts w:ascii="Times New Roman" w:eastAsia="Times New Roman" w:hAnsi="Times New Roman" w:cs="Times New Roman"/>
          <w:sz w:val="22"/>
          <w:szCs w:val="24"/>
          <w:lang w:eastAsia="en-US"/>
        </w:rPr>
        <w:t>WebSockets</w:t>
      </w:r>
      <w:proofErr w:type="spellEnd"/>
      <w:r w:rsidRPr="00AB607C">
        <w:rPr>
          <w:rFonts w:ascii="Times New Roman" w:eastAsia="Times New Roman" w:hAnsi="Times New Roman" w:cs="Times New Roman"/>
          <w:sz w:val="22"/>
          <w:szCs w:val="24"/>
          <w:lang w:eastAsia="en-US"/>
        </w:rPr>
        <w:t xml:space="preserve">, API versioning awareness, file upload handling, background-job aware frontend integration, </w:t>
      </w:r>
      <w:proofErr w:type="spellStart"/>
      <w:r w:rsidRPr="00AB607C">
        <w:rPr>
          <w:rFonts w:ascii="Times New Roman" w:eastAsia="Times New Roman" w:hAnsi="Times New Roman" w:cs="Times New Roman"/>
          <w:sz w:val="22"/>
          <w:szCs w:val="24"/>
          <w:lang w:eastAsia="en-US"/>
        </w:rPr>
        <w:t>OpenAPI</w:t>
      </w:r>
      <w:proofErr w:type="spellEnd"/>
      <w:r w:rsidRPr="00AB607C">
        <w:rPr>
          <w:rFonts w:ascii="Times New Roman" w:eastAsia="Times New Roman" w:hAnsi="Times New Roman" w:cs="Times New Roman"/>
          <w:sz w:val="22"/>
          <w:szCs w:val="24"/>
          <w:lang w:eastAsia="en-US"/>
        </w:rPr>
        <w:t>/Swagger collaboration</w:t>
      </w:r>
    </w:p>
    <w:p w:rsidR="00AB607C" w:rsidRPr="00AB607C" w:rsidRDefault="00AB607C" w:rsidP="002D5C44">
      <w:pPr>
        <w:pStyle w:val="ListParagraph"/>
        <w:numPr>
          <w:ilvl w:val="0"/>
          <w:numId w:val="24"/>
        </w:numPr>
        <w:jc w:val="both"/>
        <w:rPr>
          <w:rFonts w:ascii="Times New Roman" w:eastAsia="Times New Roman" w:hAnsi="Times New Roman" w:cs="Times New Roman"/>
          <w:sz w:val="22"/>
          <w:szCs w:val="24"/>
          <w:lang w:eastAsia="en-US"/>
        </w:rPr>
      </w:pPr>
      <w:r w:rsidRPr="00AB607C">
        <w:rPr>
          <w:rFonts w:ascii="Times New Roman" w:eastAsia="Times New Roman" w:hAnsi="Times New Roman" w:cs="Times New Roman"/>
          <w:b/>
          <w:bCs/>
          <w:sz w:val="22"/>
          <w:szCs w:val="24"/>
          <w:lang w:eastAsia="en-US"/>
        </w:rPr>
        <w:t>Data &amp; State:</w:t>
      </w:r>
      <w:r w:rsidRPr="00AB607C">
        <w:rPr>
          <w:rFonts w:ascii="Times New Roman" w:eastAsia="Times New Roman" w:hAnsi="Times New Roman" w:cs="Times New Roman"/>
          <w:sz w:val="22"/>
          <w:szCs w:val="24"/>
          <w:lang w:eastAsia="en-US"/>
        </w:rPr>
        <w:t xml:space="preserve"> </w:t>
      </w:r>
      <w:proofErr w:type="spellStart"/>
      <w:r w:rsidRPr="00AB607C">
        <w:rPr>
          <w:rFonts w:ascii="Times New Roman" w:eastAsia="Times New Roman" w:hAnsi="Times New Roman" w:cs="Times New Roman"/>
          <w:sz w:val="22"/>
          <w:szCs w:val="24"/>
          <w:lang w:eastAsia="en-US"/>
        </w:rPr>
        <w:t>Redux</w:t>
      </w:r>
      <w:proofErr w:type="spellEnd"/>
      <w:r w:rsidRPr="00AB607C">
        <w:rPr>
          <w:rFonts w:ascii="Times New Roman" w:eastAsia="Times New Roman" w:hAnsi="Times New Roman" w:cs="Times New Roman"/>
          <w:sz w:val="22"/>
          <w:szCs w:val="24"/>
          <w:lang w:eastAsia="en-US"/>
        </w:rPr>
        <w:t xml:space="preserve"> Toolkit, </w:t>
      </w:r>
      <w:proofErr w:type="spellStart"/>
      <w:r w:rsidRPr="00AB607C">
        <w:rPr>
          <w:rFonts w:ascii="Times New Roman" w:eastAsia="Times New Roman" w:hAnsi="Times New Roman" w:cs="Times New Roman"/>
          <w:sz w:val="22"/>
          <w:szCs w:val="24"/>
          <w:lang w:eastAsia="en-US"/>
        </w:rPr>
        <w:t>Zustand</w:t>
      </w:r>
      <w:proofErr w:type="spellEnd"/>
      <w:r w:rsidRPr="00AB607C">
        <w:rPr>
          <w:rFonts w:ascii="Times New Roman" w:eastAsia="Times New Roman" w:hAnsi="Times New Roman" w:cs="Times New Roman"/>
          <w:sz w:val="22"/>
          <w:szCs w:val="24"/>
          <w:lang w:eastAsia="en-US"/>
        </w:rPr>
        <w:t>, React Query, Context API, pagination patterns, caching-aware UI behavior, local/session storage strategies, table virtualization concepts, query parameter synchronization, form state orchestration, optimistic updates, error-state modeling</w:t>
      </w:r>
    </w:p>
    <w:p w:rsidR="00AB607C" w:rsidRPr="00AB607C" w:rsidRDefault="00AB607C" w:rsidP="002D5C44">
      <w:pPr>
        <w:pStyle w:val="ListParagraph"/>
        <w:numPr>
          <w:ilvl w:val="0"/>
          <w:numId w:val="24"/>
        </w:numPr>
        <w:jc w:val="both"/>
        <w:rPr>
          <w:rFonts w:ascii="Times New Roman" w:eastAsia="Times New Roman" w:hAnsi="Times New Roman" w:cs="Times New Roman"/>
          <w:sz w:val="22"/>
          <w:szCs w:val="24"/>
          <w:lang w:eastAsia="en-US"/>
        </w:rPr>
      </w:pPr>
      <w:r w:rsidRPr="00AB607C">
        <w:rPr>
          <w:rFonts w:ascii="Times New Roman" w:eastAsia="Times New Roman" w:hAnsi="Times New Roman" w:cs="Times New Roman"/>
          <w:b/>
          <w:bCs/>
          <w:sz w:val="22"/>
          <w:szCs w:val="24"/>
          <w:lang w:eastAsia="en-US"/>
        </w:rPr>
        <w:t xml:space="preserve">Cloud &amp; </w:t>
      </w:r>
      <w:proofErr w:type="spellStart"/>
      <w:r w:rsidRPr="00AB607C">
        <w:rPr>
          <w:rFonts w:ascii="Times New Roman" w:eastAsia="Times New Roman" w:hAnsi="Times New Roman" w:cs="Times New Roman"/>
          <w:b/>
          <w:bCs/>
          <w:sz w:val="22"/>
          <w:szCs w:val="24"/>
          <w:lang w:eastAsia="en-US"/>
        </w:rPr>
        <w:t>DevOps</w:t>
      </w:r>
      <w:proofErr w:type="spellEnd"/>
      <w:r w:rsidRPr="00AB607C">
        <w:rPr>
          <w:rFonts w:ascii="Times New Roman" w:eastAsia="Times New Roman" w:hAnsi="Times New Roman" w:cs="Times New Roman"/>
          <w:b/>
          <w:bCs/>
          <w:sz w:val="22"/>
          <w:szCs w:val="24"/>
          <w:lang w:eastAsia="en-US"/>
        </w:rPr>
        <w:t>:</w:t>
      </w:r>
      <w:r w:rsidRPr="00AB607C">
        <w:rPr>
          <w:rFonts w:ascii="Times New Roman" w:eastAsia="Times New Roman" w:hAnsi="Times New Roman" w:cs="Times New Roman"/>
          <w:sz w:val="22"/>
          <w:szCs w:val="24"/>
          <w:lang w:eastAsia="en-US"/>
        </w:rPr>
        <w:t xml:space="preserve"> AWS collaboration, </w:t>
      </w:r>
      <w:proofErr w:type="spellStart"/>
      <w:r w:rsidRPr="00AB607C">
        <w:rPr>
          <w:rFonts w:ascii="Times New Roman" w:eastAsia="Times New Roman" w:hAnsi="Times New Roman" w:cs="Times New Roman"/>
          <w:sz w:val="22"/>
          <w:szCs w:val="24"/>
          <w:lang w:eastAsia="en-US"/>
        </w:rPr>
        <w:t>Docker</w:t>
      </w:r>
      <w:proofErr w:type="spellEnd"/>
      <w:r w:rsidRPr="00AB607C">
        <w:rPr>
          <w:rFonts w:ascii="Times New Roman" w:eastAsia="Times New Roman" w:hAnsi="Times New Roman" w:cs="Times New Roman"/>
          <w:sz w:val="22"/>
          <w:szCs w:val="24"/>
          <w:lang w:eastAsia="en-US"/>
        </w:rPr>
        <w:t xml:space="preserve">, </w:t>
      </w:r>
      <w:proofErr w:type="spellStart"/>
      <w:r w:rsidRPr="00AB607C">
        <w:rPr>
          <w:rFonts w:ascii="Times New Roman" w:eastAsia="Times New Roman" w:hAnsi="Times New Roman" w:cs="Times New Roman"/>
          <w:sz w:val="22"/>
          <w:szCs w:val="24"/>
          <w:lang w:eastAsia="en-US"/>
        </w:rPr>
        <w:t>GitHub</w:t>
      </w:r>
      <w:proofErr w:type="spellEnd"/>
      <w:r w:rsidRPr="00AB607C">
        <w:rPr>
          <w:rFonts w:ascii="Times New Roman" w:eastAsia="Times New Roman" w:hAnsi="Times New Roman" w:cs="Times New Roman"/>
          <w:sz w:val="22"/>
          <w:szCs w:val="24"/>
          <w:lang w:eastAsia="en-US"/>
        </w:rPr>
        <w:t xml:space="preserve"> Actions, </w:t>
      </w:r>
      <w:proofErr w:type="spellStart"/>
      <w:r w:rsidRPr="00AB607C">
        <w:rPr>
          <w:rFonts w:ascii="Times New Roman" w:eastAsia="Times New Roman" w:hAnsi="Times New Roman" w:cs="Times New Roman"/>
          <w:sz w:val="22"/>
          <w:szCs w:val="24"/>
          <w:lang w:eastAsia="en-US"/>
        </w:rPr>
        <w:t>GitLab</w:t>
      </w:r>
      <w:proofErr w:type="spellEnd"/>
      <w:r w:rsidRPr="00AB607C">
        <w:rPr>
          <w:rFonts w:ascii="Times New Roman" w:eastAsia="Times New Roman" w:hAnsi="Times New Roman" w:cs="Times New Roman"/>
          <w:sz w:val="22"/>
          <w:szCs w:val="24"/>
          <w:lang w:eastAsia="en-US"/>
        </w:rPr>
        <w:t xml:space="preserve"> CI, </w:t>
      </w:r>
      <w:proofErr w:type="spellStart"/>
      <w:r w:rsidRPr="00AB607C">
        <w:rPr>
          <w:rFonts w:ascii="Times New Roman" w:eastAsia="Times New Roman" w:hAnsi="Times New Roman" w:cs="Times New Roman"/>
          <w:sz w:val="22"/>
          <w:szCs w:val="24"/>
          <w:lang w:eastAsia="en-US"/>
        </w:rPr>
        <w:t>Nginx</w:t>
      </w:r>
      <w:proofErr w:type="spellEnd"/>
      <w:r w:rsidRPr="00AB607C">
        <w:rPr>
          <w:rFonts w:ascii="Times New Roman" w:eastAsia="Times New Roman" w:hAnsi="Times New Roman" w:cs="Times New Roman"/>
          <w:sz w:val="22"/>
          <w:szCs w:val="24"/>
          <w:lang w:eastAsia="en-US"/>
        </w:rPr>
        <w:t xml:space="preserve"> environment awareness, </w:t>
      </w:r>
      <w:bookmarkStart w:id="0" w:name="_GoBack"/>
      <w:r w:rsidRPr="00AB607C">
        <w:rPr>
          <w:rFonts w:ascii="Times New Roman" w:eastAsia="Times New Roman" w:hAnsi="Times New Roman" w:cs="Times New Roman"/>
          <w:sz w:val="22"/>
          <w:szCs w:val="24"/>
          <w:lang w:eastAsia="en-US"/>
        </w:rPr>
        <w:t>Linux basics, frontend build pipelines, artifact packaging, release coordination, environment configuration, CI validation support</w:t>
      </w:r>
    </w:p>
    <w:p w:rsidR="00AB607C" w:rsidRPr="00AB607C" w:rsidRDefault="00AB607C" w:rsidP="002D5C44">
      <w:pPr>
        <w:pStyle w:val="ListParagraph"/>
        <w:numPr>
          <w:ilvl w:val="0"/>
          <w:numId w:val="24"/>
        </w:numPr>
        <w:jc w:val="both"/>
        <w:rPr>
          <w:rFonts w:ascii="Times New Roman" w:eastAsia="Times New Roman" w:hAnsi="Times New Roman" w:cs="Times New Roman"/>
          <w:sz w:val="22"/>
          <w:szCs w:val="24"/>
          <w:lang w:eastAsia="en-US"/>
        </w:rPr>
      </w:pPr>
      <w:proofErr w:type="spellStart"/>
      <w:r w:rsidRPr="00AB607C">
        <w:rPr>
          <w:rFonts w:ascii="Times New Roman" w:eastAsia="Times New Roman" w:hAnsi="Times New Roman" w:cs="Times New Roman"/>
          <w:b/>
          <w:bCs/>
          <w:sz w:val="22"/>
          <w:szCs w:val="24"/>
          <w:lang w:eastAsia="en-US"/>
        </w:rPr>
        <w:t>Observability</w:t>
      </w:r>
      <w:proofErr w:type="spellEnd"/>
      <w:r w:rsidRPr="00AB607C">
        <w:rPr>
          <w:rFonts w:ascii="Times New Roman" w:eastAsia="Times New Roman" w:hAnsi="Times New Roman" w:cs="Times New Roman"/>
          <w:b/>
          <w:bCs/>
          <w:sz w:val="22"/>
          <w:szCs w:val="24"/>
          <w:lang w:eastAsia="en-US"/>
        </w:rPr>
        <w:t xml:space="preserve"> / Quality / Security:</w:t>
      </w:r>
      <w:r w:rsidRPr="00AB607C">
        <w:rPr>
          <w:rFonts w:ascii="Times New Roman" w:eastAsia="Times New Roman" w:hAnsi="Times New Roman" w:cs="Times New Roman"/>
          <w:sz w:val="22"/>
          <w:szCs w:val="24"/>
          <w:lang w:eastAsia="en-US"/>
        </w:rPr>
        <w:t xml:space="preserve"> Jest, React Testing Library, Cypress, Playwright, unit testing, integration testing, end-to-end testing, structured logging collaboration, Sentry, </w:t>
      </w:r>
      <w:proofErr w:type="spellStart"/>
      <w:r w:rsidRPr="00AB607C">
        <w:rPr>
          <w:rFonts w:ascii="Times New Roman" w:eastAsia="Times New Roman" w:hAnsi="Times New Roman" w:cs="Times New Roman"/>
          <w:sz w:val="22"/>
          <w:szCs w:val="24"/>
          <w:lang w:eastAsia="en-US"/>
        </w:rPr>
        <w:t>OpenTelemetry</w:t>
      </w:r>
      <w:proofErr w:type="spellEnd"/>
      <w:r w:rsidRPr="00AB607C">
        <w:rPr>
          <w:rFonts w:ascii="Times New Roman" w:eastAsia="Times New Roman" w:hAnsi="Times New Roman" w:cs="Times New Roman"/>
          <w:sz w:val="22"/>
          <w:szCs w:val="24"/>
          <w:lang w:eastAsia="en-US"/>
        </w:rPr>
        <w:t xml:space="preserve"> basics, correlation IDs, OWASP-aware frontend practices, route protection, rate-limit aware UX handling, audit-sensitive UI flows</w:t>
      </w:r>
    </w:p>
    <w:bookmarkEnd w:id="0"/>
    <w:p w:rsidR="005A28FC" w:rsidRPr="00D17CA7" w:rsidRDefault="00C85C79" w:rsidP="002D5C44">
      <w:pPr>
        <w:pStyle w:val="Heading3"/>
        <w:pBdr>
          <w:bottom w:val="single" w:sz="8" w:space="1" w:color="4472C4" w:themeColor="accent5"/>
        </w:pBdr>
        <w:spacing w:before="120" w:beforeAutospacing="0" w:after="120" w:afterAutospacing="0"/>
        <w:jc w:val="both"/>
        <w:rPr>
          <w:rFonts w:ascii="Georgia" w:hAnsi="Georgia" w:cstheme="majorBidi" w:hint="default"/>
          <w:color w:val="4472C4" w:themeColor="accent5"/>
          <w:sz w:val="26"/>
          <w:szCs w:val="26"/>
        </w:rPr>
      </w:pPr>
      <w:r w:rsidRPr="00D17CA7">
        <w:rPr>
          <w:rStyle w:val="Strong"/>
          <w:rFonts w:ascii="Georgia" w:hAnsi="Georgia" w:cstheme="majorBidi" w:hint="default"/>
          <w:b/>
          <w:bCs/>
          <w:color w:val="4472C4" w:themeColor="accent5"/>
          <w:sz w:val="26"/>
          <w:szCs w:val="26"/>
        </w:rPr>
        <w:t>PROFESSIONAL EXPERIENCE</w:t>
      </w:r>
    </w:p>
    <w:p w:rsidR="00191989" w:rsidRPr="00D17CA7" w:rsidRDefault="00C85C79" w:rsidP="002D5C44">
      <w:pPr>
        <w:pStyle w:val="NormalWeb"/>
        <w:spacing w:beforeAutospacing="0" w:afterAutospacing="0"/>
        <w:jc w:val="both"/>
        <w:rPr>
          <w:rStyle w:val="Strong"/>
          <w:rFonts w:ascii="Arial" w:hAnsi="Arial" w:cs="Arial"/>
          <w:szCs w:val="28"/>
        </w:rPr>
      </w:pPr>
      <w:r w:rsidRPr="00D17CA7">
        <w:rPr>
          <w:rStyle w:val="Strong"/>
          <w:rFonts w:ascii="Arial" w:hAnsi="Arial" w:cs="Arial"/>
          <w:szCs w:val="28"/>
        </w:rPr>
        <w:t>Senior Software Engineer</w:t>
      </w:r>
    </w:p>
    <w:p w:rsidR="00906FA3" w:rsidRPr="004F64A7" w:rsidRDefault="00191989" w:rsidP="002D5C44">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00023506">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Led delivery of a multi-tenant administrative platform using </w:t>
      </w:r>
      <w:r w:rsidRPr="00A5697B">
        <w:rPr>
          <w:rFonts w:ascii="Times New Roman" w:eastAsia="Times New Roman" w:hAnsi="Times New Roman" w:cs="Times New Roman"/>
          <w:b/>
          <w:bCs/>
          <w:sz w:val="22"/>
          <w:szCs w:val="24"/>
          <w:lang w:eastAsia="en-US"/>
        </w:rPr>
        <w:t>React</w:t>
      </w:r>
      <w:r w:rsidRPr="00A5697B">
        <w:rPr>
          <w:rFonts w:ascii="Times New Roman" w:eastAsia="Times New Roman" w:hAnsi="Times New Roman" w:cs="Times New Roman"/>
          <w:sz w:val="22"/>
          <w:szCs w:val="24"/>
          <w:lang w:eastAsia="en-US"/>
        </w:rPr>
        <w:t xml:space="preserve">, </w:t>
      </w:r>
      <w:proofErr w:type="spellStart"/>
      <w:r w:rsidRPr="00A5697B">
        <w:rPr>
          <w:rFonts w:ascii="Times New Roman" w:eastAsia="Times New Roman" w:hAnsi="Times New Roman" w:cs="Times New Roman"/>
          <w:b/>
          <w:bCs/>
          <w:sz w:val="22"/>
          <w:szCs w:val="24"/>
          <w:lang w:eastAsia="en-US"/>
        </w:rPr>
        <w:t>TypeScript</w:t>
      </w:r>
      <w:proofErr w:type="spellEnd"/>
      <w:r w:rsidRPr="00A5697B">
        <w:rPr>
          <w:rFonts w:ascii="Times New Roman" w:eastAsia="Times New Roman" w:hAnsi="Times New Roman" w:cs="Times New Roman"/>
          <w:sz w:val="22"/>
          <w:szCs w:val="24"/>
          <w:lang w:eastAsia="en-US"/>
        </w:rPr>
        <w:t xml:space="preserve">, and </w:t>
      </w:r>
      <w:r w:rsidRPr="00A5697B">
        <w:rPr>
          <w:rFonts w:ascii="Times New Roman" w:eastAsia="Times New Roman" w:hAnsi="Times New Roman" w:cs="Times New Roman"/>
          <w:b/>
          <w:bCs/>
          <w:sz w:val="22"/>
          <w:szCs w:val="24"/>
          <w:lang w:eastAsia="en-US"/>
        </w:rPr>
        <w:t>Next.js</w:t>
      </w:r>
      <w:r w:rsidRPr="00A5697B">
        <w:rPr>
          <w:rFonts w:ascii="Times New Roman" w:eastAsia="Times New Roman" w:hAnsi="Times New Roman" w:cs="Times New Roman"/>
          <w:sz w:val="22"/>
          <w:szCs w:val="24"/>
          <w:lang w:eastAsia="en-US"/>
        </w:rPr>
        <w:t xml:space="preserve">, reshaping unstable dashboard modules into reusable page patterns that improved consistency across tenant-specific workflows and reduced UI-related support noise by </w:t>
      </w:r>
      <w:r w:rsidRPr="00A5697B">
        <w:rPr>
          <w:rFonts w:ascii="Times New Roman" w:eastAsia="Times New Roman" w:hAnsi="Times New Roman" w:cs="Times New Roman"/>
          <w:b/>
          <w:bCs/>
          <w:sz w:val="22"/>
          <w:szCs w:val="24"/>
          <w:lang w:eastAsia="en-US"/>
        </w:rPr>
        <w:t>32%</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Reworked large table and filtering screens that had become sluggish under heavy datasets by profiling render paths, </w:t>
      </w:r>
      <w:proofErr w:type="spellStart"/>
      <w:r w:rsidRPr="00A5697B">
        <w:rPr>
          <w:rFonts w:ascii="Times New Roman" w:eastAsia="Times New Roman" w:hAnsi="Times New Roman" w:cs="Times New Roman"/>
          <w:sz w:val="22"/>
          <w:szCs w:val="24"/>
          <w:lang w:eastAsia="en-US"/>
        </w:rPr>
        <w:t>memoizing</w:t>
      </w:r>
      <w:proofErr w:type="spellEnd"/>
      <w:r w:rsidRPr="00A5697B">
        <w:rPr>
          <w:rFonts w:ascii="Times New Roman" w:eastAsia="Times New Roman" w:hAnsi="Times New Roman" w:cs="Times New Roman"/>
          <w:sz w:val="22"/>
          <w:szCs w:val="24"/>
          <w:lang w:eastAsia="en-US"/>
        </w:rPr>
        <w:t xml:space="preserve"> expensive selectors, and improving cache lifecycles, which reduced visible interface freezing by </w:t>
      </w:r>
      <w:r w:rsidRPr="00A5697B">
        <w:rPr>
          <w:rFonts w:ascii="Times New Roman" w:eastAsia="Times New Roman" w:hAnsi="Times New Roman" w:cs="Times New Roman"/>
          <w:b/>
          <w:bCs/>
          <w:sz w:val="22"/>
          <w:szCs w:val="24"/>
          <w:lang w:eastAsia="en-US"/>
        </w:rPr>
        <w:t>45%</w:t>
      </w:r>
      <w:r w:rsidRPr="00A5697B">
        <w:rPr>
          <w:rFonts w:ascii="Times New Roman" w:eastAsia="Times New Roman" w:hAnsi="Times New Roman" w:cs="Times New Roman"/>
          <w:sz w:val="22"/>
          <w:szCs w:val="24"/>
          <w:lang w:eastAsia="en-US"/>
        </w:rPr>
        <w:t xml:space="preserve"> for daily operations teams.</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Implemented a more maintainable component structure around forms, cards, filters, and modal flows, allowing new business features to be delivered with less duplicated UI code and helping the team shorten feature assembly effort by </w:t>
      </w:r>
      <w:r w:rsidRPr="00A5697B">
        <w:rPr>
          <w:rFonts w:ascii="Times New Roman" w:eastAsia="Times New Roman" w:hAnsi="Times New Roman" w:cs="Times New Roman"/>
          <w:b/>
          <w:bCs/>
          <w:sz w:val="22"/>
          <w:szCs w:val="24"/>
          <w:lang w:eastAsia="en-US"/>
        </w:rPr>
        <w:t>29%</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Introduced </w:t>
      </w:r>
      <w:r w:rsidRPr="00A5697B">
        <w:rPr>
          <w:rFonts w:ascii="Times New Roman" w:eastAsia="Times New Roman" w:hAnsi="Times New Roman" w:cs="Times New Roman"/>
          <w:b/>
          <w:bCs/>
          <w:sz w:val="22"/>
          <w:szCs w:val="24"/>
          <w:lang w:eastAsia="en-US"/>
        </w:rPr>
        <w:t>React Query</w:t>
      </w:r>
      <w:r w:rsidRPr="00A5697B">
        <w:rPr>
          <w:rFonts w:ascii="Times New Roman" w:eastAsia="Times New Roman" w:hAnsi="Times New Roman" w:cs="Times New Roman"/>
          <w:sz w:val="22"/>
          <w:szCs w:val="24"/>
          <w:lang w:eastAsia="en-US"/>
        </w:rPr>
        <w:t xml:space="preserve"> for </w:t>
      </w:r>
      <w:proofErr w:type="spellStart"/>
      <w:r w:rsidRPr="00A5697B">
        <w:rPr>
          <w:rFonts w:ascii="Times New Roman" w:eastAsia="Times New Roman" w:hAnsi="Times New Roman" w:cs="Times New Roman"/>
          <w:sz w:val="22"/>
          <w:szCs w:val="24"/>
          <w:lang w:eastAsia="en-US"/>
        </w:rPr>
        <w:t>async</w:t>
      </w:r>
      <w:proofErr w:type="spellEnd"/>
      <w:r w:rsidRPr="00A5697B">
        <w:rPr>
          <w:rFonts w:ascii="Times New Roman" w:eastAsia="Times New Roman" w:hAnsi="Times New Roman" w:cs="Times New Roman"/>
          <w:sz w:val="22"/>
          <w:szCs w:val="24"/>
          <w:lang w:eastAsia="en-US"/>
        </w:rPr>
        <w:t xml:space="preserve"> state handling in data-heavy views where manual loading flags and repetitive </w:t>
      </w:r>
      <w:proofErr w:type="spellStart"/>
      <w:r w:rsidRPr="00A5697B">
        <w:rPr>
          <w:rFonts w:ascii="Times New Roman" w:eastAsia="Times New Roman" w:hAnsi="Times New Roman" w:cs="Times New Roman"/>
          <w:sz w:val="22"/>
          <w:szCs w:val="24"/>
          <w:lang w:eastAsia="en-US"/>
        </w:rPr>
        <w:t>refetch</w:t>
      </w:r>
      <w:proofErr w:type="spellEnd"/>
      <w:r w:rsidRPr="00A5697B">
        <w:rPr>
          <w:rFonts w:ascii="Times New Roman" w:eastAsia="Times New Roman" w:hAnsi="Times New Roman" w:cs="Times New Roman"/>
          <w:sz w:val="22"/>
          <w:szCs w:val="24"/>
          <w:lang w:eastAsia="en-US"/>
        </w:rPr>
        <w:t xml:space="preserve"> logic had created edge-case bugs, improving request predictability and reducing stale-screen incidents by </w:t>
      </w:r>
      <w:r w:rsidRPr="00A5697B">
        <w:rPr>
          <w:rFonts w:ascii="Times New Roman" w:eastAsia="Times New Roman" w:hAnsi="Times New Roman" w:cs="Times New Roman"/>
          <w:b/>
          <w:bCs/>
          <w:sz w:val="22"/>
          <w:szCs w:val="24"/>
          <w:lang w:eastAsia="en-US"/>
        </w:rPr>
        <w:t>24%</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Applied modern </w:t>
      </w:r>
      <w:r w:rsidRPr="00A5697B">
        <w:rPr>
          <w:rFonts w:ascii="Times New Roman" w:eastAsia="Times New Roman" w:hAnsi="Times New Roman" w:cs="Times New Roman"/>
          <w:b/>
          <w:bCs/>
          <w:sz w:val="22"/>
          <w:szCs w:val="24"/>
          <w:lang w:eastAsia="en-US"/>
        </w:rPr>
        <w:t>React 18</w:t>
      </w:r>
      <w:r w:rsidRPr="00A5697B">
        <w:rPr>
          <w:rFonts w:ascii="Times New Roman" w:eastAsia="Times New Roman" w:hAnsi="Times New Roman" w:cs="Times New Roman"/>
          <w:sz w:val="22"/>
          <w:szCs w:val="24"/>
          <w:lang w:eastAsia="en-US"/>
        </w:rPr>
        <w:t xml:space="preserve"> patterns such as transition-aware updates in interaction-heavy screens, which kept urgent user actions responsive while background refreshes continued without locking the interface during large data operations.</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Stabilized real-time status widgets that were losing synchronization during temporary network issues by improving </w:t>
      </w:r>
      <w:proofErr w:type="spellStart"/>
      <w:r w:rsidRPr="00A5697B">
        <w:rPr>
          <w:rFonts w:ascii="Times New Roman" w:eastAsia="Times New Roman" w:hAnsi="Times New Roman" w:cs="Times New Roman"/>
          <w:b/>
          <w:bCs/>
          <w:sz w:val="22"/>
          <w:szCs w:val="24"/>
          <w:lang w:eastAsia="en-US"/>
        </w:rPr>
        <w:t>WebSocket</w:t>
      </w:r>
      <w:proofErr w:type="spellEnd"/>
      <w:r w:rsidRPr="00A5697B">
        <w:rPr>
          <w:rFonts w:ascii="Times New Roman" w:eastAsia="Times New Roman" w:hAnsi="Times New Roman" w:cs="Times New Roman"/>
          <w:sz w:val="22"/>
          <w:szCs w:val="24"/>
          <w:lang w:eastAsia="en-US"/>
        </w:rPr>
        <w:t xml:space="preserve"> reconnection behavior and buffering rules, which reduced incorrect live-state displays by </w:t>
      </w:r>
      <w:r w:rsidRPr="00A5697B">
        <w:rPr>
          <w:rFonts w:ascii="Times New Roman" w:eastAsia="Times New Roman" w:hAnsi="Times New Roman" w:cs="Times New Roman"/>
          <w:b/>
          <w:bCs/>
          <w:sz w:val="22"/>
          <w:szCs w:val="24"/>
          <w:lang w:eastAsia="en-US"/>
        </w:rPr>
        <w:t>31%</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Solved a difficult production issue where a complex onboarding form occasionally dropped user-entered values after step changes by isolating uncontrolled state resets and replacing brittle local logic with safer centralized form handling.</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lastRenderedPageBreak/>
        <w:t xml:space="preserve">Improved frontend reliability during backend version upgrade work by coordinating payload validation changes with API teams, catching contract drift early and reducing post-release UI regressions by </w:t>
      </w:r>
      <w:r w:rsidRPr="00A5697B">
        <w:rPr>
          <w:rFonts w:ascii="Times New Roman" w:eastAsia="Times New Roman" w:hAnsi="Times New Roman" w:cs="Times New Roman"/>
          <w:b/>
          <w:bCs/>
          <w:sz w:val="22"/>
          <w:szCs w:val="24"/>
          <w:lang w:eastAsia="en-US"/>
        </w:rPr>
        <w:t>22%</w:t>
      </w:r>
      <w:r w:rsidRPr="00A5697B">
        <w:rPr>
          <w:rFonts w:ascii="Times New Roman" w:eastAsia="Times New Roman" w:hAnsi="Times New Roman" w:cs="Times New Roman"/>
          <w:sz w:val="22"/>
          <w:szCs w:val="24"/>
          <w:lang w:eastAsia="en-US"/>
        </w:rPr>
        <w:t xml:space="preserve"> during rollout windows.</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Modernized older </w:t>
      </w:r>
      <w:r w:rsidRPr="00A5697B">
        <w:rPr>
          <w:rFonts w:ascii="Times New Roman" w:eastAsia="Times New Roman" w:hAnsi="Times New Roman" w:cs="Times New Roman"/>
          <w:b/>
          <w:bCs/>
          <w:sz w:val="22"/>
          <w:szCs w:val="24"/>
          <w:lang w:eastAsia="en-US"/>
        </w:rPr>
        <w:t>Next.js</w:t>
      </w:r>
      <w:r w:rsidRPr="00A5697B">
        <w:rPr>
          <w:rFonts w:ascii="Times New Roman" w:eastAsia="Times New Roman" w:hAnsi="Times New Roman" w:cs="Times New Roman"/>
          <w:sz w:val="22"/>
          <w:szCs w:val="24"/>
          <w:lang w:eastAsia="en-US"/>
        </w:rPr>
        <w:t xml:space="preserve"> screen organization into cleaner feature-based folders with shared hooks, typed service layers, and stricter prop boundaries, making future onboarding easier and lowering the maintenance burden on new contributors.</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Strengthened security-sensitive screens by refining token-expiry handling, role-aware rendering, and audit-sensitive UI actions, which prevented misleading access states and reduced failed protected interactions by </w:t>
      </w:r>
      <w:r w:rsidRPr="00A5697B">
        <w:rPr>
          <w:rFonts w:ascii="Times New Roman" w:eastAsia="Times New Roman" w:hAnsi="Times New Roman" w:cs="Times New Roman"/>
          <w:b/>
          <w:bCs/>
          <w:sz w:val="22"/>
          <w:szCs w:val="24"/>
          <w:lang w:eastAsia="en-US"/>
        </w:rPr>
        <w:t>18%</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Expanded internal search and filtering experiences around large tenant datasets by integrating scalable search response handling and clearer empty, loading, and partial-result states, helping users complete discovery tasks faster in high-volume areas.</w:t>
      </w:r>
    </w:p>
    <w:p w:rsidR="00A5697B" w:rsidRPr="00A5697B" w:rsidRDefault="00A5697B" w:rsidP="002D5C44">
      <w:pPr>
        <w:pStyle w:val="ListParagraph"/>
        <w:numPr>
          <w:ilvl w:val="0"/>
          <w:numId w:val="19"/>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Improved release confidence by adding stronger </w:t>
      </w:r>
      <w:r w:rsidRPr="00A5697B">
        <w:rPr>
          <w:rFonts w:ascii="Times New Roman" w:eastAsia="Times New Roman" w:hAnsi="Times New Roman" w:cs="Times New Roman"/>
          <w:b/>
          <w:bCs/>
          <w:sz w:val="22"/>
          <w:szCs w:val="24"/>
          <w:lang w:eastAsia="en-US"/>
        </w:rPr>
        <w:t>Jest</w:t>
      </w:r>
      <w:r w:rsidRPr="00A5697B">
        <w:rPr>
          <w:rFonts w:ascii="Times New Roman" w:eastAsia="Times New Roman" w:hAnsi="Times New Roman" w:cs="Times New Roman"/>
          <w:sz w:val="22"/>
          <w:szCs w:val="24"/>
          <w:lang w:eastAsia="en-US"/>
        </w:rPr>
        <w:t xml:space="preserve">, </w:t>
      </w:r>
      <w:r w:rsidRPr="00A5697B">
        <w:rPr>
          <w:rFonts w:ascii="Times New Roman" w:eastAsia="Times New Roman" w:hAnsi="Times New Roman" w:cs="Times New Roman"/>
          <w:b/>
          <w:bCs/>
          <w:sz w:val="22"/>
          <w:szCs w:val="24"/>
          <w:lang w:eastAsia="en-US"/>
        </w:rPr>
        <w:t>React Testing Library</w:t>
      </w:r>
      <w:r w:rsidRPr="00A5697B">
        <w:rPr>
          <w:rFonts w:ascii="Times New Roman" w:eastAsia="Times New Roman" w:hAnsi="Times New Roman" w:cs="Times New Roman"/>
          <w:sz w:val="22"/>
          <w:szCs w:val="24"/>
          <w:lang w:eastAsia="en-US"/>
        </w:rPr>
        <w:t xml:space="preserve">, and end-to-end coverage on fragile flows, making regressions easier to catch before deployment and reducing hotfix frequency by </w:t>
      </w:r>
      <w:r w:rsidRPr="00A5697B">
        <w:rPr>
          <w:rFonts w:ascii="Times New Roman" w:eastAsia="Times New Roman" w:hAnsi="Times New Roman" w:cs="Times New Roman"/>
          <w:b/>
          <w:bCs/>
          <w:sz w:val="22"/>
          <w:szCs w:val="24"/>
          <w:lang w:eastAsia="en-US"/>
        </w:rPr>
        <w:t>21%</w:t>
      </w:r>
      <w:r w:rsidRPr="00A5697B">
        <w:rPr>
          <w:rFonts w:ascii="Times New Roman" w:eastAsia="Times New Roman" w:hAnsi="Times New Roman" w:cs="Times New Roman"/>
          <w:sz w:val="22"/>
          <w:szCs w:val="24"/>
          <w:lang w:eastAsia="en-US"/>
        </w:rPr>
        <w:t>.</w:t>
      </w:r>
    </w:p>
    <w:p w:rsidR="00D813EE" w:rsidRPr="00D17CA7" w:rsidRDefault="00191989" w:rsidP="002D5C44">
      <w:pPr>
        <w:pStyle w:val="NormalWeb"/>
        <w:spacing w:beforeAutospacing="0" w:afterAutospacing="0"/>
        <w:jc w:val="both"/>
        <w:rPr>
          <w:rStyle w:val="Strong"/>
          <w:rFonts w:ascii="Arial" w:hAnsi="Arial" w:cs="Arial"/>
          <w:szCs w:val="28"/>
        </w:rPr>
      </w:pPr>
      <w:r w:rsidRPr="00D17CA7">
        <w:rPr>
          <w:rStyle w:val="Strong"/>
          <w:rFonts w:ascii="Arial" w:hAnsi="Arial" w:cs="Arial"/>
          <w:szCs w:val="28"/>
        </w:rPr>
        <w:t>Software Engineer</w:t>
      </w:r>
    </w:p>
    <w:p w:rsidR="005A28FC" w:rsidRPr="004F64A7" w:rsidRDefault="00191989" w:rsidP="002D5C44">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00023506">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Built customer-facing journeys with </w:t>
      </w:r>
      <w:r w:rsidRPr="00A5697B">
        <w:rPr>
          <w:rFonts w:ascii="Times New Roman" w:eastAsia="Times New Roman" w:hAnsi="Times New Roman" w:cs="Times New Roman"/>
          <w:b/>
          <w:bCs/>
          <w:sz w:val="22"/>
          <w:szCs w:val="24"/>
          <w:lang w:eastAsia="en-US"/>
        </w:rPr>
        <w:t>React</w:t>
      </w:r>
      <w:r w:rsidRPr="00A5697B">
        <w:rPr>
          <w:rFonts w:ascii="Times New Roman" w:eastAsia="Times New Roman" w:hAnsi="Times New Roman" w:cs="Times New Roman"/>
          <w:sz w:val="22"/>
          <w:szCs w:val="24"/>
          <w:lang w:eastAsia="en-US"/>
        </w:rPr>
        <w:t xml:space="preserve"> and </w:t>
      </w:r>
      <w:proofErr w:type="spellStart"/>
      <w:r w:rsidRPr="00A5697B">
        <w:rPr>
          <w:rFonts w:ascii="Times New Roman" w:eastAsia="Times New Roman" w:hAnsi="Times New Roman" w:cs="Times New Roman"/>
          <w:b/>
          <w:bCs/>
          <w:sz w:val="22"/>
          <w:szCs w:val="24"/>
          <w:lang w:eastAsia="en-US"/>
        </w:rPr>
        <w:t>TypeScript</w:t>
      </w:r>
      <w:proofErr w:type="spellEnd"/>
      <w:r w:rsidRPr="00A5697B">
        <w:rPr>
          <w:rFonts w:ascii="Times New Roman" w:eastAsia="Times New Roman" w:hAnsi="Times New Roman" w:cs="Times New Roman"/>
          <w:sz w:val="22"/>
          <w:szCs w:val="24"/>
          <w:lang w:eastAsia="en-US"/>
        </w:rPr>
        <w:t xml:space="preserve"> for form-heavy product areas, improving usability, validation consistency, and accessibility across flows that previously required repeated user correction and support follow-up.</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Partnered closely with product and design teams to establish a reusable frontend component library, which reduced repeated implementation work across teams and improved visual consistency for fast-moving product releases by </w:t>
      </w:r>
      <w:r w:rsidRPr="00A5697B">
        <w:rPr>
          <w:rFonts w:ascii="Times New Roman" w:eastAsia="Times New Roman" w:hAnsi="Times New Roman" w:cs="Times New Roman"/>
          <w:b/>
          <w:bCs/>
          <w:sz w:val="22"/>
          <w:szCs w:val="24"/>
          <w:lang w:eastAsia="en-US"/>
        </w:rPr>
        <w:t>34%</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Introduced the new JSX transform during frontend modernization work, removing unnecessary imports and simplifying component files, while also creating cleaner templates that slightly improved bundle efficiency and developer ergonomics.</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Migrated shared state handling from legacy </w:t>
      </w:r>
      <w:proofErr w:type="spellStart"/>
      <w:r w:rsidRPr="00A5697B">
        <w:rPr>
          <w:rFonts w:ascii="Times New Roman" w:eastAsia="Times New Roman" w:hAnsi="Times New Roman" w:cs="Times New Roman"/>
          <w:b/>
          <w:bCs/>
          <w:sz w:val="22"/>
          <w:szCs w:val="24"/>
          <w:lang w:eastAsia="en-US"/>
        </w:rPr>
        <w:t>Redux</w:t>
      </w:r>
      <w:proofErr w:type="spellEnd"/>
      <w:r w:rsidRPr="00A5697B">
        <w:rPr>
          <w:rFonts w:ascii="Times New Roman" w:eastAsia="Times New Roman" w:hAnsi="Times New Roman" w:cs="Times New Roman"/>
          <w:sz w:val="22"/>
          <w:szCs w:val="24"/>
          <w:lang w:eastAsia="en-US"/>
        </w:rPr>
        <w:t xml:space="preserve"> patterns into a lighter </w:t>
      </w:r>
      <w:proofErr w:type="spellStart"/>
      <w:r w:rsidRPr="00A5697B">
        <w:rPr>
          <w:rFonts w:ascii="Times New Roman" w:eastAsia="Times New Roman" w:hAnsi="Times New Roman" w:cs="Times New Roman"/>
          <w:b/>
          <w:bCs/>
          <w:sz w:val="22"/>
          <w:szCs w:val="24"/>
          <w:lang w:eastAsia="en-US"/>
        </w:rPr>
        <w:t>Zustand</w:t>
      </w:r>
      <w:proofErr w:type="spellEnd"/>
      <w:r w:rsidRPr="00A5697B">
        <w:rPr>
          <w:rFonts w:ascii="Times New Roman" w:eastAsia="Times New Roman" w:hAnsi="Times New Roman" w:cs="Times New Roman"/>
          <w:sz w:val="22"/>
          <w:szCs w:val="24"/>
          <w:lang w:eastAsia="en-US"/>
        </w:rPr>
        <w:t xml:space="preserve"> approach where appropriate, reducing boilerplate and making store logic easier to reason about for hook-based feature development by </w:t>
      </w:r>
      <w:r w:rsidRPr="00A5697B">
        <w:rPr>
          <w:rFonts w:ascii="Times New Roman" w:eastAsia="Times New Roman" w:hAnsi="Times New Roman" w:cs="Times New Roman"/>
          <w:b/>
          <w:bCs/>
          <w:sz w:val="22"/>
          <w:szCs w:val="24"/>
          <w:lang w:eastAsia="en-US"/>
        </w:rPr>
        <w:t>35%</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Improved a heavy </w:t>
      </w:r>
      <w:proofErr w:type="spellStart"/>
      <w:r w:rsidRPr="00A5697B">
        <w:rPr>
          <w:rFonts w:ascii="Times New Roman" w:eastAsia="Times New Roman" w:hAnsi="Times New Roman" w:cs="Times New Roman"/>
          <w:b/>
          <w:bCs/>
          <w:sz w:val="22"/>
          <w:szCs w:val="24"/>
          <w:lang w:eastAsia="en-US"/>
        </w:rPr>
        <w:t>Webpack</w:t>
      </w:r>
      <w:proofErr w:type="spellEnd"/>
      <w:r w:rsidRPr="00A5697B">
        <w:rPr>
          <w:rFonts w:ascii="Times New Roman" w:eastAsia="Times New Roman" w:hAnsi="Times New Roman" w:cs="Times New Roman"/>
          <w:sz w:val="22"/>
          <w:szCs w:val="24"/>
          <w:lang w:eastAsia="en-US"/>
        </w:rPr>
        <w:t xml:space="preserve"> pipeline that had become difficult to maintain by trimming misconfigured plugins, reorganizing build settings, and addressing source-map overhead, which shortened local build time and reduced CI instability by </w:t>
      </w:r>
      <w:r w:rsidRPr="00A5697B">
        <w:rPr>
          <w:rFonts w:ascii="Times New Roman" w:eastAsia="Times New Roman" w:hAnsi="Times New Roman" w:cs="Times New Roman"/>
          <w:b/>
          <w:bCs/>
          <w:sz w:val="22"/>
          <w:szCs w:val="24"/>
          <w:lang w:eastAsia="en-US"/>
        </w:rPr>
        <w:t>27%</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Solved intermittent </w:t>
      </w:r>
      <w:r w:rsidRPr="00A5697B">
        <w:rPr>
          <w:rFonts w:ascii="Times New Roman" w:eastAsia="Times New Roman" w:hAnsi="Times New Roman" w:cs="Times New Roman"/>
          <w:b/>
          <w:bCs/>
          <w:sz w:val="22"/>
          <w:szCs w:val="24"/>
          <w:lang w:eastAsia="en-US"/>
        </w:rPr>
        <w:t>502/504</w:t>
      </w:r>
      <w:r w:rsidRPr="00A5697B">
        <w:rPr>
          <w:rFonts w:ascii="Times New Roman" w:eastAsia="Times New Roman" w:hAnsi="Times New Roman" w:cs="Times New Roman"/>
          <w:sz w:val="22"/>
          <w:szCs w:val="24"/>
          <w:lang w:eastAsia="en-US"/>
        </w:rPr>
        <w:t xml:space="preserve"> user-facing failures that looked like frontend issues but were triggered by slow upstream behavior, then improved error messaging, retry handling, and degraded-state UX so failures became clearer and less disruptive.</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Fixed a tricky data consistency bug where rapid updates produced stale values in the interface by tightening event ordering assumptions and refreshing client reconciliation behavior around delayed asynchronous responses.</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Supported migration of older API integration patterns into cleaner service-layer abstractions, making endpoint version changes less invasive for UI code and reducing the number of frontend files touched during backend contract evolution.</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Implemented smarter caching and </w:t>
      </w:r>
      <w:proofErr w:type="spellStart"/>
      <w:r w:rsidRPr="00A5697B">
        <w:rPr>
          <w:rFonts w:ascii="Times New Roman" w:eastAsia="Times New Roman" w:hAnsi="Times New Roman" w:cs="Times New Roman"/>
          <w:sz w:val="22"/>
          <w:szCs w:val="24"/>
          <w:lang w:eastAsia="en-US"/>
        </w:rPr>
        <w:t>refetch</w:t>
      </w:r>
      <w:proofErr w:type="spellEnd"/>
      <w:r w:rsidRPr="00A5697B">
        <w:rPr>
          <w:rFonts w:ascii="Times New Roman" w:eastAsia="Times New Roman" w:hAnsi="Times New Roman" w:cs="Times New Roman"/>
          <w:sz w:val="22"/>
          <w:szCs w:val="24"/>
          <w:lang w:eastAsia="en-US"/>
        </w:rPr>
        <w:t xml:space="preserve"> strategies for high-traffic screens, which reduced redundant requests during repeated navigation and helped lower interface latency for frequently visited product paths by </w:t>
      </w:r>
      <w:r w:rsidRPr="00A5697B">
        <w:rPr>
          <w:rFonts w:ascii="Times New Roman" w:eastAsia="Times New Roman" w:hAnsi="Times New Roman" w:cs="Times New Roman"/>
          <w:b/>
          <w:bCs/>
          <w:sz w:val="22"/>
          <w:szCs w:val="24"/>
          <w:lang w:eastAsia="en-US"/>
        </w:rPr>
        <w:t>23%</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Strengthened authentication-related frontend behavior by refining token validation handling, safer sign-out flows, and abuse-aware request treatment, which reduced confusing </w:t>
      </w:r>
      <w:proofErr w:type="spellStart"/>
      <w:r w:rsidRPr="00A5697B">
        <w:rPr>
          <w:rFonts w:ascii="Times New Roman" w:eastAsia="Times New Roman" w:hAnsi="Times New Roman" w:cs="Times New Roman"/>
          <w:sz w:val="22"/>
          <w:szCs w:val="24"/>
          <w:lang w:eastAsia="en-US"/>
        </w:rPr>
        <w:t>auth</w:t>
      </w:r>
      <w:proofErr w:type="spellEnd"/>
      <w:r w:rsidRPr="00A5697B">
        <w:rPr>
          <w:rFonts w:ascii="Times New Roman" w:eastAsia="Times New Roman" w:hAnsi="Times New Roman" w:cs="Times New Roman"/>
          <w:sz w:val="22"/>
          <w:szCs w:val="24"/>
          <w:lang w:eastAsia="en-US"/>
        </w:rPr>
        <w:t xml:space="preserve"> edge cases and improved protected-route stability.</w:t>
      </w:r>
    </w:p>
    <w:p w:rsidR="00A5697B" w:rsidRPr="00A5697B" w:rsidRDefault="00A5697B" w:rsidP="002D5C44">
      <w:pPr>
        <w:pStyle w:val="ListParagraph"/>
        <w:numPr>
          <w:ilvl w:val="0"/>
          <w:numId w:val="20"/>
        </w:numPr>
        <w:spacing w:after="120"/>
        <w:jc w:val="both"/>
        <w:rPr>
          <w:rFonts w:ascii="Times New Roman" w:eastAsia="Times New Roman" w:hAnsi="Times New Roman" w:cs="Times New Roman"/>
          <w:sz w:val="24"/>
          <w:szCs w:val="24"/>
          <w:lang w:eastAsia="en-US"/>
        </w:rPr>
      </w:pPr>
      <w:r w:rsidRPr="00A5697B">
        <w:rPr>
          <w:rFonts w:ascii="Times New Roman" w:eastAsia="Times New Roman" w:hAnsi="Times New Roman" w:cs="Times New Roman"/>
          <w:sz w:val="22"/>
          <w:szCs w:val="24"/>
          <w:lang w:eastAsia="en-US"/>
        </w:rPr>
        <w:t xml:space="preserve">Improved production diagnostics by wiring clearer client-side error reporting, correlation-friendly request tracing, and better release discipline, helping the team identify issue origin faster and reduce risky production rollback scenarios by </w:t>
      </w:r>
      <w:r w:rsidRPr="00A5697B">
        <w:rPr>
          <w:rFonts w:ascii="Times New Roman" w:eastAsia="Times New Roman" w:hAnsi="Times New Roman" w:cs="Times New Roman"/>
          <w:b/>
          <w:bCs/>
          <w:sz w:val="22"/>
          <w:szCs w:val="24"/>
          <w:lang w:eastAsia="en-US"/>
        </w:rPr>
        <w:t>19%</w:t>
      </w:r>
      <w:r w:rsidRPr="00A5697B">
        <w:rPr>
          <w:rFonts w:ascii="Times New Roman" w:eastAsia="Times New Roman" w:hAnsi="Times New Roman" w:cs="Times New Roman"/>
          <w:sz w:val="22"/>
          <w:szCs w:val="24"/>
          <w:lang w:eastAsia="en-US"/>
        </w:rPr>
        <w:t>.</w:t>
      </w:r>
    </w:p>
    <w:p w:rsidR="00D813EE" w:rsidRPr="00D17CA7" w:rsidRDefault="00191989" w:rsidP="002D5C44">
      <w:pPr>
        <w:pStyle w:val="NormalWeb"/>
        <w:spacing w:beforeAutospacing="0" w:afterAutospacing="0"/>
        <w:jc w:val="both"/>
        <w:rPr>
          <w:rStyle w:val="Strong"/>
          <w:rFonts w:ascii="Arial" w:hAnsi="Arial" w:cs="Arial"/>
          <w:szCs w:val="28"/>
        </w:rPr>
      </w:pPr>
      <w:r w:rsidRPr="00D17CA7">
        <w:rPr>
          <w:rStyle w:val="Strong"/>
          <w:rFonts w:ascii="Arial" w:hAnsi="Arial" w:cs="Arial"/>
          <w:szCs w:val="28"/>
        </w:rPr>
        <w:t>Software Developer</w:t>
      </w:r>
    </w:p>
    <w:p w:rsidR="005A28FC" w:rsidRPr="004F64A7" w:rsidRDefault="00191989" w:rsidP="002D5C44">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00023506">
        <w:rPr>
          <w:rFonts w:asciiTheme="majorBidi" w:hAnsiTheme="majorBidi" w:cstheme="majorBidi"/>
          <w:szCs w:val="28"/>
        </w:rPr>
        <w:t>, Remote</w:t>
      </w:r>
      <w:r w:rsidR="00906FA3" w:rsidRPr="004F64A7">
        <w:rPr>
          <w:rFonts w:asciiTheme="majorBidi" w:hAnsiTheme="majorBidi" w:cstheme="majorBidi"/>
          <w:szCs w:val="28"/>
        </w:rPr>
        <w:t xml:space="preserve">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Built internal analytics interfaces with </w:t>
      </w:r>
      <w:r w:rsidRPr="00A5697B">
        <w:rPr>
          <w:rFonts w:ascii="Times New Roman" w:eastAsia="Times New Roman" w:hAnsi="Times New Roman" w:cs="Times New Roman"/>
          <w:b/>
          <w:bCs/>
          <w:sz w:val="22"/>
          <w:szCs w:val="24"/>
          <w:lang w:eastAsia="en-US"/>
        </w:rPr>
        <w:t>React</w:t>
      </w:r>
      <w:r w:rsidRPr="00A5697B">
        <w:rPr>
          <w:rFonts w:ascii="Times New Roman" w:eastAsia="Times New Roman" w:hAnsi="Times New Roman" w:cs="Times New Roman"/>
          <w:sz w:val="22"/>
          <w:szCs w:val="24"/>
          <w:lang w:eastAsia="en-US"/>
        </w:rPr>
        <w:t xml:space="preserve"> for reporting-heavy business users, translating large backend datasets into responsive dashboards with server-side pagination, clearer filters, and more usable result navigation.</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Improved reporting performance on slow screens by aligning frontend rendering strategy with backend query optimization work, which reduced long wait perception and helped overall query-driven page response improve by </w:t>
      </w:r>
      <w:r w:rsidRPr="00A5697B">
        <w:rPr>
          <w:rFonts w:ascii="Times New Roman" w:eastAsia="Times New Roman" w:hAnsi="Times New Roman" w:cs="Times New Roman"/>
          <w:b/>
          <w:bCs/>
          <w:sz w:val="22"/>
          <w:szCs w:val="24"/>
          <w:lang w:eastAsia="en-US"/>
        </w:rPr>
        <w:t>41%</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Modernized older </w:t>
      </w:r>
      <w:r w:rsidRPr="00A5697B">
        <w:rPr>
          <w:rFonts w:ascii="Times New Roman" w:eastAsia="Times New Roman" w:hAnsi="Times New Roman" w:cs="Times New Roman"/>
          <w:b/>
          <w:bCs/>
          <w:sz w:val="22"/>
          <w:szCs w:val="24"/>
          <w:lang w:eastAsia="en-US"/>
        </w:rPr>
        <w:t>React</w:t>
      </w:r>
      <w:r w:rsidRPr="00A5697B">
        <w:rPr>
          <w:rFonts w:ascii="Times New Roman" w:eastAsia="Times New Roman" w:hAnsi="Times New Roman" w:cs="Times New Roman"/>
          <w:sz w:val="22"/>
          <w:szCs w:val="24"/>
          <w:lang w:eastAsia="en-US"/>
        </w:rPr>
        <w:t xml:space="preserve"> areas by moving class-based implementations into function-oriented component patterns as hooks became standard, which simplified lifecycle logic and made future feature updates easier to implement safely.</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Resolved a difficult cross-layer date bug that caused reporting mismatches between UI, API, and database output by standardizing parsing and display rules, restoring user trust in exported and on-screen operational numbers.</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lastRenderedPageBreak/>
        <w:t xml:space="preserve">Implemented asynchronous export status handling for long-running reports so users no longer waited on blocking browser requests, which improved transparency and reduced repeated export submissions during busy reporting periods by </w:t>
      </w:r>
      <w:r w:rsidRPr="00A5697B">
        <w:rPr>
          <w:rFonts w:ascii="Times New Roman" w:eastAsia="Times New Roman" w:hAnsi="Times New Roman" w:cs="Times New Roman"/>
          <w:b/>
          <w:bCs/>
          <w:sz w:val="22"/>
          <w:szCs w:val="24"/>
          <w:lang w:eastAsia="en-US"/>
        </w:rPr>
        <w:t>26%</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Reduced frontend bundle weight by applying </w:t>
      </w:r>
      <w:proofErr w:type="spellStart"/>
      <w:r w:rsidRPr="00A5697B">
        <w:rPr>
          <w:rFonts w:ascii="Times New Roman" w:eastAsia="Times New Roman" w:hAnsi="Times New Roman" w:cs="Times New Roman"/>
          <w:b/>
          <w:bCs/>
          <w:sz w:val="22"/>
          <w:szCs w:val="24"/>
          <w:lang w:eastAsia="en-US"/>
        </w:rPr>
        <w:t>Webpack</w:t>
      </w:r>
      <w:proofErr w:type="spellEnd"/>
      <w:r w:rsidRPr="00A5697B">
        <w:rPr>
          <w:rFonts w:ascii="Times New Roman" w:eastAsia="Times New Roman" w:hAnsi="Times New Roman" w:cs="Times New Roman"/>
          <w:sz w:val="22"/>
          <w:szCs w:val="24"/>
          <w:lang w:eastAsia="en-US"/>
        </w:rPr>
        <w:t xml:space="preserve"> code splitting and removing unused dependencies that had accumulated over time, improving initial page load performance and making navigation feel lighter across major dashboards.</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Added integration-focused test coverage around business-critical flows where frequent release changes had caused regressions, giving the team a safer baseline for enhancement work and reducing repeated defect reappearance by </w:t>
      </w:r>
      <w:r w:rsidRPr="00A5697B">
        <w:rPr>
          <w:rFonts w:ascii="Times New Roman" w:eastAsia="Times New Roman" w:hAnsi="Times New Roman" w:cs="Times New Roman"/>
          <w:b/>
          <w:bCs/>
          <w:sz w:val="22"/>
          <w:szCs w:val="24"/>
          <w:lang w:eastAsia="en-US"/>
        </w:rPr>
        <w:t>17%</w:t>
      </w:r>
      <w:r w:rsidRPr="00A5697B">
        <w:rPr>
          <w:rFonts w:ascii="Times New Roman" w:eastAsia="Times New Roman" w:hAnsi="Times New Roman" w:cs="Times New Roman"/>
          <w:sz w:val="22"/>
          <w:szCs w:val="24"/>
          <w:lang w:eastAsia="en-US"/>
        </w:rPr>
        <w:t>.</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Improved CI reliability by separating fast validation from slower integration verification, which gave developers faster feedback during normal commits while preserving confidence on higher-risk release branches.</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Introduced clearer audit-oriented user feedback in update workflows so operations teams could better understand what changed and when, supporting investigation needs without making screens unnecessarily complex.</w:t>
      </w:r>
    </w:p>
    <w:p w:rsidR="00A5697B" w:rsidRPr="00A5697B" w:rsidRDefault="00A5697B" w:rsidP="002D5C44">
      <w:pPr>
        <w:pStyle w:val="ListParagraph"/>
        <w:numPr>
          <w:ilvl w:val="0"/>
          <w:numId w:val="21"/>
        </w:numPr>
        <w:spacing w:after="120"/>
        <w:jc w:val="both"/>
        <w:rPr>
          <w:rFonts w:ascii="Times New Roman" w:eastAsia="Times New Roman" w:hAnsi="Times New Roman" w:cs="Times New Roman"/>
          <w:sz w:val="24"/>
          <w:szCs w:val="24"/>
          <w:lang w:eastAsia="en-US"/>
        </w:rPr>
      </w:pPr>
      <w:r w:rsidRPr="00A5697B">
        <w:rPr>
          <w:rFonts w:ascii="Times New Roman" w:eastAsia="Times New Roman" w:hAnsi="Times New Roman" w:cs="Times New Roman"/>
          <w:sz w:val="22"/>
          <w:szCs w:val="24"/>
          <w:lang w:eastAsia="en-US"/>
        </w:rPr>
        <w:t xml:space="preserve">Supported staged rollout and smoke-check practices during releases, helping catch environment-specific UI issues earlier and reducing production-facing front-end configuration surprises by </w:t>
      </w:r>
      <w:r w:rsidRPr="00A5697B">
        <w:rPr>
          <w:rFonts w:ascii="Times New Roman" w:eastAsia="Times New Roman" w:hAnsi="Times New Roman" w:cs="Times New Roman"/>
          <w:b/>
          <w:bCs/>
          <w:sz w:val="22"/>
          <w:szCs w:val="24"/>
          <w:lang w:eastAsia="en-US"/>
        </w:rPr>
        <w:t>14%</w:t>
      </w:r>
      <w:r w:rsidRPr="00A5697B">
        <w:rPr>
          <w:rFonts w:ascii="Times New Roman" w:eastAsia="Times New Roman" w:hAnsi="Times New Roman" w:cs="Times New Roman"/>
          <w:sz w:val="22"/>
          <w:szCs w:val="24"/>
          <w:lang w:eastAsia="en-US"/>
        </w:rPr>
        <w:t>.</w:t>
      </w:r>
    </w:p>
    <w:p w:rsidR="00191989" w:rsidRPr="00D17CA7" w:rsidRDefault="00C85C79" w:rsidP="002D5C44">
      <w:pPr>
        <w:pStyle w:val="NormalWeb"/>
        <w:spacing w:beforeAutospacing="0" w:afterAutospacing="0"/>
        <w:jc w:val="both"/>
        <w:rPr>
          <w:rFonts w:ascii="Arial" w:hAnsi="Arial" w:cs="Arial"/>
          <w:szCs w:val="28"/>
        </w:rPr>
      </w:pPr>
      <w:r w:rsidRPr="00D17CA7">
        <w:rPr>
          <w:rStyle w:val="Strong"/>
          <w:rFonts w:ascii="Arial" w:hAnsi="Arial" w:cs="Arial"/>
          <w:szCs w:val="28"/>
        </w:rPr>
        <w:t>Junior Software Developer</w:t>
      </w:r>
    </w:p>
    <w:p w:rsidR="005A28FC" w:rsidRPr="004F64A7" w:rsidRDefault="00191989" w:rsidP="002D5C44">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023506">
        <w:rPr>
          <w:rFonts w:asciiTheme="majorBidi" w:hAnsiTheme="majorBidi" w:cstheme="majorBidi"/>
          <w:szCs w:val="28"/>
        </w:rPr>
        <w:t xml:space="preserve">,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Built early single-page application modules with practical JavaScript and API-driven UI behavior, helping deliver more interactive business pages while learning to keep frontend interactions predictable and easy to maintain.</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 xml:space="preserve">Improved older web pages by adding modular client-side logic, stronger validation, and clearer form feedback, which reduced user entry mistakes and support requests by </w:t>
      </w:r>
      <w:r w:rsidRPr="00A5697B">
        <w:rPr>
          <w:rFonts w:ascii="Times New Roman" w:eastAsia="Times New Roman" w:hAnsi="Times New Roman" w:cs="Times New Roman"/>
          <w:b/>
          <w:bCs/>
          <w:sz w:val="22"/>
          <w:szCs w:val="24"/>
          <w:lang w:eastAsia="en-US"/>
        </w:rPr>
        <w:t>28%</w:t>
      </w:r>
      <w:r w:rsidRPr="00A5697B">
        <w:rPr>
          <w:rFonts w:ascii="Times New Roman" w:eastAsia="Times New Roman" w:hAnsi="Times New Roman" w:cs="Times New Roman"/>
          <w:sz w:val="22"/>
          <w:szCs w:val="24"/>
          <w:lang w:eastAsia="en-US"/>
        </w:rPr>
        <w:t xml:space="preserve"> in actively used admin areas.</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Helped solve a recurring logout problem that frustrated users by tracing session expiry behavior between browser and server assumptions, then supporting a safer cookie and timeout alignment that improved login reliability.</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Created reusable UI helpers and shared page patterns that reduced duplicated implementation across internal screens, giving the team a faster path for small enhancements and more consistent behavior in repeated interactions.</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Improved page load speed by enabling compression, tightening asset delivery behavior, and removing blocking scripts that delayed initial rendering, which made older pages feel noticeably more responsive to users.</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Supported bug investigation by reproducing defects locally, reviewing logs, and delivering focused low-risk fixes under senior guidance, building a reputation for careful debugging instead of disruptive overcorrection.</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Helped maintain safer SQL-backed admin experiences by updating query logic and supporting basic indexing improvements, which kept growing data views usable as operational datasets gradually expanded.</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2"/>
          <w:szCs w:val="24"/>
          <w:lang w:eastAsia="en-US"/>
        </w:rPr>
      </w:pPr>
      <w:r w:rsidRPr="00A5697B">
        <w:rPr>
          <w:rFonts w:ascii="Times New Roman" w:eastAsia="Times New Roman" w:hAnsi="Times New Roman" w:cs="Times New Roman"/>
          <w:sz w:val="22"/>
          <w:szCs w:val="24"/>
          <w:lang w:eastAsia="en-US"/>
        </w:rPr>
        <w:t>Contributed to release preparation through simple deployment scripts and documentation updates, helping reduce avoidable mistakes during manual release steps and making team handoffs more dependable.</w:t>
      </w:r>
    </w:p>
    <w:p w:rsidR="00A5697B" w:rsidRPr="00A5697B" w:rsidRDefault="00A5697B" w:rsidP="002D5C44">
      <w:pPr>
        <w:pStyle w:val="ListParagraph"/>
        <w:numPr>
          <w:ilvl w:val="0"/>
          <w:numId w:val="22"/>
        </w:numPr>
        <w:spacing w:after="120"/>
        <w:jc w:val="both"/>
        <w:rPr>
          <w:rFonts w:ascii="Times New Roman" w:eastAsia="Times New Roman" w:hAnsi="Times New Roman" w:cs="Times New Roman"/>
          <w:sz w:val="24"/>
          <w:szCs w:val="24"/>
          <w:lang w:eastAsia="en-US"/>
        </w:rPr>
      </w:pPr>
      <w:r w:rsidRPr="00A5697B">
        <w:rPr>
          <w:rFonts w:ascii="Times New Roman" w:eastAsia="Times New Roman" w:hAnsi="Times New Roman" w:cs="Times New Roman"/>
          <w:sz w:val="22"/>
          <w:szCs w:val="24"/>
          <w:lang w:eastAsia="en-US"/>
        </w:rPr>
        <w:t>Practiced structured debugging habits by documenting reproduction paths, isolating likely causes, and validating fixes step by step, which improved fix quality and lowered the chance of repeat issues after deployment.</w:t>
      </w:r>
    </w:p>
    <w:p w:rsidR="005A28FC" w:rsidRPr="00D17CA7" w:rsidRDefault="00C85C79" w:rsidP="002D5C44">
      <w:pPr>
        <w:pBdr>
          <w:bottom w:val="single" w:sz="8" w:space="1" w:color="4472C4" w:themeColor="accent5"/>
        </w:pBdr>
        <w:spacing w:after="120"/>
        <w:jc w:val="both"/>
        <w:rPr>
          <w:rFonts w:ascii="Georgia" w:hAnsi="Georgia" w:cstheme="majorBidi"/>
          <w:b/>
          <w:bCs/>
          <w:color w:val="4472C4" w:themeColor="accent5"/>
          <w:sz w:val="26"/>
          <w:szCs w:val="26"/>
        </w:rPr>
      </w:pPr>
      <w:r w:rsidRPr="00D17CA7">
        <w:rPr>
          <w:rStyle w:val="Strong"/>
          <w:rFonts w:ascii="Georgia" w:hAnsi="Georgia" w:cstheme="majorBidi"/>
          <w:color w:val="4472C4" w:themeColor="accent5"/>
          <w:sz w:val="26"/>
          <w:szCs w:val="26"/>
        </w:rPr>
        <w:t>EDUCATION</w:t>
      </w:r>
    </w:p>
    <w:p w:rsidR="005A28FC" w:rsidRDefault="00C85C79" w:rsidP="002D5C44">
      <w:pPr>
        <w:pStyle w:val="NormalWeb"/>
        <w:spacing w:beforeAutospacing="0" w:afterAutospacing="0"/>
        <w:jc w:val="both"/>
        <w:rPr>
          <w:rFonts w:asciiTheme="majorBidi" w:hAnsiTheme="majorBidi" w:cstheme="majorBidi"/>
          <w:szCs w:val="28"/>
        </w:rPr>
      </w:pPr>
      <w:r w:rsidRPr="00D17CA7">
        <w:rPr>
          <w:rStyle w:val="Strong"/>
          <w:rFonts w:ascii="Arial" w:hAnsi="Arial" w:cs="Arial"/>
          <w:szCs w:val="28"/>
        </w:rPr>
        <w:t>Bachelor</w:t>
      </w:r>
      <w:r w:rsidR="006252FF" w:rsidRPr="00D17CA7">
        <w:rPr>
          <w:rStyle w:val="Strong"/>
          <w:rFonts w:ascii="Arial" w:hAnsi="Arial" w:cs="Arial"/>
          <w:szCs w:val="28"/>
        </w:rPr>
        <w:t>’s Degree</w:t>
      </w:r>
      <w:r w:rsidRPr="00D17CA7">
        <w:rPr>
          <w:rStyle w:val="Strong"/>
          <w:rFonts w:ascii="Arial" w:hAnsi="Arial" w:cs="Arial"/>
          <w:szCs w:val="28"/>
        </w:rPr>
        <w:t xml:space="preserve"> </w:t>
      </w:r>
      <w:r w:rsidR="006252FF" w:rsidRPr="00D17CA7">
        <w:rPr>
          <w:rStyle w:val="Strong"/>
          <w:rFonts w:ascii="Arial" w:hAnsi="Arial" w:cs="Arial"/>
          <w:szCs w:val="28"/>
        </w:rPr>
        <w:t>in</w:t>
      </w:r>
      <w:r w:rsidRPr="00D17CA7">
        <w:rPr>
          <w:rStyle w:val="Strong"/>
          <w:rFonts w:ascii="Arial" w:hAnsi="Arial" w:cs="Arial"/>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645193" w:rsidRPr="00D17CA7" w:rsidRDefault="004F64A7" w:rsidP="002D5C44">
      <w:pPr>
        <w:pStyle w:val="NormalWeb"/>
        <w:numPr>
          <w:ilvl w:val="0"/>
          <w:numId w:val="2"/>
        </w:numPr>
        <w:spacing w:beforeAutospacing="0" w:after="120" w:afterAutospacing="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5763A7" w:rsidRPr="00D17CA7" w:rsidRDefault="005763A7" w:rsidP="002D5C44">
      <w:pPr>
        <w:pBdr>
          <w:bottom w:val="single" w:sz="8" w:space="1" w:color="4472C4" w:themeColor="accent5"/>
        </w:pBdr>
        <w:spacing w:before="120" w:after="120"/>
        <w:jc w:val="both"/>
        <w:rPr>
          <w:rStyle w:val="Strong"/>
          <w:rFonts w:ascii="Georgia" w:hAnsi="Georgia" w:cstheme="majorBidi"/>
          <w:color w:val="4472C4" w:themeColor="accent5"/>
          <w:sz w:val="26"/>
          <w:szCs w:val="26"/>
        </w:rPr>
      </w:pPr>
      <w:r w:rsidRPr="00D17CA7">
        <w:rPr>
          <w:rStyle w:val="Strong"/>
          <w:rFonts w:ascii="Georgia" w:hAnsi="Georgia" w:cstheme="majorBidi"/>
          <w:color w:val="4472C4" w:themeColor="accent5"/>
          <w:sz w:val="26"/>
          <w:szCs w:val="26"/>
        </w:rPr>
        <w:t>CERITIFICATIONS</w:t>
      </w:r>
    </w:p>
    <w:p w:rsidR="005763A7" w:rsidRPr="005763A7" w:rsidRDefault="005763A7" w:rsidP="002D5C44">
      <w:pPr>
        <w:jc w:val="both"/>
        <w:rPr>
          <w:rFonts w:ascii="Times New Roman" w:hAnsi="Times New Roman" w:cs="Times New Roman"/>
          <w:sz w:val="22"/>
          <w:szCs w:val="22"/>
        </w:rPr>
      </w:pPr>
      <w:r w:rsidRPr="005763A7">
        <w:rPr>
          <w:rStyle w:val="Strong"/>
          <w:rFonts w:ascii="Times New Roman" w:hAnsi="Times New Roman" w:cs="Times New Roman"/>
          <w:sz w:val="22"/>
          <w:szCs w:val="22"/>
        </w:rPr>
        <w:t>JavaScript Developer Certification — 2022</w:t>
      </w:r>
    </w:p>
    <w:p w:rsidR="005763A7" w:rsidRPr="005763A7" w:rsidRDefault="005763A7" w:rsidP="002D5C44">
      <w:pPr>
        <w:pStyle w:val="ListParagraph"/>
        <w:numPr>
          <w:ilvl w:val="0"/>
          <w:numId w:val="23"/>
        </w:numPr>
        <w:jc w:val="both"/>
        <w:rPr>
          <w:rFonts w:ascii="Times New Roman" w:hAnsi="Times New Roman" w:cs="Times New Roman"/>
          <w:sz w:val="22"/>
          <w:szCs w:val="22"/>
        </w:rPr>
      </w:pPr>
      <w:r w:rsidRPr="005763A7">
        <w:rPr>
          <w:rFonts w:ascii="Times New Roman" w:hAnsi="Times New Roman" w:cs="Times New Roman"/>
          <w:sz w:val="22"/>
          <w:szCs w:val="22"/>
        </w:rPr>
        <w:t xml:space="preserve">Demonstrated strong understanding of modern </w:t>
      </w:r>
      <w:r w:rsidRPr="005763A7">
        <w:rPr>
          <w:rStyle w:val="Strong"/>
          <w:rFonts w:ascii="Times New Roman" w:hAnsi="Times New Roman" w:cs="Times New Roman"/>
          <w:sz w:val="22"/>
          <w:szCs w:val="22"/>
        </w:rPr>
        <w:t>JavaScript</w:t>
      </w:r>
      <w:r w:rsidRPr="005763A7">
        <w:rPr>
          <w:rFonts w:ascii="Times New Roman" w:hAnsi="Times New Roman" w:cs="Times New Roman"/>
          <w:sz w:val="22"/>
          <w:szCs w:val="22"/>
        </w:rPr>
        <w:t>, asynchronous behavior, DOM interaction, modular design, debugging, and maintainable client-side development practices for interactive web applications.</w:t>
      </w:r>
    </w:p>
    <w:p w:rsidR="005763A7" w:rsidRPr="005763A7" w:rsidRDefault="005763A7" w:rsidP="002D5C44">
      <w:pPr>
        <w:jc w:val="both"/>
        <w:rPr>
          <w:rFonts w:ascii="Times New Roman" w:eastAsia="Times New Roman" w:hAnsi="Times New Roman" w:cs="Times New Roman"/>
          <w:sz w:val="22"/>
          <w:szCs w:val="22"/>
          <w:lang w:eastAsia="en-US"/>
        </w:rPr>
      </w:pPr>
      <w:r w:rsidRPr="005763A7">
        <w:rPr>
          <w:rStyle w:val="Strong"/>
          <w:rFonts w:ascii="Times New Roman" w:hAnsi="Times New Roman" w:cs="Times New Roman"/>
          <w:sz w:val="22"/>
          <w:szCs w:val="22"/>
        </w:rPr>
        <w:t>Front-End Web Developer Professional Certificate — 2022</w:t>
      </w:r>
    </w:p>
    <w:p w:rsidR="00321193" w:rsidRPr="002D5C44" w:rsidRDefault="005763A7" w:rsidP="002D5C44">
      <w:pPr>
        <w:pStyle w:val="ListParagraph"/>
        <w:numPr>
          <w:ilvl w:val="0"/>
          <w:numId w:val="23"/>
        </w:numPr>
        <w:jc w:val="both"/>
        <w:rPr>
          <w:rFonts w:ascii="Times New Roman" w:eastAsia="Times New Roman" w:hAnsi="Times New Roman" w:cs="Times New Roman"/>
          <w:sz w:val="22"/>
          <w:szCs w:val="22"/>
          <w:lang w:eastAsia="en-US"/>
        </w:rPr>
      </w:pPr>
      <w:r w:rsidRPr="005763A7">
        <w:rPr>
          <w:rFonts w:ascii="Times New Roman" w:hAnsi="Times New Roman" w:cs="Times New Roman"/>
          <w:sz w:val="22"/>
          <w:szCs w:val="22"/>
        </w:rPr>
        <w:t>Validated practical capability in responsive UI development, accessibility-minded implementation, reusable component thinking, browser behavior awareness, and structured frontend problem solving.</w:t>
      </w:r>
    </w:p>
    <w:sectPr w:rsidR="00321193" w:rsidRPr="002D5C44"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34771"/>
    <w:multiLevelType w:val="hybridMultilevel"/>
    <w:tmpl w:val="0ACC714C"/>
    <w:lvl w:ilvl="0" w:tplc="DFB0FF9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243E61"/>
    <w:multiLevelType w:val="hybridMultilevel"/>
    <w:tmpl w:val="DD9AEEDA"/>
    <w:lvl w:ilvl="0" w:tplc="A090574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453556"/>
    <w:multiLevelType w:val="hybridMultilevel"/>
    <w:tmpl w:val="4C7A7D30"/>
    <w:lvl w:ilvl="0" w:tplc="2B20E71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89E6624"/>
    <w:multiLevelType w:val="hybridMultilevel"/>
    <w:tmpl w:val="7254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1602CB"/>
    <w:multiLevelType w:val="hybridMultilevel"/>
    <w:tmpl w:val="9CC01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EA91F52"/>
    <w:multiLevelType w:val="hybridMultilevel"/>
    <w:tmpl w:val="651AFC3E"/>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4C74D9"/>
    <w:multiLevelType w:val="hybridMultilevel"/>
    <w:tmpl w:val="049E7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0956557"/>
    <w:multiLevelType w:val="hybridMultilevel"/>
    <w:tmpl w:val="173E107C"/>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1603159"/>
    <w:multiLevelType w:val="hybridMultilevel"/>
    <w:tmpl w:val="CE786C52"/>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267C5C"/>
    <w:multiLevelType w:val="hybridMultilevel"/>
    <w:tmpl w:val="E8EEA63C"/>
    <w:lvl w:ilvl="0" w:tplc="E46A75A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59243D7"/>
    <w:multiLevelType w:val="hybridMultilevel"/>
    <w:tmpl w:val="55F867D4"/>
    <w:lvl w:ilvl="0" w:tplc="98CA2A7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94072CF"/>
    <w:multiLevelType w:val="hybridMultilevel"/>
    <w:tmpl w:val="5F6401DE"/>
    <w:lvl w:ilvl="0" w:tplc="E278B63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CB220D1"/>
    <w:multiLevelType w:val="hybridMultilevel"/>
    <w:tmpl w:val="4600018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94398C"/>
    <w:multiLevelType w:val="hybridMultilevel"/>
    <w:tmpl w:val="5D82A550"/>
    <w:lvl w:ilvl="0" w:tplc="93A0CB5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7122303"/>
    <w:multiLevelType w:val="hybridMultilevel"/>
    <w:tmpl w:val="D130C56E"/>
    <w:lvl w:ilvl="0" w:tplc="E278B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692445C"/>
    <w:multiLevelType w:val="hybridMultilevel"/>
    <w:tmpl w:val="880E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70699D"/>
    <w:multiLevelType w:val="hybridMultilevel"/>
    <w:tmpl w:val="D332B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F642D4C"/>
    <w:multiLevelType w:val="hybridMultilevel"/>
    <w:tmpl w:val="09AA15D4"/>
    <w:lvl w:ilvl="0" w:tplc="234443CE">
      <w:start w:val="1"/>
      <w:numFmt w:val="bullet"/>
      <w:lvlText w:val=""/>
      <w:lvlJc w:val="left"/>
      <w:pPr>
        <w:ind w:left="36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74C1582F"/>
    <w:multiLevelType w:val="hybridMultilevel"/>
    <w:tmpl w:val="63A05F0E"/>
    <w:lvl w:ilvl="0" w:tplc="1F1CE84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10"/>
  </w:num>
  <w:num w:numId="4">
    <w:abstractNumId w:val="3"/>
  </w:num>
  <w:num w:numId="5">
    <w:abstractNumId w:val="13"/>
  </w:num>
  <w:num w:numId="6">
    <w:abstractNumId w:val="18"/>
  </w:num>
  <w:num w:numId="7">
    <w:abstractNumId w:val="23"/>
  </w:num>
  <w:num w:numId="8">
    <w:abstractNumId w:val="5"/>
  </w:num>
  <w:num w:numId="9">
    <w:abstractNumId w:val="14"/>
  </w:num>
  <w:num w:numId="10">
    <w:abstractNumId w:val="12"/>
  </w:num>
  <w:num w:numId="11">
    <w:abstractNumId w:val="19"/>
  </w:num>
  <w:num w:numId="12">
    <w:abstractNumId w:val="9"/>
  </w:num>
  <w:num w:numId="13">
    <w:abstractNumId w:val="4"/>
  </w:num>
  <w:num w:numId="14">
    <w:abstractNumId w:val="8"/>
  </w:num>
  <w:num w:numId="15">
    <w:abstractNumId w:val="15"/>
  </w:num>
  <w:num w:numId="16">
    <w:abstractNumId w:val="22"/>
  </w:num>
  <w:num w:numId="17">
    <w:abstractNumId w:val="17"/>
  </w:num>
  <w:num w:numId="18">
    <w:abstractNumId w:val="0"/>
  </w:num>
  <w:num w:numId="19">
    <w:abstractNumId w:val="20"/>
  </w:num>
  <w:num w:numId="20">
    <w:abstractNumId w:val="16"/>
  </w:num>
  <w:num w:numId="21">
    <w:abstractNumId w:val="11"/>
  </w:num>
  <w:num w:numId="22">
    <w:abstractNumId w:val="7"/>
  </w:num>
  <w:num w:numId="23">
    <w:abstractNumId w:val="21"/>
  </w:num>
  <w:num w:numId="2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23506"/>
    <w:rsid w:val="000303B9"/>
    <w:rsid w:val="00037BBE"/>
    <w:rsid w:val="000969EC"/>
    <w:rsid w:val="00150DBB"/>
    <w:rsid w:val="00165DED"/>
    <w:rsid w:val="00191989"/>
    <w:rsid w:val="001941E1"/>
    <w:rsid w:val="001B5B78"/>
    <w:rsid w:val="002B2458"/>
    <w:rsid w:val="002D5C44"/>
    <w:rsid w:val="0030632A"/>
    <w:rsid w:val="00321193"/>
    <w:rsid w:val="00346FC6"/>
    <w:rsid w:val="00391CED"/>
    <w:rsid w:val="00402327"/>
    <w:rsid w:val="00475F7D"/>
    <w:rsid w:val="004930D0"/>
    <w:rsid w:val="004D187A"/>
    <w:rsid w:val="004E65B2"/>
    <w:rsid w:val="004F64A7"/>
    <w:rsid w:val="005569AD"/>
    <w:rsid w:val="005763A7"/>
    <w:rsid w:val="005A28FC"/>
    <w:rsid w:val="006252FF"/>
    <w:rsid w:val="00632F0E"/>
    <w:rsid w:val="00645193"/>
    <w:rsid w:val="006707D6"/>
    <w:rsid w:val="00722679"/>
    <w:rsid w:val="007429F3"/>
    <w:rsid w:val="00752496"/>
    <w:rsid w:val="00766436"/>
    <w:rsid w:val="00801FEC"/>
    <w:rsid w:val="00852D27"/>
    <w:rsid w:val="008B6117"/>
    <w:rsid w:val="00906FA3"/>
    <w:rsid w:val="00992267"/>
    <w:rsid w:val="00A2689F"/>
    <w:rsid w:val="00A52D5C"/>
    <w:rsid w:val="00A5697B"/>
    <w:rsid w:val="00AB607C"/>
    <w:rsid w:val="00AD563D"/>
    <w:rsid w:val="00B0431B"/>
    <w:rsid w:val="00BA3387"/>
    <w:rsid w:val="00BF5D59"/>
    <w:rsid w:val="00C710D1"/>
    <w:rsid w:val="00C753C8"/>
    <w:rsid w:val="00C7718E"/>
    <w:rsid w:val="00C85C79"/>
    <w:rsid w:val="00D17CA7"/>
    <w:rsid w:val="00D813EE"/>
    <w:rsid w:val="00DD2B00"/>
    <w:rsid w:val="00E64DA9"/>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qFormat/>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43087358">
      <w:bodyDiv w:val="1"/>
      <w:marLeft w:val="0"/>
      <w:marRight w:val="0"/>
      <w:marTop w:val="0"/>
      <w:marBottom w:val="0"/>
      <w:divBdr>
        <w:top w:val="none" w:sz="0" w:space="0" w:color="auto"/>
        <w:left w:val="none" w:sz="0" w:space="0" w:color="auto"/>
        <w:bottom w:val="none" w:sz="0" w:space="0" w:color="auto"/>
        <w:right w:val="none" w:sz="0" w:space="0" w:color="auto"/>
      </w:divBdr>
    </w:div>
    <w:div w:id="157352266">
      <w:bodyDiv w:val="1"/>
      <w:marLeft w:val="0"/>
      <w:marRight w:val="0"/>
      <w:marTop w:val="0"/>
      <w:marBottom w:val="0"/>
      <w:divBdr>
        <w:top w:val="none" w:sz="0" w:space="0" w:color="auto"/>
        <w:left w:val="none" w:sz="0" w:space="0" w:color="auto"/>
        <w:bottom w:val="none" w:sz="0" w:space="0" w:color="auto"/>
        <w:right w:val="none" w:sz="0" w:space="0" w:color="auto"/>
      </w:divBdr>
    </w:div>
    <w:div w:id="309555783">
      <w:bodyDiv w:val="1"/>
      <w:marLeft w:val="0"/>
      <w:marRight w:val="0"/>
      <w:marTop w:val="0"/>
      <w:marBottom w:val="0"/>
      <w:divBdr>
        <w:top w:val="none" w:sz="0" w:space="0" w:color="auto"/>
        <w:left w:val="none" w:sz="0" w:space="0" w:color="auto"/>
        <w:bottom w:val="none" w:sz="0" w:space="0" w:color="auto"/>
        <w:right w:val="none" w:sz="0" w:space="0" w:color="auto"/>
      </w:divBdr>
    </w:div>
    <w:div w:id="340090048">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1794328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28977865">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813910074">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18893164">
      <w:bodyDiv w:val="1"/>
      <w:marLeft w:val="0"/>
      <w:marRight w:val="0"/>
      <w:marTop w:val="0"/>
      <w:marBottom w:val="0"/>
      <w:divBdr>
        <w:top w:val="none" w:sz="0" w:space="0" w:color="auto"/>
        <w:left w:val="none" w:sz="0" w:space="0" w:color="auto"/>
        <w:bottom w:val="none" w:sz="0" w:space="0" w:color="auto"/>
        <w:right w:val="none" w:sz="0" w:space="0" w:color="auto"/>
      </w:divBdr>
    </w:div>
    <w:div w:id="1021584498">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24830185">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4979821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235982">
      <w:bodyDiv w:val="1"/>
      <w:marLeft w:val="0"/>
      <w:marRight w:val="0"/>
      <w:marTop w:val="0"/>
      <w:marBottom w:val="0"/>
      <w:divBdr>
        <w:top w:val="none" w:sz="0" w:space="0" w:color="auto"/>
        <w:left w:val="none" w:sz="0" w:space="0" w:color="auto"/>
        <w:bottom w:val="none" w:sz="0" w:space="0" w:color="auto"/>
        <w:right w:val="none" w:sz="0" w:space="0" w:color="auto"/>
      </w:divBdr>
    </w:div>
    <w:div w:id="1490756545">
      <w:bodyDiv w:val="1"/>
      <w:marLeft w:val="0"/>
      <w:marRight w:val="0"/>
      <w:marTop w:val="0"/>
      <w:marBottom w:val="0"/>
      <w:divBdr>
        <w:top w:val="none" w:sz="0" w:space="0" w:color="auto"/>
        <w:left w:val="none" w:sz="0" w:space="0" w:color="auto"/>
        <w:bottom w:val="none" w:sz="0" w:space="0" w:color="auto"/>
        <w:right w:val="none" w:sz="0" w:space="0" w:color="auto"/>
      </w:divBdr>
    </w:div>
    <w:div w:id="1504734213">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685670238">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5953326">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51026099">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50640703">
      <w:bodyDiv w:val="1"/>
      <w:marLeft w:val="0"/>
      <w:marRight w:val="0"/>
      <w:marTop w:val="0"/>
      <w:marBottom w:val="0"/>
      <w:divBdr>
        <w:top w:val="none" w:sz="0" w:space="0" w:color="auto"/>
        <w:left w:val="none" w:sz="0" w:space="0" w:color="auto"/>
        <w:bottom w:val="none" w:sz="0" w:space="0" w:color="auto"/>
        <w:right w:val="none" w:sz="0" w:space="0" w:color="auto"/>
      </w:divBdr>
    </w:div>
    <w:div w:id="2073457537">
      <w:bodyDiv w:val="1"/>
      <w:marLeft w:val="0"/>
      <w:marRight w:val="0"/>
      <w:marTop w:val="0"/>
      <w:marBottom w:val="0"/>
      <w:divBdr>
        <w:top w:val="none" w:sz="0" w:space="0" w:color="auto"/>
        <w:left w:val="none" w:sz="0" w:space="0" w:color="auto"/>
        <w:bottom w:val="none" w:sz="0" w:space="0" w:color="auto"/>
        <w:right w:val="none" w:sz="0" w:space="0" w:color="auto"/>
      </w:divBdr>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346</TotalTime>
  <Pages>3</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35</cp:revision>
  <cp:lastPrinted>2026-03-15T02:39:00Z</cp:lastPrinted>
  <dcterms:created xsi:type="dcterms:W3CDTF">2025-06-16T08:51:00Z</dcterms:created>
  <dcterms:modified xsi:type="dcterms:W3CDTF">2026-03-15T14:43:00Z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