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tylesWithEffects.xml" ContentType="application/vnd.ms-word.stylesWithEffect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w="5000" w:type="pct"/>
        <w:tblInd w:w="110" w:type="dxa"/>
        <w:tblBorders>
          <w:top w:val="none" w:sz="0" w:space="0" w:color="FFFFFF"/>
          <w:left w:val="none" w:sz="0" w:space="0" w:color="FFFFFF"/>
          <w:bottom w:val="none" w:sz="0" w:space="0" w:color="FFFFFF"/>
          <w:right w:val="none" w:sz="0" w:space="0" w:color="FFFFFF"/>
          <w:insideH w:val="none" w:sz="0" w:space="0" w:color="FFFFFF"/>
          <w:insideV w:val="none" w:sz="0" w:space="0" w:color="FFFFFF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0420"/>
      </w:tblGrid>
      <w:tr w:rsidR="008B6DE7">
        <w:tc>
          <w:tcPr>
            <w:tcW w:w="0" w:type="auto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4E9E1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8B6DE7" w:rsidRDefault="00B86EF9">
            <w:pPr>
              <w:spacing w:after="40"/>
              <w:jc w:val="center"/>
            </w:pPr>
            <w:r>
              <w:rPr>
                <w:rFonts w:ascii="Arial" w:eastAsia="Arial" w:hAnsi="Arial" w:cs="Arial"/>
                <w:b/>
                <w:bCs/>
                <w:color w:val="3B2F2B"/>
                <w:sz w:val="44"/>
                <w:szCs w:val="44"/>
              </w:rPr>
              <w:t>DARIUS PETRAUSKAS</w:t>
            </w:r>
          </w:p>
          <w:p w:rsidR="008B6DE7" w:rsidRDefault="00B86EF9">
            <w:pPr>
              <w:spacing w:after="40"/>
              <w:jc w:val="center"/>
            </w:pPr>
            <w:r>
              <w:rPr>
                <w:rFonts w:ascii="Arial" w:eastAsia="Arial" w:hAnsi="Arial" w:cs="Arial"/>
                <w:color w:val="6B5E57"/>
                <w:sz w:val="19"/>
                <w:szCs w:val="19"/>
              </w:rPr>
              <w:t>Senior Software Engineer</w:t>
            </w:r>
          </w:p>
          <w:p w:rsidR="008B6DE7" w:rsidRDefault="00B86EF9">
            <w:pPr>
              <w:jc w:val="center"/>
            </w:pPr>
            <w:r>
              <w:rPr>
                <w:rFonts w:ascii="Arial" w:eastAsia="Arial" w:hAnsi="Arial" w:cs="Arial"/>
                <w:color w:val="3B2F2B"/>
                <w:sz w:val="19"/>
                <w:szCs w:val="19"/>
              </w:rPr>
              <w:t>+370 68109504 | Vilnius, Lithuania | dariuspetrauskasdev@outlook.com | linkedin.com/in/darius-petrauskas-244b223aa</w:t>
            </w:r>
          </w:p>
        </w:tc>
      </w:tr>
    </w:tbl>
    <w:p w:rsidR="008B6DE7" w:rsidRDefault="008B6DE7">
      <w:pPr>
        <w:spacing w:after="120"/>
      </w:pPr>
    </w:p>
    <w:tbl>
      <w:tblPr>
        <w:tblW w:w="5000" w:type="pct"/>
        <w:tblInd w:w="110" w:type="dxa"/>
        <w:tblBorders>
          <w:top w:val="none" w:sz="0" w:space="0" w:color="FFFFFF"/>
          <w:left w:val="none" w:sz="0" w:space="0" w:color="FFFFFF"/>
          <w:bottom w:val="none" w:sz="0" w:space="0" w:color="FFFFFF"/>
          <w:right w:val="none" w:sz="0" w:space="0" w:color="FFFFFF"/>
          <w:insideH w:val="none" w:sz="0" w:space="0" w:color="FFFFFF"/>
          <w:insideV w:val="none" w:sz="0" w:space="0" w:color="FFFFFF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0420"/>
      </w:tblGrid>
      <w:tr w:rsidR="008B6DE7" w:rsidTr="00A20808">
        <w:trPr>
          <w:trHeight w:val="821"/>
        </w:trPr>
        <w:tc>
          <w:tcPr>
            <w:tcW w:w="0" w:type="auto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C59578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8B6DE7" w:rsidRDefault="00B86EF9">
            <w:pPr>
              <w:spacing w:after="40"/>
              <w:jc w:val="center"/>
            </w:pPr>
            <w:r>
              <w:rPr>
                <w:rFonts w:ascii="Arial" w:eastAsia="Arial" w:hAnsi="Arial" w:cs="Arial"/>
                <w:b/>
                <w:bCs/>
                <w:color w:val="FFFFFF"/>
                <w:sz w:val="22"/>
                <w:szCs w:val="22"/>
              </w:rPr>
              <w:t>Summary</w:t>
            </w:r>
          </w:p>
          <w:p w:rsidR="008B6DE7" w:rsidRPr="00A20808" w:rsidRDefault="00781CB7" w:rsidP="00A20808">
            <w:pPr>
              <w:pStyle w:val="NormalWeb"/>
              <w:jc w:val="both"/>
              <w:rPr>
                <w:rFonts w:ascii="Arial" w:hAnsi="Arial" w:cs="Arial"/>
              </w:rPr>
            </w:pPr>
            <w:r w:rsidRPr="00781CB7">
              <w:rPr>
                <w:color w:val="FFFFFF" w:themeColor="background1"/>
              </w:rPr>
              <w:t xml:space="preserve">Senior engineer specializing in </w:t>
            </w:r>
            <w:r w:rsidRPr="00781CB7">
              <w:rPr>
                <w:rStyle w:val="Strong"/>
                <w:color w:val="FFFFFF" w:themeColor="background1"/>
              </w:rPr>
              <w:t>AI/ML platforms and cloud-native systems</w:t>
            </w:r>
            <w:r w:rsidRPr="00781CB7">
              <w:rPr>
                <w:color w:val="FFFFFF" w:themeColor="background1"/>
              </w:rPr>
              <w:t xml:space="preserve">, delivering scalable solutions across </w:t>
            </w:r>
            <w:r w:rsidRPr="00781CB7">
              <w:rPr>
                <w:rStyle w:val="Strong"/>
                <w:color w:val="FFFFFF" w:themeColor="background1"/>
              </w:rPr>
              <w:t>SaaS and data-driven industries</w:t>
            </w:r>
            <w:r w:rsidRPr="00781CB7">
              <w:rPr>
                <w:color w:val="FFFFFF" w:themeColor="background1"/>
              </w:rPr>
              <w:t xml:space="preserve"> using </w:t>
            </w:r>
            <w:r w:rsidRPr="00781CB7">
              <w:rPr>
                <w:rStyle w:val="Strong"/>
                <w:color w:val="FFFFFF" w:themeColor="background1"/>
              </w:rPr>
              <w:t>Python (3.7–3.12)</w:t>
            </w:r>
            <w:r w:rsidRPr="00781CB7">
              <w:rPr>
                <w:color w:val="FFFFFF" w:themeColor="background1"/>
              </w:rPr>
              <w:t xml:space="preserve">, </w:t>
            </w:r>
            <w:proofErr w:type="spellStart"/>
            <w:r w:rsidRPr="00781CB7">
              <w:rPr>
                <w:rStyle w:val="Strong"/>
                <w:color w:val="FFFFFF" w:themeColor="background1"/>
              </w:rPr>
              <w:t>TensorFlow</w:t>
            </w:r>
            <w:proofErr w:type="spellEnd"/>
            <w:r w:rsidRPr="00781CB7">
              <w:rPr>
                <w:rStyle w:val="Strong"/>
                <w:color w:val="FFFFFF" w:themeColor="background1"/>
              </w:rPr>
              <w:t xml:space="preserve"> (2.x–2.15)</w:t>
            </w:r>
            <w:r w:rsidRPr="00781CB7">
              <w:rPr>
                <w:color w:val="FFFFFF" w:themeColor="background1"/>
              </w:rPr>
              <w:t xml:space="preserve">, </w:t>
            </w:r>
            <w:proofErr w:type="spellStart"/>
            <w:r w:rsidRPr="00781CB7">
              <w:rPr>
                <w:rStyle w:val="Strong"/>
                <w:color w:val="FFFFFF" w:themeColor="background1"/>
              </w:rPr>
              <w:t>PyTorch</w:t>
            </w:r>
            <w:proofErr w:type="spellEnd"/>
            <w:r w:rsidRPr="00781CB7">
              <w:rPr>
                <w:rStyle w:val="Strong"/>
                <w:color w:val="FFFFFF" w:themeColor="background1"/>
              </w:rPr>
              <w:t xml:space="preserve"> (1.x–2.x)</w:t>
            </w:r>
            <w:r w:rsidRPr="00781CB7">
              <w:rPr>
                <w:color w:val="FFFFFF" w:themeColor="background1"/>
              </w:rPr>
              <w:t xml:space="preserve">, and </w:t>
            </w:r>
            <w:r w:rsidRPr="00781CB7">
              <w:rPr>
                <w:rStyle w:val="Strong"/>
                <w:color w:val="FFFFFF" w:themeColor="background1"/>
              </w:rPr>
              <w:t>AWS ML services</w:t>
            </w:r>
            <w:r w:rsidRPr="00781CB7">
              <w:rPr>
                <w:color w:val="FFFFFF" w:themeColor="background1"/>
              </w:rPr>
              <w:t xml:space="preserve">, with strong expertise in </w:t>
            </w:r>
            <w:r w:rsidRPr="00781CB7">
              <w:rPr>
                <w:rStyle w:val="Strong"/>
                <w:color w:val="FFFFFF" w:themeColor="background1"/>
              </w:rPr>
              <w:t>RAG pipelines, vector search, and distributed model serving</w:t>
            </w:r>
            <w:r w:rsidRPr="00781CB7">
              <w:rPr>
                <w:color w:val="FFFFFF" w:themeColor="background1"/>
              </w:rPr>
              <w:t xml:space="preserve">, consistently improving inference latency by </w:t>
            </w:r>
            <w:r w:rsidRPr="00781CB7">
              <w:rPr>
                <w:rStyle w:val="Strong"/>
                <w:color w:val="FFFFFF" w:themeColor="background1"/>
              </w:rPr>
              <w:t>28%</w:t>
            </w:r>
            <w:r w:rsidRPr="00781CB7">
              <w:rPr>
                <w:color w:val="FFFFFF" w:themeColor="background1"/>
              </w:rPr>
              <w:t xml:space="preserve"> and boosting model accuracy by </w:t>
            </w:r>
            <w:r w:rsidRPr="00781CB7">
              <w:rPr>
                <w:rStyle w:val="Strong"/>
                <w:color w:val="FFFFFF" w:themeColor="background1"/>
              </w:rPr>
              <w:t>24%</w:t>
            </w:r>
            <w:r w:rsidRPr="00781CB7">
              <w:rPr>
                <w:color w:val="FFFFFF" w:themeColor="background1"/>
              </w:rPr>
              <w:t xml:space="preserve"> through optimized training pipelines and production-grade observability</w:t>
            </w:r>
            <w:r>
              <w:t>.</w:t>
            </w:r>
          </w:p>
        </w:tc>
      </w:tr>
    </w:tbl>
    <w:p w:rsidR="008B6DE7" w:rsidRDefault="008B6DE7">
      <w:pPr>
        <w:spacing w:after="120"/>
      </w:pPr>
    </w:p>
    <w:tbl>
      <w:tblPr>
        <w:tblW w:w="5000" w:type="pct"/>
        <w:tblInd w:w="70" w:type="dxa"/>
        <w:tblBorders>
          <w:top w:val="none" w:sz="0" w:space="0" w:color="FFFFFF"/>
          <w:left w:val="none" w:sz="0" w:space="0" w:color="FFFFFF"/>
          <w:bottom w:val="none" w:sz="0" w:space="0" w:color="FFFFFF"/>
          <w:right w:val="none" w:sz="0" w:space="0" w:color="FFFFFF"/>
          <w:insideH w:val="none" w:sz="0" w:space="0" w:color="FFFFFF"/>
          <w:insideV w:val="none" w:sz="0" w:space="0" w:color="FFFFFF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0340"/>
      </w:tblGrid>
      <w:tr w:rsidR="008B6DE7">
        <w:tc>
          <w:tcPr>
            <w:tcW w:w="0" w:type="auto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4E9E1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:rsidR="008B6DE7" w:rsidRDefault="00B86EF9">
            <w:pPr>
              <w:jc w:val="center"/>
            </w:pPr>
            <w:r>
              <w:rPr>
                <w:rFonts w:ascii="Arial" w:eastAsia="Arial" w:hAnsi="Arial" w:cs="Arial"/>
                <w:b/>
                <w:bCs/>
                <w:color w:val="3B2F2B"/>
                <w:sz w:val="22"/>
                <w:szCs w:val="22"/>
              </w:rPr>
              <w:t>Work Experience</w:t>
            </w:r>
          </w:p>
        </w:tc>
      </w:tr>
    </w:tbl>
    <w:p w:rsidR="008B6DE7" w:rsidRDefault="008B6DE7">
      <w:pPr>
        <w:spacing w:after="80"/>
      </w:pPr>
    </w:p>
    <w:p w:rsidR="008B6DE7" w:rsidRDefault="00B86EF9">
      <w:r>
        <w:rPr>
          <w:rFonts w:ascii="Arial" w:eastAsia="Arial" w:hAnsi="Arial" w:cs="Arial"/>
          <w:b/>
          <w:bCs/>
          <w:color w:val="3B2F2B"/>
          <w:sz w:val="21"/>
          <w:szCs w:val="21"/>
        </w:rPr>
        <w:t>Senior Software Engineer | BEVY</w:t>
      </w:r>
    </w:p>
    <w:p w:rsidR="008B6DE7" w:rsidRDefault="00B86EF9">
      <w:r>
        <w:rPr>
          <w:rFonts w:ascii="Arial" w:eastAsia="Arial" w:hAnsi="Arial" w:cs="Arial"/>
          <w:color w:val="6B6B6B"/>
          <w:sz w:val="19"/>
          <w:szCs w:val="19"/>
        </w:rPr>
        <w:t>January 2024 - July 2025</w:t>
      </w:r>
    </w:p>
    <w:p w:rsidR="00781CB7" w:rsidRDefault="00781CB7" w:rsidP="00781CB7">
      <w:pPr>
        <w:pStyle w:val="NormalWeb"/>
        <w:numPr>
          <w:ilvl w:val="0"/>
          <w:numId w:val="7"/>
        </w:numPr>
        <w:jc w:val="both"/>
      </w:pPr>
      <w:r>
        <w:t xml:space="preserve">Designed and deployed </w:t>
      </w:r>
      <w:r>
        <w:rPr>
          <w:rStyle w:val="Strong"/>
        </w:rPr>
        <w:t>LLM-powered RAG systems</w:t>
      </w:r>
      <w:r>
        <w:t xml:space="preserve"> using </w:t>
      </w:r>
      <w:r>
        <w:rPr>
          <w:rStyle w:val="Strong"/>
        </w:rPr>
        <w:t>Python (3.9–3.11)</w:t>
      </w:r>
      <w:r>
        <w:t xml:space="preserve"> and </w:t>
      </w:r>
      <w:proofErr w:type="spellStart"/>
      <w:r>
        <w:rPr>
          <w:rStyle w:val="Strong"/>
        </w:rPr>
        <w:t>FastAPI</w:t>
      </w:r>
      <w:proofErr w:type="spellEnd"/>
      <w:r>
        <w:t xml:space="preserve">, integrating </w:t>
      </w:r>
      <w:r>
        <w:rPr>
          <w:rStyle w:val="Strong"/>
        </w:rPr>
        <w:t>OpenSearch vector search</w:t>
      </w:r>
      <w:r>
        <w:t xml:space="preserve"> and hybrid retrieval (BM25 + </w:t>
      </w:r>
      <w:proofErr w:type="spellStart"/>
      <w:r>
        <w:t>embeddings</w:t>
      </w:r>
      <w:proofErr w:type="spellEnd"/>
      <w:r>
        <w:t xml:space="preserve">), improving search relevance by </w:t>
      </w:r>
      <w:r>
        <w:rPr>
          <w:rStyle w:val="Strong"/>
        </w:rPr>
        <w:t>31%</w:t>
      </w:r>
      <w:r>
        <w:t xml:space="preserve"> while reducing latency by </w:t>
      </w:r>
      <w:r>
        <w:rPr>
          <w:rStyle w:val="Strong"/>
        </w:rPr>
        <w:t>22%</w:t>
      </w:r>
      <w:r>
        <w:t xml:space="preserve"> across large-scale SaaS datasets.</w:t>
      </w:r>
    </w:p>
    <w:p w:rsidR="00781CB7" w:rsidRDefault="00781CB7" w:rsidP="00781CB7">
      <w:pPr>
        <w:pStyle w:val="NormalWeb"/>
        <w:numPr>
          <w:ilvl w:val="0"/>
          <w:numId w:val="7"/>
        </w:numPr>
        <w:jc w:val="both"/>
      </w:pPr>
      <w:r>
        <w:t xml:space="preserve">Implemented </w:t>
      </w:r>
      <w:r>
        <w:rPr>
          <w:rStyle w:val="Strong"/>
        </w:rPr>
        <w:t>distributed model serving pipelines</w:t>
      </w:r>
      <w:r>
        <w:t xml:space="preserve"> using </w:t>
      </w:r>
      <w:r>
        <w:rPr>
          <w:rStyle w:val="Strong"/>
        </w:rPr>
        <w:t>Docker and Kubernetes</w:t>
      </w:r>
      <w:r>
        <w:t xml:space="preserve">, resolving memory leaks in inference workers caused by inefficient tensor allocation, leading to </w:t>
      </w:r>
      <w:r>
        <w:rPr>
          <w:rStyle w:val="Strong"/>
        </w:rPr>
        <w:t>27% improvement</w:t>
      </w:r>
      <w:r>
        <w:t xml:space="preserve"> in system stability under high-load production traffic.</w:t>
      </w:r>
    </w:p>
    <w:p w:rsidR="00781CB7" w:rsidRDefault="00781CB7" w:rsidP="00781CB7">
      <w:pPr>
        <w:pStyle w:val="NormalWeb"/>
        <w:numPr>
          <w:ilvl w:val="0"/>
          <w:numId w:val="7"/>
        </w:numPr>
        <w:jc w:val="both"/>
      </w:pPr>
      <w:r>
        <w:t xml:space="preserve">Optimized </w:t>
      </w:r>
      <w:r>
        <w:rPr>
          <w:rStyle w:val="Strong"/>
        </w:rPr>
        <w:t>training workflows</w:t>
      </w:r>
      <w:r>
        <w:t xml:space="preserve"> using </w:t>
      </w:r>
      <w:proofErr w:type="spellStart"/>
      <w:r>
        <w:rPr>
          <w:rStyle w:val="Strong"/>
        </w:rPr>
        <w:t>PyTorch</w:t>
      </w:r>
      <w:proofErr w:type="spellEnd"/>
      <w:r>
        <w:rPr>
          <w:rStyle w:val="Strong"/>
        </w:rPr>
        <w:t xml:space="preserve"> (1.10–2.x)</w:t>
      </w:r>
      <w:r>
        <w:t xml:space="preserve"> with GPU acceleration, fixing gradient explosion issues via normalization strategies and scheduler tuning, increasing model convergence efficiency by </w:t>
      </w:r>
      <w:r>
        <w:rPr>
          <w:rStyle w:val="Strong"/>
        </w:rPr>
        <w:t>26%</w:t>
      </w:r>
      <w:r>
        <w:t>.</w:t>
      </w:r>
    </w:p>
    <w:p w:rsidR="00781CB7" w:rsidRDefault="00781CB7" w:rsidP="00781CB7">
      <w:pPr>
        <w:pStyle w:val="NormalWeb"/>
        <w:numPr>
          <w:ilvl w:val="0"/>
          <w:numId w:val="7"/>
        </w:numPr>
        <w:jc w:val="both"/>
      </w:pPr>
      <w:r>
        <w:t xml:space="preserve">Migrated legacy ML pipelines from monolithic batch jobs to </w:t>
      </w:r>
      <w:r>
        <w:rPr>
          <w:rStyle w:val="Strong"/>
        </w:rPr>
        <w:t>event-driven architecture using AWS SQS/SNS</w:t>
      </w:r>
      <w:r>
        <w:t xml:space="preserve">, reducing processing delays by </w:t>
      </w:r>
      <w:r>
        <w:rPr>
          <w:rStyle w:val="Strong"/>
        </w:rPr>
        <w:t>33%</w:t>
      </w:r>
      <w:r>
        <w:t xml:space="preserve"> and enabling near real-time predictions.</w:t>
      </w:r>
    </w:p>
    <w:p w:rsidR="00781CB7" w:rsidRDefault="00781CB7" w:rsidP="00781CB7">
      <w:pPr>
        <w:pStyle w:val="NormalWeb"/>
        <w:numPr>
          <w:ilvl w:val="0"/>
          <w:numId w:val="7"/>
        </w:numPr>
        <w:jc w:val="both"/>
      </w:pPr>
      <w:r>
        <w:t xml:space="preserve">Developed </w:t>
      </w:r>
      <w:r>
        <w:rPr>
          <w:rStyle w:val="Strong"/>
        </w:rPr>
        <w:t>feature engineering pipelines</w:t>
      </w:r>
      <w:r>
        <w:t xml:space="preserve"> using </w:t>
      </w:r>
      <w:r>
        <w:rPr>
          <w:rStyle w:val="Strong"/>
        </w:rPr>
        <w:t xml:space="preserve">Pandas and </w:t>
      </w:r>
      <w:proofErr w:type="spellStart"/>
      <w:r>
        <w:rPr>
          <w:rStyle w:val="Strong"/>
        </w:rPr>
        <w:t>NumPy</w:t>
      </w:r>
      <w:proofErr w:type="spellEnd"/>
      <w:r>
        <w:t xml:space="preserve">, resolving data skew issues in user behavior datasets through normalization and stratified sampling, improving prediction accuracy by </w:t>
      </w:r>
      <w:r>
        <w:rPr>
          <w:rStyle w:val="Strong"/>
        </w:rPr>
        <w:t>21%</w:t>
      </w:r>
      <w:r>
        <w:t>.</w:t>
      </w:r>
    </w:p>
    <w:p w:rsidR="00781CB7" w:rsidRDefault="00781CB7" w:rsidP="00781CB7">
      <w:pPr>
        <w:pStyle w:val="NormalWeb"/>
        <w:numPr>
          <w:ilvl w:val="0"/>
          <w:numId w:val="7"/>
        </w:numPr>
        <w:jc w:val="both"/>
      </w:pPr>
      <w:r>
        <w:t xml:space="preserve">Integrated </w:t>
      </w:r>
      <w:proofErr w:type="spellStart"/>
      <w:r>
        <w:rPr>
          <w:rStyle w:val="Strong"/>
        </w:rPr>
        <w:t>OpenTelemetry</w:t>
      </w:r>
      <w:proofErr w:type="spellEnd"/>
      <w:r>
        <w:rPr>
          <w:rStyle w:val="Strong"/>
        </w:rPr>
        <w:t xml:space="preserve"> and Prometheus</w:t>
      </w:r>
      <w:r>
        <w:t xml:space="preserve"> for model observability, identifying bottlenecks in inference APIs and reducing error rates by </w:t>
      </w:r>
      <w:r>
        <w:rPr>
          <w:rStyle w:val="Strong"/>
        </w:rPr>
        <w:t>18%</w:t>
      </w:r>
      <w:r>
        <w:t>.</w:t>
      </w:r>
    </w:p>
    <w:p w:rsidR="00781CB7" w:rsidRDefault="00781CB7" w:rsidP="00781CB7">
      <w:pPr>
        <w:pStyle w:val="NormalWeb"/>
        <w:numPr>
          <w:ilvl w:val="0"/>
          <w:numId w:val="7"/>
        </w:numPr>
        <w:jc w:val="both"/>
      </w:pPr>
      <w:r>
        <w:t xml:space="preserve">Built secure </w:t>
      </w:r>
      <w:r>
        <w:rPr>
          <w:rStyle w:val="Strong"/>
        </w:rPr>
        <w:t>REST APIs with JWT authentication</w:t>
      </w:r>
      <w:r>
        <w:t>, resolving token expiration inconsistencies and improving request validation reliability across distributed services.</w:t>
      </w:r>
    </w:p>
    <w:p w:rsidR="00781CB7" w:rsidRDefault="00781CB7" w:rsidP="00781CB7">
      <w:pPr>
        <w:pStyle w:val="NormalWeb"/>
        <w:numPr>
          <w:ilvl w:val="0"/>
          <w:numId w:val="7"/>
        </w:numPr>
        <w:jc w:val="both"/>
      </w:pPr>
      <w:r>
        <w:t xml:space="preserve">Implemented </w:t>
      </w:r>
      <w:r>
        <w:rPr>
          <w:rStyle w:val="Strong"/>
        </w:rPr>
        <w:t>CI/CD pipelines with GitHub Actions</w:t>
      </w:r>
      <w:r>
        <w:t xml:space="preserve">, automating model deployment and rollback strategies, reducing deployment failures by </w:t>
      </w:r>
      <w:r>
        <w:rPr>
          <w:rStyle w:val="Strong"/>
        </w:rPr>
        <w:t>25%</w:t>
      </w:r>
      <w:r>
        <w:t>.</w:t>
      </w:r>
    </w:p>
    <w:p w:rsidR="00781CB7" w:rsidRDefault="00781CB7" w:rsidP="00781CB7">
      <w:pPr>
        <w:pStyle w:val="NormalWeb"/>
        <w:numPr>
          <w:ilvl w:val="0"/>
          <w:numId w:val="7"/>
        </w:numPr>
        <w:jc w:val="both"/>
      </w:pPr>
      <w:r>
        <w:t xml:space="preserve">Enhanced </w:t>
      </w:r>
      <w:r>
        <w:rPr>
          <w:rStyle w:val="Strong"/>
        </w:rPr>
        <w:t>data ingestion pipelines</w:t>
      </w:r>
      <w:r>
        <w:t xml:space="preserve"> using </w:t>
      </w:r>
      <w:r>
        <w:rPr>
          <w:rStyle w:val="Strong"/>
        </w:rPr>
        <w:t>Kafka</w:t>
      </w:r>
      <w:r>
        <w:t xml:space="preserve">, fixing message duplication issues through </w:t>
      </w:r>
      <w:proofErr w:type="spellStart"/>
      <w:r>
        <w:t>idempotency</w:t>
      </w:r>
      <w:proofErr w:type="spellEnd"/>
      <w:r>
        <w:t xml:space="preserve"> keys, ensuring consistency in ML feature stores.</w:t>
      </w:r>
    </w:p>
    <w:p w:rsidR="00781CB7" w:rsidRDefault="00781CB7" w:rsidP="00781CB7">
      <w:pPr>
        <w:pStyle w:val="NormalWeb"/>
        <w:numPr>
          <w:ilvl w:val="0"/>
          <w:numId w:val="7"/>
        </w:numPr>
        <w:jc w:val="both"/>
      </w:pPr>
      <w:r>
        <w:t xml:space="preserve">Collaborated with product teams to deliver </w:t>
      </w:r>
      <w:r>
        <w:rPr>
          <w:rStyle w:val="Strong"/>
        </w:rPr>
        <w:t>AI-driven recommendation engines</w:t>
      </w:r>
      <w:r>
        <w:t xml:space="preserve">, increasing user engagement metrics by </w:t>
      </w:r>
      <w:r>
        <w:rPr>
          <w:rStyle w:val="Strong"/>
        </w:rPr>
        <w:t>29%</w:t>
      </w:r>
      <w:r>
        <w:t xml:space="preserve"> through personalized ranking models.</w:t>
      </w:r>
    </w:p>
    <w:p w:rsidR="00781CB7" w:rsidRDefault="00781CB7" w:rsidP="00781CB7">
      <w:pPr>
        <w:pStyle w:val="NormalWeb"/>
        <w:numPr>
          <w:ilvl w:val="0"/>
          <w:numId w:val="7"/>
        </w:numPr>
        <w:jc w:val="both"/>
      </w:pPr>
      <w:r>
        <w:t xml:space="preserve">Refactored legacy Python services to modern </w:t>
      </w:r>
      <w:proofErr w:type="spellStart"/>
      <w:r>
        <w:t>async</w:t>
      </w:r>
      <w:proofErr w:type="spellEnd"/>
      <w:r>
        <w:t xml:space="preserve"> patterns using </w:t>
      </w:r>
      <w:proofErr w:type="spellStart"/>
      <w:r>
        <w:rPr>
          <w:rStyle w:val="Strong"/>
        </w:rPr>
        <w:t>FastAPI</w:t>
      </w:r>
      <w:proofErr w:type="spellEnd"/>
      <w:r>
        <w:rPr>
          <w:rStyle w:val="Strong"/>
        </w:rPr>
        <w:t xml:space="preserve"> and </w:t>
      </w:r>
      <w:proofErr w:type="spellStart"/>
      <w:r>
        <w:rPr>
          <w:rStyle w:val="Strong"/>
        </w:rPr>
        <w:t>asyncio</w:t>
      </w:r>
      <w:proofErr w:type="spellEnd"/>
      <w:r>
        <w:t xml:space="preserve">, improving throughput by </w:t>
      </w:r>
      <w:r>
        <w:rPr>
          <w:rStyle w:val="Strong"/>
        </w:rPr>
        <w:t>34%</w:t>
      </w:r>
      <w:r>
        <w:t xml:space="preserve"> under concurrent workloads.</w:t>
      </w:r>
    </w:p>
    <w:p w:rsidR="00781CB7" w:rsidRDefault="00781CB7" w:rsidP="00781CB7">
      <w:pPr>
        <w:pStyle w:val="NormalWeb"/>
        <w:numPr>
          <w:ilvl w:val="0"/>
          <w:numId w:val="7"/>
        </w:numPr>
        <w:jc w:val="both"/>
      </w:pPr>
      <w:r>
        <w:t xml:space="preserve">Designed </w:t>
      </w:r>
      <w:r>
        <w:rPr>
          <w:rStyle w:val="Strong"/>
        </w:rPr>
        <w:t>scalable feature stores</w:t>
      </w:r>
      <w:r>
        <w:t xml:space="preserve"> using </w:t>
      </w:r>
      <w:proofErr w:type="spellStart"/>
      <w:r>
        <w:rPr>
          <w:rStyle w:val="Strong"/>
        </w:rPr>
        <w:t>Redis</w:t>
      </w:r>
      <w:proofErr w:type="spellEnd"/>
      <w:r>
        <w:rPr>
          <w:rStyle w:val="Strong"/>
        </w:rPr>
        <w:t xml:space="preserve"> and PostgreSQL</w:t>
      </w:r>
      <w:r>
        <w:t xml:space="preserve">, optimizing query performance and reducing feature retrieval latency by </w:t>
      </w:r>
      <w:r>
        <w:rPr>
          <w:rStyle w:val="Strong"/>
        </w:rPr>
        <w:t>23%</w:t>
      </w:r>
      <w:r>
        <w:t>.</w:t>
      </w:r>
    </w:p>
    <w:p w:rsidR="00781CB7" w:rsidRDefault="00781CB7" w:rsidP="00781CB7">
      <w:pPr>
        <w:pStyle w:val="NormalWeb"/>
        <w:jc w:val="both"/>
      </w:pPr>
    </w:p>
    <w:p w:rsidR="00781CB7" w:rsidRDefault="00781CB7" w:rsidP="00781CB7">
      <w:pPr>
        <w:pStyle w:val="NormalWeb"/>
        <w:jc w:val="both"/>
      </w:pPr>
    </w:p>
    <w:p w:rsidR="00781CB7" w:rsidRDefault="00781CB7" w:rsidP="00781CB7">
      <w:pPr>
        <w:pStyle w:val="NormalWeb"/>
        <w:jc w:val="both"/>
      </w:pPr>
    </w:p>
    <w:p w:rsidR="008B6DE7" w:rsidRDefault="00B86EF9">
      <w:r>
        <w:rPr>
          <w:rFonts w:ascii="Arial" w:eastAsia="Arial" w:hAnsi="Arial" w:cs="Arial"/>
          <w:b/>
          <w:bCs/>
          <w:color w:val="3B2F2B"/>
          <w:sz w:val="21"/>
          <w:szCs w:val="21"/>
        </w:rPr>
        <w:lastRenderedPageBreak/>
        <w:t xml:space="preserve">Software Engineer | </w:t>
      </w:r>
      <w:proofErr w:type="spellStart"/>
      <w:r>
        <w:rPr>
          <w:rFonts w:ascii="Arial" w:eastAsia="Arial" w:hAnsi="Arial" w:cs="Arial"/>
          <w:b/>
          <w:bCs/>
          <w:color w:val="3B2F2B"/>
          <w:sz w:val="21"/>
          <w:szCs w:val="21"/>
        </w:rPr>
        <w:t>Sensidev</w:t>
      </w:r>
      <w:proofErr w:type="spellEnd"/>
    </w:p>
    <w:p w:rsidR="008B6DE7" w:rsidRDefault="00B86EF9">
      <w:r>
        <w:rPr>
          <w:rFonts w:ascii="Arial" w:eastAsia="Arial" w:hAnsi="Arial" w:cs="Arial"/>
          <w:color w:val="6B6B6B"/>
          <w:sz w:val="19"/>
          <w:szCs w:val="19"/>
        </w:rPr>
        <w:t>January 2021 - December 2023</w:t>
      </w:r>
    </w:p>
    <w:p w:rsidR="00781CB7" w:rsidRDefault="00781CB7" w:rsidP="00781CB7">
      <w:pPr>
        <w:pStyle w:val="NormalWeb"/>
        <w:numPr>
          <w:ilvl w:val="0"/>
          <w:numId w:val="8"/>
        </w:numPr>
        <w:jc w:val="both"/>
      </w:pPr>
      <w:r>
        <w:t xml:space="preserve">Developed </w:t>
      </w:r>
      <w:r>
        <w:rPr>
          <w:rStyle w:val="Strong"/>
        </w:rPr>
        <w:t>machine learning pipelines</w:t>
      </w:r>
      <w:r>
        <w:t xml:space="preserve"> using </w:t>
      </w:r>
      <w:r>
        <w:rPr>
          <w:rStyle w:val="Strong"/>
        </w:rPr>
        <w:t>Python (3.7–3.10)</w:t>
      </w:r>
      <w:r>
        <w:t xml:space="preserve"> and </w:t>
      </w:r>
      <w:proofErr w:type="spellStart"/>
      <w:r>
        <w:rPr>
          <w:rStyle w:val="Strong"/>
        </w:rPr>
        <w:t>TensorFlow</w:t>
      </w:r>
      <w:proofErr w:type="spellEnd"/>
      <w:r>
        <w:rPr>
          <w:rStyle w:val="Strong"/>
        </w:rPr>
        <w:t xml:space="preserve"> (2.x)</w:t>
      </w:r>
      <w:r>
        <w:t xml:space="preserve">, resolving overfitting issues through regularization and cross-validation, improving model generalization by </w:t>
      </w:r>
      <w:r>
        <w:rPr>
          <w:rStyle w:val="Strong"/>
        </w:rPr>
        <w:t>22%</w:t>
      </w:r>
      <w:r>
        <w:t>.</w:t>
      </w:r>
    </w:p>
    <w:p w:rsidR="00781CB7" w:rsidRDefault="00781CB7" w:rsidP="00781CB7">
      <w:pPr>
        <w:pStyle w:val="NormalWeb"/>
        <w:numPr>
          <w:ilvl w:val="0"/>
          <w:numId w:val="8"/>
        </w:numPr>
        <w:jc w:val="both"/>
      </w:pPr>
      <w:r>
        <w:t xml:space="preserve">Built </w:t>
      </w:r>
      <w:r>
        <w:rPr>
          <w:rStyle w:val="Strong"/>
        </w:rPr>
        <w:t>data preprocessing systems</w:t>
      </w:r>
      <w:r>
        <w:t xml:space="preserve"> handling large datasets, fixing missing value inconsistencies and improving data quality pipelines by </w:t>
      </w:r>
      <w:r>
        <w:rPr>
          <w:rStyle w:val="Strong"/>
        </w:rPr>
        <w:t>26%</w:t>
      </w:r>
      <w:r>
        <w:t>.</w:t>
      </w:r>
    </w:p>
    <w:p w:rsidR="00781CB7" w:rsidRDefault="00781CB7" w:rsidP="00781CB7">
      <w:pPr>
        <w:pStyle w:val="NormalWeb"/>
        <w:numPr>
          <w:ilvl w:val="0"/>
          <w:numId w:val="8"/>
        </w:numPr>
        <w:jc w:val="both"/>
      </w:pPr>
      <w:r>
        <w:t xml:space="preserve">Implemented </w:t>
      </w:r>
      <w:r>
        <w:rPr>
          <w:rStyle w:val="Strong"/>
        </w:rPr>
        <w:t>real-time prediction APIs</w:t>
      </w:r>
      <w:r>
        <w:t xml:space="preserve"> using </w:t>
      </w:r>
      <w:r>
        <w:rPr>
          <w:rStyle w:val="Strong"/>
        </w:rPr>
        <w:t>Flask</w:t>
      </w:r>
      <w:r>
        <w:t xml:space="preserve">, resolving concurrency bottlenecks with WSGI tuning and scaling strategies, improving response time by </w:t>
      </w:r>
      <w:r>
        <w:rPr>
          <w:rStyle w:val="Strong"/>
        </w:rPr>
        <w:t>19%</w:t>
      </w:r>
      <w:r>
        <w:t>.</w:t>
      </w:r>
    </w:p>
    <w:p w:rsidR="00781CB7" w:rsidRDefault="00781CB7" w:rsidP="00781CB7">
      <w:pPr>
        <w:pStyle w:val="NormalWeb"/>
        <w:numPr>
          <w:ilvl w:val="0"/>
          <w:numId w:val="8"/>
        </w:numPr>
        <w:jc w:val="both"/>
      </w:pPr>
      <w:r>
        <w:t xml:space="preserve">Migrated legacy analytics systems to </w:t>
      </w:r>
      <w:r>
        <w:rPr>
          <w:rStyle w:val="Strong"/>
        </w:rPr>
        <w:t>cloud-native AWS infrastructure</w:t>
      </w:r>
      <w:r>
        <w:t xml:space="preserve">, reducing operational cost by </w:t>
      </w:r>
      <w:r>
        <w:rPr>
          <w:rStyle w:val="Strong"/>
        </w:rPr>
        <w:t>28%</w:t>
      </w:r>
      <w:r>
        <w:t xml:space="preserve"> and improving scalability significantly.</w:t>
      </w:r>
    </w:p>
    <w:p w:rsidR="00781CB7" w:rsidRDefault="00781CB7" w:rsidP="00781CB7">
      <w:pPr>
        <w:pStyle w:val="NormalWeb"/>
        <w:numPr>
          <w:ilvl w:val="0"/>
          <w:numId w:val="8"/>
        </w:numPr>
        <w:jc w:val="both"/>
      </w:pPr>
      <w:r>
        <w:t xml:space="preserve">Designed </w:t>
      </w:r>
      <w:r>
        <w:rPr>
          <w:rStyle w:val="Strong"/>
        </w:rPr>
        <w:t>ETL pipelines</w:t>
      </w:r>
      <w:r>
        <w:t xml:space="preserve"> using </w:t>
      </w:r>
      <w:r>
        <w:rPr>
          <w:rStyle w:val="Strong"/>
        </w:rPr>
        <w:t>Airflow</w:t>
      </w:r>
      <w:r>
        <w:t xml:space="preserve">, fixing scheduling conflicts and improving pipeline reliability by </w:t>
      </w:r>
      <w:r>
        <w:rPr>
          <w:rStyle w:val="Strong"/>
        </w:rPr>
        <w:t>24%</w:t>
      </w:r>
      <w:r>
        <w:t>.</w:t>
      </w:r>
    </w:p>
    <w:p w:rsidR="00781CB7" w:rsidRDefault="00781CB7" w:rsidP="00781CB7">
      <w:pPr>
        <w:pStyle w:val="NormalWeb"/>
        <w:numPr>
          <w:ilvl w:val="0"/>
          <w:numId w:val="8"/>
        </w:numPr>
        <w:jc w:val="both"/>
      </w:pPr>
      <w:r>
        <w:t xml:space="preserve">Integrated </w:t>
      </w:r>
      <w:proofErr w:type="spellStart"/>
      <w:r>
        <w:rPr>
          <w:rStyle w:val="Strong"/>
        </w:rPr>
        <w:t>Elasticsearch</w:t>
      </w:r>
      <w:proofErr w:type="spellEnd"/>
      <w:r>
        <w:t xml:space="preserve"> for advanced search capabilities, improving query accuracy and retrieval performance by </w:t>
      </w:r>
      <w:r>
        <w:rPr>
          <w:rStyle w:val="Strong"/>
        </w:rPr>
        <w:t>21%</w:t>
      </w:r>
      <w:r>
        <w:t>.</w:t>
      </w:r>
    </w:p>
    <w:p w:rsidR="00781CB7" w:rsidRDefault="00781CB7" w:rsidP="00781CB7">
      <w:pPr>
        <w:pStyle w:val="NormalWeb"/>
        <w:numPr>
          <w:ilvl w:val="0"/>
          <w:numId w:val="8"/>
        </w:numPr>
        <w:jc w:val="both"/>
      </w:pPr>
      <w:r>
        <w:t xml:space="preserve">Implemented </w:t>
      </w:r>
      <w:r>
        <w:rPr>
          <w:rStyle w:val="Strong"/>
        </w:rPr>
        <w:t>model monitoring dashboards</w:t>
      </w:r>
      <w:r>
        <w:t xml:space="preserve">, identifying drift issues early and reducing model degradation incidents by </w:t>
      </w:r>
      <w:r>
        <w:rPr>
          <w:rStyle w:val="Strong"/>
        </w:rPr>
        <w:t>17%</w:t>
      </w:r>
      <w:r>
        <w:t>.</w:t>
      </w:r>
    </w:p>
    <w:p w:rsidR="00781CB7" w:rsidRDefault="00781CB7" w:rsidP="00781CB7">
      <w:pPr>
        <w:pStyle w:val="NormalWeb"/>
        <w:numPr>
          <w:ilvl w:val="0"/>
          <w:numId w:val="8"/>
        </w:numPr>
        <w:jc w:val="both"/>
      </w:pPr>
      <w:r>
        <w:t xml:space="preserve">Optimized SQL queries in </w:t>
      </w:r>
      <w:r>
        <w:rPr>
          <w:rStyle w:val="Strong"/>
        </w:rPr>
        <w:t>PostgreSQL</w:t>
      </w:r>
      <w:r>
        <w:t xml:space="preserve">, resolving slow joins and reducing data retrieval time by </w:t>
      </w:r>
      <w:r>
        <w:rPr>
          <w:rStyle w:val="Strong"/>
        </w:rPr>
        <w:t>32%</w:t>
      </w:r>
      <w:r>
        <w:t>.</w:t>
      </w:r>
    </w:p>
    <w:p w:rsidR="00781CB7" w:rsidRDefault="00781CB7" w:rsidP="00781CB7">
      <w:pPr>
        <w:pStyle w:val="NormalWeb"/>
        <w:numPr>
          <w:ilvl w:val="0"/>
          <w:numId w:val="8"/>
        </w:numPr>
        <w:jc w:val="both"/>
      </w:pPr>
      <w:r>
        <w:t xml:space="preserve">Developed </w:t>
      </w:r>
      <w:r>
        <w:rPr>
          <w:rStyle w:val="Strong"/>
        </w:rPr>
        <w:t>secure API endpoints</w:t>
      </w:r>
      <w:r>
        <w:t xml:space="preserve"> using OAuth2, ensuring compliance with enterprise-grade security standards.</w:t>
      </w:r>
    </w:p>
    <w:p w:rsidR="00781CB7" w:rsidRDefault="00781CB7" w:rsidP="00781CB7">
      <w:pPr>
        <w:pStyle w:val="NormalWeb"/>
        <w:numPr>
          <w:ilvl w:val="0"/>
          <w:numId w:val="8"/>
        </w:numPr>
        <w:jc w:val="both"/>
      </w:pPr>
      <w:r>
        <w:t xml:space="preserve">Collaborated in Agile teams to deliver </w:t>
      </w:r>
      <w:r>
        <w:rPr>
          <w:rStyle w:val="Strong"/>
        </w:rPr>
        <w:t>AI-based analytics platforms</w:t>
      </w:r>
      <w:r>
        <w:t>, improving reporting efficiency and user insights generation.</w:t>
      </w:r>
    </w:p>
    <w:p w:rsidR="00781CB7" w:rsidRDefault="00781CB7" w:rsidP="00781CB7">
      <w:pPr>
        <w:pStyle w:val="NormalWeb"/>
        <w:numPr>
          <w:ilvl w:val="0"/>
          <w:numId w:val="8"/>
        </w:numPr>
        <w:jc w:val="both"/>
      </w:pPr>
      <w:r>
        <w:t xml:space="preserve">Enhanced </w:t>
      </w:r>
      <w:r>
        <w:rPr>
          <w:rStyle w:val="Strong"/>
        </w:rPr>
        <w:t>logging and debugging systems</w:t>
      </w:r>
      <w:r>
        <w:t xml:space="preserve">, resolving production errors faster and reducing MTTR by </w:t>
      </w:r>
      <w:r>
        <w:rPr>
          <w:rStyle w:val="Strong"/>
        </w:rPr>
        <w:t>20%</w:t>
      </w:r>
      <w:r>
        <w:t>.</w:t>
      </w:r>
    </w:p>
    <w:p w:rsidR="008B6DE7" w:rsidRDefault="00B86EF9">
      <w:r>
        <w:rPr>
          <w:rFonts w:ascii="Arial" w:eastAsia="Arial" w:hAnsi="Arial" w:cs="Arial"/>
          <w:b/>
          <w:bCs/>
          <w:color w:val="3B2F2B"/>
          <w:sz w:val="21"/>
          <w:szCs w:val="21"/>
        </w:rPr>
        <w:t>Software Engineer | Infinite Loop</w:t>
      </w:r>
    </w:p>
    <w:p w:rsidR="008B6DE7" w:rsidRDefault="00B86EF9">
      <w:r>
        <w:rPr>
          <w:rFonts w:ascii="Arial" w:eastAsia="Arial" w:hAnsi="Arial" w:cs="Arial"/>
          <w:color w:val="6B6B6B"/>
          <w:sz w:val="19"/>
          <w:szCs w:val="19"/>
        </w:rPr>
        <w:t>June 2017 - December 2020</w:t>
      </w:r>
    </w:p>
    <w:p w:rsidR="00781CB7" w:rsidRDefault="00781CB7" w:rsidP="00781CB7">
      <w:pPr>
        <w:pStyle w:val="NormalWeb"/>
        <w:numPr>
          <w:ilvl w:val="0"/>
          <w:numId w:val="9"/>
        </w:numPr>
        <w:jc w:val="both"/>
      </w:pPr>
      <w:r>
        <w:t xml:space="preserve">Built </w:t>
      </w:r>
      <w:r>
        <w:rPr>
          <w:rStyle w:val="Strong"/>
        </w:rPr>
        <w:t>data processing pipelines</w:t>
      </w:r>
      <w:r>
        <w:t xml:space="preserve"> using </w:t>
      </w:r>
      <w:r>
        <w:rPr>
          <w:rStyle w:val="Strong"/>
        </w:rPr>
        <w:t>Python (3.6–3.8)</w:t>
      </w:r>
      <w:r>
        <w:t xml:space="preserve"> and </w:t>
      </w:r>
      <w:r>
        <w:rPr>
          <w:rStyle w:val="Strong"/>
        </w:rPr>
        <w:t>Pandas</w:t>
      </w:r>
      <w:r>
        <w:t xml:space="preserve">, resolving memory overflow issues through chunk processing, improving efficiency by </w:t>
      </w:r>
      <w:r>
        <w:rPr>
          <w:rStyle w:val="Strong"/>
        </w:rPr>
        <w:t>27%</w:t>
      </w:r>
      <w:r>
        <w:t>.</w:t>
      </w:r>
    </w:p>
    <w:p w:rsidR="00781CB7" w:rsidRDefault="00781CB7" w:rsidP="00781CB7">
      <w:pPr>
        <w:pStyle w:val="NormalWeb"/>
        <w:numPr>
          <w:ilvl w:val="0"/>
          <w:numId w:val="9"/>
        </w:numPr>
        <w:jc w:val="both"/>
      </w:pPr>
      <w:r>
        <w:t xml:space="preserve">Developed </w:t>
      </w:r>
      <w:r>
        <w:rPr>
          <w:rStyle w:val="Strong"/>
        </w:rPr>
        <w:t>predictive models</w:t>
      </w:r>
      <w:r>
        <w:t xml:space="preserve"> using </w:t>
      </w:r>
      <w:proofErr w:type="spellStart"/>
      <w:r>
        <w:rPr>
          <w:rStyle w:val="Strong"/>
        </w:rPr>
        <w:t>scikit</w:t>
      </w:r>
      <w:proofErr w:type="spellEnd"/>
      <w:r>
        <w:rPr>
          <w:rStyle w:val="Strong"/>
        </w:rPr>
        <w:t>-learn</w:t>
      </w:r>
      <w:r>
        <w:t xml:space="preserve">, fixing feature imbalance problems and increasing model precision by </w:t>
      </w:r>
      <w:r>
        <w:rPr>
          <w:rStyle w:val="Strong"/>
        </w:rPr>
        <w:t>18%</w:t>
      </w:r>
      <w:r>
        <w:t>.</w:t>
      </w:r>
    </w:p>
    <w:p w:rsidR="00781CB7" w:rsidRDefault="00781CB7" w:rsidP="00781CB7">
      <w:pPr>
        <w:pStyle w:val="NormalWeb"/>
        <w:numPr>
          <w:ilvl w:val="0"/>
          <w:numId w:val="9"/>
        </w:numPr>
        <w:jc w:val="both"/>
      </w:pPr>
      <w:r>
        <w:t xml:space="preserve">Implemented </w:t>
      </w:r>
      <w:r>
        <w:rPr>
          <w:rStyle w:val="Strong"/>
        </w:rPr>
        <w:t>REST APIs</w:t>
      </w:r>
      <w:r>
        <w:t xml:space="preserve"> for ML services, resolving serialization issues and improving API stability under load.</w:t>
      </w:r>
    </w:p>
    <w:p w:rsidR="00781CB7" w:rsidRDefault="00781CB7" w:rsidP="00781CB7">
      <w:pPr>
        <w:pStyle w:val="NormalWeb"/>
        <w:numPr>
          <w:ilvl w:val="0"/>
          <w:numId w:val="9"/>
        </w:numPr>
        <w:jc w:val="both"/>
      </w:pPr>
      <w:r>
        <w:t xml:space="preserve">Designed </w:t>
      </w:r>
      <w:r>
        <w:rPr>
          <w:rStyle w:val="Strong"/>
        </w:rPr>
        <w:t>background job systems</w:t>
      </w:r>
      <w:r>
        <w:t xml:space="preserve"> using </w:t>
      </w:r>
      <w:proofErr w:type="spellStart"/>
      <w:r>
        <w:rPr>
          <w:rStyle w:val="Strong"/>
        </w:rPr>
        <w:t>RabbitMQ</w:t>
      </w:r>
      <w:proofErr w:type="spellEnd"/>
      <w:r>
        <w:t xml:space="preserve">, reducing processing delays and improving system throughput by </w:t>
      </w:r>
      <w:r>
        <w:rPr>
          <w:rStyle w:val="Strong"/>
        </w:rPr>
        <w:t>23%</w:t>
      </w:r>
      <w:r>
        <w:t>.</w:t>
      </w:r>
    </w:p>
    <w:p w:rsidR="00781CB7" w:rsidRDefault="00781CB7" w:rsidP="00781CB7">
      <w:pPr>
        <w:pStyle w:val="NormalWeb"/>
        <w:numPr>
          <w:ilvl w:val="0"/>
          <w:numId w:val="9"/>
        </w:numPr>
        <w:jc w:val="both"/>
      </w:pPr>
      <w:r>
        <w:t xml:space="preserve">Migrated legacy reporting tools to </w:t>
      </w:r>
      <w:r>
        <w:rPr>
          <w:rStyle w:val="Strong"/>
        </w:rPr>
        <w:t>modern Python-based analytics systems</w:t>
      </w:r>
      <w:r>
        <w:t xml:space="preserve">, improving performance by </w:t>
      </w:r>
      <w:r>
        <w:rPr>
          <w:rStyle w:val="Strong"/>
        </w:rPr>
        <w:t>25%</w:t>
      </w:r>
      <w:r>
        <w:t>.</w:t>
      </w:r>
    </w:p>
    <w:p w:rsidR="00781CB7" w:rsidRDefault="00781CB7" w:rsidP="00781CB7">
      <w:pPr>
        <w:pStyle w:val="NormalWeb"/>
        <w:numPr>
          <w:ilvl w:val="0"/>
          <w:numId w:val="9"/>
        </w:numPr>
        <w:jc w:val="both"/>
      </w:pPr>
      <w:r>
        <w:t xml:space="preserve">Optimized </w:t>
      </w:r>
      <w:r>
        <w:rPr>
          <w:rStyle w:val="Strong"/>
        </w:rPr>
        <w:t>database queries in MySQL</w:t>
      </w:r>
      <w:r>
        <w:t xml:space="preserve">, resolving indexing issues and reducing execution time by </w:t>
      </w:r>
      <w:r>
        <w:rPr>
          <w:rStyle w:val="Strong"/>
        </w:rPr>
        <w:t>30%</w:t>
      </w:r>
      <w:r>
        <w:t>.</w:t>
      </w:r>
    </w:p>
    <w:p w:rsidR="00781CB7" w:rsidRDefault="00781CB7" w:rsidP="00781CB7">
      <w:pPr>
        <w:pStyle w:val="NormalWeb"/>
        <w:numPr>
          <w:ilvl w:val="0"/>
          <w:numId w:val="9"/>
        </w:numPr>
        <w:jc w:val="both"/>
      </w:pPr>
      <w:r>
        <w:t xml:space="preserve">Integrated </w:t>
      </w:r>
      <w:proofErr w:type="spellStart"/>
      <w:r>
        <w:rPr>
          <w:rStyle w:val="Strong"/>
        </w:rPr>
        <w:t>Redis</w:t>
      </w:r>
      <w:proofErr w:type="spellEnd"/>
      <w:r>
        <w:rPr>
          <w:rStyle w:val="Strong"/>
        </w:rPr>
        <w:t xml:space="preserve"> caching</w:t>
      </w:r>
      <w:r>
        <w:t xml:space="preserve">, reducing API response latency by </w:t>
      </w:r>
      <w:r>
        <w:rPr>
          <w:rStyle w:val="Strong"/>
        </w:rPr>
        <w:t>20%</w:t>
      </w:r>
      <w:r>
        <w:t>.</w:t>
      </w:r>
    </w:p>
    <w:p w:rsidR="00781CB7" w:rsidRDefault="00781CB7" w:rsidP="00781CB7">
      <w:pPr>
        <w:pStyle w:val="NormalWeb"/>
        <w:numPr>
          <w:ilvl w:val="0"/>
          <w:numId w:val="9"/>
        </w:numPr>
        <w:jc w:val="both"/>
      </w:pPr>
      <w:r>
        <w:t xml:space="preserve">Implemented </w:t>
      </w:r>
      <w:r>
        <w:rPr>
          <w:rStyle w:val="Strong"/>
        </w:rPr>
        <w:t>unit testing frameworks</w:t>
      </w:r>
      <w:r>
        <w:t>, improving code reliability and reducing bugs in production.</w:t>
      </w:r>
    </w:p>
    <w:p w:rsidR="00781CB7" w:rsidRDefault="00781CB7" w:rsidP="00781CB7">
      <w:pPr>
        <w:pStyle w:val="NormalWeb"/>
        <w:numPr>
          <w:ilvl w:val="0"/>
          <w:numId w:val="9"/>
        </w:numPr>
        <w:jc w:val="both"/>
      </w:pPr>
      <w:r>
        <w:t xml:space="preserve">Collaborated on </w:t>
      </w:r>
      <w:r>
        <w:rPr>
          <w:rStyle w:val="Strong"/>
        </w:rPr>
        <w:t>data visualization tools</w:t>
      </w:r>
      <w:r>
        <w:t>, improving user insights and reporting capabilities.</w:t>
      </w:r>
    </w:p>
    <w:p w:rsidR="00781CB7" w:rsidRDefault="00781CB7" w:rsidP="00781CB7">
      <w:pPr>
        <w:pStyle w:val="NormalWeb"/>
        <w:numPr>
          <w:ilvl w:val="0"/>
          <w:numId w:val="9"/>
        </w:numPr>
        <w:jc w:val="both"/>
      </w:pPr>
      <w:r>
        <w:t xml:space="preserve">Enhanced system reliability by fixing </w:t>
      </w:r>
      <w:r>
        <w:rPr>
          <w:rStyle w:val="Strong"/>
        </w:rPr>
        <w:t>race conditions</w:t>
      </w:r>
      <w:r>
        <w:t xml:space="preserve"> in concurrent data processing modules.</w:t>
      </w:r>
    </w:p>
    <w:p w:rsidR="008B6DE7" w:rsidRDefault="00B86EF9">
      <w:r>
        <w:rPr>
          <w:rFonts w:ascii="Arial" w:eastAsia="Arial" w:hAnsi="Arial" w:cs="Arial"/>
          <w:b/>
          <w:bCs/>
          <w:color w:val="3B2F2B"/>
          <w:sz w:val="21"/>
          <w:szCs w:val="21"/>
        </w:rPr>
        <w:t xml:space="preserve">Software Developer | </w:t>
      </w:r>
      <w:proofErr w:type="spellStart"/>
      <w:r>
        <w:rPr>
          <w:rFonts w:ascii="Arial" w:eastAsia="Arial" w:hAnsi="Arial" w:cs="Arial"/>
          <w:b/>
          <w:bCs/>
          <w:color w:val="3B2F2B"/>
          <w:sz w:val="21"/>
          <w:szCs w:val="21"/>
        </w:rPr>
        <w:t>Devbridge</w:t>
      </w:r>
      <w:proofErr w:type="spellEnd"/>
    </w:p>
    <w:p w:rsidR="008B6DE7" w:rsidRDefault="00B86EF9">
      <w:r>
        <w:rPr>
          <w:rFonts w:ascii="Arial" w:eastAsia="Arial" w:hAnsi="Arial" w:cs="Arial"/>
          <w:color w:val="6B6B6B"/>
          <w:sz w:val="19"/>
          <w:szCs w:val="19"/>
        </w:rPr>
        <w:t>September 2014 - May 2017</w:t>
      </w:r>
    </w:p>
    <w:p w:rsidR="00781CB7" w:rsidRDefault="00781CB7" w:rsidP="00781CB7">
      <w:pPr>
        <w:pStyle w:val="NormalWeb"/>
        <w:numPr>
          <w:ilvl w:val="0"/>
          <w:numId w:val="10"/>
        </w:numPr>
        <w:jc w:val="both"/>
      </w:pPr>
      <w:r>
        <w:t xml:space="preserve">Developed </w:t>
      </w:r>
      <w:r>
        <w:rPr>
          <w:rStyle w:val="Strong"/>
        </w:rPr>
        <w:t>backend systems</w:t>
      </w:r>
      <w:r>
        <w:t xml:space="preserve"> using </w:t>
      </w:r>
      <w:r>
        <w:rPr>
          <w:rStyle w:val="Strong"/>
        </w:rPr>
        <w:t>Python (2.7–3.6)</w:t>
      </w:r>
      <w:r>
        <w:t>, resolving compatibility issues during migration to Python 3, improving maintainability and performance.</w:t>
      </w:r>
    </w:p>
    <w:p w:rsidR="00781CB7" w:rsidRDefault="00781CB7" w:rsidP="00781CB7">
      <w:pPr>
        <w:pStyle w:val="NormalWeb"/>
        <w:numPr>
          <w:ilvl w:val="0"/>
          <w:numId w:val="10"/>
        </w:numPr>
        <w:jc w:val="both"/>
      </w:pPr>
      <w:r>
        <w:t xml:space="preserve">Built </w:t>
      </w:r>
      <w:r>
        <w:rPr>
          <w:rStyle w:val="Strong"/>
        </w:rPr>
        <w:t>data pipelines and reporting tools</w:t>
      </w:r>
      <w:r>
        <w:t xml:space="preserve">, fixing data inconsistency issues and improving reporting accuracy by </w:t>
      </w:r>
      <w:r>
        <w:rPr>
          <w:rStyle w:val="Strong"/>
        </w:rPr>
        <w:t>19%</w:t>
      </w:r>
      <w:r>
        <w:t>.</w:t>
      </w:r>
    </w:p>
    <w:p w:rsidR="00781CB7" w:rsidRDefault="00781CB7" w:rsidP="00781CB7">
      <w:pPr>
        <w:pStyle w:val="NormalWeb"/>
        <w:numPr>
          <w:ilvl w:val="0"/>
          <w:numId w:val="10"/>
        </w:numPr>
        <w:jc w:val="both"/>
      </w:pPr>
      <w:r>
        <w:lastRenderedPageBreak/>
        <w:t xml:space="preserve">Implemented </w:t>
      </w:r>
      <w:r>
        <w:rPr>
          <w:rStyle w:val="Strong"/>
        </w:rPr>
        <w:t>SQL-based data processing</w:t>
      </w:r>
      <w:r>
        <w:t>, optimizing queries and reducing execution time significantly.</w:t>
      </w:r>
    </w:p>
    <w:p w:rsidR="00781CB7" w:rsidRDefault="00781CB7" w:rsidP="00781CB7">
      <w:pPr>
        <w:pStyle w:val="NormalWeb"/>
        <w:numPr>
          <w:ilvl w:val="0"/>
          <w:numId w:val="10"/>
        </w:numPr>
        <w:jc w:val="both"/>
      </w:pPr>
      <w:r>
        <w:t xml:space="preserve">Worked on </w:t>
      </w:r>
      <w:r>
        <w:rPr>
          <w:rStyle w:val="Strong"/>
        </w:rPr>
        <w:t>legacy system modernization</w:t>
      </w:r>
      <w:r>
        <w:t>, migrating monolithic applications to modular architectures.</w:t>
      </w:r>
    </w:p>
    <w:p w:rsidR="00781CB7" w:rsidRDefault="00781CB7" w:rsidP="00781CB7">
      <w:pPr>
        <w:pStyle w:val="NormalWeb"/>
        <w:numPr>
          <w:ilvl w:val="0"/>
          <w:numId w:val="10"/>
        </w:numPr>
        <w:jc w:val="both"/>
      </w:pPr>
      <w:r>
        <w:t xml:space="preserve">Developed </w:t>
      </w:r>
      <w:r>
        <w:rPr>
          <w:rStyle w:val="Strong"/>
        </w:rPr>
        <w:t>internal tools</w:t>
      </w:r>
      <w:r>
        <w:t xml:space="preserve"> for automation, improving developer productivity by </w:t>
      </w:r>
      <w:r>
        <w:rPr>
          <w:rStyle w:val="Strong"/>
        </w:rPr>
        <w:t>22%</w:t>
      </w:r>
      <w:r>
        <w:t>.</w:t>
      </w:r>
    </w:p>
    <w:p w:rsidR="00781CB7" w:rsidRDefault="00781CB7" w:rsidP="00781CB7">
      <w:pPr>
        <w:pStyle w:val="NormalWeb"/>
        <w:numPr>
          <w:ilvl w:val="0"/>
          <w:numId w:val="10"/>
        </w:numPr>
        <w:jc w:val="both"/>
      </w:pPr>
      <w:r>
        <w:t xml:space="preserve">Resolved </w:t>
      </w:r>
      <w:r>
        <w:rPr>
          <w:rStyle w:val="Strong"/>
        </w:rPr>
        <w:t>critical production bugs</w:t>
      </w:r>
      <w:r>
        <w:t xml:space="preserve"> related to data corruption by implementing validation layers.</w:t>
      </w:r>
    </w:p>
    <w:p w:rsidR="00781CB7" w:rsidRDefault="00781CB7" w:rsidP="00781CB7">
      <w:pPr>
        <w:pStyle w:val="NormalWeb"/>
        <w:numPr>
          <w:ilvl w:val="0"/>
          <w:numId w:val="10"/>
        </w:numPr>
        <w:jc w:val="both"/>
      </w:pPr>
      <w:r>
        <w:t>Improved logging and monitoring systems, reducing debugging time and improving system transparency.</w:t>
      </w:r>
    </w:p>
    <w:p w:rsidR="00781CB7" w:rsidRDefault="00781CB7" w:rsidP="00781CB7">
      <w:pPr>
        <w:pStyle w:val="NormalWeb"/>
        <w:numPr>
          <w:ilvl w:val="0"/>
          <w:numId w:val="10"/>
        </w:numPr>
        <w:jc w:val="both"/>
      </w:pPr>
      <w:r>
        <w:t>Collaborated with cross-functional teams to deliver scalable backend solutions.</w:t>
      </w:r>
    </w:p>
    <w:p w:rsidR="00781CB7" w:rsidRDefault="00781CB7" w:rsidP="00781CB7">
      <w:pPr>
        <w:pStyle w:val="NormalWeb"/>
        <w:numPr>
          <w:ilvl w:val="0"/>
          <w:numId w:val="10"/>
        </w:numPr>
        <w:jc w:val="both"/>
      </w:pPr>
      <w:r>
        <w:t>Enhanced application performance by optimizing memory usage and processing logic.</w:t>
      </w:r>
    </w:p>
    <w:tbl>
      <w:tblPr>
        <w:tblW w:w="5000" w:type="pct"/>
        <w:tblInd w:w="70" w:type="dxa"/>
        <w:tblBorders>
          <w:top w:val="none" w:sz="0" w:space="0" w:color="FFFFFF"/>
          <w:left w:val="none" w:sz="0" w:space="0" w:color="FFFFFF"/>
          <w:bottom w:val="none" w:sz="0" w:space="0" w:color="FFFFFF"/>
          <w:right w:val="none" w:sz="0" w:space="0" w:color="FFFFFF"/>
          <w:insideH w:val="none" w:sz="0" w:space="0" w:color="FFFFFF"/>
          <w:insideV w:val="none" w:sz="0" w:space="0" w:color="FFFFFF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0340"/>
      </w:tblGrid>
      <w:tr w:rsidR="008B6DE7">
        <w:tc>
          <w:tcPr>
            <w:tcW w:w="0" w:type="auto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4E9E1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:rsidR="008B6DE7" w:rsidRDefault="00B86EF9" w:rsidP="00CC7F9B">
            <w:pPr>
              <w:jc w:val="center"/>
            </w:pPr>
            <w:r>
              <w:rPr>
                <w:rFonts w:ascii="Arial" w:eastAsia="Arial" w:hAnsi="Arial" w:cs="Arial"/>
                <w:b/>
                <w:bCs/>
                <w:color w:val="3B2F2B"/>
                <w:sz w:val="22"/>
                <w:szCs w:val="22"/>
              </w:rPr>
              <w:t>Skills</w:t>
            </w:r>
          </w:p>
        </w:tc>
      </w:tr>
    </w:tbl>
    <w:p w:rsidR="00781CB7" w:rsidRPr="00781CB7" w:rsidRDefault="00781CB7" w:rsidP="00781CB7">
      <w:pPr>
        <w:pStyle w:val="Heading3"/>
        <w:numPr>
          <w:ilvl w:val="0"/>
          <w:numId w:val="11"/>
        </w:numPr>
        <w:jc w:val="both"/>
        <w:rPr>
          <w:color w:val="000000" w:themeColor="text1"/>
        </w:rPr>
      </w:pPr>
      <w:r w:rsidRPr="00781CB7">
        <w:rPr>
          <w:rStyle w:val="Strong"/>
          <w:bCs w:val="0"/>
          <w:color w:val="000000" w:themeColor="text1"/>
        </w:rPr>
        <w:t>Languages &amp; AI/ML</w:t>
      </w:r>
      <w:r w:rsidRPr="00781CB7">
        <w:rPr>
          <w:rStyle w:val="Strong"/>
          <w:b w:val="0"/>
          <w:bCs w:val="0"/>
          <w:color w:val="000000" w:themeColor="text1"/>
        </w:rPr>
        <w:t xml:space="preserve">: </w:t>
      </w:r>
      <w:r w:rsidRPr="00781CB7">
        <w:rPr>
          <w:rStyle w:val="Strong"/>
          <w:color w:val="000000" w:themeColor="text1"/>
        </w:rPr>
        <w:t>Python (3.7–3.12)</w:t>
      </w:r>
      <w:r w:rsidRPr="00781CB7">
        <w:rPr>
          <w:color w:val="000000" w:themeColor="text1"/>
        </w:rPr>
        <w:t xml:space="preserve">, </w:t>
      </w:r>
      <w:proofErr w:type="spellStart"/>
      <w:r w:rsidRPr="00781CB7">
        <w:rPr>
          <w:rStyle w:val="Strong"/>
          <w:color w:val="000000" w:themeColor="text1"/>
        </w:rPr>
        <w:t>TensorFlow</w:t>
      </w:r>
      <w:proofErr w:type="spellEnd"/>
      <w:r w:rsidRPr="00781CB7">
        <w:rPr>
          <w:rStyle w:val="Strong"/>
          <w:color w:val="000000" w:themeColor="text1"/>
        </w:rPr>
        <w:t xml:space="preserve"> (2.x–2.15)</w:t>
      </w:r>
      <w:r w:rsidRPr="00781CB7">
        <w:rPr>
          <w:color w:val="000000" w:themeColor="text1"/>
        </w:rPr>
        <w:t xml:space="preserve">, </w:t>
      </w:r>
      <w:proofErr w:type="spellStart"/>
      <w:r w:rsidRPr="00781CB7">
        <w:rPr>
          <w:rStyle w:val="Strong"/>
          <w:color w:val="000000" w:themeColor="text1"/>
        </w:rPr>
        <w:t>PyTorch</w:t>
      </w:r>
      <w:proofErr w:type="spellEnd"/>
      <w:r w:rsidRPr="00781CB7">
        <w:rPr>
          <w:rStyle w:val="Strong"/>
          <w:color w:val="000000" w:themeColor="text1"/>
        </w:rPr>
        <w:t xml:space="preserve"> (1.x–2.x)</w:t>
      </w:r>
      <w:r w:rsidRPr="00781CB7">
        <w:rPr>
          <w:color w:val="000000" w:themeColor="text1"/>
        </w:rPr>
        <w:t xml:space="preserve">, </w:t>
      </w:r>
      <w:proofErr w:type="spellStart"/>
      <w:r w:rsidRPr="00781CB7">
        <w:rPr>
          <w:color w:val="000000" w:themeColor="text1"/>
        </w:rPr>
        <w:t>Scikit</w:t>
      </w:r>
      <w:proofErr w:type="spellEnd"/>
      <w:r w:rsidRPr="00781CB7">
        <w:rPr>
          <w:color w:val="000000" w:themeColor="text1"/>
        </w:rPr>
        <w:t xml:space="preserve">-learn, </w:t>
      </w:r>
      <w:proofErr w:type="spellStart"/>
      <w:r w:rsidRPr="00781CB7">
        <w:rPr>
          <w:color w:val="000000" w:themeColor="text1"/>
        </w:rPr>
        <w:t>NumPy</w:t>
      </w:r>
      <w:proofErr w:type="spellEnd"/>
      <w:r w:rsidRPr="00781CB7">
        <w:rPr>
          <w:color w:val="000000" w:themeColor="text1"/>
        </w:rPr>
        <w:t>, Pandas</w:t>
      </w:r>
    </w:p>
    <w:p w:rsidR="00781CB7" w:rsidRPr="00781CB7" w:rsidRDefault="00781CB7" w:rsidP="00781CB7">
      <w:pPr>
        <w:pStyle w:val="Heading3"/>
        <w:numPr>
          <w:ilvl w:val="0"/>
          <w:numId w:val="11"/>
        </w:numPr>
        <w:jc w:val="both"/>
        <w:rPr>
          <w:color w:val="000000" w:themeColor="text1"/>
        </w:rPr>
      </w:pPr>
      <w:r w:rsidRPr="00781CB7">
        <w:rPr>
          <w:rStyle w:val="Strong"/>
          <w:bCs w:val="0"/>
          <w:color w:val="000000" w:themeColor="text1"/>
        </w:rPr>
        <w:t>AI/ML &amp; Data</w:t>
      </w:r>
      <w:r w:rsidRPr="00781CB7">
        <w:rPr>
          <w:rStyle w:val="Strong"/>
          <w:b w:val="0"/>
          <w:bCs w:val="0"/>
          <w:color w:val="000000" w:themeColor="text1"/>
        </w:rPr>
        <w:t xml:space="preserve">: </w:t>
      </w:r>
      <w:r w:rsidRPr="00781CB7">
        <w:rPr>
          <w:color w:val="000000" w:themeColor="text1"/>
        </w:rPr>
        <w:t xml:space="preserve">RAG Systems, Vector Databases, OpenSearch, </w:t>
      </w:r>
      <w:proofErr w:type="spellStart"/>
      <w:r w:rsidRPr="00781CB7">
        <w:rPr>
          <w:color w:val="000000" w:themeColor="text1"/>
        </w:rPr>
        <w:t>Elasticsearch</w:t>
      </w:r>
      <w:proofErr w:type="spellEnd"/>
      <w:r w:rsidRPr="00781CB7">
        <w:rPr>
          <w:color w:val="000000" w:themeColor="text1"/>
        </w:rPr>
        <w:t>, Feature Engineering, Model Training, Model Serving</w:t>
      </w:r>
    </w:p>
    <w:p w:rsidR="00781CB7" w:rsidRPr="00781CB7" w:rsidRDefault="00781CB7" w:rsidP="00781CB7">
      <w:pPr>
        <w:pStyle w:val="Heading3"/>
        <w:numPr>
          <w:ilvl w:val="0"/>
          <w:numId w:val="11"/>
        </w:numPr>
        <w:jc w:val="both"/>
        <w:rPr>
          <w:color w:val="000000" w:themeColor="text1"/>
        </w:rPr>
      </w:pPr>
      <w:r w:rsidRPr="00781CB7">
        <w:rPr>
          <w:rStyle w:val="Strong"/>
          <w:bCs w:val="0"/>
          <w:color w:val="000000" w:themeColor="text1"/>
        </w:rPr>
        <w:t>Backend &amp; APIs</w:t>
      </w:r>
      <w:r w:rsidRPr="00781CB7">
        <w:rPr>
          <w:rStyle w:val="Strong"/>
          <w:b w:val="0"/>
          <w:bCs w:val="0"/>
          <w:color w:val="000000" w:themeColor="text1"/>
        </w:rPr>
        <w:t xml:space="preserve">: </w:t>
      </w:r>
      <w:proofErr w:type="spellStart"/>
      <w:r w:rsidRPr="00781CB7">
        <w:rPr>
          <w:color w:val="000000" w:themeColor="text1"/>
        </w:rPr>
        <w:t>FastAPI</w:t>
      </w:r>
      <w:proofErr w:type="spellEnd"/>
      <w:r w:rsidRPr="00781CB7">
        <w:rPr>
          <w:color w:val="000000" w:themeColor="text1"/>
        </w:rPr>
        <w:t>, Flask, REST APIs, JWT, OAuth2</w:t>
      </w:r>
    </w:p>
    <w:p w:rsidR="00781CB7" w:rsidRPr="00781CB7" w:rsidRDefault="00781CB7" w:rsidP="00781CB7">
      <w:pPr>
        <w:pStyle w:val="Heading3"/>
        <w:numPr>
          <w:ilvl w:val="0"/>
          <w:numId w:val="11"/>
        </w:numPr>
        <w:jc w:val="both"/>
        <w:rPr>
          <w:color w:val="000000" w:themeColor="text1"/>
        </w:rPr>
      </w:pPr>
      <w:r w:rsidRPr="00781CB7">
        <w:rPr>
          <w:rStyle w:val="Strong"/>
          <w:bCs w:val="0"/>
          <w:color w:val="000000" w:themeColor="text1"/>
        </w:rPr>
        <w:t>Data, Messaging &amp; Search</w:t>
      </w:r>
      <w:r w:rsidRPr="00781CB7">
        <w:rPr>
          <w:rStyle w:val="Strong"/>
          <w:b w:val="0"/>
          <w:bCs w:val="0"/>
          <w:color w:val="000000" w:themeColor="text1"/>
        </w:rPr>
        <w:t xml:space="preserve">: </w:t>
      </w:r>
      <w:r w:rsidRPr="00781CB7">
        <w:rPr>
          <w:color w:val="000000" w:themeColor="text1"/>
        </w:rPr>
        <w:t xml:space="preserve">PostgreSQL, MySQL, </w:t>
      </w:r>
      <w:proofErr w:type="spellStart"/>
      <w:r w:rsidRPr="00781CB7">
        <w:rPr>
          <w:color w:val="000000" w:themeColor="text1"/>
        </w:rPr>
        <w:t>Redis</w:t>
      </w:r>
      <w:proofErr w:type="spellEnd"/>
      <w:r w:rsidRPr="00781CB7">
        <w:rPr>
          <w:color w:val="000000" w:themeColor="text1"/>
        </w:rPr>
        <w:t xml:space="preserve">, MongoDB, Kafka, </w:t>
      </w:r>
      <w:proofErr w:type="spellStart"/>
      <w:r w:rsidRPr="00781CB7">
        <w:rPr>
          <w:color w:val="000000" w:themeColor="text1"/>
        </w:rPr>
        <w:t>RabbitMQ</w:t>
      </w:r>
      <w:proofErr w:type="spellEnd"/>
      <w:r w:rsidRPr="00781CB7">
        <w:rPr>
          <w:color w:val="000000" w:themeColor="text1"/>
        </w:rPr>
        <w:t xml:space="preserve">, AWS SQS/SNS, </w:t>
      </w:r>
      <w:proofErr w:type="spellStart"/>
      <w:r w:rsidRPr="00781CB7">
        <w:rPr>
          <w:color w:val="000000" w:themeColor="text1"/>
        </w:rPr>
        <w:t>Elasticsearch</w:t>
      </w:r>
      <w:proofErr w:type="spellEnd"/>
      <w:r w:rsidRPr="00781CB7">
        <w:rPr>
          <w:color w:val="000000" w:themeColor="text1"/>
        </w:rPr>
        <w:t>, OpenSearch</w:t>
      </w:r>
    </w:p>
    <w:p w:rsidR="00781CB7" w:rsidRPr="00781CB7" w:rsidRDefault="00781CB7" w:rsidP="00781CB7">
      <w:pPr>
        <w:pStyle w:val="Heading3"/>
        <w:numPr>
          <w:ilvl w:val="0"/>
          <w:numId w:val="11"/>
        </w:numPr>
        <w:jc w:val="both"/>
        <w:rPr>
          <w:color w:val="000000" w:themeColor="text1"/>
        </w:rPr>
      </w:pPr>
      <w:r w:rsidRPr="00781CB7">
        <w:rPr>
          <w:rStyle w:val="Strong"/>
          <w:bCs w:val="0"/>
          <w:color w:val="000000" w:themeColor="text1"/>
        </w:rPr>
        <w:t>Cloud &amp; DevOps</w:t>
      </w:r>
      <w:r w:rsidRPr="00781CB7">
        <w:rPr>
          <w:rStyle w:val="Strong"/>
          <w:b w:val="0"/>
          <w:bCs w:val="0"/>
          <w:color w:val="000000" w:themeColor="text1"/>
        </w:rPr>
        <w:t xml:space="preserve">: </w:t>
      </w:r>
      <w:r w:rsidRPr="00781CB7">
        <w:rPr>
          <w:color w:val="000000" w:themeColor="text1"/>
        </w:rPr>
        <w:t>AWS (EC2, S3, RDS, Lambda), Docker, Kubernetes, CI/CD (GitHub Actions), Terraform</w:t>
      </w:r>
    </w:p>
    <w:p w:rsidR="00781CB7" w:rsidRPr="00781CB7" w:rsidRDefault="00781CB7" w:rsidP="00781CB7">
      <w:pPr>
        <w:pStyle w:val="Heading3"/>
        <w:numPr>
          <w:ilvl w:val="0"/>
          <w:numId w:val="11"/>
        </w:numPr>
        <w:jc w:val="both"/>
        <w:rPr>
          <w:color w:val="000000" w:themeColor="text1"/>
        </w:rPr>
      </w:pPr>
      <w:r w:rsidRPr="00781CB7">
        <w:rPr>
          <w:rStyle w:val="Strong"/>
          <w:bCs w:val="0"/>
          <w:color w:val="000000" w:themeColor="text1"/>
        </w:rPr>
        <w:t>Observability &amp; Security</w:t>
      </w:r>
      <w:r w:rsidRPr="00781CB7">
        <w:rPr>
          <w:rStyle w:val="Strong"/>
          <w:b w:val="0"/>
          <w:bCs w:val="0"/>
          <w:color w:val="000000" w:themeColor="text1"/>
        </w:rPr>
        <w:t xml:space="preserve">: </w:t>
      </w:r>
      <w:proofErr w:type="spellStart"/>
      <w:r w:rsidRPr="00781CB7">
        <w:rPr>
          <w:color w:val="000000" w:themeColor="text1"/>
        </w:rPr>
        <w:t>OpenTelemetry</w:t>
      </w:r>
      <w:proofErr w:type="spellEnd"/>
      <w:r w:rsidRPr="00781CB7">
        <w:rPr>
          <w:color w:val="000000" w:themeColor="text1"/>
        </w:rPr>
        <w:t xml:space="preserve">, Prometheus, </w:t>
      </w:r>
      <w:proofErr w:type="spellStart"/>
      <w:r w:rsidRPr="00781CB7">
        <w:rPr>
          <w:color w:val="000000" w:themeColor="text1"/>
        </w:rPr>
        <w:t>Grafana</w:t>
      </w:r>
      <w:proofErr w:type="spellEnd"/>
      <w:r w:rsidRPr="00781CB7">
        <w:rPr>
          <w:color w:val="000000" w:themeColor="text1"/>
        </w:rPr>
        <w:t>, Logging Systems, Unit Testing, Integration Testing</w:t>
      </w:r>
    </w:p>
    <w:tbl>
      <w:tblPr>
        <w:tblW w:w="5000" w:type="pct"/>
        <w:tblInd w:w="70" w:type="dxa"/>
        <w:tblBorders>
          <w:top w:val="none" w:sz="0" w:space="0" w:color="FFFFFF"/>
          <w:left w:val="none" w:sz="0" w:space="0" w:color="FFFFFF"/>
          <w:bottom w:val="none" w:sz="0" w:space="0" w:color="FFFFFF"/>
          <w:right w:val="none" w:sz="0" w:space="0" w:color="FFFFFF"/>
          <w:insideH w:val="none" w:sz="0" w:space="0" w:color="FFFFFF"/>
          <w:insideV w:val="none" w:sz="0" w:space="0" w:color="FFFFFF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0340"/>
      </w:tblGrid>
      <w:tr w:rsidR="008B6DE7">
        <w:tc>
          <w:tcPr>
            <w:tcW w:w="0" w:type="auto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4E9E1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:rsidR="008B6DE7" w:rsidRDefault="00B86EF9">
            <w:pPr>
              <w:jc w:val="center"/>
            </w:pPr>
            <w:r>
              <w:rPr>
                <w:rFonts w:ascii="Arial" w:eastAsia="Arial" w:hAnsi="Arial" w:cs="Arial"/>
                <w:b/>
                <w:bCs/>
                <w:color w:val="3B2F2B"/>
                <w:sz w:val="22"/>
                <w:szCs w:val="22"/>
              </w:rPr>
              <w:t>Education</w:t>
            </w:r>
          </w:p>
        </w:tc>
      </w:tr>
    </w:tbl>
    <w:p w:rsidR="008B6DE7" w:rsidRDefault="008B6DE7">
      <w:pPr>
        <w:spacing w:after="80"/>
      </w:pPr>
    </w:p>
    <w:p w:rsidR="008B6DE7" w:rsidRDefault="00B86EF9">
      <w:r>
        <w:rPr>
          <w:rFonts w:ascii="Arial" w:eastAsia="Arial" w:hAnsi="Arial" w:cs="Arial"/>
          <w:b/>
          <w:bCs/>
          <w:color w:val="3B2F2B"/>
          <w:sz w:val="21"/>
          <w:szCs w:val="21"/>
        </w:rPr>
        <w:t>Bachelor’s degree in Computer Science</w:t>
      </w:r>
    </w:p>
    <w:p w:rsidR="008B6DE7" w:rsidRDefault="00B86EF9">
      <w:r>
        <w:rPr>
          <w:rFonts w:ascii="Arial" w:eastAsia="Arial" w:hAnsi="Arial" w:cs="Arial"/>
          <w:color w:val="3F3F3F"/>
        </w:rPr>
        <w:t>Vilnius University</w:t>
      </w:r>
      <w:bookmarkStart w:id="0" w:name="_GoBack"/>
      <w:bookmarkEnd w:id="0"/>
    </w:p>
    <w:p w:rsidR="008B6DE7" w:rsidRDefault="00B86EF9">
      <w:r>
        <w:rPr>
          <w:rFonts w:ascii="Arial" w:eastAsia="Arial" w:hAnsi="Arial" w:cs="Arial"/>
          <w:color w:val="6B6B6B"/>
          <w:sz w:val="19"/>
          <w:szCs w:val="19"/>
        </w:rPr>
        <w:t>2010 - 2014</w:t>
      </w:r>
    </w:p>
    <w:p w:rsidR="00CA77F2" w:rsidRPr="004D1B68" w:rsidRDefault="00A40C64" w:rsidP="00A67D57">
      <w:pPr>
        <w:pStyle w:val="ListParagraph"/>
        <w:numPr>
          <w:ilvl w:val="0"/>
          <w:numId w:val="1"/>
        </w:numPr>
        <w:spacing w:after="80"/>
        <w:jc w:val="both"/>
        <w:rPr>
          <w:sz w:val="28"/>
        </w:rPr>
      </w:pPr>
      <w:r w:rsidRPr="004D1B68">
        <w:rPr>
          <w:sz w:val="24"/>
        </w:rPr>
        <w:t xml:space="preserve">Focused on strong fundamentals in </w:t>
      </w:r>
      <w:r w:rsidRPr="004D1B68">
        <w:rPr>
          <w:rStyle w:val="Strong"/>
          <w:sz w:val="24"/>
        </w:rPr>
        <w:t>algorithms</w:t>
      </w:r>
      <w:r w:rsidRPr="004D1B68">
        <w:rPr>
          <w:sz w:val="24"/>
        </w:rPr>
        <w:t xml:space="preserve">, </w:t>
      </w:r>
      <w:r w:rsidRPr="004D1B68">
        <w:rPr>
          <w:rStyle w:val="Strong"/>
          <w:sz w:val="24"/>
        </w:rPr>
        <w:t>databases</w:t>
      </w:r>
      <w:r w:rsidRPr="004D1B68">
        <w:rPr>
          <w:sz w:val="24"/>
        </w:rPr>
        <w:t xml:space="preserve">, and </w:t>
      </w:r>
      <w:r w:rsidRPr="004D1B68">
        <w:rPr>
          <w:rStyle w:val="Strong"/>
          <w:sz w:val="24"/>
        </w:rPr>
        <w:t>software engineering</w:t>
      </w:r>
      <w:r w:rsidRPr="004D1B68">
        <w:rPr>
          <w:sz w:val="24"/>
        </w:rPr>
        <w:t>, with coursework that supported production-grade backend development.</w:t>
      </w:r>
    </w:p>
    <w:sectPr w:rsidR="00CA77F2" w:rsidRPr="004D1B68">
      <w:pgSz w:w="11906" w:h="16838"/>
      <w:pgMar w:top="863" w:right="863" w:bottom="863" w:left="863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0215159D"/>
    <w:multiLevelType w:val="hybridMultilevel"/>
    <w:tmpl w:val="C3623938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">
    <w:nsid w:val="0DBE5C5E"/>
    <w:multiLevelType w:val="hybridMultilevel"/>
    <w:tmpl w:val="87B22F26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">
    <w:nsid w:val="3A2434EB"/>
    <w:multiLevelType w:val="hybridMultilevel"/>
    <w:tmpl w:val="B462996C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3">
    <w:nsid w:val="3DAD5AC0"/>
    <w:multiLevelType w:val="hybridMultilevel"/>
    <w:tmpl w:val="668EB8C8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4">
    <w:nsid w:val="55060542"/>
    <w:multiLevelType w:val="hybridMultilevel"/>
    <w:tmpl w:val="ADB0ACE0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5">
    <w:nsid w:val="58520F90"/>
    <w:multiLevelType w:val="hybridMultilevel"/>
    <w:tmpl w:val="5D06168A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6">
    <w:nsid w:val="641B29C3"/>
    <w:multiLevelType w:val="hybridMultilevel"/>
    <w:tmpl w:val="AD227DE6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7">
    <w:nsid w:val="65C21381"/>
    <w:multiLevelType w:val="hybridMultilevel"/>
    <w:tmpl w:val="D3505C46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8">
    <w:nsid w:val="68EA38DC"/>
    <w:multiLevelType w:val="hybridMultilevel"/>
    <w:tmpl w:val="264E08CA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9">
    <w:nsid w:val="79016E25"/>
    <w:multiLevelType w:val="hybridMultilevel"/>
    <w:tmpl w:val="955A3476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0">
    <w:nsid w:val="7C9A60E4"/>
    <w:multiLevelType w:val="hybridMultilevel"/>
    <w:tmpl w:val="93CEE466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>
    <w:abstractNumId w:val="5"/>
  </w:num>
  <w:num w:numId="2">
    <w:abstractNumId w:val="6"/>
  </w:num>
  <w:num w:numId="3">
    <w:abstractNumId w:val="7"/>
  </w:num>
  <w:num w:numId="4">
    <w:abstractNumId w:val="10"/>
  </w:num>
  <w:num w:numId="5">
    <w:abstractNumId w:val="9"/>
  </w:num>
  <w:num w:numId="6">
    <w:abstractNumId w:val="8"/>
  </w:num>
  <w:num w:numId="7">
    <w:abstractNumId w:val="4"/>
  </w:num>
  <w:num w:numId="8">
    <w:abstractNumId w:val="1"/>
  </w:num>
  <w:num w:numId="9">
    <w:abstractNumId w:val="2"/>
  </w:num>
  <w:num w:numId="10">
    <w:abstractNumId w:val="3"/>
  </w:num>
  <w:num w:numId="11">
    <w:abstractNumId w:val="0"/>
  </w:num>
  <w:numIdMacAtCleanup w:val="6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80"/>
  <w:displayBackgroundShape/>
  <w:proofState w:spelling="clean" w:grammar="clean"/>
  <w:defaultTabStop w:val="720"/>
  <w:characterSpacingControl w:val="doNotCompress"/>
  <w:compat>
    <w:compatSetting w:name="compatibilityMode" w:uri="http://schemas.microsoft.com/office/word" w:val="14"/>
  </w:compat>
  <w:rsids>
    <w:rsidRoot w:val="008B6DE7"/>
    <w:rsid w:val="001833AE"/>
    <w:rsid w:val="001E6D79"/>
    <w:rsid w:val="003A1490"/>
    <w:rsid w:val="004D1B68"/>
    <w:rsid w:val="00770A22"/>
    <w:rsid w:val="00781CB7"/>
    <w:rsid w:val="008A343F"/>
    <w:rsid w:val="008B6DE7"/>
    <w:rsid w:val="00A20808"/>
    <w:rsid w:val="00A40C64"/>
    <w:rsid w:val="00A67D57"/>
    <w:rsid w:val="00B86EF9"/>
    <w:rsid w:val="00CA77F2"/>
    <w:rsid w:val="00CC7F9B"/>
    <w:rsid w:val="00E01C6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</w:style>
  <w:style w:type="paragraph" w:styleId="Heading1">
    <w:name w:val="heading 1"/>
    <w:qFormat/>
    <w:pPr>
      <w:outlineLvl w:val="0"/>
    </w:pPr>
    <w:rPr>
      <w:color w:val="2E74B5"/>
      <w:sz w:val="32"/>
      <w:szCs w:val="32"/>
    </w:rPr>
  </w:style>
  <w:style w:type="paragraph" w:styleId="Heading2">
    <w:name w:val="heading 2"/>
    <w:qFormat/>
    <w:pPr>
      <w:outlineLvl w:val="1"/>
    </w:pPr>
    <w:rPr>
      <w:color w:val="2E74B5"/>
      <w:sz w:val="26"/>
      <w:szCs w:val="26"/>
    </w:rPr>
  </w:style>
  <w:style w:type="paragraph" w:styleId="Heading3">
    <w:name w:val="heading 3"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qFormat/>
    <w:pPr>
      <w:outlineLvl w:val="3"/>
    </w:pPr>
    <w:rPr>
      <w:i/>
      <w:iCs/>
      <w:color w:val="2E74B5"/>
    </w:rPr>
  </w:style>
  <w:style w:type="paragraph" w:styleId="Heading5">
    <w:name w:val="heading 5"/>
    <w:qFormat/>
    <w:pPr>
      <w:outlineLvl w:val="4"/>
    </w:pPr>
    <w:rPr>
      <w:color w:val="2E74B5"/>
    </w:rPr>
  </w:style>
  <w:style w:type="paragraph" w:styleId="Heading6">
    <w:name w:val="heading 6"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  <w:style w:type="paragraph" w:styleId="NormalWeb">
    <w:name w:val="Normal (Web)"/>
    <w:basedOn w:val="Normal"/>
    <w:uiPriority w:val="99"/>
    <w:unhideWhenUsed/>
    <w:rsid w:val="00CC7F9B"/>
    <w:pPr>
      <w:spacing w:before="100" w:beforeAutospacing="1" w:after="100" w:afterAutospacing="1"/>
    </w:pPr>
    <w:rPr>
      <w:sz w:val="24"/>
      <w:szCs w:val="24"/>
    </w:rPr>
  </w:style>
  <w:style w:type="character" w:styleId="Strong">
    <w:name w:val="Strong"/>
    <w:basedOn w:val="DefaultParagraphFont"/>
    <w:uiPriority w:val="22"/>
    <w:qFormat/>
    <w:rsid w:val="00CC7F9B"/>
    <w:rPr>
      <w:b/>
      <w:bCs/>
    </w:rPr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</w:style>
  <w:style w:type="paragraph" w:styleId="Heading1">
    <w:name w:val="heading 1"/>
    <w:qFormat/>
    <w:pPr>
      <w:outlineLvl w:val="0"/>
    </w:pPr>
    <w:rPr>
      <w:color w:val="2E74B5"/>
      <w:sz w:val="32"/>
      <w:szCs w:val="32"/>
    </w:rPr>
  </w:style>
  <w:style w:type="paragraph" w:styleId="Heading2">
    <w:name w:val="heading 2"/>
    <w:qFormat/>
    <w:pPr>
      <w:outlineLvl w:val="1"/>
    </w:pPr>
    <w:rPr>
      <w:color w:val="2E74B5"/>
      <w:sz w:val="26"/>
      <w:szCs w:val="26"/>
    </w:rPr>
  </w:style>
  <w:style w:type="paragraph" w:styleId="Heading3">
    <w:name w:val="heading 3"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qFormat/>
    <w:pPr>
      <w:outlineLvl w:val="3"/>
    </w:pPr>
    <w:rPr>
      <w:i/>
      <w:iCs/>
      <w:color w:val="2E74B5"/>
    </w:rPr>
  </w:style>
  <w:style w:type="paragraph" w:styleId="Heading5">
    <w:name w:val="heading 5"/>
    <w:qFormat/>
    <w:pPr>
      <w:outlineLvl w:val="4"/>
    </w:pPr>
    <w:rPr>
      <w:color w:val="2E74B5"/>
    </w:rPr>
  </w:style>
  <w:style w:type="paragraph" w:styleId="Heading6">
    <w:name w:val="heading 6"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  <w:style w:type="paragraph" w:styleId="NormalWeb">
    <w:name w:val="Normal (Web)"/>
    <w:basedOn w:val="Normal"/>
    <w:uiPriority w:val="99"/>
    <w:unhideWhenUsed/>
    <w:rsid w:val="00CC7F9B"/>
    <w:pPr>
      <w:spacing w:before="100" w:beforeAutospacing="1" w:after="100" w:afterAutospacing="1"/>
    </w:pPr>
    <w:rPr>
      <w:sz w:val="24"/>
      <w:szCs w:val="24"/>
    </w:rPr>
  </w:style>
  <w:style w:type="character" w:styleId="Strong">
    <w:name w:val="Strong"/>
    <w:basedOn w:val="DefaultParagraphFont"/>
    <w:uiPriority w:val="22"/>
    <w:qFormat/>
    <w:rsid w:val="00CC7F9B"/>
    <w:rPr>
      <w:b/>
      <w:b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ivs>
    <w:div w:id="3480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7010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643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952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485188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406584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7645053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2095363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53230707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41042230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50189274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13715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07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2593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23184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93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3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93508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5487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44873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35648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03231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907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08605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1579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7410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82587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1998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8880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9873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16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75174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0962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1499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369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87576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91426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71949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8834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7600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9609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288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369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27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26062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18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71267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3632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6148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62035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13032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4341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8797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712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99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5" Type="http://schemas.openxmlformats.org/officeDocument/2006/relationships/settings" Target="settings.xml"/><Relationship Id="rId4" Type="http://schemas.microsoft.com/office/2007/relationships/stylesWithEffects" Target="stylesWithEffect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E9321EA8-C3AB-4A40-8A80-8C3BB54147D2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84</TotalTime>
  <Pages>3</Pages>
  <Words>1083</Words>
  <Characters>6177</Characters>
  <Application>Microsoft Office Word</Application>
  <DocSecurity>0</DocSecurity>
  <Lines>51</Lines>
  <Paragraphs>14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P R C</Company>
  <LinksUpToDate>false</LinksUpToDate>
  <CharactersWithSpaces>7246</CharactersWithSpaces>
  <SharedDoc>false</SharedDoc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Windows User</cp:lastModifiedBy>
  <cp:revision>13</cp:revision>
  <dcterms:created xsi:type="dcterms:W3CDTF">2026-02-19T15:41:00Z</dcterms:created>
  <dcterms:modified xsi:type="dcterms:W3CDTF">2026-04-14T02:53:00Z</dcterms:modified>
</cp:coreProperties>
</file>