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FE5B48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FE5B48">
        <w:rPr>
          <w:b/>
          <w:bCs/>
          <w:szCs w:val="24"/>
        </w:rPr>
        <w:t>Senior Go / React Full Stack 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111D05" w:rsidRPr="00111D05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FE5B48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Go + React Full Stack Engineer with enterprise experience across cloud infrastructure, SaaS, </w:t>
      </w:r>
      <w:proofErr w:type="spellStart"/>
      <w:r>
        <w:t>fintech</w:t>
      </w:r>
      <w:proofErr w:type="spellEnd"/>
      <w:r>
        <w:t xml:space="preserve">, and digital commerce, building scalable APIs with </w:t>
      </w:r>
      <w:r>
        <w:rPr>
          <w:rStyle w:val="Strong"/>
        </w:rPr>
        <w:t>Go 1.18–1.22</w:t>
      </w:r>
      <w:r>
        <w:t xml:space="preserve">, </w:t>
      </w:r>
      <w:r>
        <w:rPr>
          <w:rStyle w:val="Strong"/>
        </w:rPr>
        <w:t>Gin</w:t>
      </w:r>
      <w:r>
        <w:t xml:space="preserve">, </w:t>
      </w:r>
      <w:proofErr w:type="spellStart"/>
      <w:r>
        <w:rPr>
          <w:rStyle w:val="Strong"/>
        </w:rPr>
        <w:t>gRPC</w:t>
      </w:r>
      <w:proofErr w:type="spellEnd"/>
      <w:r>
        <w:t xml:space="preserve">, </w:t>
      </w:r>
      <w:r>
        <w:rPr>
          <w:rStyle w:val="Strong"/>
        </w:rPr>
        <w:t>PostgreSQL 12–16</w:t>
      </w:r>
      <w:r>
        <w:t xml:space="preserve">, and modern frontends with </w:t>
      </w:r>
      <w:r>
        <w:rPr>
          <w:rStyle w:val="Strong"/>
        </w:rPr>
        <w:t>React 17–18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4.x–5.x</w:t>
      </w:r>
      <w:r>
        <w:t xml:space="preserve">, and </w:t>
      </w:r>
      <w:r>
        <w:rPr>
          <w:rStyle w:val="Strong"/>
        </w:rPr>
        <w:t>Next.js 12–14</w:t>
      </w:r>
      <w:r>
        <w:t xml:space="preserve">. Specialized in migrating legacy Node.js services to Go </w:t>
      </w:r>
      <w:proofErr w:type="spellStart"/>
      <w:r>
        <w:t>microservices</w:t>
      </w:r>
      <w:proofErr w:type="spellEnd"/>
      <w:r>
        <w:t xml:space="preserve">, optimizing high-traffic dashboards, fixing production latency and concurrency issues, and delivering secure cloud-native platforms with Docker, Kubernetes, AWS, CI/CD, and observability. </w:t>
      </w:r>
      <w:proofErr w:type="gramStart"/>
      <w:r>
        <w:t>Strong at turning product requirements into reliable features while reducing deployment risk with pragmatic engineering decisions.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E5B48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Backend:</w:t>
      </w:r>
      <w:r w:rsidRPr="00FE5B48">
        <w:rPr>
          <w:szCs w:val="24"/>
        </w:rPr>
        <w:t xml:space="preserve"> </w:t>
      </w:r>
      <w:r w:rsidRPr="00FE5B48">
        <w:rPr>
          <w:b/>
          <w:bCs/>
          <w:szCs w:val="24"/>
        </w:rPr>
        <w:t>Go 1.18–1.22</w:t>
      </w:r>
      <w:r w:rsidRPr="00FE5B48">
        <w:rPr>
          <w:szCs w:val="24"/>
        </w:rPr>
        <w:t xml:space="preserve">, Gin, Echo, Fiber, </w:t>
      </w:r>
      <w:proofErr w:type="spellStart"/>
      <w:r w:rsidRPr="00FE5B48">
        <w:rPr>
          <w:szCs w:val="24"/>
        </w:rPr>
        <w:t>gRPC</w:t>
      </w:r>
      <w:proofErr w:type="spellEnd"/>
      <w:r w:rsidRPr="00FE5B48">
        <w:rPr>
          <w:szCs w:val="24"/>
        </w:rPr>
        <w:t xml:space="preserve">, REST API, </w:t>
      </w:r>
      <w:proofErr w:type="spellStart"/>
      <w:r w:rsidRPr="00FE5B48">
        <w:rPr>
          <w:szCs w:val="24"/>
        </w:rPr>
        <w:t>GraphQL</w:t>
      </w:r>
      <w:proofErr w:type="spellEnd"/>
      <w:r w:rsidRPr="00FE5B48">
        <w:rPr>
          <w:szCs w:val="24"/>
        </w:rPr>
        <w:t xml:space="preserve">, Node.js 14–20, Express.js, </w:t>
      </w:r>
      <w:proofErr w:type="spellStart"/>
      <w:r w:rsidRPr="00FE5B48">
        <w:rPr>
          <w:szCs w:val="24"/>
        </w:rPr>
        <w:t>NestJS</w:t>
      </w:r>
      <w:proofErr w:type="spellEnd"/>
      <w:r w:rsidRPr="00FE5B48">
        <w:rPr>
          <w:szCs w:val="24"/>
        </w:rPr>
        <w:t xml:space="preserve">, </w:t>
      </w:r>
      <w:proofErr w:type="spellStart"/>
      <w:r w:rsidRPr="00FE5B48">
        <w:rPr>
          <w:szCs w:val="24"/>
        </w:rPr>
        <w:t>Microservices</w:t>
      </w:r>
      <w:proofErr w:type="spellEnd"/>
      <w:r w:rsidRPr="00FE5B48">
        <w:rPr>
          <w:szCs w:val="24"/>
        </w:rPr>
        <w:t xml:space="preserve">, Event-Driven Architecture, </w:t>
      </w:r>
      <w:proofErr w:type="spellStart"/>
      <w:r w:rsidRPr="00FE5B48">
        <w:rPr>
          <w:szCs w:val="24"/>
        </w:rPr>
        <w:t>WebSocket</w:t>
      </w:r>
      <w:proofErr w:type="spellEnd"/>
      <w:r w:rsidRPr="00FE5B48">
        <w:rPr>
          <w:szCs w:val="24"/>
        </w:rPr>
        <w:t>, JWT, OAuth2, RBAC</w:t>
      </w:r>
    </w:p>
    <w:p w:rsidR="00FE5B48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Frontend:</w:t>
      </w:r>
      <w:r w:rsidRPr="00FE5B48">
        <w:rPr>
          <w:szCs w:val="24"/>
        </w:rPr>
        <w:t xml:space="preserve"> </w:t>
      </w:r>
      <w:r w:rsidRPr="00FE5B48">
        <w:rPr>
          <w:b/>
          <w:bCs/>
          <w:szCs w:val="24"/>
        </w:rPr>
        <w:t>React 17–18</w:t>
      </w:r>
      <w:r w:rsidRPr="00FE5B48">
        <w:rPr>
          <w:szCs w:val="24"/>
        </w:rPr>
        <w:t xml:space="preserve">, </w:t>
      </w:r>
      <w:proofErr w:type="spellStart"/>
      <w:r w:rsidRPr="00FE5B48">
        <w:rPr>
          <w:szCs w:val="24"/>
        </w:rPr>
        <w:t>TypeScript</w:t>
      </w:r>
      <w:proofErr w:type="spellEnd"/>
      <w:r w:rsidRPr="00FE5B48">
        <w:rPr>
          <w:szCs w:val="24"/>
        </w:rPr>
        <w:t xml:space="preserve"> 4.x–5.x, JavaScript ES6+, Next.js 12–14, Redux Toolkit, React Query, </w:t>
      </w:r>
      <w:proofErr w:type="spellStart"/>
      <w:r w:rsidRPr="00FE5B48">
        <w:rPr>
          <w:szCs w:val="24"/>
        </w:rPr>
        <w:t>Zustand</w:t>
      </w:r>
      <w:proofErr w:type="spellEnd"/>
      <w:r w:rsidRPr="00FE5B48">
        <w:rPr>
          <w:szCs w:val="24"/>
        </w:rPr>
        <w:t>, Material UI, Tailwind CSS, Ant Design, HTML5, CSS3</w:t>
      </w:r>
    </w:p>
    <w:p w:rsidR="00FE5B48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Database:</w:t>
      </w:r>
      <w:r w:rsidRPr="00FE5B48">
        <w:rPr>
          <w:szCs w:val="24"/>
        </w:rPr>
        <w:t xml:space="preserve"> </w:t>
      </w:r>
      <w:r w:rsidRPr="00FE5B48">
        <w:rPr>
          <w:b/>
          <w:bCs/>
          <w:szCs w:val="24"/>
        </w:rPr>
        <w:t>PostgreSQL 12–16</w:t>
      </w:r>
      <w:r w:rsidRPr="00FE5B48">
        <w:rPr>
          <w:szCs w:val="24"/>
        </w:rPr>
        <w:t xml:space="preserve">, MySQL 8.x, MongoDB 4.x–6.x, </w:t>
      </w:r>
      <w:proofErr w:type="spellStart"/>
      <w:r w:rsidRPr="00FE5B48">
        <w:rPr>
          <w:szCs w:val="24"/>
        </w:rPr>
        <w:t>Redis</w:t>
      </w:r>
      <w:proofErr w:type="spellEnd"/>
      <w:r w:rsidRPr="00FE5B48">
        <w:rPr>
          <w:szCs w:val="24"/>
        </w:rPr>
        <w:t xml:space="preserve"> 6.x–7.x, SQL Optimization, Indexing, Query Tuning, Data Migration</w:t>
      </w:r>
    </w:p>
    <w:p w:rsidR="00FE5B48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Cloud &amp; DevOps:</w:t>
      </w:r>
      <w:r w:rsidRPr="00FE5B48">
        <w:rPr>
          <w:szCs w:val="24"/>
        </w:rPr>
        <w:t xml:space="preserve"> </w:t>
      </w:r>
      <w:r w:rsidRPr="00FE5B48">
        <w:rPr>
          <w:b/>
          <w:bCs/>
          <w:szCs w:val="24"/>
        </w:rPr>
        <w:t>AWS</w:t>
      </w:r>
      <w:r w:rsidRPr="00FE5B48">
        <w:rPr>
          <w:szCs w:val="24"/>
        </w:rPr>
        <w:t xml:space="preserve">, ECS, EKS, Lambda, S3, RDS, </w:t>
      </w:r>
      <w:proofErr w:type="spellStart"/>
      <w:r w:rsidRPr="00FE5B48">
        <w:rPr>
          <w:szCs w:val="24"/>
        </w:rPr>
        <w:t>CloudWatch</w:t>
      </w:r>
      <w:proofErr w:type="spellEnd"/>
      <w:r w:rsidRPr="00FE5B48">
        <w:rPr>
          <w:szCs w:val="24"/>
        </w:rPr>
        <w:t xml:space="preserve">, Docker, Kubernetes 1.22–1.28, Terraform 1.x, GitHub Actions, </w:t>
      </w:r>
      <w:proofErr w:type="spellStart"/>
      <w:r w:rsidRPr="00FE5B48">
        <w:rPr>
          <w:szCs w:val="24"/>
        </w:rPr>
        <w:t>GitLab</w:t>
      </w:r>
      <w:proofErr w:type="spellEnd"/>
      <w:r w:rsidRPr="00FE5B48">
        <w:rPr>
          <w:szCs w:val="24"/>
        </w:rPr>
        <w:t xml:space="preserve"> CI/CD, Nginx</w:t>
      </w:r>
    </w:p>
    <w:p w:rsidR="00FE5B48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Testing &amp; Quality:</w:t>
      </w:r>
      <w:r w:rsidRPr="00FE5B48">
        <w:rPr>
          <w:szCs w:val="24"/>
        </w:rPr>
        <w:t xml:space="preserve"> Go Test, Jest, React Testing Library, Cypress, Playwright, Postman, Swagger/</w:t>
      </w:r>
      <w:proofErr w:type="spellStart"/>
      <w:r w:rsidRPr="00FE5B48">
        <w:rPr>
          <w:szCs w:val="24"/>
        </w:rPr>
        <w:t>OpenAPI</w:t>
      </w:r>
      <w:proofErr w:type="spellEnd"/>
      <w:r w:rsidRPr="00FE5B48">
        <w:rPr>
          <w:szCs w:val="24"/>
        </w:rPr>
        <w:t xml:space="preserve">, </w:t>
      </w:r>
      <w:proofErr w:type="spellStart"/>
      <w:r w:rsidRPr="00FE5B48">
        <w:rPr>
          <w:szCs w:val="24"/>
        </w:rPr>
        <w:t>SonarQube</w:t>
      </w:r>
      <w:proofErr w:type="spellEnd"/>
      <w:r w:rsidRPr="00FE5B48">
        <w:rPr>
          <w:szCs w:val="24"/>
        </w:rPr>
        <w:t xml:space="preserve">, </w:t>
      </w:r>
      <w:proofErr w:type="spellStart"/>
      <w:r w:rsidRPr="00FE5B48">
        <w:rPr>
          <w:szCs w:val="24"/>
        </w:rPr>
        <w:t>ESLint</w:t>
      </w:r>
      <w:proofErr w:type="spellEnd"/>
      <w:r w:rsidRPr="00FE5B48">
        <w:rPr>
          <w:szCs w:val="24"/>
        </w:rPr>
        <w:t>, Prettier</w:t>
      </w:r>
    </w:p>
    <w:p w:rsidR="00021050" w:rsidRPr="00FE5B48" w:rsidRDefault="00FE5B48" w:rsidP="00FE5B48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b/>
          <w:bCs/>
          <w:szCs w:val="24"/>
        </w:rPr>
        <w:t>Architecture &amp; Practices:</w:t>
      </w:r>
      <w:r w:rsidRPr="00FE5B48">
        <w:rPr>
          <w:szCs w:val="24"/>
        </w:rPr>
        <w:t xml:space="preserve"> Clean Architecture, Domain-Driven Design, CI/CD, Agile Scrum, Observability, Performance Optimization, Secure API Design, Code Review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Developed </w:t>
      </w:r>
      <w:r w:rsidRPr="00FE5B48">
        <w:rPr>
          <w:b/>
          <w:bCs/>
          <w:szCs w:val="24"/>
        </w:rPr>
        <w:t>Go 1.16–1.19 backend services</w:t>
      </w:r>
      <w:r w:rsidRPr="00FE5B48">
        <w:rPr>
          <w:szCs w:val="24"/>
        </w:rPr>
        <w:t xml:space="preserve"> and </w:t>
      </w:r>
      <w:r w:rsidRPr="00FE5B48">
        <w:rPr>
          <w:b/>
          <w:bCs/>
          <w:szCs w:val="24"/>
        </w:rPr>
        <w:t>React 17 applications</w:t>
      </w:r>
      <w:r w:rsidRPr="00FE5B48">
        <w:rPr>
          <w:szCs w:val="24"/>
        </w:rPr>
        <w:t xml:space="preserve"> for SaaS and </w:t>
      </w:r>
      <w:proofErr w:type="spellStart"/>
      <w:r w:rsidRPr="00FE5B48">
        <w:rPr>
          <w:szCs w:val="24"/>
        </w:rPr>
        <w:t>fintech</w:t>
      </w:r>
      <w:proofErr w:type="spellEnd"/>
      <w:r w:rsidRPr="00FE5B48">
        <w:rPr>
          <w:szCs w:val="24"/>
        </w:rPr>
        <w:t xml:space="preserve"> clients, delivering secure account, payment, and reporting features with production-grade reliability.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FE5B48">
        <w:rPr>
          <w:szCs w:val="24"/>
        </w:rPr>
        <w:t>Migrated</w:t>
      </w:r>
      <w:proofErr w:type="gramEnd"/>
      <w:r w:rsidRPr="00FE5B48">
        <w:rPr>
          <w:szCs w:val="24"/>
        </w:rPr>
        <w:t xml:space="preserve"> monolithic Express.js APIs into smaller </w:t>
      </w:r>
      <w:r w:rsidRPr="00FE5B48">
        <w:rPr>
          <w:b/>
          <w:bCs/>
          <w:szCs w:val="24"/>
        </w:rPr>
        <w:t>Go REST services</w:t>
      </w:r>
      <w:r w:rsidRPr="00FE5B48">
        <w:rPr>
          <w:szCs w:val="24"/>
        </w:rPr>
        <w:t xml:space="preserve"> with PostgreSQL and </w:t>
      </w:r>
      <w:proofErr w:type="spellStart"/>
      <w:r w:rsidRPr="00FE5B48">
        <w:rPr>
          <w:szCs w:val="24"/>
        </w:rPr>
        <w:t>Redis</w:t>
      </w:r>
      <w:proofErr w:type="spellEnd"/>
      <w:r w:rsidRPr="00FE5B48">
        <w:rPr>
          <w:szCs w:val="24"/>
        </w:rPr>
        <w:t xml:space="preserve">, reducing API timeout errors by </w:t>
      </w:r>
      <w:r w:rsidRPr="00FE5B48">
        <w:rPr>
          <w:b/>
          <w:bCs/>
          <w:szCs w:val="24"/>
        </w:rPr>
        <w:t>34%</w:t>
      </w:r>
      <w:r w:rsidRPr="00FE5B48">
        <w:rPr>
          <w:szCs w:val="24"/>
        </w:rPr>
        <w:t xml:space="preserve"> during peak customer activity.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Built complex React screens using </w:t>
      </w:r>
      <w:proofErr w:type="spellStart"/>
      <w:r w:rsidRPr="00FE5B48">
        <w:rPr>
          <w:b/>
          <w:bCs/>
          <w:szCs w:val="24"/>
        </w:rPr>
        <w:t>TypeScript</w:t>
      </w:r>
      <w:proofErr w:type="spellEnd"/>
      <w:r w:rsidRPr="00FE5B48">
        <w:rPr>
          <w:b/>
          <w:bCs/>
          <w:szCs w:val="24"/>
        </w:rPr>
        <w:t xml:space="preserve"> 4.x</w:t>
      </w:r>
      <w:r w:rsidRPr="00FE5B48">
        <w:rPr>
          <w:szCs w:val="24"/>
        </w:rPr>
        <w:t>, Redux Toolkit, and Material UI, improving form validation, error handling, and user experience across customer management workflows.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Fixed a major race condition in a wallet transaction service by introducing database row locking, idempotent request handling, and safer retry logic in the Go payment flow.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Implemented new reporting features with paginated APIs, CSV export, and role-based access, helping business </w:t>
      </w:r>
      <w:proofErr w:type="gramStart"/>
      <w:r w:rsidRPr="00FE5B48">
        <w:rPr>
          <w:szCs w:val="24"/>
        </w:rPr>
        <w:t>users</w:t>
      </w:r>
      <w:proofErr w:type="gramEnd"/>
      <w:r w:rsidRPr="00FE5B48">
        <w:rPr>
          <w:szCs w:val="24"/>
        </w:rPr>
        <w:t xml:space="preserve"> process financial data </w:t>
      </w:r>
      <w:r w:rsidRPr="00FE5B48">
        <w:rPr>
          <w:b/>
          <w:bCs/>
          <w:szCs w:val="24"/>
        </w:rPr>
        <w:t>29% faster</w:t>
      </w:r>
      <w:r w:rsidRPr="00FE5B48">
        <w:rPr>
          <w:szCs w:val="24"/>
        </w:rPr>
        <w:t xml:space="preserve"> without manual spreadsheet work.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Improved frontend performance by splitting large React bundles, lazy loading heavy modules, and removing unnecessary re-renders from dashboard components.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Created automated backend tests with </w:t>
      </w:r>
      <w:r w:rsidRPr="00FE5B48">
        <w:rPr>
          <w:b/>
          <w:bCs/>
          <w:szCs w:val="24"/>
        </w:rPr>
        <w:t>Go Test</w:t>
      </w:r>
      <w:r w:rsidRPr="00FE5B48">
        <w:rPr>
          <w:szCs w:val="24"/>
        </w:rPr>
        <w:t xml:space="preserve"> and integration test containers, increasing confidence in releases and reducing regression defects by </w:t>
      </w:r>
      <w:r w:rsidRPr="00FE5B48">
        <w:rPr>
          <w:b/>
          <w:bCs/>
          <w:szCs w:val="24"/>
        </w:rPr>
        <w:t>26%</w:t>
      </w:r>
      <w:r w:rsidRPr="00FE5B48">
        <w:rPr>
          <w:szCs w:val="24"/>
        </w:rPr>
        <w:t>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lastRenderedPageBreak/>
        <w:t>Integrated third-party payment, email, and identity APIs with secure secret handling, request validation, and structured error mapping for frontend display.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Refactored old React class components into modern functional components with hooks, making the frontend codebase easier to maintain and safer for new feature delivery.</w:t>
      </w:r>
    </w:p>
    <w:p w:rsidR="00FE5B48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Supported Kubernetes-based deployment pipelines by improving Docker images, health checks, readiness probes, and environment-specific configuration management.</w:t>
      </w:r>
    </w:p>
    <w:p w:rsidR="003302E1" w:rsidRPr="00FE5B48" w:rsidRDefault="00FE5B48" w:rsidP="00FE5B48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Worked closely with product owners and QA engineers to convert unclear requirements into testable stories, stable API contracts, and realistic sprint deliverables.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Developed backend services for </w:t>
      </w:r>
      <w:proofErr w:type="spellStart"/>
      <w:r w:rsidRPr="00F32155">
        <w:rPr>
          <w:szCs w:val="24"/>
        </w:rPr>
        <w:t>fintech</w:t>
      </w:r>
      <w:proofErr w:type="spellEnd"/>
      <w:r w:rsidRPr="00F32155">
        <w:rPr>
          <w:szCs w:val="24"/>
        </w:rPr>
        <w:t xml:space="preserve"> and healthcare clients using </w:t>
      </w:r>
      <w:r w:rsidRPr="00F32155">
        <w:rPr>
          <w:b/>
          <w:bCs/>
          <w:szCs w:val="24"/>
        </w:rPr>
        <w:t>Go 1.11–1.16</w:t>
      </w:r>
      <w:r w:rsidRPr="00F32155">
        <w:rPr>
          <w:szCs w:val="24"/>
        </w:rPr>
        <w:t xml:space="preserve">, PostgreSQL,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 xml:space="preserve">, </w:t>
      </w:r>
      <w:proofErr w:type="spellStart"/>
      <w:r w:rsidRPr="00F32155">
        <w:rPr>
          <w:szCs w:val="24"/>
        </w:rPr>
        <w:t>RabbitMQ</w:t>
      </w:r>
      <w:proofErr w:type="spellEnd"/>
      <w:r w:rsidRPr="00F32155">
        <w:rPr>
          <w:szCs w:val="24"/>
        </w:rPr>
        <w:t>, and Docker, with strong focus on API reliability and maintainable service design.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Migrated legacy PHP and Node.js backend modules into Go services where performance, concurrency, and simpler deployment artifacts were important for client-facing workloads.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Implemented payment reconciliation workflows with Go workers, </w:t>
      </w:r>
      <w:proofErr w:type="spellStart"/>
      <w:r w:rsidRPr="00F32155">
        <w:rPr>
          <w:szCs w:val="24"/>
        </w:rPr>
        <w:t>RabbitMQ</w:t>
      </w:r>
      <w:proofErr w:type="spellEnd"/>
      <w:r w:rsidRPr="00F32155">
        <w:rPr>
          <w:szCs w:val="24"/>
        </w:rPr>
        <w:t xml:space="preserve"> queues, retry policies, and database-level </w:t>
      </w:r>
      <w:proofErr w:type="spellStart"/>
      <w:r w:rsidRPr="00F32155">
        <w:rPr>
          <w:szCs w:val="24"/>
        </w:rPr>
        <w:t>idempotency</w:t>
      </w:r>
      <w:proofErr w:type="spellEnd"/>
      <w:r w:rsidRPr="00F32155">
        <w:rPr>
          <w:szCs w:val="24"/>
        </w:rPr>
        <w:t xml:space="preserve">, reducing duplicate transaction defects by </w:t>
      </w:r>
      <w:r w:rsidRPr="00F32155">
        <w:rPr>
          <w:b/>
          <w:bCs/>
          <w:szCs w:val="24"/>
        </w:rPr>
        <w:t>29%</w:t>
      </w:r>
      <w:r w:rsidRPr="00F32155">
        <w:rPr>
          <w:szCs w:val="24"/>
        </w:rPr>
        <w:t>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Fixed a difficult memory growth issue in a long-running Go service by profiling heap allocations, reducing unnecessary object retention, and improving batch processing logic.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Built secure REST APIs with middleware for authentication, request validation, rate limiting, structured errors, and audit logging across regulated business workflows.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Improved PostgreSQL query performance by normalizing overloaded tables, tuning indexes, and separating read-heavy reporting queries from transactional paths.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Created Docker-based local development environments that helped engineers reproduce production-like issues faster and reduced onboarding setup time by </w:t>
      </w:r>
      <w:r w:rsidRPr="00F32155">
        <w:rPr>
          <w:b/>
          <w:bCs/>
          <w:szCs w:val="24"/>
        </w:rPr>
        <w:t>40%</w:t>
      </w:r>
      <w:r w:rsidRPr="00F32155">
        <w:rPr>
          <w:szCs w:val="24"/>
        </w:rPr>
        <w:t>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Added integration tests around critical billing and account-management paths using Go test suites, mocks, test containers, and seeded database fixtures.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Implemented background notification services with retry handling, timeout control, and message deduplication to avoid repeated customer alerts during provider instability.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Collaborated with frontend and QA teams to clarify API contracts, reduce breaking changes, and deliver backend features that matched real product behavior.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Supported release stabilization by reviewing logs, fixing flaky integration tests, and improving rollback instructions before client production deployments.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Built </w:t>
      </w:r>
      <w:r w:rsidRPr="00FE5B48">
        <w:rPr>
          <w:b/>
          <w:bCs/>
          <w:szCs w:val="24"/>
        </w:rPr>
        <w:t>React 16–17</w:t>
      </w:r>
      <w:r w:rsidRPr="00FE5B48">
        <w:rPr>
          <w:szCs w:val="24"/>
        </w:rPr>
        <w:t xml:space="preserve"> customer portals and </w:t>
      </w:r>
      <w:r w:rsidRPr="00FE5B48">
        <w:rPr>
          <w:b/>
          <w:bCs/>
          <w:szCs w:val="24"/>
        </w:rPr>
        <w:t>Go 1.13–1.16</w:t>
      </w:r>
      <w:r w:rsidRPr="00FE5B48">
        <w:rPr>
          <w:szCs w:val="24"/>
        </w:rPr>
        <w:t xml:space="preserve"> backend APIs for digital commerce platforms, supporting product catalog, checkout, order tracking, and admin reporting features.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Implemented REST APIs with Gin, PostgreSQL, and </w:t>
      </w:r>
      <w:proofErr w:type="spellStart"/>
      <w:r w:rsidRPr="00FE5B48">
        <w:rPr>
          <w:szCs w:val="24"/>
        </w:rPr>
        <w:t>Redis</w:t>
      </w:r>
      <w:proofErr w:type="spellEnd"/>
      <w:r w:rsidRPr="00FE5B48">
        <w:rPr>
          <w:szCs w:val="24"/>
        </w:rPr>
        <w:t xml:space="preserve"> caching, improving product search and order lookup response time by </w:t>
      </w:r>
      <w:r w:rsidRPr="00FE5B48">
        <w:rPr>
          <w:b/>
          <w:bCs/>
          <w:szCs w:val="24"/>
        </w:rPr>
        <w:t>33%</w:t>
      </w:r>
      <w:r w:rsidRPr="00FE5B48">
        <w:rPr>
          <w:szCs w:val="24"/>
        </w:rPr>
        <w:t xml:space="preserve"> under higher traffic.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FE5B48">
        <w:rPr>
          <w:szCs w:val="24"/>
        </w:rPr>
        <w:t>Migrated</w:t>
      </w:r>
      <w:proofErr w:type="gramEnd"/>
      <w:r w:rsidRPr="00FE5B48">
        <w:rPr>
          <w:szCs w:val="24"/>
        </w:rPr>
        <w:t xml:space="preserve"> several jQuery-heavy pages into reusable </w:t>
      </w:r>
      <w:r w:rsidRPr="00FE5B48">
        <w:rPr>
          <w:b/>
          <w:bCs/>
          <w:szCs w:val="24"/>
        </w:rPr>
        <w:t>React components</w:t>
      </w:r>
      <w:r w:rsidRPr="00FE5B48">
        <w:rPr>
          <w:szCs w:val="24"/>
        </w:rPr>
        <w:t>, improving maintainability and reducing UI bugs caused by duplicated DOM manipulation logic.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Resolved checkout failures caused by inconsistent inventory updates by adding transaction-safe stock reservation logic and better API-level validation.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Created responsive frontend layouts with React, </w:t>
      </w:r>
      <w:proofErr w:type="spellStart"/>
      <w:r w:rsidRPr="00FE5B48">
        <w:rPr>
          <w:szCs w:val="24"/>
        </w:rPr>
        <w:t>TypeScript</w:t>
      </w:r>
      <w:proofErr w:type="spellEnd"/>
      <w:r w:rsidRPr="00FE5B48">
        <w:rPr>
          <w:szCs w:val="24"/>
        </w:rPr>
        <w:t>, and Material UI, improving mobile usability for customer-facing commerce pages.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Implemented admin dashboards for order operations, refunds, and customer support workflows, reducing manual support handling time by </w:t>
      </w:r>
      <w:r w:rsidRPr="00FE5B48">
        <w:rPr>
          <w:b/>
          <w:bCs/>
          <w:szCs w:val="24"/>
        </w:rPr>
        <w:t>24%</w:t>
      </w:r>
      <w:r w:rsidRPr="00FE5B48">
        <w:rPr>
          <w:szCs w:val="24"/>
        </w:rPr>
        <w:t>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Improved database queries by adding indexes, rewriting slow joins, and separating reporting queries from transactional API paths.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lastRenderedPageBreak/>
        <w:t>Added structured logging and API error tracking, helping the team identify failed payment callbacks and retry problems much faster during incidents.</w:t>
      </w:r>
    </w:p>
    <w:p w:rsidR="00FE5B48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Worked flexibly across frontend, backend, and deployment tasks, supporting urgent bug fixes while continuing planned feature development.</w:t>
      </w:r>
    </w:p>
    <w:p w:rsidR="00F32155" w:rsidRPr="00FE5B48" w:rsidRDefault="00FE5B48" w:rsidP="00FE5B48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Collaborated with designers and stakeholders to convert business workflows into reliable application screens, clean API payloads, and practical release plans.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 xml:space="preserve">Developed early </w:t>
      </w:r>
      <w:r w:rsidRPr="00FE5B48">
        <w:rPr>
          <w:b/>
          <w:bCs/>
          <w:szCs w:val="24"/>
        </w:rPr>
        <w:t>React 15–16</w:t>
      </w:r>
      <w:r w:rsidRPr="00FE5B48">
        <w:rPr>
          <w:szCs w:val="24"/>
        </w:rPr>
        <w:t xml:space="preserve"> interface components and backend API features for internal business applications, focusing on usability, form workflows, and data accuracy.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Supported backend services written in Go and Node.js by fixing API validation issues, improving request handling, and creating clearer error responses.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Migrated legacy JavaScript pages into component-based React screens, reducing repeated UI code and improving consistency across internal tools.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Fixed production bugs related to incorrect date filtering, empty API responses, and broken pagination in customer activity reports.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Implemented role-based UI visibility rules so internal users could access only the correct modules based on permissions and team responsibility.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Created reusable form components with validation, loading states, and error display patterns, improving the reliability of data-entry workflows.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Improved SQL queries for reporting pages by removing unnecessary joins and adding safer filters for large datasets.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Participated in code reviews, QA verification, and release preparation, building strong habits around maintainability and production safety.</w:t>
      </w:r>
    </w:p>
    <w:p w:rsidR="00FE5B48" w:rsidRPr="00FE5B48" w:rsidRDefault="00FE5B48" w:rsidP="00FE5B4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E5B48">
        <w:rPr>
          <w:szCs w:val="24"/>
        </w:rPr>
        <w:t>Learned to adapt quickly between frontend tasks, backend bug fixes, and deployment support while contributing to stable application delivery.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Learned professional engineering practices around code reviews, source control, test cases, documentation, and release discipline, which later became the foundation for stronger </w:t>
      </w:r>
      <w:r w:rsidRPr="003302E1">
        <w:rPr>
          <w:b/>
          <w:bCs/>
          <w:szCs w:val="24"/>
        </w:rPr>
        <w:t>React.js</w:t>
      </w:r>
      <w:r w:rsidRPr="003302E1">
        <w:rPr>
          <w:szCs w:val="24"/>
        </w:rPr>
        <w:t xml:space="preserve"> and full-stack delivery.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F0750E"/>
    <w:multiLevelType w:val="hybridMultilevel"/>
    <w:tmpl w:val="FBDA8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CBA4312"/>
    <w:multiLevelType w:val="hybridMultilevel"/>
    <w:tmpl w:val="BA40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602557"/>
    <w:multiLevelType w:val="hybridMultilevel"/>
    <w:tmpl w:val="5DB0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AD2AD8"/>
    <w:multiLevelType w:val="hybridMultilevel"/>
    <w:tmpl w:val="9E162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7C43D5"/>
    <w:multiLevelType w:val="hybridMultilevel"/>
    <w:tmpl w:val="28B88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14"/>
  </w:num>
  <w:num w:numId="4">
    <w:abstractNumId w:val="0"/>
  </w:num>
  <w:num w:numId="5">
    <w:abstractNumId w:val="4"/>
  </w:num>
  <w:num w:numId="6">
    <w:abstractNumId w:val="16"/>
  </w:num>
  <w:num w:numId="7">
    <w:abstractNumId w:val="1"/>
  </w:num>
  <w:num w:numId="8">
    <w:abstractNumId w:val="19"/>
  </w:num>
  <w:num w:numId="9">
    <w:abstractNumId w:val="18"/>
  </w:num>
  <w:num w:numId="10">
    <w:abstractNumId w:val="20"/>
  </w:num>
  <w:num w:numId="11">
    <w:abstractNumId w:val="21"/>
  </w:num>
  <w:num w:numId="12">
    <w:abstractNumId w:val="22"/>
  </w:num>
  <w:num w:numId="13">
    <w:abstractNumId w:val="11"/>
  </w:num>
  <w:num w:numId="14">
    <w:abstractNumId w:val="5"/>
  </w:num>
  <w:num w:numId="15">
    <w:abstractNumId w:val="13"/>
  </w:num>
  <w:num w:numId="16">
    <w:abstractNumId w:val="6"/>
  </w:num>
  <w:num w:numId="17">
    <w:abstractNumId w:val="9"/>
  </w:num>
  <w:num w:numId="18">
    <w:abstractNumId w:val="2"/>
  </w:num>
  <w:num w:numId="19">
    <w:abstractNumId w:val="10"/>
  </w:num>
  <w:num w:numId="20">
    <w:abstractNumId w:val="15"/>
  </w:num>
  <w:num w:numId="21">
    <w:abstractNumId w:val="17"/>
  </w:num>
  <w:num w:numId="22">
    <w:abstractNumId w:val="8"/>
  </w:num>
  <w:num w:numId="23">
    <w:abstractNumId w:val="1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11D05"/>
    <w:rsid w:val="00160202"/>
    <w:rsid w:val="00161235"/>
    <w:rsid w:val="00264581"/>
    <w:rsid w:val="003302E1"/>
    <w:rsid w:val="00366417"/>
    <w:rsid w:val="003E7183"/>
    <w:rsid w:val="00442AC5"/>
    <w:rsid w:val="004D4E30"/>
    <w:rsid w:val="005E2FC0"/>
    <w:rsid w:val="00835C73"/>
    <w:rsid w:val="009D4FE5"/>
    <w:rsid w:val="00C2375B"/>
    <w:rsid w:val="00D02814"/>
    <w:rsid w:val="00F16D1D"/>
    <w:rsid w:val="00F32155"/>
    <w:rsid w:val="00FE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2026-06-18T02:41:00Z</cp:lastPrinted>
  <dcterms:created xsi:type="dcterms:W3CDTF">2026-05-03T14:35:00Z</dcterms:created>
  <dcterms:modified xsi:type="dcterms:W3CDTF">2026-06-18T02:42:00Z</dcterms:modified>
</cp:coreProperties>
</file>