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DC764E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 xml:space="preserve">Senior React.js/ </w:t>
      </w:r>
      <w:r w:rsidR="008B74FA">
        <w:rPr>
          <w:b/>
          <w:bCs/>
          <w:szCs w:val="24"/>
        </w:rPr>
        <w:t>Java (Spring Boot) Full Stack</w:t>
      </w:r>
      <w:r w:rsidR="00021050"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8F51C4" w:rsidRPr="008F51C4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E1D0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specialized in </w:t>
      </w:r>
      <w:r>
        <w:rPr>
          <w:rStyle w:val="Strong"/>
        </w:rPr>
        <w:t>React 16.x–18.x</w:t>
      </w:r>
      <w:r>
        <w:t xml:space="preserve">, </w:t>
      </w:r>
      <w:r>
        <w:rPr>
          <w:rStyle w:val="Strong"/>
        </w:rPr>
        <w:t>Java 8–17</w:t>
      </w:r>
      <w:r>
        <w:t xml:space="preserve">, and </w:t>
      </w:r>
      <w:r>
        <w:rPr>
          <w:rStyle w:val="Strong"/>
        </w:rPr>
        <w:t>Spring Boot 2.x–3.x</w:t>
      </w:r>
      <w:r>
        <w:t xml:space="preserve">, with strong experience across </w:t>
      </w:r>
      <w:r>
        <w:rPr>
          <w:rStyle w:val="Strong"/>
        </w:rPr>
        <w:t xml:space="preserve">cloud infrastructure, SaaS,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 xml:space="preserve">, and </w:t>
      </w:r>
      <w:proofErr w:type="spellStart"/>
      <w:r>
        <w:rPr>
          <w:rStyle w:val="Strong"/>
        </w:rPr>
        <w:t>fintech</w:t>
      </w:r>
      <w:proofErr w:type="spellEnd"/>
      <w:r>
        <w:t xml:space="preserve"> platforms. </w:t>
      </w:r>
      <w:proofErr w:type="gramStart"/>
      <w:r>
        <w:t>Proven record building secure customer portals, billing workflows, analytics dashboards, and high-volume REST APIs while improving performance, release stability, and developer productivity.</w:t>
      </w:r>
      <w:proofErr w:type="gramEnd"/>
      <w:r>
        <w:t xml:space="preserve"> Skilled at migrating legacy front ends to modern React, upgrading Java services safely, resolving production bugs, and designing reusable UI/API patterns that reduced defects, accelerated delivery, strengthened observability, and supported scalable product growth for enterprise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Frontend:</w:t>
      </w:r>
      <w:r w:rsidRPr="004E1D06">
        <w:rPr>
          <w:szCs w:val="24"/>
        </w:rPr>
        <w:t xml:space="preserve"> </w:t>
      </w:r>
      <w:r w:rsidRPr="004E1D06">
        <w:rPr>
          <w:b/>
          <w:bCs/>
          <w:szCs w:val="24"/>
        </w:rPr>
        <w:t>React 16.x–18.x</w:t>
      </w:r>
      <w:r w:rsidRPr="004E1D06">
        <w:rPr>
          <w:szCs w:val="24"/>
        </w:rPr>
        <w:t xml:space="preserve">, Redux Toolkit, React Router, </w:t>
      </w:r>
      <w:proofErr w:type="spellStart"/>
      <w:r w:rsidRPr="004E1D06">
        <w:rPr>
          <w:szCs w:val="24"/>
        </w:rPr>
        <w:t>TypeScript</w:t>
      </w:r>
      <w:proofErr w:type="spellEnd"/>
      <w:r w:rsidRPr="004E1D06">
        <w:rPr>
          <w:szCs w:val="24"/>
        </w:rPr>
        <w:t>, JavaScript ES6+, HTML5, CSS3, SCSS, Material UI, Bootstrap, Jest, React Testing Library, Cypress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Backend:</w:t>
      </w:r>
      <w:r w:rsidRPr="004E1D06">
        <w:rPr>
          <w:szCs w:val="24"/>
        </w:rPr>
        <w:t xml:space="preserve"> </w:t>
      </w:r>
      <w:r w:rsidRPr="004E1D06">
        <w:rPr>
          <w:b/>
          <w:bCs/>
          <w:szCs w:val="24"/>
        </w:rPr>
        <w:t>Java 8–17</w:t>
      </w:r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Spring Boot 2.x–3.x</w:t>
      </w:r>
      <w:r w:rsidRPr="004E1D06">
        <w:rPr>
          <w:szCs w:val="24"/>
        </w:rPr>
        <w:t xml:space="preserve">, Spring MVC, Spring Security, Spring Data JPA, Hibernate, REST APIs, </w:t>
      </w:r>
      <w:proofErr w:type="spellStart"/>
      <w:r w:rsidRPr="004E1D06">
        <w:rPr>
          <w:szCs w:val="24"/>
        </w:rPr>
        <w:t>Microservices</w:t>
      </w:r>
      <w:proofErr w:type="spellEnd"/>
      <w:r w:rsidRPr="004E1D06">
        <w:rPr>
          <w:szCs w:val="24"/>
        </w:rPr>
        <w:t xml:space="preserve">, Maven, </w:t>
      </w:r>
      <w:proofErr w:type="spellStart"/>
      <w:r w:rsidRPr="004E1D06">
        <w:rPr>
          <w:szCs w:val="24"/>
        </w:rPr>
        <w:t>Gradle</w:t>
      </w:r>
      <w:proofErr w:type="spellEnd"/>
      <w:r w:rsidRPr="004E1D06">
        <w:rPr>
          <w:szCs w:val="24"/>
        </w:rPr>
        <w:t xml:space="preserve">, JUnit, </w:t>
      </w:r>
      <w:proofErr w:type="spellStart"/>
      <w:r w:rsidRPr="004E1D06">
        <w:rPr>
          <w:szCs w:val="24"/>
        </w:rPr>
        <w:t>Mockito</w:t>
      </w:r>
      <w:proofErr w:type="spellEnd"/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Database:</w:t>
      </w:r>
      <w:r w:rsidRPr="004E1D06">
        <w:rPr>
          <w:szCs w:val="24"/>
        </w:rPr>
        <w:t xml:space="preserve"> PostgreSQL, MySQL, Oracle, MongoDB, </w:t>
      </w:r>
      <w:proofErr w:type="spellStart"/>
      <w:r w:rsidRPr="004E1D06">
        <w:rPr>
          <w:szCs w:val="24"/>
        </w:rPr>
        <w:t>Redis</w:t>
      </w:r>
      <w:proofErr w:type="spellEnd"/>
      <w:r w:rsidRPr="004E1D06">
        <w:rPr>
          <w:szCs w:val="24"/>
        </w:rPr>
        <w:t>, SQL tuning, indexing, query optimization, schema migration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Cloud &amp; DevOps:</w:t>
      </w:r>
      <w:r w:rsidRPr="004E1D06">
        <w:rPr>
          <w:szCs w:val="24"/>
        </w:rPr>
        <w:t xml:space="preserve"> AWS EC2, S3, RDS, Lambda, </w:t>
      </w:r>
      <w:proofErr w:type="spellStart"/>
      <w:r w:rsidRPr="004E1D06">
        <w:rPr>
          <w:szCs w:val="24"/>
        </w:rPr>
        <w:t>CloudWatch</w:t>
      </w:r>
      <w:proofErr w:type="spellEnd"/>
      <w:r w:rsidRPr="004E1D06">
        <w:rPr>
          <w:szCs w:val="24"/>
        </w:rPr>
        <w:t xml:space="preserve">, Docker, Kubernetes, Jenkins, GitHub Actions, </w:t>
      </w:r>
      <w:proofErr w:type="spellStart"/>
      <w:r w:rsidRPr="004E1D06">
        <w:rPr>
          <w:szCs w:val="24"/>
        </w:rPr>
        <w:t>GitLab</w:t>
      </w:r>
      <w:proofErr w:type="spellEnd"/>
      <w:r w:rsidRPr="004E1D06">
        <w:rPr>
          <w:szCs w:val="24"/>
        </w:rPr>
        <w:t xml:space="preserve"> CI, Terraform, Linux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Architecture:</w:t>
      </w:r>
      <w:r w:rsidRPr="004E1D06">
        <w:rPr>
          <w:szCs w:val="24"/>
        </w:rPr>
        <w:t xml:space="preserve"> </w:t>
      </w:r>
      <w:proofErr w:type="spellStart"/>
      <w:r w:rsidRPr="004E1D06">
        <w:rPr>
          <w:szCs w:val="24"/>
        </w:rPr>
        <w:t>Microservices</w:t>
      </w:r>
      <w:proofErr w:type="spellEnd"/>
      <w:r w:rsidRPr="004E1D06">
        <w:rPr>
          <w:szCs w:val="24"/>
        </w:rPr>
        <w:t>, MVC, RESTful architecture, event-driven workflows, authentication, role-based access control, reusable component design</w:t>
      </w:r>
    </w:p>
    <w:p w:rsidR="004E1D06" w:rsidRPr="004E1D06" w:rsidRDefault="004E1D06" w:rsidP="004E1D0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b/>
          <w:bCs/>
          <w:szCs w:val="24"/>
        </w:rPr>
        <w:t>Tools:</w:t>
      </w:r>
      <w:r w:rsidRPr="004E1D06">
        <w:rPr>
          <w:szCs w:val="24"/>
        </w:rPr>
        <w:t xml:space="preserve"> </w:t>
      </w:r>
      <w:proofErr w:type="spellStart"/>
      <w:r w:rsidRPr="004E1D06">
        <w:rPr>
          <w:szCs w:val="24"/>
        </w:rPr>
        <w:t>Git</w:t>
      </w:r>
      <w:proofErr w:type="spellEnd"/>
      <w:r w:rsidRPr="004E1D06">
        <w:rPr>
          <w:szCs w:val="24"/>
        </w:rPr>
        <w:t>, Jira, Confluence, Postman, Swagger/</w:t>
      </w:r>
      <w:proofErr w:type="spellStart"/>
      <w:r w:rsidRPr="004E1D06">
        <w:rPr>
          <w:szCs w:val="24"/>
        </w:rPr>
        <w:t>OpenAPI</w:t>
      </w:r>
      <w:proofErr w:type="spellEnd"/>
      <w:r w:rsidRPr="004E1D06">
        <w:rPr>
          <w:szCs w:val="24"/>
        </w:rPr>
        <w:t xml:space="preserve">, </w:t>
      </w:r>
      <w:proofErr w:type="spellStart"/>
      <w:r w:rsidRPr="004E1D06">
        <w:rPr>
          <w:szCs w:val="24"/>
        </w:rPr>
        <w:t>SonarQube</w:t>
      </w:r>
      <w:proofErr w:type="spellEnd"/>
      <w:r w:rsidRPr="004E1D06">
        <w:rPr>
          <w:szCs w:val="24"/>
        </w:rPr>
        <w:t xml:space="preserve">, IntelliJ IDEA, VS Code, </w:t>
      </w:r>
      <w:proofErr w:type="spellStart"/>
      <w:r w:rsidRPr="004E1D06">
        <w:rPr>
          <w:szCs w:val="24"/>
        </w:rPr>
        <w:t>Figma</w:t>
      </w:r>
      <w:proofErr w:type="spellEnd"/>
      <w:r w:rsidRPr="004E1D06">
        <w:rPr>
          <w:szCs w:val="24"/>
        </w:rPr>
        <w:t xml:space="preserve"> collaboration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Built enterprise cloud customer portals with </w:t>
      </w:r>
      <w:r w:rsidRPr="004E1D06">
        <w:rPr>
          <w:b/>
          <w:bCs/>
          <w:szCs w:val="24"/>
        </w:rPr>
        <w:t>React 18.x</w:t>
      </w:r>
      <w:r w:rsidRPr="004E1D06">
        <w:rPr>
          <w:szCs w:val="24"/>
        </w:rPr>
        <w:t xml:space="preserve">, </w:t>
      </w:r>
      <w:proofErr w:type="spellStart"/>
      <w:r w:rsidRPr="004E1D06">
        <w:rPr>
          <w:b/>
          <w:bCs/>
          <w:szCs w:val="24"/>
        </w:rPr>
        <w:t>TypeScript</w:t>
      </w:r>
      <w:proofErr w:type="spellEnd"/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 xml:space="preserve">, and </w:t>
      </w:r>
      <w:r w:rsidRPr="004E1D06">
        <w:rPr>
          <w:b/>
          <w:bCs/>
          <w:szCs w:val="24"/>
        </w:rPr>
        <w:t>Spring Boot 3.x</w:t>
      </w:r>
      <w:r w:rsidRPr="004E1D06">
        <w:rPr>
          <w:szCs w:val="24"/>
        </w:rPr>
        <w:t xml:space="preserve">, improving provisioning workflow completion speed by </w:t>
      </w:r>
      <w:r w:rsidRPr="004E1D06">
        <w:rPr>
          <w:b/>
          <w:bCs/>
          <w:szCs w:val="24"/>
        </w:rPr>
        <w:t>34%</w:t>
      </w:r>
      <w:r w:rsidRPr="004E1D06">
        <w:rPr>
          <w:szCs w:val="24"/>
        </w:rPr>
        <w:t xml:space="preserve"> through reusable forms and cleaner API contracts.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Migrated legacy class-based React modules into </w:t>
      </w:r>
      <w:r w:rsidRPr="004E1D06">
        <w:rPr>
          <w:b/>
          <w:bCs/>
          <w:szCs w:val="24"/>
        </w:rPr>
        <w:t>functional components</w:t>
      </w:r>
      <w:r w:rsidRPr="004E1D06">
        <w:rPr>
          <w:szCs w:val="24"/>
        </w:rPr>
        <w:t xml:space="preserve">, hooks, and Redux Toolkit slices, reducing duplicated UI logic by </w:t>
      </w:r>
      <w:r w:rsidRPr="004E1D06">
        <w:rPr>
          <w:b/>
          <w:bCs/>
          <w:szCs w:val="24"/>
        </w:rPr>
        <w:t>41%</w:t>
      </w:r>
      <w:r w:rsidRPr="004E1D06">
        <w:rPr>
          <w:szCs w:val="24"/>
        </w:rPr>
        <w:t xml:space="preserve"> while keeping production releases stable.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Designed secure </w:t>
      </w:r>
      <w:r w:rsidRPr="004E1D06">
        <w:rPr>
          <w:b/>
          <w:bCs/>
          <w:szCs w:val="24"/>
        </w:rPr>
        <w:t>Spring Security 6.x</w:t>
      </w:r>
      <w:r w:rsidRPr="004E1D06">
        <w:rPr>
          <w:szCs w:val="24"/>
        </w:rPr>
        <w:t xml:space="preserve"> authentication flows with role-based access control, JWT validation, and audit logging for billing, support, and infrastructure management users.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Resolved a recurring production issue where stale React cache state displayed outdated subscription data, fixing it with invalidation rules and API response versioning.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Upgraded Java services from </w:t>
      </w:r>
      <w:r w:rsidRPr="004E1D06">
        <w:rPr>
          <w:b/>
          <w:bCs/>
          <w:szCs w:val="24"/>
        </w:rPr>
        <w:t>Java 11</w:t>
      </w:r>
      <w:r w:rsidRPr="004E1D06">
        <w:rPr>
          <w:szCs w:val="24"/>
        </w:rPr>
        <w:t xml:space="preserve"> to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 xml:space="preserve"> and Spring Boot from </w:t>
      </w:r>
      <w:r w:rsidRPr="004E1D06">
        <w:rPr>
          <w:b/>
          <w:bCs/>
          <w:szCs w:val="24"/>
        </w:rPr>
        <w:t>2.x</w:t>
      </w:r>
      <w:r w:rsidRPr="004E1D06">
        <w:rPr>
          <w:szCs w:val="24"/>
        </w:rPr>
        <w:t xml:space="preserve"> to </w:t>
      </w:r>
      <w:r w:rsidRPr="004E1D06">
        <w:rPr>
          <w:b/>
          <w:bCs/>
          <w:szCs w:val="24"/>
        </w:rPr>
        <w:t>3.x</w:t>
      </w:r>
      <w:r w:rsidRPr="004E1D06">
        <w:rPr>
          <w:szCs w:val="24"/>
        </w:rPr>
        <w:t xml:space="preserve">, replacing deprecated security configuration and improving startup time by </w:t>
      </w:r>
      <w:r w:rsidRPr="004E1D06">
        <w:rPr>
          <w:b/>
          <w:bCs/>
          <w:szCs w:val="24"/>
        </w:rPr>
        <w:t>22%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Implemented customer usage dashboards with React charts, REST aggregation endpoints, and PostgreSQL query tuning, helping operations teams reduce manual reporting work by </w:t>
      </w:r>
      <w:r w:rsidRPr="004E1D06">
        <w:rPr>
          <w:b/>
          <w:bCs/>
          <w:szCs w:val="24"/>
        </w:rPr>
        <w:t>38%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lastRenderedPageBreak/>
        <w:t xml:space="preserve">Refactored slow billing APIs by adding database indexes, DTO projections, and pagination, reducing average response latency from multi-second delays to </w:t>
      </w:r>
      <w:proofErr w:type="gramStart"/>
      <w:r w:rsidRPr="004E1D06">
        <w:rPr>
          <w:szCs w:val="24"/>
        </w:rPr>
        <w:t>under</w:t>
      </w:r>
      <w:proofErr w:type="gramEnd"/>
      <w:r w:rsidRPr="004E1D06">
        <w:rPr>
          <w:szCs w:val="24"/>
        </w:rPr>
        <w:t xml:space="preserve"> one second.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Created shared React component libraries for tables, filters, modals, and validation patterns, improving UI consistency across internal tools and customer-facing applications.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Improved API reliability by adding JUnit, </w:t>
      </w:r>
      <w:proofErr w:type="spellStart"/>
      <w:r w:rsidRPr="004E1D06">
        <w:rPr>
          <w:szCs w:val="24"/>
        </w:rPr>
        <w:t>Mockito</w:t>
      </w:r>
      <w:proofErr w:type="spellEnd"/>
      <w:r w:rsidRPr="004E1D06">
        <w:rPr>
          <w:szCs w:val="24"/>
        </w:rPr>
        <w:t xml:space="preserve">, integration tests, and contract validation, raising backend test coverage by </w:t>
      </w:r>
      <w:r w:rsidRPr="004E1D06">
        <w:rPr>
          <w:b/>
          <w:bCs/>
          <w:szCs w:val="24"/>
        </w:rPr>
        <w:t>31%</w:t>
      </w:r>
      <w:r w:rsidRPr="004E1D06">
        <w:rPr>
          <w:szCs w:val="24"/>
        </w:rPr>
        <w:t xml:space="preserve"> across high-risk payment and account modules.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Integrated </w:t>
      </w:r>
      <w:proofErr w:type="spellStart"/>
      <w:r w:rsidRPr="004E1D06">
        <w:rPr>
          <w:szCs w:val="24"/>
        </w:rPr>
        <w:t>CloudWatch</w:t>
      </w:r>
      <w:proofErr w:type="spellEnd"/>
      <w:r w:rsidRPr="004E1D06">
        <w:rPr>
          <w:szCs w:val="24"/>
        </w:rPr>
        <w:t xml:space="preserve"> alerts, structured Java logs, and frontend error tracking to detect failed provisioning jobs faster and shorten incident investigation time by </w:t>
      </w:r>
      <w:r w:rsidRPr="004E1D06">
        <w:rPr>
          <w:b/>
          <w:bCs/>
          <w:szCs w:val="24"/>
        </w:rPr>
        <w:t>27%</w:t>
      </w:r>
      <w:r w:rsidRPr="004E1D06">
        <w:rPr>
          <w:szCs w:val="24"/>
        </w:rPr>
        <w:t>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>Partnered with product managers and DevOps engineers to release feature flags, blue-green deployment support, and rollback-safe schema changes for enterprise customers.</w:t>
      </w:r>
    </w:p>
    <w:p w:rsidR="004E1D06" w:rsidRPr="004E1D06" w:rsidRDefault="004E1D06" w:rsidP="004E1D0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4E1D06">
        <w:rPr>
          <w:szCs w:val="24"/>
        </w:rPr>
        <w:t xml:space="preserve">Mentored engineers on </w:t>
      </w:r>
      <w:r w:rsidRPr="004E1D06">
        <w:rPr>
          <w:b/>
          <w:bCs/>
          <w:szCs w:val="24"/>
        </w:rPr>
        <w:t>React 18.x</w:t>
      </w:r>
      <w:r w:rsidRPr="004E1D06">
        <w:rPr>
          <w:szCs w:val="24"/>
        </w:rPr>
        <w:t xml:space="preserve">, </w:t>
      </w:r>
      <w:r w:rsidRPr="004E1D06">
        <w:rPr>
          <w:b/>
          <w:bCs/>
          <w:szCs w:val="24"/>
        </w:rPr>
        <w:t>Java 17</w:t>
      </w:r>
      <w:r w:rsidRPr="004E1D06">
        <w:rPr>
          <w:szCs w:val="24"/>
        </w:rPr>
        <w:t>, Spring Boot design patterns, code review discipline, and performance profiling across frontend and backend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Developed SaaS and </w:t>
      </w:r>
      <w:proofErr w:type="spellStart"/>
      <w:r w:rsidRPr="00CB2655">
        <w:rPr>
          <w:szCs w:val="24"/>
        </w:rPr>
        <w:t>fintech</w:t>
      </w:r>
      <w:proofErr w:type="spellEnd"/>
      <w:r w:rsidRPr="00CB2655">
        <w:rPr>
          <w:szCs w:val="24"/>
        </w:rPr>
        <w:t xml:space="preserve"> web platforms using </w:t>
      </w:r>
      <w:proofErr w:type="gramStart"/>
      <w:r w:rsidRPr="00CB2655">
        <w:rPr>
          <w:b/>
          <w:bCs/>
          <w:szCs w:val="24"/>
        </w:rPr>
        <w:t>React</w:t>
      </w:r>
      <w:proofErr w:type="gramEnd"/>
      <w:r w:rsidRPr="00CB2655">
        <w:rPr>
          <w:b/>
          <w:bCs/>
          <w:szCs w:val="24"/>
        </w:rPr>
        <w:t xml:space="preserve"> 16.x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Java 8–11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Boot 2.x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Security 5.x</w:t>
      </w:r>
      <w:r w:rsidRPr="00CB2655">
        <w:rPr>
          <w:szCs w:val="24"/>
        </w:rPr>
        <w:t>, PostgreSQL, and REST APIs.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responsive customer onboarding, account management, transaction history, and document workflow screens with </w:t>
      </w:r>
      <w:r w:rsidRPr="00CB2655">
        <w:rPr>
          <w:b/>
          <w:bCs/>
          <w:szCs w:val="24"/>
        </w:rPr>
        <w:t>React 16.x</w:t>
      </w:r>
      <w:r w:rsidRPr="00CB2655">
        <w:rPr>
          <w:szCs w:val="24"/>
        </w:rPr>
        <w:t>, Redux, and reusable UI components.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Migrated older JSP and jQuery-heavy modules into </w:t>
      </w:r>
      <w:r w:rsidRPr="00CB2655">
        <w:rPr>
          <w:b/>
          <w:bCs/>
          <w:szCs w:val="24"/>
        </w:rPr>
        <w:t>React 16.x</w:t>
      </w:r>
      <w:r w:rsidRPr="00CB2655">
        <w:rPr>
          <w:szCs w:val="24"/>
        </w:rPr>
        <w:t xml:space="preserve"> applications, improving maintainability and reducing UI-related support tickets by </w:t>
      </w:r>
      <w:r w:rsidRPr="00CB2655">
        <w:rPr>
          <w:b/>
          <w:bCs/>
          <w:szCs w:val="24"/>
        </w:rPr>
        <w:t>31%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Designed and maintained </w:t>
      </w:r>
      <w:r w:rsidRPr="00CB2655">
        <w:rPr>
          <w:b/>
          <w:bCs/>
          <w:szCs w:val="24"/>
        </w:rPr>
        <w:t>Spring Boot 2.x</w:t>
      </w:r>
      <w:r w:rsidRPr="00CB2655">
        <w:rPr>
          <w:szCs w:val="24"/>
        </w:rPr>
        <w:t xml:space="preserve"> REST services for authentication, payment workflows, reporting, and customer profile management.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Fixed a duplicate-payment production issue by adding </w:t>
      </w:r>
      <w:proofErr w:type="spellStart"/>
      <w:r w:rsidRPr="00CB2655">
        <w:rPr>
          <w:szCs w:val="24"/>
        </w:rPr>
        <w:t>idempotency</w:t>
      </w:r>
      <w:proofErr w:type="spellEnd"/>
      <w:r w:rsidRPr="00CB2655">
        <w:rPr>
          <w:szCs w:val="24"/>
        </w:rPr>
        <w:t xml:space="preserve"> keys, database constraints, and safer retry handling around external payment provider calls.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backend performance by refactoring large service methods, introducing DTO projections, and optimizing PostgreSQL queries, reducing API latency by </w:t>
      </w:r>
      <w:r w:rsidRPr="00CB2655">
        <w:rPr>
          <w:b/>
          <w:bCs/>
          <w:szCs w:val="24"/>
        </w:rPr>
        <w:t>36%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Upgraded Java services from </w:t>
      </w:r>
      <w:r w:rsidRPr="00CB2655">
        <w:rPr>
          <w:b/>
          <w:bCs/>
          <w:szCs w:val="24"/>
        </w:rPr>
        <w:t>Java 8</w:t>
      </w:r>
      <w:r w:rsidRPr="00CB2655">
        <w:rPr>
          <w:szCs w:val="24"/>
        </w:rPr>
        <w:t xml:space="preserve"> toward </w:t>
      </w:r>
      <w:r w:rsidRPr="00CB2655">
        <w:rPr>
          <w:b/>
          <w:bCs/>
          <w:szCs w:val="24"/>
        </w:rPr>
        <w:t>Java 11</w:t>
      </w:r>
      <w:r w:rsidRPr="00CB2655">
        <w:rPr>
          <w:szCs w:val="24"/>
        </w:rPr>
        <w:t xml:space="preserve"> where library compatibility allowed, resolving dependency conflicts and improving long-term maintainability.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Implemented </w:t>
      </w:r>
      <w:r w:rsidRPr="00CB2655">
        <w:rPr>
          <w:b/>
          <w:bCs/>
          <w:szCs w:val="24"/>
        </w:rPr>
        <w:t>Spring Security 5.x</w:t>
      </w:r>
      <w:r w:rsidRPr="00CB2655">
        <w:rPr>
          <w:szCs w:val="24"/>
        </w:rPr>
        <w:t xml:space="preserve"> role-based access control with JWT validation, permission checks, and audit-friendly request logging for sensitive workflows.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Added JUnit, </w:t>
      </w:r>
      <w:proofErr w:type="spellStart"/>
      <w:r w:rsidRPr="00CB2655">
        <w:rPr>
          <w:szCs w:val="24"/>
        </w:rPr>
        <w:t>Mockito</w:t>
      </w:r>
      <w:proofErr w:type="spellEnd"/>
      <w:r w:rsidRPr="00CB2655">
        <w:rPr>
          <w:szCs w:val="24"/>
        </w:rPr>
        <w:t xml:space="preserve">, and integration tests around high-risk transaction flows, increasing backend test coverage by </w:t>
      </w:r>
      <w:r w:rsidRPr="00CB2655">
        <w:rPr>
          <w:b/>
          <w:bCs/>
          <w:szCs w:val="24"/>
        </w:rPr>
        <w:t>28%</w:t>
      </w:r>
      <w:r w:rsidRPr="00CB2655">
        <w:rPr>
          <w:szCs w:val="24"/>
        </w:rPr>
        <w:t xml:space="preserve"> and reducing regression defects.</w:t>
      </w:r>
    </w:p>
    <w:p w:rsidR="00CB2655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frontend reliability by fixing unnecessary React re-renders, stabilizing </w:t>
      </w:r>
      <w:proofErr w:type="gramStart"/>
      <w:r w:rsidRPr="00CB2655">
        <w:rPr>
          <w:szCs w:val="24"/>
        </w:rPr>
        <w:t>Redux</w:t>
      </w:r>
      <w:proofErr w:type="gramEnd"/>
      <w:r w:rsidRPr="00CB2655">
        <w:rPr>
          <w:szCs w:val="24"/>
        </w:rPr>
        <w:t xml:space="preserve"> state updates, and adding Cypress tests for checkout and onboarding flows.</w:t>
      </w:r>
    </w:p>
    <w:p w:rsidR="004E1D06" w:rsidRPr="00CB2655" w:rsidRDefault="00CB2655" w:rsidP="00CB2655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flexibly across frontend, backend, database, and release support, helping teams deliver new features while quickly resolving urgent production issues.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Developed customer-facing </w:t>
      </w:r>
      <w:proofErr w:type="spellStart"/>
      <w:r w:rsidRPr="00CB2655">
        <w:rPr>
          <w:szCs w:val="24"/>
        </w:rPr>
        <w:t>eCommerce</w:t>
      </w:r>
      <w:proofErr w:type="spellEnd"/>
      <w:r w:rsidRPr="00CB2655">
        <w:rPr>
          <w:szCs w:val="24"/>
        </w:rPr>
        <w:t xml:space="preserve"> and business web applications using </w:t>
      </w:r>
      <w:r w:rsidRPr="00CB2655">
        <w:rPr>
          <w:b/>
          <w:bCs/>
          <w:szCs w:val="24"/>
        </w:rPr>
        <w:t>Java 8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MVC 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Hibernate 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jQuery</w:t>
      </w:r>
      <w:r w:rsidRPr="00CB2655">
        <w:rPr>
          <w:szCs w:val="24"/>
        </w:rPr>
        <w:t xml:space="preserve">, and </w:t>
      </w:r>
      <w:r w:rsidRPr="00CB2655">
        <w:rPr>
          <w:b/>
          <w:bCs/>
          <w:szCs w:val="24"/>
        </w:rPr>
        <w:t>Bootstrap 3</w:t>
      </w:r>
      <w:r w:rsidRPr="00CB2655">
        <w:rPr>
          <w:szCs w:val="24"/>
        </w:rPr>
        <w:t>, keeping the stack realistic for the period.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product catalog, checkout, customer profile, and admin modules with </w:t>
      </w:r>
      <w:r w:rsidRPr="00CB2655">
        <w:rPr>
          <w:b/>
          <w:bCs/>
          <w:szCs w:val="24"/>
        </w:rPr>
        <w:t>Spring MVC 4.x</w:t>
      </w:r>
      <w:r w:rsidRPr="00CB2655">
        <w:rPr>
          <w:szCs w:val="24"/>
        </w:rPr>
        <w:t xml:space="preserve"> controllers and Hibernate-based persistence for stable business workflows.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slow product listing pages by optimizing SQL joins, adding database indexes, and adjusting Hibernate fetch behavior, reducing average page load time by </w:t>
      </w:r>
      <w:r w:rsidRPr="00CB2655">
        <w:rPr>
          <w:b/>
          <w:bCs/>
          <w:szCs w:val="24"/>
        </w:rPr>
        <w:t>27%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Fixed a checkout calculation bug where cart discounts were applied twice after quantity changes, adding backend validation and regression tests to prevent repeated billing issues.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Implemented reusable JSP templates, jQuery validation patterns, and Bootstrap-based layouts that reduced duplicated UI code across marketing and order-management pages.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lastRenderedPageBreak/>
        <w:t xml:space="preserve">Supported limited </w:t>
      </w:r>
      <w:r w:rsidRPr="00CB2655">
        <w:rPr>
          <w:b/>
          <w:bCs/>
          <w:szCs w:val="24"/>
        </w:rPr>
        <w:t>React 15.x</w:t>
      </w:r>
      <w:r w:rsidRPr="00CB2655">
        <w:rPr>
          <w:szCs w:val="24"/>
        </w:rPr>
        <w:t xml:space="preserve"> component work only for selected interactive widgets, avoiding overuse where traditional JSP and jQuery were more appropriate for the platform.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Integrated payment, email notification, and order-status APIs through Java service classes with retry handling, structured logging, and clearer error tracking.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Resolved production issues caused by session timeout conflicts, inconsistent form validation, and missing null checks in older Java service logic.</w:t>
      </w:r>
    </w:p>
    <w:p w:rsidR="00CB2655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closely with QA and business teams to reproduce browser-specific bugs, document edge cases, and deliver fixes without breaking existing customer flows.</w:t>
      </w:r>
    </w:p>
    <w:p w:rsidR="004E1D06" w:rsidRPr="00CB2655" w:rsidRDefault="00CB2655" w:rsidP="00CB2655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Improved release stability by reviewing deployment logs, database migration scripts, and application server configuration before production updates.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Supported internal business applications using </w:t>
      </w:r>
      <w:r w:rsidRPr="00CB2655">
        <w:rPr>
          <w:b/>
          <w:bCs/>
          <w:szCs w:val="24"/>
        </w:rPr>
        <w:t>Java 6.x–7.x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Spring MVC 3.x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Servlets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Hibernate 3.x–4.x</w:t>
      </w:r>
      <w:r w:rsidRPr="00CB2655">
        <w:rPr>
          <w:szCs w:val="24"/>
        </w:rPr>
        <w:t xml:space="preserve">, </w:t>
      </w:r>
      <w:r w:rsidRPr="00CB2655">
        <w:rPr>
          <w:b/>
          <w:bCs/>
          <w:szCs w:val="24"/>
        </w:rPr>
        <w:t>jQuery 1.x</w:t>
      </w:r>
      <w:r w:rsidRPr="00CB2655">
        <w:rPr>
          <w:szCs w:val="24"/>
        </w:rPr>
        <w:t xml:space="preserve">, and </w:t>
      </w:r>
      <w:r w:rsidRPr="00CB2655">
        <w:rPr>
          <w:b/>
          <w:bCs/>
          <w:szCs w:val="24"/>
        </w:rPr>
        <w:t>MySQL</w:t>
      </w:r>
      <w:r w:rsidRPr="00CB2655">
        <w:rPr>
          <w:szCs w:val="24"/>
        </w:rPr>
        <w:t>, keeping the stack realistic for that period.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Built CRUD screens for customer records, internal reports, admin settings, and approval workflows with </w:t>
      </w:r>
      <w:r w:rsidRPr="00CB2655">
        <w:rPr>
          <w:b/>
          <w:bCs/>
          <w:szCs w:val="24"/>
        </w:rPr>
        <w:t>JSP</w:t>
      </w:r>
      <w:r w:rsidRPr="00CB2655">
        <w:rPr>
          <w:szCs w:val="24"/>
        </w:rPr>
        <w:t xml:space="preserve">, </w:t>
      </w:r>
      <w:proofErr w:type="gramStart"/>
      <w:r w:rsidRPr="00CB2655">
        <w:rPr>
          <w:szCs w:val="24"/>
        </w:rPr>
        <w:t>Spring</w:t>
      </w:r>
      <w:proofErr w:type="gramEnd"/>
      <w:r w:rsidRPr="00CB2655">
        <w:rPr>
          <w:szCs w:val="24"/>
        </w:rPr>
        <w:t xml:space="preserve"> controllers, and Hibernate-based data access.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Fixed form submission issues caused by missing server-side validation, inconsistent null handling, and browser-specific </w:t>
      </w:r>
      <w:r w:rsidRPr="00CB2655">
        <w:rPr>
          <w:b/>
          <w:bCs/>
          <w:szCs w:val="24"/>
        </w:rPr>
        <w:t>jQuery 1.x</w:t>
      </w:r>
      <w:r w:rsidRPr="00CB2655">
        <w:rPr>
          <w:szCs w:val="24"/>
        </w:rPr>
        <w:t xml:space="preserve"> behavior in older internal modules.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Improved slow report pages by rewriting SQL joins, adding basic indexes, and reducing unnecessary Hibernate lazy-loading calls, improving report response time by </w:t>
      </w:r>
      <w:r w:rsidRPr="00CB2655">
        <w:rPr>
          <w:b/>
          <w:bCs/>
          <w:szCs w:val="24"/>
        </w:rPr>
        <w:t>22%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Assisted senior engineers in migrating selected modules from raw Servlets into cleaner </w:t>
      </w:r>
      <w:r w:rsidRPr="00CB2655">
        <w:rPr>
          <w:b/>
          <w:bCs/>
          <w:szCs w:val="24"/>
        </w:rPr>
        <w:t>Spring MVC 3.x</w:t>
      </w:r>
      <w:r w:rsidRPr="00CB2655">
        <w:rPr>
          <w:szCs w:val="24"/>
        </w:rPr>
        <w:t xml:space="preserve"> controller-service patterns for easier maintenance.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Created reusable JSP fragments, validation helpers, and shared Java utility classes that reduced duplicated code across admin and reporting pages by </w:t>
      </w:r>
      <w:r w:rsidRPr="00CB2655">
        <w:rPr>
          <w:b/>
          <w:bCs/>
          <w:szCs w:val="24"/>
        </w:rPr>
        <w:t>18%</w:t>
      </w:r>
      <w:r w:rsidRPr="00CB2655">
        <w:rPr>
          <w:szCs w:val="24"/>
        </w:rPr>
        <w:t>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 xml:space="preserve">Debugged production issues on </w:t>
      </w:r>
      <w:r w:rsidRPr="00CB2655">
        <w:rPr>
          <w:b/>
          <w:bCs/>
          <w:szCs w:val="24"/>
        </w:rPr>
        <w:t>Apache Tomcat 7.x</w:t>
      </w:r>
      <w:r w:rsidRPr="00CB2655">
        <w:rPr>
          <w:szCs w:val="24"/>
        </w:rPr>
        <w:t xml:space="preserve"> by reviewing server logs, database connection errors, session timeout behavior, and incorrect environment configuration.</w:t>
      </w:r>
    </w:p>
    <w:p w:rsidR="00CB2655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Added early JUnit coverage for service-layer methods and common validation rules, helping the team catch regression bugs before small production releases.</w:t>
      </w:r>
    </w:p>
    <w:p w:rsidR="004E1D06" w:rsidRPr="00CB2655" w:rsidRDefault="00CB2655" w:rsidP="00CB2655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CB2655">
        <w:rPr>
          <w:szCs w:val="24"/>
        </w:rPr>
        <w:t>Worked closely with senior developers, QA, and business users to understand legacy code, reproduce defects, document fixes, and deliver stable application updates.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 xml:space="preserve">Contributed to internal engineering utilities using </w:t>
      </w:r>
      <w:r w:rsidRPr="005F35CB">
        <w:rPr>
          <w:b/>
          <w:bCs/>
          <w:szCs w:val="24"/>
        </w:rPr>
        <w:t>C#</w:t>
      </w:r>
      <w:r w:rsidRPr="005F35CB">
        <w:rPr>
          <w:szCs w:val="24"/>
        </w:rPr>
        <w:t xml:space="preserve">, </w:t>
      </w:r>
      <w:r w:rsidRPr="005F35CB">
        <w:rPr>
          <w:b/>
          <w:bCs/>
          <w:szCs w:val="24"/>
        </w:rPr>
        <w:t>ASP.NET MVC 4</w:t>
      </w:r>
      <w:r w:rsidRPr="005F35CB">
        <w:rPr>
          <w:szCs w:val="24"/>
        </w:rPr>
        <w:t>, JavaScript, and SQL Server patterns while learning enterprise development standards from senior engineers.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7F7925" w:rsidRDefault="00021050" w:rsidP="007F7925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7F7925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1C950B1"/>
    <w:multiLevelType w:val="hybridMultilevel"/>
    <w:tmpl w:val="9ACAD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F336F8"/>
    <w:multiLevelType w:val="hybridMultilevel"/>
    <w:tmpl w:val="15501F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A1F7EBA"/>
    <w:multiLevelType w:val="hybridMultilevel"/>
    <w:tmpl w:val="10B66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D367DED"/>
    <w:multiLevelType w:val="hybridMultilevel"/>
    <w:tmpl w:val="A87E7C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FA022AE"/>
    <w:multiLevelType w:val="hybridMultilevel"/>
    <w:tmpl w:val="27E83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58B76E8"/>
    <w:multiLevelType w:val="hybridMultilevel"/>
    <w:tmpl w:val="F00A6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5CA66C6"/>
    <w:multiLevelType w:val="hybridMultilevel"/>
    <w:tmpl w:val="ED52FD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A3C3B79"/>
    <w:multiLevelType w:val="hybridMultilevel"/>
    <w:tmpl w:val="89A63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C34686A"/>
    <w:multiLevelType w:val="hybridMultilevel"/>
    <w:tmpl w:val="DEC61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F0B4749"/>
    <w:multiLevelType w:val="hybridMultilevel"/>
    <w:tmpl w:val="F256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285350B"/>
    <w:multiLevelType w:val="hybridMultilevel"/>
    <w:tmpl w:val="5CA82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3"/>
  </w:num>
  <w:num w:numId="4">
    <w:abstractNumId w:val="0"/>
  </w:num>
  <w:num w:numId="5">
    <w:abstractNumId w:val="2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20"/>
  </w:num>
  <w:num w:numId="11">
    <w:abstractNumId w:val="22"/>
  </w:num>
  <w:num w:numId="12">
    <w:abstractNumId w:val="23"/>
  </w:num>
  <w:num w:numId="13">
    <w:abstractNumId w:val="12"/>
  </w:num>
  <w:num w:numId="14">
    <w:abstractNumId w:val="3"/>
  </w:num>
  <w:num w:numId="15">
    <w:abstractNumId w:val="18"/>
  </w:num>
  <w:num w:numId="16">
    <w:abstractNumId w:val="8"/>
  </w:num>
  <w:num w:numId="17">
    <w:abstractNumId w:val="6"/>
  </w:num>
  <w:num w:numId="18">
    <w:abstractNumId w:val="21"/>
  </w:num>
  <w:num w:numId="19">
    <w:abstractNumId w:val="4"/>
  </w:num>
  <w:num w:numId="20">
    <w:abstractNumId w:val="7"/>
  </w:num>
  <w:num w:numId="21">
    <w:abstractNumId w:val="15"/>
  </w:num>
  <w:num w:numId="22">
    <w:abstractNumId w:val="10"/>
  </w:num>
  <w:num w:numId="23">
    <w:abstractNumId w:val="11"/>
  </w:num>
  <w:num w:numId="24">
    <w:abstractNumId w:val="5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97B50"/>
    <w:rsid w:val="000E3E43"/>
    <w:rsid w:val="000F7491"/>
    <w:rsid w:val="00160202"/>
    <w:rsid w:val="00264581"/>
    <w:rsid w:val="00366417"/>
    <w:rsid w:val="003E7183"/>
    <w:rsid w:val="00442AC5"/>
    <w:rsid w:val="004D4E30"/>
    <w:rsid w:val="004E1D06"/>
    <w:rsid w:val="005F35CB"/>
    <w:rsid w:val="007F7925"/>
    <w:rsid w:val="00835C73"/>
    <w:rsid w:val="008B74FA"/>
    <w:rsid w:val="008F51C4"/>
    <w:rsid w:val="009D4FE5"/>
    <w:rsid w:val="00C2375B"/>
    <w:rsid w:val="00CB2655"/>
    <w:rsid w:val="00D02814"/>
    <w:rsid w:val="00DC764E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27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1</Pages>
  <Words>1445</Words>
  <Characters>8239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2026-06-18T02:45:00Z</cp:lastPrinted>
  <dcterms:created xsi:type="dcterms:W3CDTF">2026-04-29T00:39:00Z</dcterms:created>
  <dcterms:modified xsi:type="dcterms:W3CDTF">2026-06-18T02:46:00Z</dcterms:modified>
</cp:coreProperties>
</file>