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52496" w:rsidRPr="004F64A7" w:rsidRDefault="00752496" w:rsidP="004F64A7">
      <w:pPr>
        <w:pStyle w:val="NormalWeb"/>
        <w:pBdr>
          <w:bottom w:val="single" w:sz="8" w:space="1" w:color="4472C4" w:themeColor="accent5"/>
        </w:pBdr>
        <w:spacing w:beforeAutospacing="0" w:afterAutospacing="0"/>
        <w:jc w:val="center"/>
        <w:rPr>
          <w:rStyle w:val="Strong"/>
          <w:rFonts w:ascii="Arial Black" w:hAnsi="Arial Black"/>
          <w:color w:val="4472C4" w:themeColor="accent5"/>
          <w:sz w:val="72"/>
          <w:szCs w:val="96"/>
        </w:rPr>
      </w:pPr>
      <w:r w:rsidRPr="004F64A7">
        <w:rPr>
          <w:rStyle w:val="Strong"/>
          <w:rFonts w:ascii="Arial Black" w:hAnsi="Arial Black"/>
          <w:color w:val="4472C4" w:themeColor="accent5"/>
          <w:sz w:val="72"/>
          <w:szCs w:val="96"/>
        </w:rPr>
        <w:t>GABRIEL POPA</w:t>
      </w:r>
    </w:p>
    <w:p w:rsidR="00752496" w:rsidRPr="001941E1" w:rsidRDefault="00752496" w:rsidP="004F64A7">
      <w:pPr>
        <w:pStyle w:val="NormalWeb"/>
        <w:pBdr>
          <w:bottom w:val="single" w:sz="8" w:space="1" w:color="4472C4" w:themeColor="accent5"/>
        </w:pBdr>
        <w:spacing w:beforeAutospacing="0" w:afterAutospacing="0"/>
        <w:jc w:val="center"/>
        <w:rPr>
          <w:b/>
          <w:bCs/>
          <w:color w:val="4472C4" w:themeColor="accent5"/>
          <w:sz w:val="28"/>
          <w:szCs w:val="36"/>
        </w:rPr>
      </w:pPr>
      <w:r w:rsidRPr="001941E1">
        <w:rPr>
          <w:b/>
          <w:bCs/>
          <w:color w:val="4472C4" w:themeColor="accent5"/>
          <w:szCs w:val="36"/>
        </w:rPr>
        <w:t>Senior Software Engineer</w:t>
      </w:r>
      <w:r w:rsidR="00F54CCA">
        <w:rPr>
          <w:b/>
          <w:bCs/>
          <w:color w:val="4472C4" w:themeColor="accent5"/>
          <w:szCs w:val="36"/>
        </w:rPr>
        <w:t xml:space="preserve"> </w:t>
      </w:r>
      <w:r w:rsidR="001941E1" w:rsidRPr="001941E1">
        <w:rPr>
          <w:b/>
          <w:bCs/>
          <w:color w:val="4472C4" w:themeColor="accent5"/>
          <w:szCs w:val="36"/>
        </w:rPr>
        <w:t>-</w:t>
      </w:r>
      <w:r w:rsidR="001941E1" w:rsidRPr="001941E1">
        <w:rPr>
          <w:sz w:val="22"/>
        </w:rPr>
        <w:t xml:space="preserve"> </w:t>
      </w:r>
      <w:proofErr w:type="spellStart"/>
      <w:r w:rsidR="001212A7">
        <w:rPr>
          <w:b/>
          <w:bCs/>
          <w:color w:val="4472C4" w:themeColor="accent5"/>
          <w:szCs w:val="36"/>
        </w:rPr>
        <w:t>Vue</w:t>
      </w:r>
      <w:proofErr w:type="spellEnd"/>
      <w:r w:rsidR="001941E1" w:rsidRPr="001941E1">
        <w:rPr>
          <w:b/>
          <w:bCs/>
          <w:color w:val="4472C4" w:themeColor="accent5"/>
          <w:szCs w:val="36"/>
        </w:rPr>
        <w:t xml:space="preserve"> • Node (Express/Nest) • AWS</w:t>
      </w:r>
    </w:p>
    <w:p w:rsidR="00752496" w:rsidRPr="00992267" w:rsidRDefault="00D96B53" w:rsidP="00D96B53">
      <w:pPr>
        <w:pBdr>
          <w:bottom w:val="single" w:sz="8" w:space="1" w:color="4472C4" w:themeColor="accent5"/>
        </w:pBdr>
        <w:tabs>
          <w:tab w:val="center" w:pos="5233"/>
          <w:tab w:val="right" w:pos="10466"/>
        </w:tabs>
        <w:jc w:val="center"/>
        <w:rPr>
          <w:rStyle w:val="NormalWebChar"/>
          <w:rFonts w:asciiTheme="majorBidi" w:hAnsiTheme="majorBidi" w:cstheme="majorBidi"/>
          <w:bCs/>
          <w:color w:val="000000" w:themeColor="text1"/>
          <w:sz w:val="20"/>
          <w:szCs w:val="27"/>
        </w:rPr>
      </w:pPr>
      <w:proofErr w:type="spellStart"/>
      <w:r w:rsidRPr="00D96B53">
        <w:rPr>
          <w:rStyle w:val="NormalWebChar"/>
          <w:rFonts w:asciiTheme="majorBidi" w:hAnsiTheme="majorBidi" w:cstheme="majorBidi"/>
          <w:bCs/>
          <w:color w:val="000000" w:themeColor="text1"/>
          <w:sz w:val="20"/>
          <w:szCs w:val="28"/>
        </w:rPr>
        <w:t>Cluj</w:t>
      </w:r>
      <w:proofErr w:type="spellEnd"/>
      <w:r w:rsidRPr="00D96B53">
        <w:rPr>
          <w:rStyle w:val="NormalWebChar"/>
          <w:rFonts w:asciiTheme="majorBidi" w:hAnsiTheme="majorBidi" w:cstheme="majorBidi"/>
          <w:bCs/>
          <w:color w:val="000000" w:themeColor="text1"/>
          <w:sz w:val="20"/>
          <w:szCs w:val="28"/>
        </w:rPr>
        <w:t>, Romania | +40 764309991 | gabrielpdev@outlook.com | https://www.linkedin.com/in/gabriel-popa-12890b414/</w:t>
      </w:r>
      <w:bookmarkStart w:id="0" w:name="_GoBack"/>
      <w:bookmarkEnd w:id="0"/>
    </w:p>
    <w:p w:rsidR="005A28FC" w:rsidRPr="004F64A7" w:rsidRDefault="00C85C79" w:rsidP="007429F3">
      <w:pPr>
        <w:pStyle w:val="Heading3"/>
        <w:pBdr>
          <w:bottom w:val="single" w:sz="8" w:space="1" w:color="4472C4" w:themeColor="accent5"/>
        </w:pBdr>
        <w:spacing w:before="100" w:after="120" w:afterAutospacing="0"/>
        <w:jc w:val="both"/>
        <w:rPr>
          <w:rFonts w:ascii="Arial Black" w:hAnsi="Arial Black" w:cstheme="majorBidi" w:hint="default"/>
          <w:color w:val="4472C4" w:themeColor="accent5"/>
          <w:sz w:val="28"/>
          <w:szCs w:val="32"/>
        </w:rPr>
      </w:pPr>
      <w:r w:rsidRPr="004F64A7">
        <w:rPr>
          <w:rStyle w:val="Strong"/>
          <w:rFonts w:ascii="Arial Black" w:hAnsi="Arial Black" w:cstheme="majorBidi" w:hint="default"/>
          <w:b/>
          <w:bCs/>
          <w:color w:val="4472C4" w:themeColor="accent5"/>
          <w:sz w:val="28"/>
          <w:szCs w:val="32"/>
        </w:rPr>
        <w:t>ABOUT ME</w:t>
      </w:r>
    </w:p>
    <w:p w:rsidR="00A2689F" w:rsidRPr="00A4692C" w:rsidRDefault="00A4692C" w:rsidP="00A2689F">
      <w:pPr>
        <w:jc w:val="both"/>
        <w:rPr>
          <w:rFonts w:ascii="Times New Roman" w:eastAsia="Times New Roman" w:hAnsi="Times New Roman" w:cs="Times New Roman"/>
          <w:sz w:val="28"/>
          <w:szCs w:val="24"/>
          <w:lang w:eastAsia="en-US"/>
        </w:rPr>
      </w:pPr>
      <w:r w:rsidRPr="00A4692C">
        <w:rPr>
          <w:rFonts w:ascii="Times New Roman" w:hAnsi="Times New Roman" w:cs="Times New Roman"/>
          <w:sz w:val="22"/>
        </w:rPr>
        <w:t xml:space="preserve">Senior Software Engineer with </w:t>
      </w:r>
      <w:r w:rsidRPr="00A4692C">
        <w:rPr>
          <w:rStyle w:val="Strong"/>
          <w:rFonts w:ascii="Times New Roman" w:hAnsi="Times New Roman" w:cs="Times New Roman"/>
          <w:sz w:val="22"/>
        </w:rPr>
        <w:t>11+ years of experience</w:t>
      </w:r>
      <w:r w:rsidRPr="00A4692C">
        <w:rPr>
          <w:rFonts w:ascii="Times New Roman" w:hAnsi="Times New Roman" w:cs="Times New Roman"/>
          <w:sz w:val="22"/>
        </w:rPr>
        <w:t xml:space="preserve"> building scalable </w:t>
      </w:r>
      <w:r w:rsidRPr="00A4692C">
        <w:rPr>
          <w:rStyle w:val="Strong"/>
          <w:rFonts w:ascii="Times New Roman" w:hAnsi="Times New Roman" w:cs="Times New Roman"/>
          <w:sz w:val="22"/>
        </w:rPr>
        <w:t>Vue.js</w:t>
      </w:r>
      <w:r w:rsidRPr="00A4692C">
        <w:rPr>
          <w:rFonts w:ascii="Times New Roman" w:hAnsi="Times New Roman" w:cs="Times New Roman"/>
          <w:sz w:val="22"/>
        </w:rPr>
        <w:t xml:space="preserve"> frontends and reliable </w:t>
      </w:r>
      <w:r w:rsidRPr="00A4692C">
        <w:rPr>
          <w:rStyle w:val="Strong"/>
          <w:rFonts w:ascii="Times New Roman" w:hAnsi="Times New Roman" w:cs="Times New Roman"/>
          <w:sz w:val="22"/>
        </w:rPr>
        <w:t>Node.js</w:t>
      </w:r>
      <w:r w:rsidRPr="00A4692C">
        <w:rPr>
          <w:rFonts w:ascii="Times New Roman" w:hAnsi="Times New Roman" w:cs="Times New Roman"/>
          <w:sz w:val="22"/>
        </w:rPr>
        <w:t xml:space="preserve"> backend APIs for modern web platforms, turning complex and evolving requirements into stable production releases. Strong expertise in </w:t>
      </w:r>
      <w:r w:rsidRPr="00A4692C">
        <w:rPr>
          <w:rStyle w:val="Strong"/>
          <w:rFonts w:ascii="Times New Roman" w:hAnsi="Times New Roman" w:cs="Times New Roman"/>
          <w:sz w:val="22"/>
        </w:rPr>
        <w:t>JavaScript</w:t>
      </w:r>
      <w:r w:rsidRPr="00A4692C">
        <w:rPr>
          <w:rFonts w:ascii="Times New Roman" w:hAnsi="Times New Roman" w:cs="Times New Roman"/>
          <w:sz w:val="22"/>
        </w:rPr>
        <w:t xml:space="preserve">, </w:t>
      </w:r>
      <w:proofErr w:type="spellStart"/>
      <w:r w:rsidRPr="00A4692C">
        <w:rPr>
          <w:rStyle w:val="Strong"/>
          <w:rFonts w:ascii="Times New Roman" w:hAnsi="Times New Roman" w:cs="Times New Roman"/>
          <w:sz w:val="22"/>
        </w:rPr>
        <w:t>TypeScript</w:t>
      </w:r>
      <w:proofErr w:type="spellEnd"/>
      <w:r w:rsidRPr="00A4692C">
        <w:rPr>
          <w:rFonts w:ascii="Times New Roman" w:hAnsi="Times New Roman" w:cs="Times New Roman"/>
          <w:sz w:val="22"/>
        </w:rPr>
        <w:t xml:space="preserve">, </w:t>
      </w:r>
      <w:proofErr w:type="spellStart"/>
      <w:r w:rsidRPr="00A4692C">
        <w:rPr>
          <w:rStyle w:val="Strong"/>
          <w:rFonts w:ascii="Times New Roman" w:hAnsi="Times New Roman" w:cs="Times New Roman"/>
          <w:sz w:val="22"/>
        </w:rPr>
        <w:t>Vue</w:t>
      </w:r>
      <w:proofErr w:type="spellEnd"/>
      <w:r w:rsidRPr="00A4692C">
        <w:rPr>
          <w:rStyle w:val="Strong"/>
          <w:rFonts w:ascii="Times New Roman" w:hAnsi="Times New Roman" w:cs="Times New Roman"/>
          <w:sz w:val="22"/>
        </w:rPr>
        <w:t xml:space="preserve"> 2/3</w:t>
      </w:r>
      <w:r w:rsidRPr="00A4692C">
        <w:rPr>
          <w:rFonts w:ascii="Times New Roman" w:hAnsi="Times New Roman" w:cs="Times New Roman"/>
          <w:sz w:val="22"/>
        </w:rPr>
        <w:t xml:space="preserve">, </w:t>
      </w:r>
      <w:r w:rsidRPr="00A4692C">
        <w:rPr>
          <w:rStyle w:val="Strong"/>
          <w:rFonts w:ascii="Times New Roman" w:hAnsi="Times New Roman" w:cs="Times New Roman"/>
          <w:sz w:val="22"/>
        </w:rPr>
        <w:t>Node.js</w:t>
      </w:r>
      <w:r w:rsidRPr="00A4692C">
        <w:rPr>
          <w:rFonts w:ascii="Times New Roman" w:hAnsi="Times New Roman" w:cs="Times New Roman"/>
          <w:sz w:val="22"/>
        </w:rPr>
        <w:t xml:space="preserve">, </w:t>
      </w:r>
      <w:r w:rsidRPr="00A4692C">
        <w:rPr>
          <w:rStyle w:val="Strong"/>
          <w:rFonts w:ascii="Times New Roman" w:hAnsi="Times New Roman" w:cs="Times New Roman"/>
          <w:sz w:val="22"/>
        </w:rPr>
        <w:t>REST/</w:t>
      </w:r>
      <w:proofErr w:type="spellStart"/>
      <w:r w:rsidRPr="00A4692C">
        <w:rPr>
          <w:rStyle w:val="Strong"/>
          <w:rFonts w:ascii="Times New Roman" w:hAnsi="Times New Roman" w:cs="Times New Roman"/>
          <w:sz w:val="22"/>
        </w:rPr>
        <w:t>GraphQL</w:t>
      </w:r>
      <w:proofErr w:type="spellEnd"/>
      <w:r w:rsidRPr="00A4692C">
        <w:rPr>
          <w:rStyle w:val="Strong"/>
          <w:rFonts w:ascii="Times New Roman" w:hAnsi="Times New Roman" w:cs="Times New Roman"/>
          <w:sz w:val="22"/>
        </w:rPr>
        <w:t xml:space="preserve"> APIs</w:t>
      </w:r>
      <w:r w:rsidRPr="00A4692C">
        <w:rPr>
          <w:rFonts w:ascii="Times New Roman" w:hAnsi="Times New Roman" w:cs="Times New Roman"/>
          <w:sz w:val="22"/>
        </w:rPr>
        <w:t xml:space="preserve">, </w:t>
      </w:r>
      <w:r w:rsidRPr="00A4692C">
        <w:rPr>
          <w:rStyle w:val="Strong"/>
          <w:rFonts w:ascii="Times New Roman" w:hAnsi="Times New Roman" w:cs="Times New Roman"/>
          <w:sz w:val="22"/>
        </w:rPr>
        <w:t>PostgreSQL</w:t>
      </w:r>
      <w:r w:rsidRPr="00A4692C">
        <w:rPr>
          <w:rFonts w:ascii="Times New Roman" w:hAnsi="Times New Roman" w:cs="Times New Roman"/>
          <w:sz w:val="22"/>
        </w:rPr>
        <w:t xml:space="preserve">, </w:t>
      </w:r>
      <w:proofErr w:type="spellStart"/>
      <w:r w:rsidRPr="00A4692C">
        <w:rPr>
          <w:rStyle w:val="Strong"/>
          <w:rFonts w:ascii="Times New Roman" w:hAnsi="Times New Roman" w:cs="Times New Roman"/>
          <w:sz w:val="22"/>
        </w:rPr>
        <w:t>Redis</w:t>
      </w:r>
      <w:proofErr w:type="spellEnd"/>
      <w:r w:rsidRPr="00A4692C">
        <w:rPr>
          <w:rFonts w:ascii="Times New Roman" w:hAnsi="Times New Roman" w:cs="Times New Roman"/>
          <w:sz w:val="22"/>
        </w:rPr>
        <w:t xml:space="preserve">, </w:t>
      </w:r>
      <w:r w:rsidRPr="00A4692C">
        <w:rPr>
          <w:rStyle w:val="Strong"/>
          <w:rFonts w:ascii="Times New Roman" w:hAnsi="Times New Roman" w:cs="Times New Roman"/>
          <w:sz w:val="22"/>
        </w:rPr>
        <w:t>Kafka</w:t>
      </w:r>
      <w:r w:rsidRPr="00A4692C">
        <w:rPr>
          <w:rFonts w:ascii="Times New Roman" w:hAnsi="Times New Roman" w:cs="Times New Roman"/>
          <w:sz w:val="22"/>
        </w:rPr>
        <w:t xml:space="preserve">, </w:t>
      </w:r>
      <w:proofErr w:type="spellStart"/>
      <w:r w:rsidRPr="00A4692C">
        <w:rPr>
          <w:rStyle w:val="Strong"/>
          <w:rFonts w:ascii="Times New Roman" w:hAnsi="Times New Roman" w:cs="Times New Roman"/>
          <w:sz w:val="22"/>
        </w:rPr>
        <w:t>WebSockets</w:t>
      </w:r>
      <w:proofErr w:type="spellEnd"/>
      <w:r w:rsidRPr="00A4692C">
        <w:rPr>
          <w:rFonts w:ascii="Times New Roman" w:hAnsi="Times New Roman" w:cs="Times New Roman"/>
          <w:sz w:val="22"/>
        </w:rPr>
        <w:t xml:space="preserve">, and </w:t>
      </w:r>
      <w:r w:rsidRPr="00A4692C">
        <w:rPr>
          <w:rStyle w:val="Strong"/>
          <w:rFonts w:ascii="Times New Roman" w:hAnsi="Times New Roman" w:cs="Times New Roman"/>
          <w:sz w:val="22"/>
        </w:rPr>
        <w:t>AWS</w:t>
      </w:r>
      <w:r w:rsidRPr="00A4692C">
        <w:rPr>
          <w:rFonts w:ascii="Times New Roman" w:hAnsi="Times New Roman" w:cs="Times New Roman"/>
          <w:sz w:val="22"/>
        </w:rPr>
        <w:t xml:space="preserve">, with hands-on experience designing maintainable services and resilient client applications. Known for modernizing legacy systems by migrating older frontend patterns into more maintainable </w:t>
      </w:r>
      <w:r w:rsidRPr="00A4692C">
        <w:rPr>
          <w:rStyle w:val="Strong"/>
          <w:rFonts w:ascii="Times New Roman" w:hAnsi="Times New Roman" w:cs="Times New Roman"/>
          <w:sz w:val="22"/>
        </w:rPr>
        <w:t xml:space="preserve">component-based </w:t>
      </w:r>
      <w:proofErr w:type="spellStart"/>
      <w:r w:rsidRPr="00A4692C">
        <w:rPr>
          <w:rStyle w:val="Strong"/>
          <w:rFonts w:ascii="Times New Roman" w:hAnsi="Times New Roman" w:cs="Times New Roman"/>
          <w:sz w:val="22"/>
        </w:rPr>
        <w:t>Vue</w:t>
      </w:r>
      <w:proofErr w:type="spellEnd"/>
      <w:r w:rsidRPr="00A4692C">
        <w:rPr>
          <w:rStyle w:val="Strong"/>
          <w:rFonts w:ascii="Times New Roman" w:hAnsi="Times New Roman" w:cs="Times New Roman"/>
          <w:sz w:val="22"/>
        </w:rPr>
        <w:t xml:space="preserve"> architectures</w:t>
      </w:r>
      <w:r w:rsidRPr="00A4692C">
        <w:rPr>
          <w:rFonts w:ascii="Times New Roman" w:hAnsi="Times New Roman" w:cs="Times New Roman"/>
          <w:sz w:val="22"/>
        </w:rPr>
        <w:t xml:space="preserve">, safely upgrading </w:t>
      </w:r>
      <w:r w:rsidRPr="00A4692C">
        <w:rPr>
          <w:rStyle w:val="Strong"/>
          <w:rFonts w:ascii="Times New Roman" w:hAnsi="Times New Roman" w:cs="Times New Roman"/>
          <w:sz w:val="22"/>
        </w:rPr>
        <w:t>Node.js</w:t>
      </w:r>
      <w:r w:rsidRPr="00A4692C">
        <w:rPr>
          <w:rFonts w:ascii="Times New Roman" w:hAnsi="Times New Roman" w:cs="Times New Roman"/>
          <w:sz w:val="22"/>
        </w:rPr>
        <w:t xml:space="preserve"> runtimes, and resolving high-impact issues such as race conditions, memory leaks, and unstable builds through profiling, testing, performance tuning, and controlled rollout strategies.</w:t>
      </w:r>
    </w:p>
    <w:p w:rsidR="005A28FC" w:rsidRPr="004F64A7" w:rsidRDefault="00C85C79" w:rsidP="002C3D1A">
      <w:pPr>
        <w:pStyle w:val="Heading3"/>
        <w:pBdr>
          <w:bottom w:val="single" w:sz="8" w:space="1" w:color="4472C4" w:themeColor="accent5"/>
        </w:pBdr>
        <w:spacing w:before="120" w:beforeAutospacing="0" w:after="120" w:afterAutospacing="0"/>
        <w:jc w:val="both"/>
        <w:rPr>
          <w:rFonts w:ascii="Arial Black" w:hAnsi="Arial Black" w:cstheme="majorBidi" w:hint="default"/>
          <w:color w:val="4472C4" w:themeColor="accent5"/>
          <w:sz w:val="28"/>
          <w:szCs w:val="32"/>
        </w:rPr>
      </w:pPr>
      <w:r w:rsidRPr="004F64A7">
        <w:rPr>
          <w:rStyle w:val="Strong"/>
          <w:rFonts w:ascii="Arial Black" w:hAnsi="Arial Black" w:cstheme="majorBidi" w:hint="default"/>
          <w:b/>
          <w:bCs/>
          <w:color w:val="4472C4" w:themeColor="accent5"/>
          <w:sz w:val="28"/>
          <w:szCs w:val="32"/>
        </w:rPr>
        <w:t>SKILLS</w:t>
      </w:r>
    </w:p>
    <w:p w:rsidR="006B2919" w:rsidRPr="006B2919" w:rsidRDefault="006B2919" w:rsidP="006B2919">
      <w:pPr>
        <w:pStyle w:val="ListParagraph"/>
        <w:numPr>
          <w:ilvl w:val="0"/>
          <w:numId w:val="26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6B2919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Frontend:</w:t>
      </w:r>
      <w:r w:rsidRPr="006B2919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</w:t>
      </w:r>
      <w:r w:rsidRPr="006B2919">
        <w:rPr>
          <w:rFonts w:ascii="Times New Roman" w:eastAsia="Times New Roman" w:hAnsi="Times New Roman" w:cs="Times New Roman"/>
          <w:b/>
          <w:sz w:val="22"/>
          <w:szCs w:val="24"/>
          <w:lang w:eastAsia="en-US"/>
        </w:rPr>
        <w:t>Vue.js</w:t>
      </w:r>
      <w:r w:rsidRPr="006B2919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2–3, JavaScript, </w:t>
      </w:r>
      <w:proofErr w:type="spellStart"/>
      <w:r w:rsidRPr="006B2919">
        <w:rPr>
          <w:rFonts w:ascii="Times New Roman" w:eastAsia="Times New Roman" w:hAnsi="Times New Roman" w:cs="Times New Roman"/>
          <w:sz w:val="22"/>
          <w:szCs w:val="24"/>
          <w:lang w:eastAsia="en-US"/>
        </w:rPr>
        <w:t>TypeScript</w:t>
      </w:r>
      <w:proofErr w:type="spellEnd"/>
      <w:r w:rsidRPr="006B2919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6B2919">
        <w:rPr>
          <w:rFonts w:ascii="Times New Roman" w:eastAsia="Times New Roman" w:hAnsi="Times New Roman" w:cs="Times New Roman"/>
          <w:b/>
          <w:sz w:val="22"/>
          <w:szCs w:val="24"/>
          <w:lang w:eastAsia="en-US"/>
        </w:rPr>
        <w:t>Nuxt.js</w:t>
      </w:r>
      <w:r w:rsidRPr="006B2919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basics, </w:t>
      </w:r>
      <w:proofErr w:type="spellStart"/>
      <w:r w:rsidRPr="006B2919">
        <w:rPr>
          <w:rFonts w:ascii="Times New Roman" w:eastAsia="Times New Roman" w:hAnsi="Times New Roman" w:cs="Times New Roman"/>
          <w:sz w:val="22"/>
          <w:szCs w:val="24"/>
          <w:lang w:eastAsia="en-US"/>
        </w:rPr>
        <w:t>Pinia</w:t>
      </w:r>
      <w:proofErr w:type="spellEnd"/>
      <w:r w:rsidRPr="006B2919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6B2919">
        <w:rPr>
          <w:rFonts w:ascii="Times New Roman" w:eastAsia="Times New Roman" w:hAnsi="Times New Roman" w:cs="Times New Roman"/>
          <w:sz w:val="22"/>
          <w:szCs w:val="24"/>
          <w:lang w:eastAsia="en-US"/>
        </w:rPr>
        <w:t>Vuex</w:t>
      </w:r>
      <w:proofErr w:type="spellEnd"/>
      <w:r w:rsidRPr="006B2919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6B2919">
        <w:rPr>
          <w:rFonts w:ascii="Times New Roman" w:eastAsia="Times New Roman" w:hAnsi="Times New Roman" w:cs="Times New Roman"/>
          <w:sz w:val="22"/>
          <w:szCs w:val="24"/>
          <w:lang w:eastAsia="en-US"/>
        </w:rPr>
        <w:t>Vue</w:t>
      </w:r>
      <w:proofErr w:type="spellEnd"/>
      <w:r w:rsidRPr="006B2919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Router, Composition API, Options API, reusable component architecture, </w:t>
      </w:r>
      <w:proofErr w:type="spellStart"/>
      <w:r w:rsidRPr="006B2919">
        <w:rPr>
          <w:rFonts w:ascii="Times New Roman" w:eastAsia="Times New Roman" w:hAnsi="Times New Roman" w:cs="Times New Roman"/>
          <w:sz w:val="22"/>
          <w:szCs w:val="24"/>
          <w:lang w:eastAsia="en-US"/>
        </w:rPr>
        <w:t>Vite</w:t>
      </w:r>
      <w:proofErr w:type="spellEnd"/>
      <w:r w:rsidRPr="006B2919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6B2919">
        <w:rPr>
          <w:rFonts w:ascii="Times New Roman" w:eastAsia="Times New Roman" w:hAnsi="Times New Roman" w:cs="Times New Roman"/>
          <w:sz w:val="22"/>
          <w:szCs w:val="24"/>
          <w:lang w:eastAsia="en-US"/>
        </w:rPr>
        <w:t>Webpack</w:t>
      </w:r>
      <w:proofErr w:type="spellEnd"/>
      <w:r w:rsidRPr="006B2919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Jest, </w:t>
      </w:r>
      <w:proofErr w:type="spellStart"/>
      <w:r w:rsidRPr="006B2919">
        <w:rPr>
          <w:rFonts w:ascii="Times New Roman" w:eastAsia="Times New Roman" w:hAnsi="Times New Roman" w:cs="Times New Roman"/>
          <w:sz w:val="22"/>
          <w:szCs w:val="24"/>
          <w:lang w:eastAsia="en-US"/>
        </w:rPr>
        <w:t>Vue</w:t>
      </w:r>
      <w:proofErr w:type="spellEnd"/>
      <w:r w:rsidRPr="006B2919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Test </w:t>
      </w:r>
      <w:proofErr w:type="spellStart"/>
      <w:r w:rsidRPr="006B2919">
        <w:rPr>
          <w:rFonts w:ascii="Times New Roman" w:eastAsia="Times New Roman" w:hAnsi="Times New Roman" w:cs="Times New Roman"/>
          <w:sz w:val="22"/>
          <w:szCs w:val="24"/>
          <w:lang w:eastAsia="en-US"/>
        </w:rPr>
        <w:t>Utils</w:t>
      </w:r>
      <w:proofErr w:type="spellEnd"/>
      <w:r w:rsidRPr="006B2919">
        <w:rPr>
          <w:rFonts w:ascii="Times New Roman" w:eastAsia="Times New Roman" w:hAnsi="Times New Roman" w:cs="Times New Roman"/>
          <w:sz w:val="22"/>
          <w:szCs w:val="24"/>
          <w:lang w:eastAsia="en-US"/>
        </w:rPr>
        <w:t>, Cypress, Playwright, HTML5, CSS3, Tailwind CSS, responsive UI, SPA architecture, component design patterns</w:t>
      </w:r>
    </w:p>
    <w:p w:rsidR="006B2919" w:rsidRPr="006B2919" w:rsidRDefault="006B2919" w:rsidP="006B2919">
      <w:pPr>
        <w:pStyle w:val="ListParagraph"/>
        <w:numPr>
          <w:ilvl w:val="0"/>
          <w:numId w:val="26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6B2919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Backend &amp; APIs:</w:t>
      </w:r>
      <w:r w:rsidRPr="006B2919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</w:t>
      </w:r>
      <w:r w:rsidRPr="006B2919">
        <w:rPr>
          <w:rFonts w:ascii="Times New Roman" w:eastAsia="Times New Roman" w:hAnsi="Times New Roman" w:cs="Times New Roman"/>
          <w:b/>
          <w:sz w:val="22"/>
          <w:szCs w:val="24"/>
          <w:lang w:eastAsia="en-US"/>
        </w:rPr>
        <w:t>Node.js</w:t>
      </w:r>
      <w:r w:rsidRPr="006B2919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12–20, Express.js, </w:t>
      </w:r>
      <w:proofErr w:type="spellStart"/>
      <w:r w:rsidRPr="006B2919">
        <w:rPr>
          <w:rFonts w:ascii="Times New Roman" w:eastAsia="Times New Roman" w:hAnsi="Times New Roman" w:cs="Times New Roman"/>
          <w:sz w:val="22"/>
          <w:szCs w:val="24"/>
          <w:lang w:eastAsia="en-US"/>
        </w:rPr>
        <w:t>NestJS</w:t>
      </w:r>
      <w:proofErr w:type="spellEnd"/>
      <w:r w:rsidRPr="006B2919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REST APIs, </w:t>
      </w:r>
      <w:proofErr w:type="spellStart"/>
      <w:r w:rsidRPr="006B2919">
        <w:rPr>
          <w:rFonts w:ascii="Times New Roman" w:eastAsia="Times New Roman" w:hAnsi="Times New Roman" w:cs="Times New Roman"/>
          <w:sz w:val="22"/>
          <w:szCs w:val="24"/>
          <w:lang w:eastAsia="en-US"/>
        </w:rPr>
        <w:t>GraphQL</w:t>
      </w:r>
      <w:proofErr w:type="spellEnd"/>
      <w:r w:rsidRPr="006B2919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6B2919">
        <w:rPr>
          <w:rFonts w:ascii="Times New Roman" w:eastAsia="Times New Roman" w:hAnsi="Times New Roman" w:cs="Times New Roman"/>
          <w:sz w:val="22"/>
          <w:szCs w:val="24"/>
          <w:lang w:eastAsia="en-US"/>
        </w:rPr>
        <w:t>gRPC</w:t>
      </w:r>
      <w:proofErr w:type="spellEnd"/>
      <w:r w:rsidRPr="006B2919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basics, </w:t>
      </w:r>
      <w:proofErr w:type="spellStart"/>
      <w:r w:rsidRPr="006B2919">
        <w:rPr>
          <w:rFonts w:ascii="Times New Roman" w:eastAsia="Times New Roman" w:hAnsi="Times New Roman" w:cs="Times New Roman"/>
          <w:sz w:val="22"/>
          <w:szCs w:val="24"/>
          <w:lang w:eastAsia="en-US"/>
        </w:rPr>
        <w:t>WebSockets</w:t>
      </w:r>
      <w:proofErr w:type="spellEnd"/>
      <w:r w:rsidRPr="006B2919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event-driven services, JWT/OAuth2 authentication, </w:t>
      </w:r>
      <w:proofErr w:type="spellStart"/>
      <w:r w:rsidRPr="006B2919">
        <w:rPr>
          <w:rFonts w:ascii="Times New Roman" w:eastAsia="Times New Roman" w:hAnsi="Times New Roman" w:cs="Times New Roman"/>
          <w:sz w:val="22"/>
          <w:szCs w:val="24"/>
          <w:lang w:eastAsia="en-US"/>
        </w:rPr>
        <w:t>OpenAPI</w:t>
      </w:r>
      <w:proofErr w:type="spellEnd"/>
      <w:r w:rsidRPr="006B2919">
        <w:rPr>
          <w:rFonts w:ascii="Times New Roman" w:eastAsia="Times New Roman" w:hAnsi="Times New Roman" w:cs="Times New Roman"/>
          <w:sz w:val="22"/>
          <w:szCs w:val="24"/>
          <w:lang w:eastAsia="en-US"/>
        </w:rPr>
        <w:t>/Swagger, background workers, job queues, API versioning, middleware architecture</w:t>
      </w:r>
    </w:p>
    <w:p w:rsidR="006B2919" w:rsidRPr="006B2919" w:rsidRDefault="006B2919" w:rsidP="006B2919">
      <w:pPr>
        <w:pStyle w:val="ListParagraph"/>
        <w:numPr>
          <w:ilvl w:val="0"/>
          <w:numId w:val="26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6B2919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Data / Messaging / Search:</w:t>
      </w:r>
      <w:r w:rsidRPr="006B2919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PostgreSQL, MySQL, </w:t>
      </w:r>
      <w:proofErr w:type="spellStart"/>
      <w:r w:rsidRPr="006B2919">
        <w:rPr>
          <w:rFonts w:ascii="Times New Roman" w:eastAsia="Times New Roman" w:hAnsi="Times New Roman" w:cs="Times New Roman"/>
          <w:sz w:val="22"/>
          <w:szCs w:val="24"/>
          <w:lang w:eastAsia="en-US"/>
        </w:rPr>
        <w:t>Redis</w:t>
      </w:r>
      <w:proofErr w:type="spellEnd"/>
      <w:r w:rsidRPr="006B2919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Kafka, </w:t>
      </w:r>
      <w:proofErr w:type="spellStart"/>
      <w:r w:rsidRPr="006B2919">
        <w:rPr>
          <w:rFonts w:ascii="Times New Roman" w:eastAsia="Times New Roman" w:hAnsi="Times New Roman" w:cs="Times New Roman"/>
          <w:sz w:val="22"/>
          <w:szCs w:val="24"/>
          <w:lang w:eastAsia="en-US"/>
        </w:rPr>
        <w:t>RabbitMQ</w:t>
      </w:r>
      <w:proofErr w:type="spellEnd"/>
      <w:r w:rsidRPr="006B2919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6B2919">
        <w:rPr>
          <w:rFonts w:ascii="Times New Roman" w:eastAsia="Times New Roman" w:hAnsi="Times New Roman" w:cs="Times New Roman"/>
          <w:sz w:val="22"/>
          <w:szCs w:val="24"/>
          <w:lang w:eastAsia="en-US"/>
        </w:rPr>
        <w:t>Elasticsearch</w:t>
      </w:r>
      <w:proofErr w:type="spellEnd"/>
      <w:r w:rsidRPr="006B2919">
        <w:rPr>
          <w:rFonts w:ascii="Times New Roman" w:eastAsia="Times New Roman" w:hAnsi="Times New Roman" w:cs="Times New Roman"/>
          <w:sz w:val="22"/>
          <w:szCs w:val="24"/>
          <w:lang w:eastAsia="en-US"/>
        </w:rPr>
        <w:t>/OpenSearch basics, query optimization, indexing strategies, schema design, event streaming, pub/sub messaging</w:t>
      </w:r>
    </w:p>
    <w:p w:rsidR="006B2919" w:rsidRPr="006B2919" w:rsidRDefault="006B2919" w:rsidP="006B2919">
      <w:pPr>
        <w:pStyle w:val="ListParagraph"/>
        <w:numPr>
          <w:ilvl w:val="0"/>
          <w:numId w:val="26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6B2919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Cloud &amp; DevOps:</w:t>
      </w:r>
      <w:r w:rsidRPr="006B2919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AWS (EC2, S3, RDS, ECS/EKS basics, IAM basics), Docker, Terraform basics, GitHub Actions, </w:t>
      </w:r>
      <w:proofErr w:type="spellStart"/>
      <w:r w:rsidRPr="006B2919">
        <w:rPr>
          <w:rFonts w:ascii="Times New Roman" w:eastAsia="Times New Roman" w:hAnsi="Times New Roman" w:cs="Times New Roman"/>
          <w:sz w:val="22"/>
          <w:szCs w:val="24"/>
          <w:lang w:eastAsia="en-US"/>
        </w:rPr>
        <w:t>GitLab</w:t>
      </w:r>
      <w:proofErr w:type="spellEnd"/>
      <w:r w:rsidRPr="006B2919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CI, CI/CD pipelines, Nginx, Linux, containerized deployments, environment configuration, build pipelines</w:t>
      </w:r>
    </w:p>
    <w:p w:rsidR="006B2919" w:rsidRPr="006B2919" w:rsidRDefault="006B2919" w:rsidP="006B2919">
      <w:pPr>
        <w:pStyle w:val="ListParagraph"/>
        <w:numPr>
          <w:ilvl w:val="0"/>
          <w:numId w:val="26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6B2919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Observability / Quality / Security:</w:t>
      </w:r>
      <w:r w:rsidRPr="006B2919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</w:t>
      </w:r>
      <w:proofErr w:type="spellStart"/>
      <w:r w:rsidRPr="006B2919">
        <w:rPr>
          <w:rFonts w:ascii="Times New Roman" w:eastAsia="Times New Roman" w:hAnsi="Times New Roman" w:cs="Times New Roman"/>
          <w:sz w:val="22"/>
          <w:szCs w:val="24"/>
          <w:lang w:eastAsia="en-US"/>
        </w:rPr>
        <w:t>OpenTelemetry</w:t>
      </w:r>
      <w:proofErr w:type="spellEnd"/>
      <w:r w:rsidRPr="006B2919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basics, Prometheus/</w:t>
      </w:r>
      <w:proofErr w:type="spellStart"/>
      <w:r w:rsidRPr="006B2919">
        <w:rPr>
          <w:rFonts w:ascii="Times New Roman" w:eastAsia="Times New Roman" w:hAnsi="Times New Roman" w:cs="Times New Roman"/>
          <w:sz w:val="22"/>
          <w:szCs w:val="24"/>
          <w:lang w:eastAsia="en-US"/>
        </w:rPr>
        <w:t>Grafana</w:t>
      </w:r>
      <w:proofErr w:type="spellEnd"/>
      <w:r w:rsidRPr="006B2919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basics, Sentry, structured logging, distributed tracing basics, rate limiting, OWASP security practices, Jest, </w:t>
      </w:r>
      <w:proofErr w:type="spellStart"/>
      <w:r w:rsidRPr="006B2919">
        <w:rPr>
          <w:rFonts w:ascii="Times New Roman" w:eastAsia="Times New Roman" w:hAnsi="Times New Roman" w:cs="Times New Roman"/>
          <w:sz w:val="22"/>
          <w:szCs w:val="24"/>
          <w:lang w:eastAsia="en-US"/>
        </w:rPr>
        <w:t>Vue</w:t>
      </w:r>
      <w:proofErr w:type="spellEnd"/>
      <w:r w:rsidRPr="006B2919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Test </w:t>
      </w:r>
      <w:proofErr w:type="spellStart"/>
      <w:r w:rsidRPr="006B2919">
        <w:rPr>
          <w:rFonts w:ascii="Times New Roman" w:eastAsia="Times New Roman" w:hAnsi="Times New Roman" w:cs="Times New Roman"/>
          <w:sz w:val="22"/>
          <w:szCs w:val="24"/>
          <w:lang w:eastAsia="en-US"/>
        </w:rPr>
        <w:t>Utils</w:t>
      </w:r>
      <w:proofErr w:type="spellEnd"/>
      <w:r w:rsidRPr="006B2919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6B2919">
        <w:rPr>
          <w:rFonts w:ascii="Times New Roman" w:eastAsia="Times New Roman" w:hAnsi="Times New Roman" w:cs="Times New Roman"/>
          <w:sz w:val="22"/>
          <w:szCs w:val="24"/>
          <w:lang w:eastAsia="en-US"/>
        </w:rPr>
        <w:t>Supertest</w:t>
      </w:r>
      <w:proofErr w:type="spellEnd"/>
      <w:r w:rsidRPr="006B2919">
        <w:rPr>
          <w:rFonts w:ascii="Times New Roman" w:eastAsia="Times New Roman" w:hAnsi="Times New Roman" w:cs="Times New Roman"/>
          <w:sz w:val="22"/>
          <w:szCs w:val="24"/>
          <w:lang w:eastAsia="en-US"/>
        </w:rPr>
        <w:t>, Cypress, Playwright, unit testing, integration testing, contract testing, end-to-end testing, error monitoring</w:t>
      </w:r>
    </w:p>
    <w:p w:rsidR="005A28FC" w:rsidRPr="004F64A7" w:rsidRDefault="00C85C79" w:rsidP="007429F3">
      <w:pPr>
        <w:pStyle w:val="Heading3"/>
        <w:pBdr>
          <w:bottom w:val="single" w:sz="8" w:space="1" w:color="4472C4" w:themeColor="accent5"/>
        </w:pBdr>
        <w:spacing w:before="100" w:after="120" w:afterAutospacing="0"/>
        <w:jc w:val="both"/>
        <w:rPr>
          <w:rFonts w:ascii="Arial Black" w:hAnsi="Arial Black" w:cstheme="majorBidi" w:hint="default"/>
          <w:color w:val="4472C4" w:themeColor="accent5"/>
          <w:sz w:val="28"/>
          <w:szCs w:val="32"/>
        </w:rPr>
      </w:pPr>
      <w:r w:rsidRPr="004F64A7">
        <w:rPr>
          <w:rStyle w:val="Strong"/>
          <w:rFonts w:ascii="Arial Black" w:hAnsi="Arial Black" w:cstheme="majorBidi" w:hint="default"/>
          <w:b/>
          <w:bCs/>
          <w:color w:val="4472C4" w:themeColor="accent5"/>
          <w:sz w:val="28"/>
          <w:szCs w:val="32"/>
        </w:rPr>
        <w:t>PROFESSIONAL EXPERIENCE</w:t>
      </w:r>
    </w:p>
    <w:p w:rsidR="00191989" w:rsidRPr="004F64A7" w:rsidRDefault="00C85C79" w:rsidP="00906FA3">
      <w:pPr>
        <w:pStyle w:val="NormalWeb"/>
        <w:spacing w:beforeAutospacing="0" w:afterAutospacing="0"/>
        <w:jc w:val="both"/>
        <w:rPr>
          <w:rStyle w:val="Strong"/>
          <w:rFonts w:ascii="Arial Black" w:hAnsi="Arial Black" w:cstheme="majorBidi"/>
          <w:szCs w:val="28"/>
        </w:rPr>
      </w:pPr>
      <w:r w:rsidRPr="004F64A7">
        <w:rPr>
          <w:rStyle w:val="Strong"/>
          <w:rFonts w:ascii="Arial Black" w:hAnsi="Arial Black" w:cstheme="majorBidi"/>
          <w:szCs w:val="28"/>
        </w:rPr>
        <w:t>Senior Software Engineer</w:t>
      </w:r>
    </w:p>
    <w:p w:rsidR="00906FA3" w:rsidRPr="004F64A7" w:rsidRDefault="00191989" w:rsidP="00906FA3">
      <w:pPr>
        <w:pStyle w:val="NormalWeb"/>
        <w:spacing w:beforeAutospacing="0" w:afterAutospacing="0"/>
        <w:contextualSpacing/>
        <w:jc w:val="both"/>
        <w:rPr>
          <w:rFonts w:asciiTheme="majorBidi" w:hAnsiTheme="majorBidi" w:cstheme="majorBidi"/>
          <w:szCs w:val="28"/>
        </w:rPr>
      </w:pPr>
      <w:r w:rsidRPr="004F64A7">
        <w:rPr>
          <w:rFonts w:asciiTheme="majorBidi" w:hAnsiTheme="majorBidi" w:cstheme="majorBidi"/>
          <w:b/>
          <w:szCs w:val="28"/>
        </w:rPr>
        <w:t>Soft Build</w:t>
      </w:r>
      <w:r w:rsidRPr="004F64A7">
        <w:rPr>
          <w:rFonts w:asciiTheme="majorBidi" w:hAnsiTheme="majorBidi" w:cstheme="majorBidi"/>
          <w:szCs w:val="28"/>
        </w:rPr>
        <w:t xml:space="preserve"> </w:t>
      </w:r>
      <w:r w:rsidR="00906FA3" w:rsidRPr="004F64A7">
        <w:rPr>
          <w:rFonts w:asciiTheme="majorBidi" w:hAnsiTheme="majorBidi" w:cstheme="majorBidi"/>
          <w:szCs w:val="28"/>
        </w:rPr>
        <w:t xml:space="preserve">| Bucharest, Romania 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(Jan</w:t>
      </w:r>
      <w:r w:rsidR="00C85C79" w:rsidRPr="004F64A7">
        <w:rPr>
          <w:rFonts w:asciiTheme="majorBidi" w:hAnsiTheme="majorBidi" w:cstheme="majorBidi"/>
          <w:i/>
          <w:sz w:val="22"/>
          <w:szCs w:val="28"/>
        </w:rPr>
        <w:t xml:space="preserve">2024 – 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Dec 2025)</w:t>
      </w:r>
    </w:p>
    <w:p w:rsidR="006B2919" w:rsidRPr="006B2919" w:rsidRDefault="006B2919" w:rsidP="006B2919">
      <w:pPr>
        <w:pStyle w:val="ListParagraph"/>
        <w:numPr>
          <w:ilvl w:val="0"/>
          <w:numId w:val="27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6B2919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Built and led development of a multi-tenant dashboard using </w:t>
      </w:r>
      <w:proofErr w:type="spellStart"/>
      <w:r w:rsidRPr="006B2919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Vue</w:t>
      </w:r>
      <w:proofErr w:type="spellEnd"/>
      <w:r w:rsidRPr="006B2919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 xml:space="preserve"> 3</w:t>
      </w:r>
      <w:r w:rsidRPr="006B2919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6B2919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TypeScript</w:t>
      </w:r>
      <w:proofErr w:type="spellEnd"/>
      <w:r w:rsidRPr="006B2919">
        <w:rPr>
          <w:rFonts w:ascii="Times New Roman" w:eastAsia="Times New Roman" w:hAnsi="Times New Roman" w:cs="Times New Roman"/>
          <w:sz w:val="22"/>
          <w:szCs w:val="24"/>
          <w:lang w:eastAsia="en-US"/>
        </w:rPr>
        <w:t>, and modular frontend patterns, refactoring unstable screens into reusable components that improved UI consistency and reduced tenant-specific issues.</w:t>
      </w:r>
    </w:p>
    <w:p w:rsidR="006B2919" w:rsidRPr="006B2919" w:rsidRDefault="006B2919" w:rsidP="006B2919">
      <w:pPr>
        <w:pStyle w:val="ListParagraph"/>
        <w:numPr>
          <w:ilvl w:val="0"/>
          <w:numId w:val="27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6B2919">
        <w:rPr>
          <w:rFonts w:ascii="Times New Roman" w:eastAsia="Times New Roman" w:hAnsi="Times New Roman" w:cs="Times New Roman"/>
          <w:sz w:val="22"/>
          <w:szCs w:val="24"/>
          <w:lang w:eastAsia="en-US"/>
        </w:rPr>
        <w:t>Improved frontend performance by profiling slow-rendering views, reducing unnecessary reactive updates, and introducing smarter client-side caching, which reduced interface freezes and kept large tables and filters responsive.</w:t>
      </w:r>
    </w:p>
    <w:p w:rsidR="006B2919" w:rsidRPr="006B2919" w:rsidRDefault="006B2919" w:rsidP="006B2919">
      <w:pPr>
        <w:pStyle w:val="ListParagraph"/>
        <w:numPr>
          <w:ilvl w:val="0"/>
          <w:numId w:val="27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6B2919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Modernized frontend architecture by adopting the </w:t>
      </w:r>
      <w:r w:rsidRPr="006B2919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Composition API</w:t>
      </w:r>
      <w:r w:rsidRPr="006B2919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for complex feature areas, reducing component complexity and making shared business logic easier to test and reuse.</w:t>
      </w:r>
    </w:p>
    <w:p w:rsidR="006B2919" w:rsidRPr="006B2919" w:rsidRDefault="006B2919" w:rsidP="006B2919">
      <w:pPr>
        <w:pStyle w:val="ListParagraph"/>
        <w:numPr>
          <w:ilvl w:val="0"/>
          <w:numId w:val="27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6B2919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Enhanced real-time user experiences by improving </w:t>
      </w:r>
      <w:proofErr w:type="spellStart"/>
      <w:r w:rsidRPr="006B2919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WebSocket</w:t>
      </w:r>
      <w:proofErr w:type="spellEnd"/>
      <w:r w:rsidRPr="006B2919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reliability with reconnection handling and buffered event queues, keeping live status updates stable during temporary network disruptions.</w:t>
      </w:r>
    </w:p>
    <w:p w:rsidR="006B2919" w:rsidRPr="006B2919" w:rsidRDefault="006B2919" w:rsidP="006B2919">
      <w:pPr>
        <w:pStyle w:val="ListParagraph"/>
        <w:numPr>
          <w:ilvl w:val="0"/>
          <w:numId w:val="27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6B2919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Built scalable backend services with </w:t>
      </w:r>
      <w:r w:rsidRPr="006B2919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Node.js</w:t>
      </w:r>
      <w:r w:rsidRPr="006B2919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6B2919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NestJS</w:t>
      </w:r>
      <w:proofErr w:type="spellEnd"/>
      <w:r w:rsidRPr="006B2919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 </w:t>
      </w:r>
      <w:proofErr w:type="spellStart"/>
      <w:r w:rsidRPr="006B2919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TypeScript</w:t>
      </w:r>
      <w:proofErr w:type="spellEnd"/>
      <w:r w:rsidRPr="006B2919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delivering maintainable </w:t>
      </w:r>
      <w:r w:rsidRPr="006B2919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REST</w:t>
      </w:r>
      <w:r w:rsidRPr="006B2919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</w:t>
      </w:r>
      <w:proofErr w:type="spellStart"/>
      <w:r w:rsidRPr="006B2919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GraphQL</w:t>
      </w:r>
      <w:proofErr w:type="spellEnd"/>
      <w:r w:rsidRPr="006B2919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APIs with clear service boundaries and strong modular design.</w:t>
      </w:r>
    </w:p>
    <w:p w:rsidR="006B2919" w:rsidRPr="006B2919" w:rsidRDefault="006B2919" w:rsidP="006B2919">
      <w:pPr>
        <w:pStyle w:val="ListParagraph"/>
        <w:numPr>
          <w:ilvl w:val="0"/>
          <w:numId w:val="27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6B2919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Modernized a legacy </w:t>
      </w:r>
      <w:r w:rsidRPr="006B2919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Node.js</w:t>
      </w:r>
      <w:r w:rsidRPr="006B2919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API from v14 to v20 through staged upgrades, compatibility validation, and safe deployment planning, avoiding disruption to critical business workflows.</w:t>
      </w:r>
    </w:p>
    <w:p w:rsidR="00F9668D" w:rsidRPr="00F9668D" w:rsidRDefault="00F9668D" w:rsidP="006B2919">
      <w:pPr>
        <w:pStyle w:val="ListParagraph"/>
        <w:numPr>
          <w:ilvl w:val="0"/>
          <w:numId w:val="27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F9668D">
        <w:rPr>
          <w:rStyle w:val="Strong"/>
          <w:rFonts w:ascii="Times New Roman" w:hAnsi="Times New Roman" w:cs="Times New Roman"/>
          <w:b w:val="0"/>
          <w:sz w:val="22"/>
        </w:rPr>
        <w:t>Resolved</w:t>
      </w:r>
      <w:r w:rsidRPr="00F9668D">
        <w:rPr>
          <w:rStyle w:val="Strong"/>
          <w:rFonts w:ascii="Times New Roman" w:hAnsi="Times New Roman" w:cs="Times New Roman"/>
          <w:sz w:val="22"/>
        </w:rPr>
        <w:t xml:space="preserve"> </w:t>
      </w:r>
      <w:r w:rsidRPr="00F9668D">
        <w:rPr>
          <w:rStyle w:val="Strong"/>
          <w:rFonts w:ascii="Times New Roman" w:hAnsi="Times New Roman" w:cs="Times New Roman"/>
          <w:b w:val="0"/>
          <w:sz w:val="22"/>
        </w:rPr>
        <w:t xml:space="preserve">a </w:t>
      </w:r>
      <w:r w:rsidRPr="00F9668D">
        <w:rPr>
          <w:rStyle w:val="Strong"/>
          <w:rFonts w:ascii="Times New Roman" w:hAnsi="Times New Roman" w:cs="Times New Roman"/>
          <w:sz w:val="22"/>
        </w:rPr>
        <w:t>production memory leak</w:t>
      </w:r>
      <w:r w:rsidRPr="00F9668D">
        <w:rPr>
          <w:rFonts w:ascii="Times New Roman" w:hAnsi="Times New Roman" w:cs="Times New Roman"/>
          <w:sz w:val="22"/>
        </w:rPr>
        <w:t xml:space="preserve"> by identifying faults in in-memory caching and stale event listeners through heap analysis and load testing, reducing memory-related incidents by </w:t>
      </w:r>
      <w:r w:rsidRPr="00F9668D">
        <w:rPr>
          <w:rStyle w:val="Strong"/>
          <w:rFonts w:ascii="Times New Roman" w:hAnsi="Times New Roman" w:cs="Times New Roman"/>
          <w:sz w:val="22"/>
        </w:rPr>
        <w:t>46%</w:t>
      </w:r>
      <w:r w:rsidRPr="00F9668D">
        <w:rPr>
          <w:rFonts w:ascii="Times New Roman" w:hAnsi="Times New Roman" w:cs="Times New Roman"/>
          <w:sz w:val="22"/>
        </w:rPr>
        <w:t xml:space="preserve"> while restoring service stability under sustained traffic.</w:t>
      </w:r>
    </w:p>
    <w:p w:rsidR="006B2919" w:rsidRPr="006B2919" w:rsidRDefault="006B2919" w:rsidP="006B2919">
      <w:pPr>
        <w:pStyle w:val="ListParagraph"/>
        <w:numPr>
          <w:ilvl w:val="0"/>
          <w:numId w:val="27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6B2919">
        <w:rPr>
          <w:rFonts w:ascii="Times New Roman" w:eastAsia="Times New Roman" w:hAnsi="Times New Roman" w:cs="Times New Roman"/>
          <w:sz w:val="22"/>
          <w:szCs w:val="24"/>
          <w:lang w:eastAsia="en-US"/>
        </w:rPr>
        <w:lastRenderedPageBreak/>
        <w:t xml:space="preserve">Prevented duplicate transaction processing by implementing </w:t>
      </w:r>
      <w:proofErr w:type="spellStart"/>
      <w:r w:rsidRPr="006B2919">
        <w:rPr>
          <w:rFonts w:ascii="Times New Roman" w:eastAsia="Times New Roman" w:hAnsi="Times New Roman" w:cs="Times New Roman"/>
          <w:sz w:val="22"/>
          <w:szCs w:val="24"/>
          <w:lang w:eastAsia="en-US"/>
        </w:rPr>
        <w:t>idempotency</w:t>
      </w:r>
      <w:proofErr w:type="spellEnd"/>
      <w:r w:rsidRPr="006B2919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controls, strengthening </w:t>
      </w:r>
      <w:r w:rsidRPr="006B2919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PostgreSQL</w:t>
      </w:r>
      <w:r w:rsidRPr="006B2919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constraints, and refining retry handling for downstream service failures.</w:t>
      </w:r>
    </w:p>
    <w:p w:rsidR="006B2919" w:rsidRPr="006B2919" w:rsidRDefault="006B2919" w:rsidP="006B2919">
      <w:pPr>
        <w:pStyle w:val="ListParagraph"/>
        <w:numPr>
          <w:ilvl w:val="0"/>
          <w:numId w:val="27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6B2919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Strengthened application security by implementing </w:t>
      </w:r>
      <w:r w:rsidRPr="006B2919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JWT</w:t>
      </w:r>
      <w:r w:rsidRPr="006B2919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</w:t>
      </w:r>
      <w:r w:rsidRPr="006B2919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OAuth2</w:t>
      </w:r>
      <w:r w:rsidRPr="006B2919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authentication, </w:t>
      </w:r>
      <w:r w:rsidRPr="006B2919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RBAC</w:t>
      </w:r>
      <w:r w:rsidRPr="006B2919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authorization, audit logging, and request rate limiting to improve access control and platform protection.</w:t>
      </w:r>
    </w:p>
    <w:p w:rsidR="00F9668D" w:rsidRPr="00F9668D" w:rsidRDefault="00F9668D" w:rsidP="007177C6">
      <w:pPr>
        <w:pStyle w:val="ListParagraph"/>
        <w:numPr>
          <w:ilvl w:val="0"/>
          <w:numId w:val="27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2"/>
          <w:lang w:eastAsia="en-US"/>
        </w:rPr>
      </w:pPr>
      <w:r w:rsidRPr="00F9668D">
        <w:rPr>
          <w:rStyle w:val="Strong"/>
          <w:rFonts w:ascii="Times New Roman" w:hAnsi="Times New Roman" w:cs="Times New Roman"/>
          <w:b w:val="0"/>
          <w:sz w:val="22"/>
        </w:rPr>
        <w:t>Integrated</w:t>
      </w:r>
      <w:r w:rsidRPr="00F9668D">
        <w:rPr>
          <w:rStyle w:val="Strong"/>
          <w:rFonts w:ascii="Times New Roman" w:hAnsi="Times New Roman" w:cs="Times New Roman"/>
          <w:sz w:val="22"/>
        </w:rPr>
        <w:t xml:space="preserve"> Kafka and </w:t>
      </w:r>
      <w:proofErr w:type="spellStart"/>
      <w:r w:rsidRPr="00F9668D">
        <w:rPr>
          <w:rStyle w:val="Strong"/>
          <w:rFonts w:ascii="Times New Roman" w:hAnsi="Times New Roman" w:cs="Times New Roman"/>
          <w:sz w:val="22"/>
        </w:rPr>
        <w:t>RabbitMQ</w:t>
      </w:r>
      <w:proofErr w:type="spellEnd"/>
      <w:r w:rsidRPr="00F9668D">
        <w:rPr>
          <w:rFonts w:ascii="Times New Roman" w:hAnsi="Times New Roman" w:cs="Times New Roman"/>
          <w:sz w:val="22"/>
        </w:rPr>
        <w:t xml:space="preserve"> for asynchronous event flows supporting notifications, export generation, and downstream status updates, reducing tight coupling by </w:t>
      </w:r>
      <w:r w:rsidRPr="00F9668D">
        <w:rPr>
          <w:rStyle w:val="Strong"/>
          <w:rFonts w:ascii="Times New Roman" w:hAnsi="Times New Roman" w:cs="Times New Roman"/>
          <w:sz w:val="22"/>
        </w:rPr>
        <w:t>38%</w:t>
      </w:r>
      <w:r w:rsidRPr="00F9668D">
        <w:rPr>
          <w:rFonts w:ascii="Times New Roman" w:hAnsi="Times New Roman" w:cs="Times New Roman"/>
          <w:sz w:val="22"/>
        </w:rPr>
        <w:t xml:space="preserve"> between user-triggered actions and background processing.</w:t>
      </w:r>
    </w:p>
    <w:p w:rsidR="006B2919" w:rsidRPr="007177C6" w:rsidRDefault="006B2919" w:rsidP="007177C6">
      <w:pPr>
        <w:pStyle w:val="ListParagraph"/>
        <w:numPr>
          <w:ilvl w:val="0"/>
          <w:numId w:val="27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2"/>
          <w:lang w:eastAsia="en-US"/>
        </w:rPr>
      </w:pPr>
      <w:r w:rsidRPr="007177C6">
        <w:rPr>
          <w:rFonts w:ascii="Times New Roman" w:eastAsia="Times New Roman" w:hAnsi="Times New Roman" w:cs="Times New Roman"/>
          <w:sz w:val="22"/>
          <w:szCs w:val="22"/>
          <w:lang w:eastAsia="en-US"/>
        </w:rPr>
        <w:t xml:space="preserve">Introduced </w:t>
      </w:r>
      <w:proofErr w:type="spellStart"/>
      <w:r w:rsidRPr="007177C6">
        <w:rPr>
          <w:rFonts w:ascii="Times New Roman" w:eastAsia="Times New Roman" w:hAnsi="Times New Roman" w:cs="Times New Roman"/>
          <w:b/>
          <w:bCs/>
          <w:sz w:val="22"/>
          <w:szCs w:val="22"/>
          <w:lang w:eastAsia="en-US"/>
        </w:rPr>
        <w:t>OpenAPI</w:t>
      </w:r>
      <w:proofErr w:type="spellEnd"/>
      <w:r w:rsidRPr="007177C6">
        <w:rPr>
          <w:rFonts w:ascii="Times New Roman" w:eastAsia="Times New Roman" w:hAnsi="Times New Roman" w:cs="Times New Roman"/>
          <w:sz w:val="22"/>
          <w:szCs w:val="22"/>
          <w:lang w:eastAsia="en-US"/>
        </w:rPr>
        <w:t xml:space="preserve"> contract testing into </w:t>
      </w:r>
      <w:r w:rsidRPr="007177C6">
        <w:rPr>
          <w:rFonts w:ascii="Times New Roman" w:eastAsia="Times New Roman" w:hAnsi="Times New Roman" w:cs="Times New Roman"/>
          <w:b/>
          <w:bCs/>
          <w:sz w:val="22"/>
          <w:szCs w:val="22"/>
          <w:lang w:eastAsia="en-US"/>
        </w:rPr>
        <w:t>GitHub Actions</w:t>
      </w:r>
      <w:r w:rsidRPr="007177C6">
        <w:rPr>
          <w:rFonts w:ascii="Times New Roman" w:eastAsia="Times New Roman" w:hAnsi="Times New Roman" w:cs="Times New Roman"/>
          <w:sz w:val="22"/>
          <w:szCs w:val="22"/>
          <w:lang w:eastAsia="en-US"/>
        </w:rPr>
        <w:t xml:space="preserve"> CI/CD pipelines, enabling frontend and backend teams to release independently with lower integration risk.</w:t>
      </w:r>
    </w:p>
    <w:p w:rsidR="006B2919" w:rsidRPr="007177C6" w:rsidRDefault="006B2919" w:rsidP="007177C6">
      <w:pPr>
        <w:pStyle w:val="ListParagraph"/>
        <w:numPr>
          <w:ilvl w:val="0"/>
          <w:numId w:val="27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2"/>
          <w:lang w:eastAsia="en-US"/>
        </w:rPr>
      </w:pPr>
      <w:r w:rsidRPr="007177C6">
        <w:rPr>
          <w:rFonts w:ascii="Times New Roman" w:eastAsia="Times New Roman" w:hAnsi="Times New Roman" w:cs="Times New Roman"/>
          <w:sz w:val="22"/>
          <w:szCs w:val="22"/>
          <w:lang w:eastAsia="en-US"/>
        </w:rPr>
        <w:t xml:space="preserve">Improved production observability through structured logging, </w:t>
      </w:r>
      <w:r w:rsidRPr="007177C6">
        <w:rPr>
          <w:rFonts w:ascii="Times New Roman" w:eastAsia="Times New Roman" w:hAnsi="Times New Roman" w:cs="Times New Roman"/>
          <w:b/>
          <w:bCs/>
          <w:sz w:val="22"/>
          <w:szCs w:val="22"/>
          <w:lang w:eastAsia="en-US"/>
        </w:rPr>
        <w:t>Sentry</w:t>
      </w:r>
      <w:r w:rsidRPr="007177C6">
        <w:rPr>
          <w:rFonts w:ascii="Times New Roman" w:eastAsia="Times New Roman" w:hAnsi="Times New Roman" w:cs="Times New Roman"/>
          <w:sz w:val="22"/>
          <w:szCs w:val="22"/>
          <w:lang w:eastAsia="en-US"/>
        </w:rPr>
        <w:t xml:space="preserve">, and </w:t>
      </w:r>
      <w:proofErr w:type="spellStart"/>
      <w:r w:rsidRPr="007177C6">
        <w:rPr>
          <w:rFonts w:ascii="Times New Roman" w:eastAsia="Times New Roman" w:hAnsi="Times New Roman" w:cs="Times New Roman"/>
          <w:b/>
          <w:bCs/>
          <w:sz w:val="22"/>
          <w:szCs w:val="22"/>
          <w:lang w:eastAsia="en-US"/>
        </w:rPr>
        <w:t>OpenTelemetry</w:t>
      </w:r>
      <w:proofErr w:type="spellEnd"/>
      <w:r w:rsidRPr="007177C6">
        <w:rPr>
          <w:rFonts w:ascii="Times New Roman" w:eastAsia="Times New Roman" w:hAnsi="Times New Roman" w:cs="Times New Roman"/>
          <w:sz w:val="22"/>
          <w:szCs w:val="22"/>
          <w:lang w:eastAsia="en-US"/>
        </w:rPr>
        <w:t xml:space="preserve"> metrics sent to </w:t>
      </w:r>
      <w:r w:rsidRPr="007177C6">
        <w:rPr>
          <w:rFonts w:ascii="Times New Roman" w:eastAsia="Times New Roman" w:hAnsi="Times New Roman" w:cs="Times New Roman"/>
          <w:b/>
          <w:bCs/>
          <w:sz w:val="22"/>
          <w:szCs w:val="22"/>
          <w:lang w:eastAsia="en-US"/>
        </w:rPr>
        <w:t>Prometheus/</w:t>
      </w:r>
      <w:proofErr w:type="spellStart"/>
      <w:r w:rsidRPr="007177C6">
        <w:rPr>
          <w:rFonts w:ascii="Times New Roman" w:eastAsia="Times New Roman" w:hAnsi="Times New Roman" w:cs="Times New Roman"/>
          <w:b/>
          <w:bCs/>
          <w:sz w:val="22"/>
          <w:szCs w:val="22"/>
          <w:lang w:eastAsia="en-US"/>
        </w:rPr>
        <w:t>Grafana</w:t>
      </w:r>
      <w:proofErr w:type="spellEnd"/>
      <w:r w:rsidRPr="007177C6">
        <w:rPr>
          <w:rFonts w:ascii="Times New Roman" w:eastAsia="Times New Roman" w:hAnsi="Times New Roman" w:cs="Times New Roman"/>
          <w:sz w:val="22"/>
          <w:szCs w:val="22"/>
          <w:lang w:eastAsia="en-US"/>
        </w:rPr>
        <w:t>, making incidents easier to detect, trace, and resolve.</w:t>
      </w:r>
    </w:p>
    <w:p w:rsidR="006B2919" w:rsidRPr="007177C6" w:rsidRDefault="006B2919" w:rsidP="007177C6">
      <w:pPr>
        <w:pStyle w:val="ListParagraph"/>
        <w:numPr>
          <w:ilvl w:val="0"/>
          <w:numId w:val="27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2"/>
          <w:lang w:eastAsia="en-US"/>
        </w:rPr>
      </w:pPr>
      <w:r w:rsidRPr="007177C6">
        <w:rPr>
          <w:rFonts w:ascii="Times New Roman" w:eastAsia="Times New Roman" w:hAnsi="Times New Roman" w:cs="Times New Roman"/>
          <w:sz w:val="22"/>
          <w:szCs w:val="22"/>
          <w:lang w:eastAsia="en-US"/>
        </w:rPr>
        <w:t xml:space="preserve">Containerized backend services with </w:t>
      </w:r>
      <w:r w:rsidRPr="007177C6">
        <w:rPr>
          <w:rFonts w:ascii="Times New Roman" w:eastAsia="Times New Roman" w:hAnsi="Times New Roman" w:cs="Times New Roman"/>
          <w:b/>
          <w:bCs/>
          <w:sz w:val="22"/>
          <w:szCs w:val="22"/>
          <w:lang w:eastAsia="en-US"/>
        </w:rPr>
        <w:t>Docker</w:t>
      </w:r>
      <w:r w:rsidRPr="007177C6">
        <w:rPr>
          <w:rFonts w:ascii="Times New Roman" w:eastAsia="Times New Roman" w:hAnsi="Times New Roman" w:cs="Times New Roman"/>
          <w:sz w:val="22"/>
          <w:szCs w:val="22"/>
          <w:lang w:eastAsia="en-US"/>
        </w:rPr>
        <w:t xml:space="preserve"> and deployed them on </w:t>
      </w:r>
      <w:r w:rsidRPr="007177C6">
        <w:rPr>
          <w:rFonts w:ascii="Times New Roman" w:eastAsia="Times New Roman" w:hAnsi="Times New Roman" w:cs="Times New Roman"/>
          <w:b/>
          <w:bCs/>
          <w:sz w:val="22"/>
          <w:szCs w:val="22"/>
          <w:lang w:eastAsia="en-US"/>
        </w:rPr>
        <w:t>AWS EC2/ECS</w:t>
      </w:r>
      <w:r w:rsidRPr="007177C6">
        <w:rPr>
          <w:rFonts w:ascii="Times New Roman" w:eastAsia="Times New Roman" w:hAnsi="Times New Roman" w:cs="Times New Roman"/>
          <w:sz w:val="22"/>
          <w:szCs w:val="22"/>
          <w:lang w:eastAsia="en-US"/>
        </w:rPr>
        <w:t>, automating build and release workflows through CI pipelines to improve deployment consistency.</w:t>
      </w:r>
    </w:p>
    <w:p w:rsidR="006B2919" w:rsidRPr="007177C6" w:rsidRDefault="006B2919" w:rsidP="007177C6">
      <w:pPr>
        <w:pStyle w:val="ListParagraph"/>
        <w:numPr>
          <w:ilvl w:val="0"/>
          <w:numId w:val="27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2"/>
          <w:lang w:eastAsia="en-US"/>
        </w:rPr>
      </w:pPr>
      <w:r w:rsidRPr="007177C6">
        <w:rPr>
          <w:rFonts w:ascii="Times New Roman" w:eastAsia="Times New Roman" w:hAnsi="Times New Roman" w:cs="Times New Roman"/>
          <w:sz w:val="22"/>
          <w:szCs w:val="22"/>
          <w:lang w:eastAsia="en-US"/>
        </w:rPr>
        <w:t xml:space="preserve">Implemented </w:t>
      </w:r>
      <w:proofErr w:type="spellStart"/>
      <w:r w:rsidRPr="007177C6">
        <w:rPr>
          <w:rFonts w:ascii="Times New Roman" w:eastAsia="Times New Roman" w:hAnsi="Times New Roman" w:cs="Times New Roman"/>
          <w:b/>
          <w:bCs/>
          <w:sz w:val="22"/>
          <w:szCs w:val="22"/>
          <w:lang w:eastAsia="en-US"/>
        </w:rPr>
        <w:t>Elasticsearch</w:t>
      </w:r>
      <w:proofErr w:type="spellEnd"/>
      <w:r w:rsidRPr="007177C6">
        <w:rPr>
          <w:rFonts w:ascii="Times New Roman" w:eastAsia="Times New Roman" w:hAnsi="Times New Roman" w:cs="Times New Roman"/>
          <w:b/>
          <w:bCs/>
          <w:sz w:val="22"/>
          <w:szCs w:val="22"/>
          <w:lang w:eastAsia="en-US"/>
        </w:rPr>
        <w:t>/OpenSearch</w:t>
      </w:r>
      <w:r w:rsidRPr="007177C6">
        <w:rPr>
          <w:rFonts w:ascii="Times New Roman" w:eastAsia="Times New Roman" w:hAnsi="Times New Roman" w:cs="Times New Roman"/>
          <w:sz w:val="22"/>
          <w:szCs w:val="22"/>
          <w:lang w:eastAsia="en-US"/>
        </w:rPr>
        <w:t>-based search capabilities, enabling fast tenant-scoped queries and scalable filtering across large operational datasets.</w:t>
      </w:r>
    </w:p>
    <w:p w:rsidR="00BA3FCB" w:rsidRPr="00BA3FCB" w:rsidRDefault="00BA3FCB" w:rsidP="00906FA3">
      <w:pPr>
        <w:pStyle w:val="NormalWeb"/>
        <w:spacing w:beforeAutospacing="0" w:afterAutospacing="0"/>
        <w:jc w:val="both"/>
        <w:rPr>
          <w:rFonts w:ascii="Arial Black" w:hAnsi="Arial Black" w:cstheme="majorBidi"/>
          <w:b/>
          <w:bCs/>
          <w:szCs w:val="28"/>
        </w:rPr>
      </w:pPr>
      <w:r>
        <w:rPr>
          <w:rStyle w:val="Strong"/>
          <w:rFonts w:ascii="Arial Black" w:hAnsi="Arial Black" w:cstheme="majorBidi"/>
          <w:szCs w:val="28"/>
        </w:rPr>
        <w:t>Software Engineer</w:t>
      </w:r>
    </w:p>
    <w:p w:rsidR="005A28FC" w:rsidRPr="004F64A7" w:rsidRDefault="00191989" w:rsidP="00906FA3">
      <w:pPr>
        <w:pStyle w:val="NormalWeb"/>
        <w:spacing w:beforeAutospacing="0" w:afterAutospacing="0"/>
        <w:jc w:val="both"/>
        <w:rPr>
          <w:rFonts w:ascii="Arial Black" w:hAnsi="Arial Black" w:cstheme="majorBidi"/>
          <w:b/>
          <w:bCs/>
          <w:szCs w:val="28"/>
        </w:rPr>
      </w:pPr>
      <w:r w:rsidRPr="004F64A7">
        <w:rPr>
          <w:rFonts w:asciiTheme="majorBidi" w:hAnsiTheme="majorBidi" w:cstheme="majorBidi"/>
          <w:b/>
          <w:szCs w:val="28"/>
        </w:rPr>
        <w:t>Next Apps</w:t>
      </w:r>
      <w:r w:rsidRPr="004F64A7">
        <w:rPr>
          <w:rFonts w:asciiTheme="majorBidi" w:hAnsiTheme="majorBidi" w:cstheme="majorBidi"/>
          <w:szCs w:val="28"/>
        </w:rPr>
        <w:t xml:space="preserve"> </w:t>
      </w:r>
      <w:r w:rsidR="00906FA3" w:rsidRPr="004F64A7">
        <w:rPr>
          <w:rFonts w:asciiTheme="majorBidi" w:hAnsiTheme="majorBidi" w:cstheme="majorBidi"/>
          <w:szCs w:val="28"/>
        </w:rPr>
        <w:t xml:space="preserve">| Ghent, Belgium 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(Nov2020 – Nov</w:t>
      </w:r>
      <w:r w:rsidR="00852D27" w:rsidRPr="004F64A7">
        <w:rPr>
          <w:rFonts w:asciiTheme="majorBidi" w:hAnsiTheme="majorBidi" w:cstheme="majorBidi"/>
          <w:i/>
          <w:sz w:val="22"/>
          <w:szCs w:val="28"/>
        </w:rPr>
        <w:t xml:space="preserve"> 2023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)</w:t>
      </w:r>
    </w:p>
    <w:p w:rsidR="007177C6" w:rsidRPr="007177C6" w:rsidRDefault="007177C6" w:rsidP="007177C6">
      <w:pPr>
        <w:pStyle w:val="ListParagraph"/>
        <w:numPr>
          <w:ilvl w:val="0"/>
          <w:numId w:val="28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7177C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Built customer-facing workflows with </w:t>
      </w:r>
      <w:r w:rsidRPr="007177C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Vue.js</w:t>
      </w:r>
      <w:r w:rsidR="00F9668D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 xml:space="preserve"> 2-3</w:t>
      </w:r>
      <w:r w:rsidRPr="007177C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</w:t>
      </w:r>
      <w:proofErr w:type="spellStart"/>
      <w:r w:rsidRPr="007177C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TypeScript</w:t>
      </w:r>
      <w:proofErr w:type="spellEnd"/>
      <w:r w:rsidRPr="007177C6">
        <w:rPr>
          <w:rFonts w:ascii="Times New Roman" w:eastAsia="Times New Roman" w:hAnsi="Times New Roman" w:cs="Times New Roman"/>
          <w:sz w:val="22"/>
          <w:szCs w:val="24"/>
          <w:lang w:eastAsia="en-US"/>
        </w:rPr>
        <w:t>, improving form reliability, validation consistency, and accessibility across complex product journeys.</w:t>
      </w:r>
    </w:p>
    <w:p w:rsidR="007177C6" w:rsidRPr="007177C6" w:rsidRDefault="007177C6" w:rsidP="007177C6">
      <w:pPr>
        <w:pStyle w:val="ListParagraph"/>
        <w:numPr>
          <w:ilvl w:val="0"/>
          <w:numId w:val="28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7177C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Partnered with design teams to create a reusable </w:t>
      </w:r>
      <w:proofErr w:type="spellStart"/>
      <w:r w:rsidRPr="007177C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Vue</w:t>
      </w:r>
      <w:proofErr w:type="spellEnd"/>
      <w:r w:rsidRPr="007177C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component library, reducing duplicated UI work while supporting product-specific customization needs.</w:t>
      </w:r>
    </w:p>
    <w:p w:rsidR="007177C6" w:rsidRPr="007177C6" w:rsidRDefault="007177C6" w:rsidP="007177C6">
      <w:pPr>
        <w:pStyle w:val="ListParagraph"/>
        <w:numPr>
          <w:ilvl w:val="0"/>
          <w:numId w:val="28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7177C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Modernized legacy frontend modules by migrating heavier Options API logic into more maintainable shared </w:t>
      </w:r>
      <w:proofErr w:type="spellStart"/>
      <w:r w:rsidRPr="007177C6">
        <w:rPr>
          <w:rFonts w:ascii="Times New Roman" w:eastAsia="Times New Roman" w:hAnsi="Times New Roman" w:cs="Times New Roman"/>
          <w:sz w:val="22"/>
          <w:szCs w:val="24"/>
          <w:lang w:eastAsia="en-US"/>
        </w:rPr>
        <w:t>composables</w:t>
      </w:r>
      <w:proofErr w:type="spellEnd"/>
      <w:r w:rsidRPr="007177C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where appropriate, improving code organization and reducing duplication.</w:t>
      </w:r>
    </w:p>
    <w:p w:rsidR="007177C6" w:rsidRPr="007177C6" w:rsidRDefault="007177C6" w:rsidP="007177C6">
      <w:pPr>
        <w:pStyle w:val="ListParagraph"/>
        <w:numPr>
          <w:ilvl w:val="0"/>
          <w:numId w:val="28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7177C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Improved frontend build tooling by simplifying heavy </w:t>
      </w:r>
      <w:proofErr w:type="spellStart"/>
      <w:r w:rsidRPr="007177C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Webpack</w:t>
      </w:r>
      <w:proofErr w:type="spellEnd"/>
      <w:r w:rsidRPr="007177C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configuration and later adopting faster tooling patterns, which sped up local development and reduced </w:t>
      </w:r>
      <w:proofErr w:type="gramStart"/>
      <w:r w:rsidRPr="007177C6">
        <w:rPr>
          <w:rFonts w:ascii="Times New Roman" w:eastAsia="Times New Roman" w:hAnsi="Times New Roman" w:cs="Times New Roman"/>
          <w:sz w:val="22"/>
          <w:szCs w:val="24"/>
          <w:lang w:eastAsia="en-US"/>
        </w:rPr>
        <w:t>CI</w:t>
      </w:r>
      <w:proofErr w:type="gramEnd"/>
      <w:r w:rsidRPr="007177C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build instability.</w:t>
      </w:r>
    </w:p>
    <w:p w:rsidR="007177C6" w:rsidRPr="007177C6" w:rsidRDefault="007177C6" w:rsidP="007177C6">
      <w:pPr>
        <w:pStyle w:val="ListParagraph"/>
        <w:numPr>
          <w:ilvl w:val="0"/>
          <w:numId w:val="28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7177C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Developed interactive dashboards with </w:t>
      </w:r>
      <w:proofErr w:type="spellStart"/>
      <w:r w:rsidRPr="007177C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Vue</w:t>
      </w:r>
      <w:proofErr w:type="spellEnd"/>
      <w:r w:rsidRPr="007177C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 xml:space="preserve"> Router</w:t>
      </w:r>
      <w:r w:rsidRPr="007177C6">
        <w:rPr>
          <w:rFonts w:ascii="Times New Roman" w:eastAsia="Times New Roman" w:hAnsi="Times New Roman" w:cs="Times New Roman"/>
          <w:sz w:val="22"/>
          <w:szCs w:val="24"/>
          <w:lang w:eastAsia="en-US"/>
        </w:rPr>
        <w:t>, centralized state handling, and reusable form patterns, making navigation flows easier to maintain across large feature areas.</w:t>
      </w:r>
    </w:p>
    <w:p w:rsidR="007177C6" w:rsidRPr="007177C6" w:rsidRDefault="007177C6" w:rsidP="007177C6">
      <w:pPr>
        <w:pStyle w:val="ListParagraph"/>
        <w:numPr>
          <w:ilvl w:val="0"/>
          <w:numId w:val="28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7177C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Modernized a legacy </w:t>
      </w:r>
      <w:r w:rsidRPr="007177C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Express.js</w:t>
      </w:r>
      <w:r w:rsidRPr="007177C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API by migrating it to </w:t>
      </w:r>
      <w:proofErr w:type="spellStart"/>
      <w:r w:rsidRPr="007177C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NestJS</w:t>
      </w:r>
      <w:proofErr w:type="spellEnd"/>
      <w:r w:rsidRPr="007177C6">
        <w:rPr>
          <w:rFonts w:ascii="Times New Roman" w:eastAsia="Times New Roman" w:hAnsi="Times New Roman" w:cs="Times New Roman"/>
          <w:sz w:val="22"/>
          <w:szCs w:val="24"/>
          <w:lang w:eastAsia="en-US"/>
        </w:rPr>
        <w:t>, reorganizing routes into modular controllers and services to improve maintainability and code structure.</w:t>
      </w:r>
    </w:p>
    <w:p w:rsidR="007177C6" w:rsidRPr="007177C6" w:rsidRDefault="007177C6" w:rsidP="007177C6">
      <w:pPr>
        <w:pStyle w:val="ListParagraph"/>
        <w:numPr>
          <w:ilvl w:val="0"/>
          <w:numId w:val="28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7177C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Developed </w:t>
      </w:r>
      <w:r w:rsidRPr="007177C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Node.js</w:t>
      </w:r>
      <w:r w:rsidRPr="007177C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services with versioned </w:t>
      </w:r>
      <w:r w:rsidRPr="007177C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REST</w:t>
      </w:r>
      <w:r w:rsidRPr="007177C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endpoints and deprecation strategies, supporting backward compatibility while reducing coupling between API consumers and backend changes.</w:t>
      </w:r>
    </w:p>
    <w:p w:rsidR="007177C6" w:rsidRPr="007177C6" w:rsidRDefault="007177C6" w:rsidP="007177C6">
      <w:pPr>
        <w:pStyle w:val="ListParagraph"/>
        <w:numPr>
          <w:ilvl w:val="0"/>
          <w:numId w:val="28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7177C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Implemented </w:t>
      </w:r>
      <w:proofErr w:type="spellStart"/>
      <w:r w:rsidRPr="007177C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Redis</w:t>
      </w:r>
      <w:proofErr w:type="spellEnd"/>
      <w:r w:rsidRPr="007177C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caching for high-traffic endpoints using safe invalidation rules and TTL strategies, reducing database load while keeping data accurate.</w:t>
      </w:r>
    </w:p>
    <w:p w:rsidR="007177C6" w:rsidRPr="007177C6" w:rsidRDefault="007177C6" w:rsidP="007177C6">
      <w:pPr>
        <w:pStyle w:val="ListParagraph"/>
        <w:numPr>
          <w:ilvl w:val="0"/>
          <w:numId w:val="28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7177C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Resolved intermittent </w:t>
      </w:r>
      <w:r w:rsidRPr="007177C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502/504</w:t>
      </w:r>
      <w:r w:rsidRPr="007177C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errors by tuning </w:t>
      </w:r>
      <w:r w:rsidRPr="007177C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Nginx</w:t>
      </w:r>
      <w:r w:rsidRPr="007177C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timeout settings, optimizing slow database queries, and adding latency monitoring around critical user workflows.</w:t>
      </w:r>
    </w:p>
    <w:p w:rsidR="00F9668D" w:rsidRPr="00F9668D" w:rsidRDefault="00F9668D" w:rsidP="007177C6">
      <w:pPr>
        <w:pStyle w:val="ListParagraph"/>
        <w:numPr>
          <w:ilvl w:val="0"/>
          <w:numId w:val="28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F9668D">
        <w:rPr>
          <w:rStyle w:val="Strong"/>
          <w:rFonts w:ascii="Times New Roman" w:hAnsi="Times New Roman" w:cs="Times New Roman"/>
          <w:b w:val="0"/>
          <w:sz w:val="22"/>
        </w:rPr>
        <w:t>Fixed</w:t>
      </w:r>
      <w:r w:rsidRPr="00F9668D">
        <w:rPr>
          <w:rStyle w:val="Strong"/>
          <w:rFonts w:ascii="Times New Roman" w:hAnsi="Times New Roman" w:cs="Times New Roman"/>
          <w:sz w:val="22"/>
        </w:rPr>
        <w:t xml:space="preserve"> a data consistency issue</w:t>
      </w:r>
      <w:r w:rsidRPr="00F9668D">
        <w:rPr>
          <w:rFonts w:ascii="Times New Roman" w:hAnsi="Times New Roman" w:cs="Times New Roman"/>
          <w:sz w:val="22"/>
        </w:rPr>
        <w:t xml:space="preserve"> caused by out-of-order event processing by enforcing ordering keys and adding a background reconciliation process, reducing record mismatches by </w:t>
      </w:r>
      <w:r w:rsidRPr="00F9668D">
        <w:rPr>
          <w:rStyle w:val="Strong"/>
          <w:rFonts w:ascii="Times New Roman" w:hAnsi="Times New Roman" w:cs="Times New Roman"/>
          <w:sz w:val="22"/>
        </w:rPr>
        <w:t>39%</w:t>
      </w:r>
      <w:r w:rsidRPr="00F9668D">
        <w:rPr>
          <w:rFonts w:ascii="Times New Roman" w:hAnsi="Times New Roman" w:cs="Times New Roman"/>
          <w:sz w:val="22"/>
        </w:rPr>
        <w:t>.</w:t>
      </w:r>
    </w:p>
    <w:p w:rsidR="007177C6" w:rsidRPr="007177C6" w:rsidRDefault="007177C6" w:rsidP="007177C6">
      <w:pPr>
        <w:pStyle w:val="ListParagraph"/>
        <w:numPr>
          <w:ilvl w:val="0"/>
          <w:numId w:val="28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7177C6">
        <w:rPr>
          <w:rFonts w:ascii="Times New Roman" w:eastAsia="Times New Roman" w:hAnsi="Times New Roman" w:cs="Times New Roman"/>
          <w:sz w:val="22"/>
          <w:szCs w:val="24"/>
          <w:lang w:eastAsia="en-US"/>
        </w:rPr>
        <w:t>Improved asynchronous job reliability by adding retry policies, dead-letter handling, and monitoring dashboards, making failed or stuck workloads easier to detect and recover.</w:t>
      </w:r>
    </w:p>
    <w:p w:rsidR="007177C6" w:rsidRPr="007177C6" w:rsidRDefault="007177C6" w:rsidP="007177C6">
      <w:pPr>
        <w:pStyle w:val="ListParagraph"/>
        <w:numPr>
          <w:ilvl w:val="0"/>
          <w:numId w:val="28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7177C6">
        <w:rPr>
          <w:rFonts w:ascii="Times New Roman" w:eastAsia="Times New Roman" w:hAnsi="Times New Roman" w:cs="Times New Roman"/>
          <w:sz w:val="22"/>
          <w:szCs w:val="24"/>
          <w:lang w:eastAsia="en-US"/>
        </w:rPr>
        <w:t>Strengthened authentication flows by tightening token validation, adding rate limiting for abuse protection, and safely rotating secrets across services.</w:t>
      </w:r>
    </w:p>
    <w:p w:rsidR="007177C6" w:rsidRPr="007177C6" w:rsidRDefault="007177C6" w:rsidP="007177C6">
      <w:pPr>
        <w:pStyle w:val="ListParagraph"/>
        <w:numPr>
          <w:ilvl w:val="0"/>
          <w:numId w:val="28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7177C6">
        <w:rPr>
          <w:rFonts w:ascii="Times New Roman" w:eastAsia="Times New Roman" w:hAnsi="Times New Roman" w:cs="Times New Roman"/>
          <w:sz w:val="22"/>
          <w:szCs w:val="24"/>
          <w:lang w:eastAsia="en-US"/>
        </w:rPr>
        <w:t>Introduced structured logging and correlation IDs across frontend and backend systems, making it faster to trace production issues from user actions to backend handlers.</w:t>
      </w:r>
    </w:p>
    <w:p w:rsidR="007177C6" w:rsidRPr="007177C6" w:rsidRDefault="007177C6" w:rsidP="007177C6">
      <w:pPr>
        <w:pStyle w:val="ListParagraph"/>
        <w:numPr>
          <w:ilvl w:val="0"/>
          <w:numId w:val="28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7177C6">
        <w:rPr>
          <w:rFonts w:ascii="Times New Roman" w:eastAsia="Times New Roman" w:hAnsi="Times New Roman" w:cs="Times New Roman"/>
          <w:sz w:val="22"/>
          <w:szCs w:val="24"/>
          <w:lang w:eastAsia="en-US"/>
        </w:rPr>
        <w:t>Improved release reliability by enforcing code review checklists, maintaining test coverage thresholds, and documenting rollback steps for higher-risk production changes.</w:t>
      </w:r>
    </w:p>
    <w:p w:rsidR="00D813EE" w:rsidRPr="004F64A7" w:rsidRDefault="00191989" w:rsidP="00906FA3">
      <w:pPr>
        <w:pStyle w:val="NormalWeb"/>
        <w:spacing w:beforeAutospacing="0" w:afterAutospacing="0"/>
        <w:jc w:val="both"/>
        <w:rPr>
          <w:rStyle w:val="Strong"/>
          <w:rFonts w:ascii="Arial Black" w:hAnsi="Arial Black" w:cstheme="majorBidi"/>
          <w:szCs w:val="28"/>
        </w:rPr>
      </w:pPr>
      <w:r w:rsidRPr="004F64A7">
        <w:rPr>
          <w:rStyle w:val="Strong"/>
          <w:rFonts w:ascii="Arial Black" w:hAnsi="Arial Black" w:cstheme="majorBidi"/>
          <w:szCs w:val="28"/>
        </w:rPr>
        <w:t>Software Developer</w:t>
      </w:r>
    </w:p>
    <w:p w:rsidR="005A28FC" w:rsidRPr="004F64A7" w:rsidRDefault="00191989" w:rsidP="00906FA3">
      <w:pPr>
        <w:pStyle w:val="NormalWeb"/>
        <w:spacing w:beforeAutospacing="0" w:afterAutospacing="0"/>
        <w:jc w:val="both"/>
        <w:rPr>
          <w:rFonts w:asciiTheme="majorBidi" w:hAnsiTheme="majorBidi" w:cstheme="majorBidi"/>
          <w:i/>
          <w:sz w:val="22"/>
          <w:szCs w:val="28"/>
        </w:rPr>
      </w:pPr>
      <w:proofErr w:type="spellStart"/>
      <w:r w:rsidRPr="004F64A7">
        <w:rPr>
          <w:rFonts w:asciiTheme="majorBidi" w:hAnsiTheme="majorBidi" w:cstheme="majorBidi"/>
          <w:b/>
          <w:szCs w:val="28"/>
        </w:rPr>
        <w:t>Datamart</w:t>
      </w:r>
      <w:proofErr w:type="spellEnd"/>
      <w:r w:rsidRPr="004F64A7">
        <w:rPr>
          <w:rFonts w:asciiTheme="majorBidi" w:hAnsiTheme="majorBidi" w:cstheme="majorBidi"/>
          <w:szCs w:val="28"/>
        </w:rPr>
        <w:t xml:space="preserve"> </w:t>
      </w:r>
      <w:r w:rsidR="00906FA3" w:rsidRPr="004F64A7">
        <w:rPr>
          <w:rFonts w:asciiTheme="majorBidi" w:hAnsiTheme="majorBidi" w:cstheme="majorBidi"/>
          <w:szCs w:val="28"/>
        </w:rPr>
        <w:t xml:space="preserve">| Stockholm, Sweden 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(Feb 2016</w:t>
      </w:r>
      <w:r w:rsidR="00C85C79" w:rsidRPr="004F64A7">
        <w:rPr>
          <w:rFonts w:asciiTheme="majorBidi" w:hAnsiTheme="majorBidi" w:cstheme="majorBidi"/>
          <w:i/>
          <w:sz w:val="22"/>
          <w:szCs w:val="28"/>
        </w:rPr>
        <w:t xml:space="preserve"> – 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Sept</w:t>
      </w:r>
      <w:r w:rsidR="00852D27" w:rsidRPr="004F64A7">
        <w:rPr>
          <w:rFonts w:asciiTheme="majorBidi" w:hAnsiTheme="majorBidi" w:cstheme="majorBidi"/>
          <w:i/>
          <w:sz w:val="22"/>
          <w:szCs w:val="28"/>
        </w:rPr>
        <w:t xml:space="preserve"> 2020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)</w:t>
      </w:r>
    </w:p>
    <w:p w:rsidR="007177C6" w:rsidRPr="007177C6" w:rsidRDefault="007177C6" w:rsidP="007177C6">
      <w:pPr>
        <w:pStyle w:val="ListParagraph"/>
        <w:numPr>
          <w:ilvl w:val="0"/>
          <w:numId w:val="29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7177C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Built internal analytics dashboards using </w:t>
      </w:r>
      <w:r w:rsidRPr="007177C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Vue.js</w:t>
      </w:r>
      <w:r w:rsidRPr="007177C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</w:t>
      </w:r>
      <w:r w:rsidRPr="007177C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Node.js</w:t>
      </w:r>
      <w:r w:rsidRPr="007177C6">
        <w:rPr>
          <w:rFonts w:ascii="Times New Roman" w:eastAsia="Times New Roman" w:hAnsi="Times New Roman" w:cs="Times New Roman"/>
          <w:sz w:val="22"/>
          <w:szCs w:val="24"/>
          <w:lang w:eastAsia="en-US"/>
        </w:rPr>
        <w:t>, integrating large datasets into responsive interfaces with server-side pagination and caching to improve usability and performance.</w:t>
      </w:r>
    </w:p>
    <w:p w:rsidR="007177C6" w:rsidRPr="007177C6" w:rsidRDefault="007177C6" w:rsidP="007177C6">
      <w:pPr>
        <w:pStyle w:val="ListParagraph"/>
        <w:numPr>
          <w:ilvl w:val="0"/>
          <w:numId w:val="29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7177C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Supported the refactoring of a large </w:t>
      </w:r>
      <w:r w:rsidRPr="007177C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Node.js</w:t>
      </w:r>
      <w:r w:rsidRPr="007177C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API into smaller modular services behind an API gateway, improving maintainability while preserving stability for existing integrations.</w:t>
      </w:r>
    </w:p>
    <w:p w:rsidR="00F9668D" w:rsidRPr="00F9668D" w:rsidRDefault="00F9668D" w:rsidP="007177C6">
      <w:pPr>
        <w:pStyle w:val="ListParagraph"/>
        <w:numPr>
          <w:ilvl w:val="0"/>
          <w:numId w:val="29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F9668D">
        <w:rPr>
          <w:rStyle w:val="Strong"/>
          <w:rFonts w:ascii="Times New Roman" w:hAnsi="Times New Roman" w:cs="Times New Roman"/>
          <w:b w:val="0"/>
          <w:sz w:val="22"/>
        </w:rPr>
        <w:t>Improved</w:t>
      </w:r>
      <w:r w:rsidRPr="00F9668D">
        <w:rPr>
          <w:rStyle w:val="Strong"/>
          <w:rFonts w:ascii="Times New Roman" w:hAnsi="Times New Roman" w:cs="Times New Roman"/>
          <w:sz w:val="22"/>
        </w:rPr>
        <w:t xml:space="preserve"> reporting performance</w:t>
      </w:r>
      <w:r w:rsidRPr="00F9668D">
        <w:rPr>
          <w:rFonts w:ascii="Times New Roman" w:hAnsi="Times New Roman" w:cs="Times New Roman"/>
          <w:sz w:val="22"/>
        </w:rPr>
        <w:t xml:space="preserve"> by investigating slow pages, adding targeted </w:t>
      </w:r>
      <w:r w:rsidRPr="00F9668D">
        <w:rPr>
          <w:rStyle w:val="Strong"/>
          <w:rFonts w:ascii="Times New Roman" w:hAnsi="Times New Roman" w:cs="Times New Roman"/>
          <w:sz w:val="22"/>
        </w:rPr>
        <w:t>PostgreSQL</w:t>
      </w:r>
      <w:r w:rsidRPr="00F9668D">
        <w:rPr>
          <w:rFonts w:ascii="Times New Roman" w:hAnsi="Times New Roman" w:cs="Times New Roman"/>
          <w:sz w:val="22"/>
        </w:rPr>
        <w:t xml:space="preserve"> indexes, rewriting heavy joins, and reviewing execution plans, which reduced query latency by </w:t>
      </w:r>
      <w:r w:rsidRPr="00F9668D">
        <w:rPr>
          <w:rStyle w:val="Strong"/>
          <w:rFonts w:ascii="Times New Roman" w:hAnsi="Times New Roman" w:cs="Times New Roman"/>
          <w:sz w:val="22"/>
        </w:rPr>
        <w:t>41%</w:t>
      </w:r>
      <w:r w:rsidRPr="00F9668D">
        <w:rPr>
          <w:rFonts w:ascii="Times New Roman" w:hAnsi="Times New Roman" w:cs="Times New Roman"/>
          <w:sz w:val="22"/>
        </w:rPr>
        <w:t>.</w:t>
      </w:r>
    </w:p>
    <w:p w:rsidR="007177C6" w:rsidRPr="007177C6" w:rsidRDefault="007177C6" w:rsidP="007177C6">
      <w:pPr>
        <w:pStyle w:val="ListParagraph"/>
        <w:numPr>
          <w:ilvl w:val="0"/>
          <w:numId w:val="29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7177C6">
        <w:rPr>
          <w:rFonts w:ascii="Times New Roman" w:eastAsia="Times New Roman" w:hAnsi="Times New Roman" w:cs="Times New Roman"/>
          <w:sz w:val="22"/>
          <w:szCs w:val="24"/>
          <w:lang w:eastAsia="en-US"/>
        </w:rPr>
        <w:lastRenderedPageBreak/>
        <w:t xml:space="preserve">Modernized legacy frontend code by restructuring older view logic into reusable </w:t>
      </w:r>
      <w:proofErr w:type="spellStart"/>
      <w:r w:rsidRPr="007177C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Vue</w:t>
      </w:r>
      <w:proofErr w:type="spellEnd"/>
      <w:r w:rsidRPr="007177C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components with clearer state boundaries, improving maintainability and reducing UI regressions.</w:t>
      </w:r>
    </w:p>
    <w:p w:rsidR="00F9668D" w:rsidRPr="00F9668D" w:rsidRDefault="00F9668D" w:rsidP="007177C6">
      <w:pPr>
        <w:pStyle w:val="ListParagraph"/>
        <w:numPr>
          <w:ilvl w:val="0"/>
          <w:numId w:val="29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F9668D">
        <w:rPr>
          <w:rStyle w:val="Strong"/>
          <w:rFonts w:ascii="Times New Roman" w:hAnsi="Times New Roman" w:cs="Times New Roman"/>
          <w:b w:val="0"/>
          <w:sz w:val="22"/>
        </w:rPr>
        <w:t>Resolved</w:t>
      </w:r>
      <w:r w:rsidRPr="00F9668D">
        <w:rPr>
          <w:rStyle w:val="Strong"/>
          <w:rFonts w:ascii="Times New Roman" w:hAnsi="Times New Roman" w:cs="Times New Roman"/>
          <w:sz w:val="22"/>
        </w:rPr>
        <w:t xml:space="preserve"> a difficult data issue</w:t>
      </w:r>
      <w:r w:rsidRPr="00F9668D">
        <w:rPr>
          <w:rFonts w:ascii="Times New Roman" w:hAnsi="Times New Roman" w:cs="Times New Roman"/>
          <w:sz w:val="22"/>
        </w:rPr>
        <w:t xml:space="preserve"> by identifying </w:t>
      </w:r>
      <w:proofErr w:type="spellStart"/>
      <w:r w:rsidRPr="00F9668D">
        <w:rPr>
          <w:rFonts w:ascii="Times New Roman" w:hAnsi="Times New Roman" w:cs="Times New Roman"/>
          <w:sz w:val="22"/>
        </w:rPr>
        <w:t>timezone</w:t>
      </w:r>
      <w:proofErr w:type="spellEnd"/>
      <w:r w:rsidRPr="00F9668D">
        <w:rPr>
          <w:rFonts w:ascii="Times New Roman" w:hAnsi="Times New Roman" w:cs="Times New Roman"/>
          <w:sz w:val="22"/>
        </w:rPr>
        <w:t xml:space="preserve"> parsing differences between the </w:t>
      </w:r>
      <w:r w:rsidRPr="00F9668D">
        <w:rPr>
          <w:rStyle w:val="Strong"/>
          <w:rFonts w:ascii="Times New Roman" w:hAnsi="Times New Roman" w:cs="Times New Roman"/>
          <w:sz w:val="22"/>
        </w:rPr>
        <w:t>UI</w:t>
      </w:r>
      <w:r w:rsidRPr="00F9668D">
        <w:rPr>
          <w:rFonts w:ascii="Times New Roman" w:hAnsi="Times New Roman" w:cs="Times New Roman"/>
          <w:sz w:val="22"/>
        </w:rPr>
        <w:t xml:space="preserve">, </w:t>
      </w:r>
      <w:r w:rsidRPr="00F9668D">
        <w:rPr>
          <w:rStyle w:val="Strong"/>
          <w:rFonts w:ascii="Times New Roman" w:hAnsi="Times New Roman" w:cs="Times New Roman"/>
          <w:sz w:val="22"/>
        </w:rPr>
        <w:t>API</w:t>
      </w:r>
      <w:r w:rsidRPr="00F9668D">
        <w:rPr>
          <w:rFonts w:ascii="Times New Roman" w:hAnsi="Times New Roman" w:cs="Times New Roman"/>
          <w:sz w:val="22"/>
        </w:rPr>
        <w:t xml:space="preserve">, and database, </w:t>
      </w:r>
      <w:proofErr w:type="gramStart"/>
      <w:r w:rsidRPr="00F9668D">
        <w:rPr>
          <w:rFonts w:ascii="Times New Roman" w:hAnsi="Times New Roman" w:cs="Times New Roman"/>
          <w:sz w:val="22"/>
        </w:rPr>
        <w:t>then</w:t>
      </w:r>
      <w:proofErr w:type="gramEnd"/>
      <w:r w:rsidRPr="00F9668D">
        <w:rPr>
          <w:rFonts w:ascii="Times New Roman" w:hAnsi="Times New Roman" w:cs="Times New Roman"/>
          <w:sz w:val="22"/>
        </w:rPr>
        <w:t xml:space="preserve"> standardizing date handling, which restored reporting accuracy and reduced date-related reporting errors by </w:t>
      </w:r>
      <w:r w:rsidRPr="00F9668D">
        <w:rPr>
          <w:rStyle w:val="Strong"/>
          <w:rFonts w:ascii="Times New Roman" w:hAnsi="Times New Roman" w:cs="Times New Roman"/>
          <w:sz w:val="22"/>
        </w:rPr>
        <w:t>36%</w:t>
      </w:r>
      <w:r w:rsidRPr="00F9668D">
        <w:rPr>
          <w:rFonts w:ascii="Times New Roman" w:hAnsi="Times New Roman" w:cs="Times New Roman"/>
          <w:sz w:val="22"/>
        </w:rPr>
        <w:t>.</w:t>
      </w:r>
    </w:p>
    <w:p w:rsidR="007177C6" w:rsidRPr="007177C6" w:rsidRDefault="007177C6" w:rsidP="007177C6">
      <w:pPr>
        <w:pStyle w:val="ListParagraph"/>
        <w:numPr>
          <w:ilvl w:val="0"/>
          <w:numId w:val="29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7177C6">
        <w:rPr>
          <w:rFonts w:ascii="Times New Roman" w:eastAsia="Times New Roman" w:hAnsi="Times New Roman" w:cs="Times New Roman"/>
          <w:sz w:val="22"/>
          <w:szCs w:val="24"/>
          <w:lang w:eastAsia="en-US"/>
        </w:rPr>
        <w:t>Implemented background job processing for large file exports, replacing synchronous requests that frequently timed out and adding status polling to improve user visibility.</w:t>
      </w:r>
    </w:p>
    <w:p w:rsidR="007177C6" w:rsidRPr="007177C6" w:rsidRDefault="007177C6" w:rsidP="007177C6">
      <w:pPr>
        <w:pStyle w:val="ListParagraph"/>
        <w:numPr>
          <w:ilvl w:val="0"/>
          <w:numId w:val="29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7177C6">
        <w:rPr>
          <w:rFonts w:ascii="Times New Roman" w:eastAsia="Times New Roman" w:hAnsi="Times New Roman" w:cs="Times New Roman"/>
          <w:sz w:val="22"/>
          <w:szCs w:val="24"/>
          <w:lang w:eastAsia="en-US"/>
        </w:rPr>
        <w:t>Added automated integration tests around core business rules, reducing regressions and helping maintain consistent behavior during frequent releases.</w:t>
      </w:r>
    </w:p>
    <w:p w:rsidR="007177C6" w:rsidRPr="007177C6" w:rsidRDefault="007177C6" w:rsidP="007177C6">
      <w:pPr>
        <w:pStyle w:val="ListParagraph"/>
        <w:numPr>
          <w:ilvl w:val="0"/>
          <w:numId w:val="29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7177C6">
        <w:rPr>
          <w:rFonts w:ascii="Times New Roman" w:eastAsia="Times New Roman" w:hAnsi="Times New Roman" w:cs="Times New Roman"/>
          <w:sz w:val="22"/>
          <w:szCs w:val="24"/>
          <w:lang w:eastAsia="en-US"/>
        </w:rPr>
        <w:t>Improved CI pipeline reliability by separating fast unit tests from slower integration tests, reducing flaky build failures and speeding up feedback cycles.</w:t>
      </w:r>
    </w:p>
    <w:p w:rsidR="007177C6" w:rsidRPr="007177C6" w:rsidRDefault="007177C6" w:rsidP="007177C6">
      <w:pPr>
        <w:pStyle w:val="ListParagraph"/>
        <w:numPr>
          <w:ilvl w:val="0"/>
          <w:numId w:val="29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7177C6">
        <w:rPr>
          <w:rFonts w:ascii="Times New Roman" w:eastAsia="Times New Roman" w:hAnsi="Times New Roman" w:cs="Times New Roman"/>
          <w:sz w:val="22"/>
          <w:szCs w:val="24"/>
          <w:lang w:eastAsia="en-US"/>
        </w:rPr>
        <w:t>Introduced audit logging for data update workflows, enabling teams to trace user actions and review change history during issue investigations.</w:t>
      </w:r>
    </w:p>
    <w:p w:rsidR="00F9668D" w:rsidRPr="00F9668D" w:rsidRDefault="00F9668D" w:rsidP="005D064B">
      <w:pPr>
        <w:pStyle w:val="ListParagraph"/>
        <w:numPr>
          <w:ilvl w:val="0"/>
          <w:numId w:val="29"/>
        </w:numPr>
        <w:tabs>
          <w:tab w:val="left" w:pos="0"/>
        </w:tabs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F9668D">
        <w:rPr>
          <w:rStyle w:val="Strong"/>
          <w:rFonts w:ascii="Times New Roman" w:hAnsi="Times New Roman" w:cs="Times New Roman"/>
          <w:b w:val="0"/>
          <w:sz w:val="22"/>
        </w:rPr>
        <w:t>Reduced</w:t>
      </w:r>
      <w:r w:rsidRPr="00F9668D">
        <w:rPr>
          <w:rStyle w:val="Strong"/>
          <w:rFonts w:ascii="Times New Roman" w:hAnsi="Times New Roman" w:cs="Times New Roman"/>
          <w:sz w:val="22"/>
        </w:rPr>
        <w:t xml:space="preserve"> frontend bundle size</w:t>
      </w:r>
      <w:r w:rsidRPr="00F9668D">
        <w:rPr>
          <w:rFonts w:ascii="Times New Roman" w:hAnsi="Times New Roman" w:cs="Times New Roman"/>
          <w:sz w:val="22"/>
        </w:rPr>
        <w:t xml:space="preserve"> by implementing </w:t>
      </w:r>
      <w:r w:rsidRPr="00F9668D">
        <w:rPr>
          <w:rStyle w:val="Strong"/>
          <w:rFonts w:ascii="Times New Roman" w:hAnsi="Times New Roman" w:cs="Times New Roman"/>
          <w:sz w:val="22"/>
        </w:rPr>
        <w:t>code splitting</w:t>
      </w:r>
      <w:r w:rsidRPr="00F9668D">
        <w:rPr>
          <w:rFonts w:ascii="Times New Roman" w:hAnsi="Times New Roman" w:cs="Times New Roman"/>
          <w:sz w:val="22"/>
        </w:rPr>
        <w:t xml:space="preserve">, lazy-loaded route handling, and removing unused dependencies, improving page load times and overall client-side performance by </w:t>
      </w:r>
      <w:r w:rsidRPr="00F9668D">
        <w:rPr>
          <w:rStyle w:val="Strong"/>
          <w:rFonts w:ascii="Times New Roman" w:hAnsi="Times New Roman" w:cs="Times New Roman"/>
          <w:sz w:val="22"/>
        </w:rPr>
        <w:t>34%</w:t>
      </w:r>
      <w:r w:rsidRPr="00F9668D">
        <w:rPr>
          <w:rFonts w:ascii="Times New Roman" w:hAnsi="Times New Roman" w:cs="Times New Roman"/>
          <w:sz w:val="22"/>
        </w:rPr>
        <w:t>.</w:t>
      </w:r>
    </w:p>
    <w:p w:rsidR="007177C6" w:rsidRPr="007177C6" w:rsidRDefault="007177C6" w:rsidP="005D064B">
      <w:pPr>
        <w:pStyle w:val="ListParagraph"/>
        <w:numPr>
          <w:ilvl w:val="0"/>
          <w:numId w:val="29"/>
        </w:numPr>
        <w:tabs>
          <w:tab w:val="left" w:pos="0"/>
        </w:tabs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7177C6">
        <w:rPr>
          <w:rFonts w:ascii="Times New Roman" w:eastAsia="Times New Roman" w:hAnsi="Times New Roman" w:cs="Times New Roman"/>
          <w:sz w:val="22"/>
          <w:szCs w:val="24"/>
          <w:lang w:eastAsia="en-US"/>
        </w:rPr>
        <w:t>Assisted with production releases by introducing smoke tests and staged deployments, helping identify configuration issues before they affected users.</w:t>
      </w:r>
    </w:p>
    <w:p w:rsidR="00191989" w:rsidRPr="004F64A7" w:rsidRDefault="00C85C79" w:rsidP="007429F3">
      <w:pPr>
        <w:pStyle w:val="NormalWeb"/>
        <w:spacing w:beforeAutospacing="0" w:afterAutospacing="0"/>
        <w:jc w:val="both"/>
        <w:rPr>
          <w:rFonts w:asciiTheme="majorBidi" w:hAnsiTheme="majorBidi" w:cstheme="majorBidi"/>
          <w:szCs w:val="28"/>
        </w:rPr>
      </w:pPr>
      <w:r w:rsidRPr="004F64A7">
        <w:rPr>
          <w:rStyle w:val="Strong"/>
          <w:rFonts w:ascii="Arial Black" w:hAnsi="Arial Black" w:cstheme="majorBidi"/>
          <w:szCs w:val="28"/>
        </w:rPr>
        <w:t>Junior Software Developer</w:t>
      </w:r>
    </w:p>
    <w:p w:rsidR="005A28FC" w:rsidRPr="004F64A7" w:rsidRDefault="00191989" w:rsidP="007429F3">
      <w:pPr>
        <w:pStyle w:val="NormalWeb"/>
        <w:spacing w:beforeAutospacing="0" w:afterAutospacing="0"/>
        <w:jc w:val="both"/>
        <w:rPr>
          <w:rFonts w:asciiTheme="majorBidi" w:hAnsiTheme="majorBidi" w:cstheme="majorBidi"/>
          <w:i/>
          <w:sz w:val="22"/>
          <w:szCs w:val="28"/>
        </w:rPr>
      </w:pPr>
      <w:r w:rsidRPr="004F64A7">
        <w:rPr>
          <w:rFonts w:asciiTheme="majorBidi" w:hAnsiTheme="majorBidi" w:cstheme="majorBidi"/>
          <w:b/>
          <w:szCs w:val="28"/>
        </w:rPr>
        <w:t>Berg Software</w:t>
      </w:r>
      <w:r w:rsidR="00906FA3" w:rsidRPr="004F64A7">
        <w:rPr>
          <w:rFonts w:asciiTheme="majorBidi" w:hAnsiTheme="majorBidi" w:cstheme="majorBidi"/>
          <w:szCs w:val="28"/>
        </w:rPr>
        <w:t xml:space="preserve"> | </w:t>
      </w:r>
      <w:proofErr w:type="spellStart"/>
      <w:r w:rsidR="00906FA3" w:rsidRPr="004F64A7">
        <w:rPr>
          <w:rFonts w:asciiTheme="majorBidi" w:hAnsiTheme="majorBidi" w:cstheme="majorBidi"/>
          <w:szCs w:val="28"/>
        </w:rPr>
        <w:t>Timișoara</w:t>
      </w:r>
      <w:proofErr w:type="spellEnd"/>
      <w:r w:rsidR="00906FA3" w:rsidRPr="004F64A7">
        <w:rPr>
          <w:rFonts w:asciiTheme="majorBidi" w:hAnsiTheme="majorBidi" w:cstheme="majorBidi"/>
          <w:szCs w:val="28"/>
        </w:rPr>
        <w:t xml:space="preserve">, Romania 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(Sep2014 – Mar</w:t>
      </w:r>
      <w:r w:rsidR="00C85C79" w:rsidRPr="004F64A7">
        <w:rPr>
          <w:rFonts w:asciiTheme="majorBidi" w:hAnsiTheme="majorBidi" w:cstheme="majorBidi"/>
          <w:i/>
          <w:sz w:val="22"/>
          <w:szCs w:val="28"/>
        </w:rPr>
        <w:t xml:space="preserve"> 2016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)</w:t>
      </w:r>
    </w:p>
    <w:p w:rsidR="007177C6" w:rsidRPr="007177C6" w:rsidRDefault="007177C6" w:rsidP="007177C6">
      <w:pPr>
        <w:pStyle w:val="ListParagraph"/>
        <w:numPr>
          <w:ilvl w:val="0"/>
          <w:numId w:val="30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7177C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Built early SPA modules using </w:t>
      </w:r>
      <w:r w:rsidRPr="007177C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Node.js</w:t>
      </w:r>
      <w:r w:rsidRPr="007177C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</w:t>
      </w:r>
      <w:r w:rsidRPr="007177C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Express</w:t>
      </w:r>
      <w:r w:rsidRPr="007177C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creating </w:t>
      </w:r>
      <w:r w:rsidRPr="001212A7">
        <w:rPr>
          <w:rFonts w:ascii="Times New Roman" w:eastAsia="Times New Roman" w:hAnsi="Times New Roman" w:cs="Times New Roman"/>
          <w:b/>
          <w:sz w:val="22"/>
          <w:szCs w:val="24"/>
          <w:lang w:eastAsia="en-US"/>
        </w:rPr>
        <w:t>REST</w:t>
      </w:r>
      <w:r w:rsidRPr="007177C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endpoints with consistent response handling and basic error management across backend workflows.</w:t>
      </w:r>
    </w:p>
    <w:p w:rsidR="00F9668D" w:rsidRPr="00F9668D" w:rsidRDefault="00F9668D" w:rsidP="007177C6">
      <w:pPr>
        <w:pStyle w:val="ListParagraph"/>
        <w:numPr>
          <w:ilvl w:val="0"/>
          <w:numId w:val="30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F9668D">
        <w:rPr>
          <w:rStyle w:val="Strong"/>
          <w:rFonts w:ascii="Times New Roman" w:hAnsi="Times New Roman" w:cs="Times New Roman"/>
          <w:sz w:val="22"/>
        </w:rPr>
        <w:t>Improved legacy web pages</w:t>
      </w:r>
      <w:r w:rsidRPr="00F9668D">
        <w:rPr>
          <w:rFonts w:ascii="Times New Roman" w:hAnsi="Times New Roman" w:cs="Times New Roman"/>
          <w:sz w:val="22"/>
        </w:rPr>
        <w:t xml:space="preserve"> by introducing modular </w:t>
      </w:r>
      <w:r w:rsidRPr="00F9668D">
        <w:rPr>
          <w:rStyle w:val="Strong"/>
          <w:rFonts w:ascii="Times New Roman" w:hAnsi="Times New Roman" w:cs="Times New Roman"/>
          <w:sz w:val="22"/>
        </w:rPr>
        <w:t>JavaScript</w:t>
      </w:r>
      <w:r w:rsidRPr="00F9668D">
        <w:rPr>
          <w:rFonts w:ascii="Times New Roman" w:hAnsi="Times New Roman" w:cs="Times New Roman"/>
          <w:sz w:val="22"/>
        </w:rPr>
        <w:t xml:space="preserve">, stronger client-side validation, and clearer form feedback, reducing user input errors and related support requests by </w:t>
      </w:r>
      <w:r w:rsidRPr="00F9668D">
        <w:rPr>
          <w:rStyle w:val="Strong"/>
          <w:rFonts w:ascii="Times New Roman" w:hAnsi="Times New Roman" w:cs="Times New Roman"/>
          <w:sz w:val="22"/>
        </w:rPr>
        <w:t>28%</w:t>
      </w:r>
      <w:r w:rsidRPr="00F9668D">
        <w:rPr>
          <w:rFonts w:ascii="Times New Roman" w:hAnsi="Times New Roman" w:cs="Times New Roman"/>
          <w:sz w:val="22"/>
        </w:rPr>
        <w:t>.</w:t>
      </w:r>
    </w:p>
    <w:p w:rsidR="007177C6" w:rsidRPr="007177C6" w:rsidRDefault="007177C6" w:rsidP="007177C6">
      <w:pPr>
        <w:pStyle w:val="ListParagraph"/>
        <w:numPr>
          <w:ilvl w:val="0"/>
          <w:numId w:val="30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7177C6">
        <w:rPr>
          <w:rFonts w:ascii="Times New Roman" w:eastAsia="Times New Roman" w:hAnsi="Times New Roman" w:cs="Times New Roman"/>
          <w:sz w:val="22"/>
          <w:szCs w:val="24"/>
          <w:lang w:eastAsia="en-US"/>
        </w:rPr>
        <w:t>Helped resolve a recurring logout issue by fixing session cookie settings and aligning server-side session timeouts with browser behavior, improving login reliability for users.</w:t>
      </w:r>
    </w:p>
    <w:p w:rsidR="007177C6" w:rsidRPr="007177C6" w:rsidRDefault="007177C6" w:rsidP="007177C6">
      <w:pPr>
        <w:pStyle w:val="ListParagraph"/>
        <w:numPr>
          <w:ilvl w:val="0"/>
          <w:numId w:val="30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7177C6">
        <w:rPr>
          <w:rFonts w:ascii="Times New Roman" w:eastAsia="Times New Roman" w:hAnsi="Times New Roman" w:cs="Times New Roman"/>
          <w:sz w:val="22"/>
          <w:szCs w:val="24"/>
          <w:lang w:eastAsia="en-US"/>
        </w:rPr>
        <w:t>Developed reusable UI components and shared helper utilities, reducing duplicated code and making common frontend updates faster and easier for the team.</w:t>
      </w:r>
    </w:p>
    <w:p w:rsidR="00F9668D" w:rsidRPr="00F9668D" w:rsidRDefault="00F9668D" w:rsidP="007177C6">
      <w:pPr>
        <w:pStyle w:val="ListParagraph"/>
        <w:numPr>
          <w:ilvl w:val="0"/>
          <w:numId w:val="30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F9668D">
        <w:rPr>
          <w:rStyle w:val="Strong"/>
          <w:rFonts w:ascii="Times New Roman" w:hAnsi="Times New Roman" w:cs="Times New Roman"/>
          <w:b w:val="0"/>
          <w:sz w:val="22"/>
        </w:rPr>
        <w:t>Improved</w:t>
      </w:r>
      <w:r w:rsidRPr="00F9668D">
        <w:rPr>
          <w:rStyle w:val="Strong"/>
          <w:rFonts w:ascii="Times New Roman" w:hAnsi="Times New Roman" w:cs="Times New Roman"/>
          <w:sz w:val="22"/>
        </w:rPr>
        <w:t xml:space="preserve"> page load performance</w:t>
      </w:r>
      <w:r w:rsidRPr="00F9668D">
        <w:rPr>
          <w:rFonts w:ascii="Times New Roman" w:hAnsi="Times New Roman" w:cs="Times New Roman"/>
          <w:sz w:val="22"/>
        </w:rPr>
        <w:t xml:space="preserve"> by enabling asset compression, configuring browser caching, and removing blocking scripts that delayed initial rendering, cutting initial load time by </w:t>
      </w:r>
      <w:r w:rsidRPr="00F9668D">
        <w:rPr>
          <w:rStyle w:val="Strong"/>
          <w:rFonts w:ascii="Times New Roman" w:hAnsi="Times New Roman" w:cs="Times New Roman"/>
          <w:sz w:val="22"/>
        </w:rPr>
        <w:t>32%</w:t>
      </w:r>
      <w:r w:rsidRPr="00F9668D">
        <w:rPr>
          <w:rFonts w:ascii="Times New Roman" w:hAnsi="Times New Roman" w:cs="Times New Roman"/>
          <w:sz w:val="22"/>
        </w:rPr>
        <w:t>.</w:t>
      </w:r>
    </w:p>
    <w:p w:rsidR="007177C6" w:rsidRPr="007177C6" w:rsidRDefault="007177C6" w:rsidP="007177C6">
      <w:pPr>
        <w:pStyle w:val="ListParagraph"/>
        <w:numPr>
          <w:ilvl w:val="0"/>
          <w:numId w:val="30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7177C6">
        <w:rPr>
          <w:rFonts w:ascii="Times New Roman" w:eastAsia="Times New Roman" w:hAnsi="Times New Roman" w:cs="Times New Roman"/>
          <w:sz w:val="22"/>
          <w:szCs w:val="24"/>
          <w:lang w:eastAsia="en-US"/>
        </w:rPr>
        <w:t>Supported deployment automation by writing simple release scripts and maintaining deployment documentation, helping the team deliver updates more safely and consistently.</w:t>
      </w:r>
    </w:p>
    <w:p w:rsidR="007177C6" w:rsidRPr="007177C6" w:rsidRDefault="007177C6" w:rsidP="007177C6">
      <w:pPr>
        <w:pStyle w:val="ListParagraph"/>
        <w:numPr>
          <w:ilvl w:val="0"/>
          <w:numId w:val="30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7177C6">
        <w:rPr>
          <w:rFonts w:ascii="Times New Roman" w:eastAsia="Times New Roman" w:hAnsi="Times New Roman" w:cs="Times New Roman"/>
          <w:sz w:val="22"/>
          <w:szCs w:val="24"/>
          <w:lang w:eastAsia="en-US"/>
        </w:rPr>
        <w:t>Assisted with production issue resolution by reviewing logs, reproducing bugs locally, and applying targeted fixes under guidance from senior engineers.</w:t>
      </w:r>
    </w:p>
    <w:p w:rsidR="00F9668D" w:rsidRPr="00F9668D" w:rsidRDefault="00F9668D" w:rsidP="007177C6">
      <w:pPr>
        <w:pStyle w:val="ListParagraph"/>
        <w:numPr>
          <w:ilvl w:val="0"/>
          <w:numId w:val="30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8"/>
          <w:szCs w:val="24"/>
          <w:lang w:eastAsia="en-US"/>
        </w:rPr>
      </w:pPr>
      <w:r w:rsidRPr="00F9668D">
        <w:rPr>
          <w:rStyle w:val="Strong"/>
          <w:rFonts w:ascii="Times New Roman" w:hAnsi="Times New Roman" w:cs="Times New Roman"/>
          <w:b w:val="0"/>
          <w:sz w:val="22"/>
        </w:rPr>
        <w:t>Improved</w:t>
      </w:r>
      <w:r w:rsidRPr="00F9668D">
        <w:rPr>
          <w:rStyle w:val="Strong"/>
          <w:rFonts w:ascii="Times New Roman" w:hAnsi="Times New Roman" w:cs="Times New Roman"/>
          <w:sz w:val="22"/>
        </w:rPr>
        <w:t xml:space="preserve"> database performance</w:t>
      </w:r>
      <w:r w:rsidRPr="00F9668D">
        <w:rPr>
          <w:rFonts w:ascii="Times New Roman" w:hAnsi="Times New Roman" w:cs="Times New Roman"/>
          <w:sz w:val="22"/>
        </w:rPr>
        <w:t xml:space="preserve"> by writing safer </w:t>
      </w:r>
      <w:r w:rsidRPr="00F9668D">
        <w:rPr>
          <w:rStyle w:val="Strong"/>
          <w:rFonts w:ascii="Times New Roman" w:hAnsi="Times New Roman" w:cs="Times New Roman"/>
          <w:sz w:val="22"/>
        </w:rPr>
        <w:t>SQL</w:t>
      </w:r>
      <w:r w:rsidRPr="00F9668D">
        <w:rPr>
          <w:rFonts w:ascii="Times New Roman" w:hAnsi="Times New Roman" w:cs="Times New Roman"/>
          <w:sz w:val="22"/>
        </w:rPr>
        <w:t xml:space="preserve"> queries and adding basic indexes to support admin dashboards as data volume increased, reducing query response time by </w:t>
      </w:r>
      <w:r w:rsidRPr="00F9668D">
        <w:rPr>
          <w:rStyle w:val="Strong"/>
          <w:rFonts w:ascii="Times New Roman" w:hAnsi="Times New Roman" w:cs="Times New Roman"/>
          <w:sz w:val="22"/>
        </w:rPr>
        <w:t>29%</w:t>
      </w:r>
      <w:r w:rsidRPr="00F9668D">
        <w:rPr>
          <w:rFonts w:ascii="Times New Roman" w:hAnsi="Times New Roman" w:cs="Times New Roman"/>
          <w:sz w:val="22"/>
        </w:rPr>
        <w:t>.</w:t>
      </w:r>
    </w:p>
    <w:p w:rsidR="007177C6" w:rsidRPr="00F018D2" w:rsidRDefault="007177C6" w:rsidP="00E25502">
      <w:pPr>
        <w:pStyle w:val="ListParagraph"/>
        <w:numPr>
          <w:ilvl w:val="0"/>
          <w:numId w:val="30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7177C6">
        <w:rPr>
          <w:rFonts w:ascii="Times New Roman" w:eastAsia="Times New Roman" w:hAnsi="Times New Roman" w:cs="Times New Roman"/>
          <w:sz w:val="22"/>
          <w:szCs w:val="24"/>
          <w:lang w:eastAsia="en-US"/>
        </w:rPr>
        <w:t>Used a structured debugging approach by documenting reproduction steps, reviewing logs, and delivering small, low-risk fixes instead of large refactors.</w:t>
      </w:r>
    </w:p>
    <w:p w:rsidR="00F018D2" w:rsidRPr="004F64A7" w:rsidRDefault="00F018D2" w:rsidP="00F018D2">
      <w:pPr>
        <w:pBdr>
          <w:bottom w:val="single" w:sz="8" w:space="1" w:color="4472C4" w:themeColor="accent5"/>
        </w:pBdr>
        <w:spacing w:after="120"/>
        <w:jc w:val="both"/>
        <w:rPr>
          <w:rFonts w:asciiTheme="majorBidi" w:hAnsiTheme="majorBidi" w:cstheme="majorBidi"/>
          <w:b/>
          <w:bCs/>
          <w:color w:val="4472C4" w:themeColor="accent5"/>
          <w:sz w:val="28"/>
          <w:szCs w:val="32"/>
        </w:rPr>
      </w:pPr>
      <w:r w:rsidRPr="004F64A7">
        <w:rPr>
          <w:rStyle w:val="Strong"/>
          <w:rFonts w:ascii="Arial Black" w:hAnsi="Arial Black" w:cstheme="majorBidi"/>
          <w:color w:val="4472C4" w:themeColor="accent5"/>
          <w:sz w:val="28"/>
          <w:szCs w:val="32"/>
        </w:rPr>
        <w:t>EDUCATION</w:t>
      </w:r>
    </w:p>
    <w:p w:rsidR="00F018D2" w:rsidRDefault="00F018D2" w:rsidP="00F018D2">
      <w:pPr>
        <w:pStyle w:val="NormalWeb"/>
        <w:spacing w:beforeAutospacing="0" w:afterAutospacing="0"/>
        <w:jc w:val="both"/>
        <w:rPr>
          <w:rFonts w:asciiTheme="majorBidi" w:hAnsiTheme="majorBidi" w:cstheme="majorBidi"/>
          <w:szCs w:val="28"/>
        </w:rPr>
      </w:pPr>
      <w:r w:rsidRPr="004F64A7">
        <w:rPr>
          <w:rStyle w:val="Strong"/>
          <w:rFonts w:ascii="Arial Black" w:hAnsi="Arial Black" w:cstheme="majorBidi"/>
          <w:szCs w:val="28"/>
        </w:rPr>
        <w:t>Bachelor’s Degree in Computer Science</w:t>
      </w:r>
      <w:r w:rsidRPr="004F64A7">
        <w:rPr>
          <w:rFonts w:asciiTheme="majorBidi" w:hAnsiTheme="majorBidi" w:cstheme="majorBidi"/>
          <w:szCs w:val="28"/>
        </w:rPr>
        <w:br/>
        <w:t xml:space="preserve">University of Bucharest | </w:t>
      </w:r>
      <w:r>
        <w:rPr>
          <w:rFonts w:asciiTheme="majorBidi" w:hAnsiTheme="majorBidi" w:cstheme="majorBidi"/>
          <w:szCs w:val="28"/>
        </w:rPr>
        <w:t>(</w:t>
      </w:r>
      <w:r w:rsidRPr="007429F3">
        <w:rPr>
          <w:rFonts w:asciiTheme="majorBidi" w:hAnsiTheme="majorBidi" w:cstheme="majorBidi"/>
          <w:i/>
          <w:sz w:val="22"/>
          <w:szCs w:val="28"/>
        </w:rPr>
        <w:t>2010 – 2014</w:t>
      </w:r>
      <w:r>
        <w:rPr>
          <w:rFonts w:asciiTheme="majorBidi" w:hAnsiTheme="majorBidi" w:cstheme="majorBidi"/>
          <w:i/>
          <w:sz w:val="22"/>
          <w:szCs w:val="28"/>
        </w:rPr>
        <w:t>)</w:t>
      </w:r>
    </w:p>
    <w:p w:rsidR="00F018D2" w:rsidRPr="0029683D" w:rsidRDefault="00F018D2" w:rsidP="0029683D">
      <w:pPr>
        <w:pStyle w:val="NormalWeb"/>
        <w:numPr>
          <w:ilvl w:val="0"/>
          <w:numId w:val="2"/>
        </w:numPr>
        <w:spacing w:beforeAutospacing="0" w:afterAutospacing="0"/>
        <w:jc w:val="both"/>
        <w:rPr>
          <w:rFonts w:asciiTheme="majorBidi" w:hAnsiTheme="majorBidi" w:cstheme="majorBidi"/>
          <w:szCs w:val="28"/>
        </w:rPr>
      </w:pPr>
      <w:r w:rsidRPr="007429F3">
        <w:rPr>
          <w:sz w:val="22"/>
        </w:rPr>
        <w:t>Focused on practical software engineering fundamentals that translated directly into building reliable web systems and data-driven applications.</w:t>
      </w:r>
    </w:p>
    <w:p w:rsidR="0029683D" w:rsidRDefault="0029683D" w:rsidP="0029683D">
      <w:pPr>
        <w:pBdr>
          <w:bottom w:val="single" w:sz="8" w:space="1" w:color="4472C4" w:themeColor="accent5"/>
        </w:pBdr>
        <w:spacing w:before="120" w:after="120"/>
        <w:jc w:val="both"/>
        <w:rPr>
          <w:rStyle w:val="Strong"/>
          <w:rFonts w:ascii="Arial Black" w:hAnsi="Arial Black" w:cstheme="majorBidi"/>
          <w:color w:val="4472C4" w:themeColor="accent5"/>
          <w:sz w:val="28"/>
          <w:szCs w:val="32"/>
        </w:rPr>
      </w:pPr>
      <w:r>
        <w:rPr>
          <w:rStyle w:val="Strong"/>
          <w:rFonts w:ascii="Arial Black" w:hAnsi="Arial Black" w:cstheme="majorBidi"/>
          <w:color w:val="4472C4" w:themeColor="accent5"/>
          <w:sz w:val="28"/>
          <w:szCs w:val="32"/>
        </w:rPr>
        <w:t>CERITIFICATIONS</w:t>
      </w:r>
    </w:p>
    <w:p w:rsidR="0029683D" w:rsidRPr="0029683D" w:rsidRDefault="0029683D" w:rsidP="0029683D">
      <w:pPr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29683D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AWS Certified Developer – Associate — 2024</w:t>
      </w:r>
    </w:p>
    <w:p w:rsidR="0029683D" w:rsidRPr="0029683D" w:rsidRDefault="0029683D" w:rsidP="0029683D">
      <w:pPr>
        <w:pStyle w:val="ListParagraph"/>
        <w:numPr>
          <w:ilvl w:val="0"/>
          <w:numId w:val="33"/>
        </w:numPr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29683D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Demonstrated practical capability in building, deploying, and maintaining </w:t>
      </w:r>
      <w:r w:rsidRPr="0029683D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Node.js-based backend services</w:t>
      </w:r>
      <w:r w:rsidRPr="0029683D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on </w:t>
      </w:r>
      <w:r w:rsidRPr="0029683D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AWS</w:t>
      </w:r>
      <w:r w:rsidRPr="0029683D">
        <w:rPr>
          <w:rFonts w:ascii="Times New Roman" w:eastAsia="Times New Roman" w:hAnsi="Times New Roman" w:cs="Times New Roman"/>
          <w:sz w:val="22"/>
          <w:szCs w:val="24"/>
          <w:lang w:eastAsia="en-US"/>
        </w:rPr>
        <w:t>, with focus on service integration, monitoring, secure configuration, and production-ready cloud operations.</w:t>
      </w:r>
    </w:p>
    <w:p w:rsidR="0029683D" w:rsidRPr="0029683D" w:rsidRDefault="0029683D" w:rsidP="0029683D">
      <w:pPr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proofErr w:type="spellStart"/>
      <w:r w:rsidRPr="0029683D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OpenJS</w:t>
      </w:r>
      <w:proofErr w:type="spellEnd"/>
      <w:r w:rsidRPr="0029683D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 xml:space="preserve"> Node.js Application Developer (JSNAD) — 2023</w:t>
      </w:r>
    </w:p>
    <w:p w:rsidR="0029683D" w:rsidRPr="0029683D" w:rsidRDefault="0029683D" w:rsidP="0029683D">
      <w:pPr>
        <w:pStyle w:val="ListParagraph"/>
        <w:numPr>
          <w:ilvl w:val="0"/>
          <w:numId w:val="33"/>
        </w:numPr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29683D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Validated hands-on understanding of </w:t>
      </w:r>
      <w:r w:rsidRPr="0029683D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Node.js</w:t>
      </w:r>
      <w:r w:rsidRPr="0029683D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application development, including asynchronous programming, package management, debugging, testing, and building maintainable backend services with modern JavaScript patterns.</w:t>
      </w:r>
    </w:p>
    <w:p w:rsidR="0029683D" w:rsidRPr="0029683D" w:rsidRDefault="0029683D" w:rsidP="0029683D">
      <w:pPr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29683D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PostgreSQL for Developers — 2022</w:t>
      </w:r>
    </w:p>
    <w:p w:rsidR="0029683D" w:rsidRPr="0029683D" w:rsidRDefault="0029683D" w:rsidP="0029683D">
      <w:pPr>
        <w:pStyle w:val="ListParagraph"/>
        <w:numPr>
          <w:ilvl w:val="0"/>
          <w:numId w:val="33"/>
        </w:numPr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29683D">
        <w:rPr>
          <w:rFonts w:ascii="Times New Roman" w:eastAsia="Times New Roman" w:hAnsi="Times New Roman" w:cs="Times New Roman"/>
          <w:sz w:val="22"/>
          <w:szCs w:val="24"/>
          <w:lang w:eastAsia="en-US"/>
        </w:rPr>
        <w:lastRenderedPageBreak/>
        <w:t xml:space="preserve">Demonstrated working knowledge of relational modeling, query optimization, indexing strategies, transaction-aware data access, and performance-focused backend persistence patterns commonly used in </w:t>
      </w:r>
      <w:r w:rsidRPr="0029683D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API-driven Node.js platforms</w:t>
      </w:r>
      <w:r w:rsidRPr="0029683D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sectPr w:rsidR="0029683D" w:rsidRPr="0029683D" w:rsidSect="00150DBB">
      <w:pgSz w:w="11906" w:h="16838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Microsoft YaHei"/>
    <w:charset w:val="86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等线 Light">
    <w:panose1 w:val="00000000000000000000"/>
    <w:charset w:val="80"/>
    <w:family w:val="roman"/>
    <w:notTrueType/>
    <w:pitch w:val="default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734771"/>
    <w:multiLevelType w:val="hybridMultilevel"/>
    <w:tmpl w:val="0ACC714C"/>
    <w:lvl w:ilvl="0" w:tplc="DFB0FF96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1E1420C"/>
    <w:multiLevelType w:val="hybridMultilevel"/>
    <w:tmpl w:val="FE0A89EC"/>
    <w:lvl w:ilvl="0" w:tplc="36D0555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0826537C"/>
    <w:multiLevelType w:val="hybridMultilevel"/>
    <w:tmpl w:val="173A8CA4"/>
    <w:lvl w:ilvl="0" w:tplc="36D0555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0A243E61"/>
    <w:multiLevelType w:val="hybridMultilevel"/>
    <w:tmpl w:val="DD9AEEDA"/>
    <w:lvl w:ilvl="0" w:tplc="A090574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10F65DBC"/>
    <w:multiLevelType w:val="hybridMultilevel"/>
    <w:tmpl w:val="5CDE03BC"/>
    <w:lvl w:ilvl="0" w:tplc="D62CE97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1DD700D4"/>
    <w:multiLevelType w:val="hybridMultilevel"/>
    <w:tmpl w:val="D68C5F50"/>
    <w:lvl w:ilvl="0" w:tplc="5126A946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1E4B5B71"/>
    <w:multiLevelType w:val="hybridMultilevel"/>
    <w:tmpl w:val="900803E2"/>
    <w:lvl w:ilvl="0" w:tplc="D62CE97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24453556"/>
    <w:multiLevelType w:val="hybridMultilevel"/>
    <w:tmpl w:val="4C7A7D30"/>
    <w:lvl w:ilvl="0" w:tplc="2B20E716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>
    <w:nsid w:val="249E7B25"/>
    <w:multiLevelType w:val="hybridMultilevel"/>
    <w:tmpl w:val="17162FBA"/>
    <w:lvl w:ilvl="0" w:tplc="5126A946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>
    <w:nsid w:val="289E6624"/>
    <w:multiLevelType w:val="hybridMultilevel"/>
    <w:tmpl w:val="72546E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A867FC9"/>
    <w:multiLevelType w:val="hybridMultilevel"/>
    <w:tmpl w:val="78643AF0"/>
    <w:lvl w:ilvl="0" w:tplc="5126A946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357C0BD3"/>
    <w:multiLevelType w:val="hybridMultilevel"/>
    <w:tmpl w:val="BCD0E99E"/>
    <w:lvl w:ilvl="0" w:tplc="5126A946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36E828C7"/>
    <w:multiLevelType w:val="hybridMultilevel"/>
    <w:tmpl w:val="167865FA"/>
    <w:lvl w:ilvl="0" w:tplc="82767176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>
    <w:nsid w:val="39136035"/>
    <w:multiLevelType w:val="hybridMultilevel"/>
    <w:tmpl w:val="56B24CB4"/>
    <w:lvl w:ilvl="0" w:tplc="D62CE97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3F4C74D9"/>
    <w:multiLevelType w:val="hybridMultilevel"/>
    <w:tmpl w:val="049E7B3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>
    <w:nsid w:val="40956557"/>
    <w:multiLevelType w:val="hybridMultilevel"/>
    <w:tmpl w:val="173E107C"/>
    <w:lvl w:ilvl="0" w:tplc="E278B630">
      <w:numFmt w:val="bullet"/>
      <w:lvlText w:val="•"/>
      <w:lvlJc w:val="left"/>
      <w:pPr>
        <w:ind w:left="36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>
    <w:nsid w:val="40D60D7D"/>
    <w:multiLevelType w:val="hybridMultilevel"/>
    <w:tmpl w:val="43CEC2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>
    <w:nsid w:val="42267C5C"/>
    <w:multiLevelType w:val="hybridMultilevel"/>
    <w:tmpl w:val="E8EEA63C"/>
    <w:lvl w:ilvl="0" w:tplc="E46A75A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>
    <w:nsid w:val="459243D7"/>
    <w:multiLevelType w:val="hybridMultilevel"/>
    <w:tmpl w:val="55F867D4"/>
    <w:lvl w:ilvl="0" w:tplc="98CA2A7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>
    <w:nsid w:val="46446944"/>
    <w:multiLevelType w:val="hybridMultilevel"/>
    <w:tmpl w:val="5D68CBB8"/>
    <w:lvl w:ilvl="0" w:tplc="D62CE97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>
    <w:nsid w:val="494072CF"/>
    <w:multiLevelType w:val="hybridMultilevel"/>
    <w:tmpl w:val="5F6401DE"/>
    <w:lvl w:ilvl="0" w:tplc="E278B630">
      <w:numFmt w:val="bullet"/>
      <w:lvlText w:val="•"/>
      <w:lvlJc w:val="left"/>
      <w:pPr>
        <w:ind w:left="36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>
    <w:nsid w:val="4C384DCE"/>
    <w:multiLevelType w:val="hybridMultilevel"/>
    <w:tmpl w:val="456A75B0"/>
    <w:lvl w:ilvl="0" w:tplc="D62CE97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4CB220D1"/>
    <w:multiLevelType w:val="hybridMultilevel"/>
    <w:tmpl w:val="4600018E"/>
    <w:lvl w:ilvl="0" w:tplc="E278B630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4D6D08B9"/>
    <w:multiLevelType w:val="hybridMultilevel"/>
    <w:tmpl w:val="B50C29C0"/>
    <w:lvl w:ilvl="0" w:tplc="D62CE97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4F7C01D1"/>
    <w:multiLevelType w:val="hybridMultilevel"/>
    <w:tmpl w:val="A8A41848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>
    <w:nsid w:val="57122303"/>
    <w:multiLevelType w:val="hybridMultilevel"/>
    <w:tmpl w:val="D130C56E"/>
    <w:lvl w:ilvl="0" w:tplc="E278B630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6114189B"/>
    <w:multiLevelType w:val="hybridMultilevel"/>
    <w:tmpl w:val="EF367EE2"/>
    <w:lvl w:ilvl="0" w:tplc="2052755E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>
    <w:nsid w:val="6692445C"/>
    <w:multiLevelType w:val="hybridMultilevel"/>
    <w:tmpl w:val="880E02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70565561"/>
    <w:multiLevelType w:val="hybridMultilevel"/>
    <w:tmpl w:val="6D327A2E"/>
    <w:lvl w:ilvl="0" w:tplc="5126A946">
      <w:start w:val="1"/>
      <w:numFmt w:val="bullet"/>
      <w:lvlText w:val=""/>
      <w:lvlJc w:val="left"/>
      <w:pPr>
        <w:ind w:left="828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93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00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08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115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122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29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36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4400" w:hanging="360"/>
      </w:pPr>
      <w:rPr>
        <w:rFonts w:ascii="Wingdings" w:hAnsi="Wingdings" w:hint="default"/>
      </w:rPr>
    </w:lvl>
  </w:abstractNum>
  <w:abstractNum w:abstractNumId="29">
    <w:nsid w:val="74C1582F"/>
    <w:multiLevelType w:val="hybridMultilevel"/>
    <w:tmpl w:val="63A05F0E"/>
    <w:lvl w:ilvl="0" w:tplc="1F1CE84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>
    <w:nsid w:val="762A0822"/>
    <w:multiLevelType w:val="hybridMultilevel"/>
    <w:tmpl w:val="32BE0CC4"/>
    <w:lvl w:ilvl="0" w:tplc="145E997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>
    <w:nsid w:val="7E666059"/>
    <w:multiLevelType w:val="hybridMultilevel"/>
    <w:tmpl w:val="C18A7F54"/>
    <w:lvl w:ilvl="0" w:tplc="5126A946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>
    <w:nsid w:val="7EEC02E9"/>
    <w:multiLevelType w:val="hybridMultilevel"/>
    <w:tmpl w:val="90BCF4B8"/>
    <w:lvl w:ilvl="0" w:tplc="D62CE97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16"/>
  </w:num>
  <w:num w:numId="4">
    <w:abstractNumId w:val="3"/>
  </w:num>
  <w:num w:numId="5">
    <w:abstractNumId w:val="18"/>
  </w:num>
  <w:num w:numId="6">
    <w:abstractNumId w:val="26"/>
  </w:num>
  <w:num w:numId="7">
    <w:abstractNumId w:val="30"/>
  </w:num>
  <w:num w:numId="8">
    <w:abstractNumId w:val="9"/>
  </w:num>
  <w:num w:numId="9">
    <w:abstractNumId w:val="20"/>
  </w:num>
  <w:num w:numId="10">
    <w:abstractNumId w:val="17"/>
  </w:num>
  <w:num w:numId="11">
    <w:abstractNumId w:val="27"/>
  </w:num>
  <w:num w:numId="12">
    <w:abstractNumId w:val="15"/>
  </w:num>
  <w:num w:numId="13">
    <w:abstractNumId w:val="7"/>
  </w:num>
  <w:num w:numId="14">
    <w:abstractNumId w:val="14"/>
  </w:num>
  <w:num w:numId="15">
    <w:abstractNumId w:val="22"/>
  </w:num>
  <w:num w:numId="16">
    <w:abstractNumId w:val="29"/>
  </w:num>
  <w:num w:numId="17">
    <w:abstractNumId w:val="25"/>
  </w:num>
  <w:num w:numId="18">
    <w:abstractNumId w:val="19"/>
  </w:num>
  <w:num w:numId="19">
    <w:abstractNumId w:val="21"/>
  </w:num>
  <w:num w:numId="20">
    <w:abstractNumId w:val="13"/>
  </w:num>
  <w:num w:numId="21">
    <w:abstractNumId w:val="32"/>
  </w:num>
  <w:num w:numId="22">
    <w:abstractNumId w:val="23"/>
  </w:num>
  <w:num w:numId="23">
    <w:abstractNumId w:val="6"/>
  </w:num>
  <w:num w:numId="24">
    <w:abstractNumId w:val="4"/>
  </w:num>
  <w:num w:numId="25">
    <w:abstractNumId w:val="24"/>
  </w:num>
  <w:num w:numId="26">
    <w:abstractNumId w:val="12"/>
  </w:num>
  <w:num w:numId="27">
    <w:abstractNumId w:val="8"/>
  </w:num>
  <w:num w:numId="28">
    <w:abstractNumId w:val="5"/>
  </w:num>
  <w:num w:numId="29">
    <w:abstractNumId w:val="31"/>
  </w:num>
  <w:num w:numId="30">
    <w:abstractNumId w:val="11"/>
  </w:num>
  <w:num w:numId="31">
    <w:abstractNumId w:val="28"/>
  </w:num>
  <w:num w:numId="32">
    <w:abstractNumId w:val="10"/>
  </w:num>
  <w:num w:numId="33">
    <w:abstractNumId w:val="0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1"/>
  <w:embedSystemFonts/>
  <w:proofState w:spelling="clean" w:grammar="clean"/>
  <w:defaultTabStop w:val="720"/>
  <w:drawingGridVerticalSpacing w:val="156"/>
  <w:noPunctuationKerning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68E1205"/>
    <w:rsid w:val="000303B9"/>
    <w:rsid w:val="00037BBE"/>
    <w:rsid w:val="000969EC"/>
    <w:rsid w:val="001212A7"/>
    <w:rsid w:val="00150DBB"/>
    <w:rsid w:val="00191989"/>
    <w:rsid w:val="001941E1"/>
    <w:rsid w:val="001B5B78"/>
    <w:rsid w:val="0029683D"/>
    <w:rsid w:val="002C3D1A"/>
    <w:rsid w:val="0030632A"/>
    <w:rsid w:val="00402327"/>
    <w:rsid w:val="00414EEA"/>
    <w:rsid w:val="00475F7D"/>
    <w:rsid w:val="004930D0"/>
    <w:rsid w:val="004D187A"/>
    <w:rsid w:val="004E65B2"/>
    <w:rsid w:val="004F64A7"/>
    <w:rsid w:val="005569AD"/>
    <w:rsid w:val="005A28FC"/>
    <w:rsid w:val="005D064B"/>
    <w:rsid w:val="006252FF"/>
    <w:rsid w:val="006B2919"/>
    <w:rsid w:val="007177C6"/>
    <w:rsid w:val="007429F3"/>
    <w:rsid w:val="00752496"/>
    <w:rsid w:val="008524F7"/>
    <w:rsid w:val="00852D27"/>
    <w:rsid w:val="00906FA3"/>
    <w:rsid w:val="00992267"/>
    <w:rsid w:val="00A2689F"/>
    <w:rsid w:val="00A4692C"/>
    <w:rsid w:val="00AD563D"/>
    <w:rsid w:val="00B0431B"/>
    <w:rsid w:val="00BA3387"/>
    <w:rsid w:val="00BA3FCB"/>
    <w:rsid w:val="00BF5D59"/>
    <w:rsid w:val="00C710D1"/>
    <w:rsid w:val="00C753C8"/>
    <w:rsid w:val="00C7718E"/>
    <w:rsid w:val="00C85C79"/>
    <w:rsid w:val="00D813EE"/>
    <w:rsid w:val="00D83FD6"/>
    <w:rsid w:val="00D96B53"/>
    <w:rsid w:val="00DD2B00"/>
    <w:rsid w:val="00E25502"/>
    <w:rsid w:val="00E71E11"/>
    <w:rsid w:val="00F018D2"/>
    <w:rsid w:val="00F54CCA"/>
    <w:rsid w:val="00F9668D"/>
    <w:rsid w:val="073E5A08"/>
    <w:rsid w:val="1D011A70"/>
    <w:rsid w:val="468E12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Hyperlink" w:qFormat="1"/>
    <w:lsdException w:name="Strong" w:uiPriority="22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qFormat="1"/>
    <w:lsdException w:name="Normal Table" w:semiHidden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Pr>
      <w:rFonts w:asciiTheme="minorHAnsi" w:eastAsiaTheme="minorEastAsia" w:hAnsiTheme="minorHAnsi" w:cstheme="minorBidi"/>
      <w:lang w:eastAsia="zh-CN"/>
    </w:rPr>
  </w:style>
  <w:style w:type="paragraph" w:styleId="Heading2">
    <w:name w:val="heading 2"/>
    <w:basedOn w:val="Normal"/>
    <w:next w:val="Normal"/>
    <w:link w:val="Heading2Char"/>
    <w:semiHidden/>
    <w:unhideWhenUsed/>
    <w:qFormat/>
    <w:rsid w:val="001212A7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next w:val="Normal"/>
    <w:semiHidden/>
    <w:unhideWhenUsed/>
    <w:qFormat/>
    <w:pPr>
      <w:spacing w:beforeAutospacing="1" w:afterAutospacing="1"/>
      <w:outlineLvl w:val="2"/>
    </w:pPr>
    <w:rPr>
      <w:rFonts w:ascii="SimSun" w:hAnsi="SimSun" w:hint="eastAsia"/>
      <w:b/>
      <w:bCs/>
      <w:sz w:val="27"/>
      <w:szCs w:val="27"/>
      <w:lang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qFormat/>
    <w:rPr>
      <w:color w:val="0000FF"/>
      <w:u w:val="single"/>
    </w:rPr>
  </w:style>
  <w:style w:type="paragraph" w:styleId="NormalWeb">
    <w:name w:val="Normal (Web)"/>
    <w:link w:val="NormalWebChar"/>
    <w:uiPriority w:val="99"/>
    <w:qFormat/>
    <w:pPr>
      <w:spacing w:beforeAutospacing="1" w:afterAutospacing="1"/>
    </w:pPr>
    <w:rPr>
      <w:sz w:val="24"/>
      <w:szCs w:val="24"/>
      <w:lang w:eastAsia="zh-CN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table" w:styleId="TableGrid">
    <w:name w:val="Table Grid"/>
    <w:basedOn w:val="TableNormal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ormalWebChar">
    <w:name w:val="Normal (Web) Char"/>
    <w:link w:val="NormalWeb"/>
    <w:rPr>
      <w:kern w:val="0"/>
      <w:sz w:val="24"/>
      <w:szCs w:val="24"/>
      <w:lang w:val="en-US" w:eastAsia="zh-CN" w:bidi="ar"/>
    </w:rPr>
  </w:style>
  <w:style w:type="paragraph" w:styleId="ListParagraph">
    <w:name w:val="List Paragraph"/>
    <w:basedOn w:val="Normal"/>
    <w:uiPriority w:val="99"/>
    <w:unhideWhenUsed/>
    <w:qFormat/>
    <w:rsid w:val="000969EC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semiHidden/>
    <w:rsid w:val="001212A7"/>
    <w:rPr>
      <w:rFonts w:asciiTheme="majorHAnsi" w:eastAsiaTheme="majorEastAsia" w:hAnsiTheme="majorHAnsi" w:cstheme="majorBidi"/>
      <w:b/>
      <w:bCs/>
      <w:color w:val="5B9BD5" w:themeColor="accent1"/>
      <w:sz w:val="26"/>
      <w:szCs w:val="26"/>
      <w:lang w:eastAsia="zh-CN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Hyperlink" w:qFormat="1"/>
    <w:lsdException w:name="Strong" w:uiPriority="22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qFormat="1"/>
    <w:lsdException w:name="Normal Table" w:semiHidden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Pr>
      <w:rFonts w:asciiTheme="minorHAnsi" w:eastAsiaTheme="minorEastAsia" w:hAnsiTheme="minorHAnsi" w:cstheme="minorBidi"/>
      <w:lang w:eastAsia="zh-CN"/>
    </w:rPr>
  </w:style>
  <w:style w:type="paragraph" w:styleId="Heading2">
    <w:name w:val="heading 2"/>
    <w:basedOn w:val="Normal"/>
    <w:next w:val="Normal"/>
    <w:link w:val="Heading2Char"/>
    <w:semiHidden/>
    <w:unhideWhenUsed/>
    <w:qFormat/>
    <w:rsid w:val="001212A7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next w:val="Normal"/>
    <w:semiHidden/>
    <w:unhideWhenUsed/>
    <w:qFormat/>
    <w:pPr>
      <w:spacing w:beforeAutospacing="1" w:afterAutospacing="1"/>
      <w:outlineLvl w:val="2"/>
    </w:pPr>
    <w:rPr>
      <w:rFonts w:ascii="SimSun" w:hAnsi="SimSun" w:hint="eastAsia"/>
      <w:b/>
      <w:bCs/>
      <w:sz w:val="27"/>
      <w:szCs w:val="27"/>
      <w:lang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qFormat/>
    <w:rPr>
      <w:color w:val="0000FF"/>
      <w:u w:val="single"/>
    </w:rPr>
  </w:style>
  <w:style w:type="paragraph" w:styleId="NormalWeb">
    <w:name w:val="Normal (Web)"/>
    <w:link w:val="NormalWebChar"/>
    <w:uiPriority w:val="99"/>
    <w:qFormat/>
    <w:pPr>
      <w:spacing w:beforeAutospacing="1" w:afterAutospacing="1"/>
    </w:pPr>
    <w:rPr>
      <w:sz w:val="24"/>
      <w:szCs w:val="24"/>
      <w:lang w:eastAsia="zh-CN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table" w:styleId="TableGrid">
    <w:name w:val="Table Grid"/>
    <w:basedOn w:val="TableNormal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ormalWebChar">
    <w:name w:val="Normal (Web) Char"/>
    <w:link w:val="NormalWeb"/>
    <w:rPr>
      <w:kern w:val="0"/>
      <w:sz w:val="24"/>
      <w:szCs w:val="24"/>
      <w:lang w:val="en-US" w:eastAsia="zh-CN" w:bidi="ar"/>
    </w:rPr>
  </w:style>
  <w:style w:type="paragraph" w:styleId="ListParagraph">
    <w:name w:val="List Paragraph"/>
    <w:basedOn w:val="Normal"/>
    <w:uiPriority w:val="99"/>
    <w:unhideWhenUsed/>
    <w:qFormat/>
    <w:rsid w:val="000969EC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semiHidden/>
    <w:rsid w:val="001212A7"/>
    <w:rPr>
      <w:rFonts w:asciiTheme="majorHAnsi" w:eastAsiaTheme="majorEastAsia" w:hAnsiTheme="majorHAnsi" w:cstheme="majorBidi"/>
      <w:b/>
      <w:bCs/>
      <w:color w:val="5B9BD5" w:themeColor="accent1"/>
      <w:sz w:val="26"/>
      <w:szCs w:val="26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0350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87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5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70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34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090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203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59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839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943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677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943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75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283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12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36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30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977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49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175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823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656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78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92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123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67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56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55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301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63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9768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68359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12916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67258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63730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81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347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1584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21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334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81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074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453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96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71092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81058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6693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715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33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25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131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060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293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79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547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166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40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99897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57110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12293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74006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63914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9075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680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670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173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78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195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94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5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750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95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33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225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514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02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229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55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578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2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64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106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538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064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437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219</TotalTime>
  <Pages>1</Pages>
  <Words>1817</Words>
  <Characters>10360</Characters>
  <Application>Microsoft Office Word</Application>
  <DocSecurity>0</DocSecurity>
  <Lines>86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12153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Kaarel kuusk</dc:creator>
  <cp:lastModifiedBy>Windows User</cp:lastModifiedBy>
  <cp:revision>33</cp:revision>
  <cp:lastPrinted>2026-06-16T14:02:00Z</cp:lastPrinted>
  <dcterms:created xsi:type="dcterms:W3CDTF">2025-06-16T08:51:00Z</dcterms:created>
  <dcterms:modified xsi:type="dcterms:W3CDTF">2026-06-16T14:02:00Z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1033-12.2.0.20326</vt:lpwstr>
  </property>
  <property fmtid="{D5CDD505-2E9C-101B-9397-08002B2CF9AE}" pid="3" name="ICV">
    <vt:lpwstr>5E35B43FBC5C4D5FB4FD691FEFB54889_11</vt:lpwstr>
  </property>
</Properties>
</file>