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B8B" w:rsidRDefault="00343B8B" w:rsidP="00343B8B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343B8B" w:rsidRDefault="00343B8B" w:rsidP="00343B8B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343B8B" w:rsidRDefault="00343B8B" w:rsidP="00343B8B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Drenthe,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C8602D" w:rsidRDefault="00343B8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C8602D" w:rsidRDefault="004859D7">
      <w:pPr>
        <w:spacing w:after="120"/>
        <w:jc w:val="both"/>
      </w:pPr>
      <w:r>
        <w:t xml:space="preserve">Python Cloud Engineer with 11+ years of experience across pharmaceutical R&amp;D, SaaS, healthcare, and scientific workflow platforms, delivering AWS cloud-native systems with </w:t>
      </w:r>
      <w:r>
        <w:rPr>
          <w:rStyle w:val="Strong"/>
        </w:rPr>
        <w:t>Python 3.8-3.12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0.95-0.110</w:t>
      </w:r>
      <w:r>
        <w:t xml:space="preserve">, </w:t>
      </w:r>
      <w:r>
        <w:rPr>
          <w:rStyle w:val="Strong"/>
        </w:rPr>
        <w:t>Terraform 1.3-1.7</w:t>
      </w:r>
      <w:r>
        <w:t xml:space="preserve">, </w:t>
      </w:r>
      <w:r>
        <w:rPr>
          <w:rStyle w:val="Strong"/>
        </w:rPr>
        <w:t>Docker 20.10-24.x</w:t>
      </w:r>
      <w:r>
        <w:t xml:space="preserve">, </w:t>
      </w:r>
      <w:r>
        <w:rPr>
          <w:rStyle w:val="Strong"/>
        </w:rPr>
        <w:t>Kubernetes 1.24-1.29</w:t>
      </w:r>
      <w:r>
        <w:t xml:space="preserve">, and </w:t>
      </w:r>
      <w:proofErr w:type="spellStart"/>
      <w:r>
        <w:rPr>
          <w:rStyle w:val="Strong"/>
        </w:rPr>
        <w:t>Revvity</w:t>
      </w:r>
      <w:proofErr w:type="spellEnd"/>
      <w:r>
        <w:rPr>
          <w:rStyle w:val="Strong"/>
        </w:rPr>
        <w:t xml:space="preserve"> Signals </w:t>
      </w:r>
      <w:proofErr w:type="spellStart"/>
      <w:r>
        <w:rPr>
          <w:rStyle w:val="Strong"/>
        </w:rPr>
        <w:t>VitroVivo</w:t>
      </w:r>
      <w:proofErr w:type="spellEnd"/>
      <w:r>
        <w:rPr>
          <w:rStyle w:val="Strong"/>
        </w:rPr>
        <w:t xml:space="preserve"> 3.0-3.3</w:t>
      </w:r>
      <w:r>
        <w:t xml:space="preserve">. Specialized in PaaS/SaaS architecture, secure APIs, CI/CD automation, observability, disaster recovery, and lab informatics workflows, with delivery experience in regulated environments where reliability, reproducibility, and data traceability are critical. </w:t>
      </w:r>
      <w:proofErr w:type="gramStart"/>
      <w:r>
        <w:t>Known for improving release quality and turning complex research workflows into scalable cloud services.</w:t>
      </w:r>
      <w:proofErr w:type="gramEnd"/>
    </w:p>
    <w:p w:rsidR="00C8602D" w:rsidRDefault="00343B8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Languages:</w:t>
      </w:r>
      <w:r w:rsidRPr="004859D7">
        <w:rPr>
          <w:sz w:val="20"/>
        </w:rPr>
        <w:t xml:space="preserve"> </w:t>
      </w:r>
      <w:r w:rsidRPr="004859D7">
        <w:rPr>
          <w:rStyle w:val="Strong"/>
          <w:sz w:val="20"/>
        </w:rPr>
        <w:t>Python 3.8-3.12</w:t>
      </w:r>
      <w:r w:rsidRPr="004859D7">
        <w:rPr>
          <w:sz w:val="20"/>
        </w:rPr>
        <w:t xml:space="preserve">, </w:t>
      </w:r>
      <w:proofErr w:type="spellStart"/>
      <w:r w:rsidRPr="004859D7">
        <w:rPr>
          <w:sz w:val="20"/>
        </w:rPr>
        <w:t>TypeScript</w:t>
      </w:r>
      <w:proofErr w:type="spellEnd"/>
      <w:r w:rsidRPr="004859D7">
        <w:rPr>
          <w:sz w:val="20"/>
        </w:rPr>
        <w:t xml:space="preserve"> 4.x-5.x, JavaScript ES6+, Bash, SQL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Cloud Platforms:</w:t>
      </w:r>
      <w:r w:rsidRPr="004859D7">
        <w:rPr>
          <w:sz w:val="20"/>
        </w:rPr>
        <w:t xml:space="preserve"> </w:t>
      </w:r>
      <w:r w:rsidRPr="004859D7">
        <w:rPr>
          <w:rStyle w:val="Strong"/>
          <w:sz w:val="20"/>
        </w:rPr>
        <w:t>AWS</w:t>
      </w:r>
      <w:r w:rsidRPr="004859D7">
        <w:rPr>
          <w:sz w:val="20"/>
        </w:rPr>
        <w:t xml:space="preserve">, ECS, EKS, Lambda, API Gateway, RDS, S3, </w:t>
      </w:r>
      <w:proofErr w:type="spellStart"/>
      <w:r w:rsidRPr="004859D7">
        <w:rPr>
          <w:sz w:val="20"/>
        </w:rPr>
        <w:t>CloudFront</w:t>
      </w:r>
      <w:proofErr w:type="spellEnd"/>
      <w:r w:rsidRPr="004859D7">
        <w:rPr>
          <w:sz w:val="20"/>
        </w:rPr>
        <w:t xml:space="preserve">, Route 53, IAM, VPC, </w:t>
      </w:r>
      <w:proofErr w:type="spellStart"/>
      <w:r w:rsidRPr="004859D7">
        <w:rPr>
          <w:sz w:val="20"/>
        </w:rPr>
        <w:t>CloudWatch</w:t>
      </w:r>
      <w:proofErr w:type="spellEnd"/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Backend Engineering:</w:t>
      </w:r>
      <w:r w:rsidRPr="004859D7">
        <w:rPr>
          <w:sz w:val="20"/>
        </w:rPr>
        <w:t xml:space="preserve"> </w:t>
      </w:r>
      <w:proofErr w:type="spellStart"/>
      <w:r w:rsidRPr="004859D7">
        <w:rPr>
          <w:rStyle w:val="Strong"/>
          <w:sz w:val="20"/>
        </w:rPr>
        <w:t>FastAPI</w:t>
      </w:r>
      <w:proofErr w:type="spellEnd"/>
      <w:r w:rsidRPr="004859D7">
        <w:rPr>
          <w:rStyle w:val="Strong"/>
          <w:sz w:val="20"/>
        </w:rPr>
        <w:t xml:space="preserve"> 0.95-0.110</w:t>
      </w:r>
      <w:r w:rsidRPr="004859D7">
        <w:rPr>
          <w:sz w:val="20"/>
        </w:rPr>
        <w:t xml:space="preserve">, Flask 1.x-2.x, Django 3.x-4.x, REST APIs, </w:t>
      </w:r>
      <w:proofErr w:type="spellStart"/>
      <w:r w:rsidRPr="004859D7">
        <w:rPr>
          <w:sz w:val="20"/>
        </w:rPr>
        <w:t>GraphQL</w:t>
      </w:r>
      <w:proofErr w:type="spellEnd"/>
      <w:r w:rsidRPr="004859D7">
        <w:rPr>
          <w:sz w:val="20"/>
        </w:rPr>
        <w:t xml:space="preserve">, </w:t>
      </w:r>
      <w:proofErr w:type="spellStart"/>
      <w:r w:rsidRPr="004859D7">
        <w:rPr>
          <w:sz w:val="20"/>
        </w:rPr>
        <w:t>WebSockets</w:t>
      </w:r>
      <w:proofErr w:type="spellEnd"/>
      <w:r w:rsidRPr="004859D7">
        <w:rPr>
          <w:sz w:val="20"/>
        </w:rPr>
        <w:t xml:space="preserve">, </w:t>
      </w:r>
      <w:proofErr w:type="spellStart"/>
      <w:r w:rsidRPr="004859D7">
        <w:rPr>
          <w:sz w:val="20"/>
        </w:rPr>
        <w:t>async</w:t>
      </w:r>
      <w:proofErr w:type="spellEnd"/>
      <w:r w:rsidRPr="004859D7">
        <w:rPr>
          <w:sz w:val="20"/>
        </w:rPr>
        <w:t xml:space="preserve"> services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Infrastructure &amp; DevOps:</w:t>
      </w:r>
      <w:r w:rsidRPr="004859D7">
        <w:rPr>
          <w:sz w:val="20"/>
        </w:rPr>
        <w:t xml:space="preserve"> </w:t>
      </w:r>
      <w:r w:rsidRPr="004859D7">
        <w:rPr>
          <w:rStyle w:val="Strong"/>
          <w:sz w:val="20"/>
        </w:rPr>
        <w:t>Terraform 1.3-1.7</w:t>
      </w:r>
      <w:r w:rsidRPr="004859D7">
        <w:rPr>
          <w:sz w:val="20"/>
        </w:rPr>
        <w:t xml:space="preserve">, AWS </w:t>
      </w:r>
      <w:proofErr w:type="spellStart"/>
      <w:r w:rsidRPr="004859D7">
        <w:rPr>
          <w:sz w:val="20"/>
        </w:rPr>
        <w:t>CloudFormation</w:t>
      </w:r>
      <w:proofErr w:type="spellEnd"/>
      <w:r w:rsidRPr="004859D7">
        <w:rPr>
          <w:sz w:val="20"/>
        </w:rPr>
        <w:t>, Docker 20.10-24.x, Kubernetes 1.24-1.29, Helm 3.x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CI/CD:</w:t>
      </w:r>
      <w:r w:rsidRPr="004859D7">
        <w:rPr>
          <w:sz w:val="20"/>
        </w:rPr>
        <w:t xml:space="preserve"> GitHub Actions, </w:t>
      </w:r>
      <w:proofErr w:type="spellStart"/>
      <w:r w:rsidRPr="004859D7">
        <w:rPr>
          <w:sz w:val="20"/>
        </w:rPr>
        <w:t>GitLab</w:t>
      </w:r>
      <w:proofErr w:type="spellEnd"/>
      <w:r w:rsidRPr="004859D7">
        <w:rPr>
          <w:sz w:val="20"/>
        </w:rPr>
        <w:t xml:space="preserve"> CI, Jenkins, Azure DevOps, Newman, Postman, automated rollback, blue-green delivery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Scientific &amp; Pharma Workflows:</w:t>
      </w:r>
      <w:r w:rsidRPr="004859D7">
        <w:rPr>
          <w:sz w:val="20"/>
        </w:rPr>
        <w:t xml:space="preserve"> </w:t>
      </w:r>
      <w:proofErr w:type="spellStart"/>
      <w:r w:rsidRPr="004859D7">
        <w:rPr>
          <w:rStyle w:val="Strong"/>
          <w:sz w:val="20"/>
        </w:rPr>
        <w:t>Revvity</w:t>
      </w:r>
      <w:proofErr w:type="spellEnd"/>
      <w:r w:rsidRPr="004859D7">
        <w:rPr>
          <w:rStyle w:val="Strong"/>
          <w:sz w:val="20"/>
        </w:rPr>
        <w:t xml:space="preserve"> Signals </w:t>
      </w:r>
      <w:proofErr w:type="spellStart"/>
      <w:r w:rsidRPr="004859D7">
        <w:rPr>
          <w:rStyle w:val="Strong"/>
          <w:sz w:val="20"/>
        </w:rPr>
        <w:t>VitroVivo</w:t>
      </w:r>
      <w:proofErr w:type="spellEnd"/>
      <w:r w:rsidRPr="004859D7">
        <w:rPr>
          <w:rStyle w:val="Strong"/>
          <w:sz w:val="20"/>
        </w:rPr>
        <w:t xml:space="preserve"> 3.0-3.3</w:t>
      </w:r>
      <w:r w:rsidRPr="004859D7">
        <w:rPr>
          <w:sz w:val="20"/>
        </w:rPr>
        <w:t>, Signals Notebook integration, assay workflows, in vitro/in vivo data pipelines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Architecture:</w:t>
      </w:r>
      <w:r w:rsidRPr="004859D7">
        <w:rPr>
          <w:sz w:val="20"/>
        </w:rPr>
        <w:t xml:space="preserve"> PaaS/SaaS, multi-tenancy, API Gateway patterns, event-driven systems, service mesh, DDD, Clean Architecture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Observability:</w:t>
      </w:r>
      <w:r w:rsidRPr="004859D7">
        <w:rPr>
          <w:sz w:val="20"/>
        </w:rPr>
        <w:t xml:space="preserve"> </w:t>
      </w:r>
      <w:proofErr w:type="spellStart"/>
      <w:r w:rsidRPr="004859D7">
        <w:rPr>
          <w:sz w:val="20"/>
        </w:rPr>
        <w:t>CloudWatch</w:t>
      </w:r>
      <w:proofErr w:type="spellEnd"/>
      <w:r w:rsidRPr="004859D7">
        <w:rPr>
          <w:sz w:val="20"/>
        </w:rPr>
        <w:t xml:space="preserve">, </w:t>
      </w:r>
      <w:proofErr w:type="spellStart"/>
      <w:r w:rsidRPr="004859D7">
        <w:rPr>
          <w:sz w:val="20"/>
        </w:rPr>
        <w:t>OpenTelemetry</w:t>
      </w:r>
      <w:proofErr w:type="spellEnd"/>
      <w:r w:rsidRPr="004859D7">
        <w:rPr>
          <w:sz w:val="20"/>
        </w:rPr>
        <w:t xml:space="preserve"> 1.x, Prometheus 2.x, </w:t>
      </w:r>
      <w:proofErr w:type="spellStart"/>
      <w:r w:rsidRPr="004859D7">
        <w:rPr>
          <w:sz w:val="20"/>
        </w:rPr>
        <w:t>Grafana</w:t>
      </w:r>
      <w:proofErr w:type="spellEnd"/>
      <w:r w:rsidRPr="004859D7">
        <w:rPr>
          <w:sz w:val="20"/>
        </w:rPr>
        <w:t xml:space="preserve"> 9.x-10.x, structured logging, SLO/SLA monitoring</w:t>
      </w:r>
    </w:p>
    <w:p w:rsidR="004859D7" w:rsidRPr="004859D7" w:rsidRDefault="004859D7" w:rsidP="004859D7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859D7">
        <w:rPr>
          <w:rStyle w:val="Strong"/>
          <w:sz w:val="20"/>
        </w:rPr>
        <w:t>Data &amp; Messaging:</w:t>
      </w:r>
      <w:r w:rsidRPr="004859D7">
        <w:rPr>
          <w:sz w:val="20"/>
        </w:rPr>
        <w:t xml:space="preserve"> PostgreSQL 12-16, MySQL 8.x, </w:t>
      </w:r>
      <w:proofErr w:type="spellStart"/>
      <w:r w:rsidRPr="004859D7">
        <w:rPr>
          <w:sz w:val="20"/>
        </w:rPr>
        <w:t>Redis</w:t>
      </w:r>
      <w:proofErr w:type="spellEnd"/>
      <w:r w:rsidRPr="004859D7">
        <w:rPr>
          <w:sz w:val="20"/>
        </w:rPr>
        <w:t xml:space="preserve"> 6.x-7.x, </w:t>
      </w:r>
      <w:proofErr w:type="spellStart"/>
      <w:r w:rsidRPr="004859D7">
        <w:rPr>
          <w:sz w:val="20"/>
        </w:rPr>
        <w:t>RabbitMQ</w:t>
      </w:r>
      <w:proofErr w:type="spellEnd"/>
      <w:r w:rsidRPr="004859D7">
        <w:rPr>
          <w:sz w:val="20"/>
        </w:rPr>
        <w:t xml:space="preserve"> 3.x, SQS, SNS, </w:t>
      </w:r>
      <w:proofErr w:type="spellStart"/>
      <w:r w:rsidRPr="004859D7">
        <w:rPr>
          <w:sz w:val="20"/>
        </w:rPr>
        <w:t>EventBridge</w:t>
      </w:r>
      <w:proofErr w:type="spellEnd"/>
    </w:p>
    <w:p w:rsidR="00C8602D" w:rsidRDefault="004859D7" w:rsidP="004859D7">
      <w:pPr>
        <w:pStyle w:val="NormalWeb"/>
        <w:numPr>
          <w:ilvl w:val="0"/>
          <w:numId w:val="2"/>
        </w:numPr>
        <w:jc w:val="both"/>
      </w:pPr>
      <w:r w:rsidRPr="004859D7">
        <w:rPr>
          <w:rStyle w:val="Strong"/>
          <w:sz w:val="20"/>
        </w:rPr>
        <w:t>Security:</w:t>
      </w:r>
      <w:r w:rsidRPr="004859D7">
        <w:rPr>
          <w:sz w:val="20"/>
        </w:rPr>
        <w:t xml:space="preserve"> IAM least privilege, secrets management, KMS, secure provisioning, vulnerability scanning, SDLC security reviews</w:t>
      </w:r>
    </w:p>
    <w:p w:rsidR="00C8602D" w:rsidRDefault="00343B8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C8602D" w:rsidRDefault="00343B8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Architected </w:t>
      </w:r>
      <w:r w:rsidRPr="004859D7">
        <w:rPr>
          <w:rStyle w:val="Strong"/>
          <w:sz w:val="20"/>
        </w:rPr>
        <w:t>Python 3.9-3.12</w:t>
      </w:r>
      <w:r w:rsidRPr="004859D7">
        <w:rPr>
          <w:sz w:val="20"/>
        </w:rPr>
        <w:t xml:space="preserve"> cloud-native </w:t>
      </w:r>
      <w:proofErr w:type="spellStart"/>
      <w:r w:rsidRPr="004859D7">
        <w:rPr>
          <w:sz w:val="20"/>
        </w:rPr>
        <w:t>microservices</w:t>
      </w:r>
      <w:proofErr w:type="spellEnd"/>
      <w:r w:rsidRPr="004859D7">
        <w:rPr>
          <w:sz w:val="20"/>
        </w:rPr>
        <w:t xml:space="preserve"> on </w:t>
      </w:r>
      <w:r w:rsidRPr="004859D7">
        <w:rPr>
          <w:rStyle w:val="Strong"/>
          <w:sz w:val="20"/>
        </w:rPr>
        <w:t xml:space="preserve">AWS EKS, ECS, Lambda, API Gateway, RDS, S3, and </w:t>
      </w:r>
      <w:proofErr w:type="spellStart"/>
      <w:r w:rsidRPr="004859D7">
        <w:rPr>
          <w:rStyle w:val="Strong"/>
          <w:sz w:val="20"/>
        </w:rPr>
        <w:t>CloudWatch</w:t>
      </w:r>
      <w:proofErr w:type="spellEnd"/>
      <w:r w:rsidRPr="004859D7">
        <w:rPr>
          <w:sz w:val="20"/>
        </w:rPr>
        <w:t xml:space="preserve"> for pharma-facing SaaS platforms supporting regulated scientific workflows.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Designed scalable </w:t>
      </w:r>
      <w:r w:rsidRPr="004859D7">
        <w:rPr>
          <w:rStyle w:val="Strong"/>
          <w:sz w:val="20"/>
        </w:rPr>
        <w:t>PaaS/SaaS architecture</w:t>
      </w:r>
      <w:r w:rsidRPr="004859D7">
        <w:rPr>
          <w:sz w:val="20"/>
        </w:rPr>
        <w:t xml:space="preserve"> with multi-tenant isolation, tenant-aware API routing, shared service boundaries, and secure provisioning patterns for enterprise research teams.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Implemented </w:t>
      </w:r>
      <w:proofErr w:type="spellStart"/>
      <w:r w:rsidRPr="004859D7">
        <w:rPr>
          <w:rStyle w:val="Strong"/>
          <w:sz w:val="20"/>
        </w:rPr>
        <w:t>Revvity</w:t>
      </w:r>
      <w:proofErr w:type="spellEnd"/>
      <w:r w:rsidRPr="004859D7">
        <w:rPr>
          <w:rStyle w:val="Strong"/>
          <w:sz w:val="20"/>
        </w:rPr>
        <w:t xml:space="preserve"> Signals </w:t>
      </w:r>
      <w:proofErr w:type="spellStart"/>
      <w:r w:rsidRPr="004859D7">
        <w:rPr>
          <w:rStyle w:val="Strong"/>
          <w:sz w:val="20"/>
        </w:rPr>
        <w:t>VitroVivo</w:t>
      </w:r>
      <w:proofErr w:type="spellEnd"/>
      <w:r w:rsidRPr="004859D7">
        <w:rPr>
          <w:rStyle w:val="Strong"/>
          <w:sz w:val="20"/>
        </w:rPr>
        <w:t xml:space="preserve"> 3.0-3.3</w:t>
      </w:r>
      <w:r w:rsidRPr="004859D7">
        <w:rPr>
          <w:sz w:val="20"/>
        </w:rPr>
        <w:t xml:space="preserve"> workflow integrations for assay data processing, study templates, Notebook-linked exports, and controlled in vitro/in vivo analysis pipelines.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Built </w:t>
      </w:r>
      <w:proofErr w:type="spellStart"/>
      <w:r w:rsidRPr="004859D7">
        <w:rPr>
          <w:rStyle w:val="Strong"/>
          <w:sz w:val="20"/>
        </w:rPr>
        <w:t>FastAPI</w:t>
      </w:r>
      <w:proofErr w:type="spellEnd"/>
      <w:r w:rsidRPr="004859D7">
        <w:rPr>
          <w:rStyle w:val="Strong"/>
          <w:sz w:val="20"/>
        </w:rPr>
        <w:t xml:space="preserve"> 0.95-0.110</w:t>
      </w:r>
      <w:r w:rsidRPr="004859D7">
        <w:rPr>
          <w:sz w:val="20"/>
        </w:rPr>
        <w:t xml:space="preserve"> services using </w:t>
      </w:r>
      <w:proofErr w:type="spellStart"/>
      <w:r w:rsidRPr="004859D7">
        <w:rPr>
          <w:sz w:val="20"/>
        </w:rPr>
        <w:t>async</w:t>
      </w:r>
      <w:proofErr w:type="spellEnd"/>
      <w:r w:rsidRPr="004859D7">
        <w:rPr>
          <w:sz w:val="20"/>
        </w:rPr>
        <w:t xml:space="preserve"> workers, </w:t>
      </w:r>
      <w:proofErr w:type="spellStart"/>
      <w:r w:rsidRPr="004859D7">
        <w:rPr>
          <w:sz w:val="20"/>
        </w:rPr>
        <w:t>Pydantic</w:t>
      </w:r>
      <w:proofErr w:type="spellEnd"/>
      <w:r w:rsidRPr="004859D7">
        <w:rPr>
          <w:sz w:val="20"/>
        </w:rPr>
        <w:t xml:space="preserve"> validation, </w:t>
      </w:r>
      <w:proofErr w:type="spellStart"/>
      <w:r w:rsidRPr="004859D7">
        <w:rPr>
          <w:sz w:val="20"/>
        </w:rPr>
        <w:t>OpenAPI</w:t>
      </w:r>
      <w:proofErr w:type="spellEnd"/>
      <w:r w:rsidRPr="004859D7">
        <w:rPr>
          <w:sz w:val="20"/>
        </w:rPr>
        <w:t xml:space="preserve"> contracts, and structured error handling to reduce API defects by </w:t>
      </w:r>
      <w:r w:rsidRPr="004859D7">
        <w:rPr>
          <w:rStyle w:val="Strong"/>
          <w:sz w:val="20"/>
        </w:rPr>
        <w:t>23%</w:t>
      </w:r>
      <w:r w:rsidRPr="004859D7">
        <w:rPr>
          <w:sz w:val="20"/>
        </w:rPr>
        <w:t xml:space="preserve"> across release cycles.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Migrated legacy Flask services into modular </w:t>
      </w:r>
      <w:proofErr w:type="spellStart"/>
      <w:r w:rsidRPr="004859D7">
        <w:rPr>
          <w:rStyle w:val="Strong"/>
          <w:sz w:val="20"/>
        </w:rPr>
        <w:t>FastAPI</w:t>
      </w:r>
      <w:proofErr w:type="spellEnd"/>
      <w:r w:rsidRPr="004859D7">
        <w:rPr>
          <w:sz w:val="20"/>
        </w:rPr>
        <w:t xml:space="preserve"> applications with cleaner domain boundaries, improved test coverage, and safer deployment paths without disrupting active scientific users.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Created reusable </w:t>
      </w:r>
      <w:r w:rsidRPr="004859D7">
        <w:rPr>
          <w:rStyle w:val="Strong"/>
          <w:sz w:val="20"/>
        </w:rPr>
        <w:t>Terraform 1.3-1.7</w:t>
      </w:r>
      <w:r w:rsidRPr="004859D7">
        <w:rPr>
          <w:sz w:val="20"/>
        </w:rPr>
        <w:t xml:space="preserve"> modules for VPC, EKS, RDS, IAM, KMS, S3, and </w:t>
      </w:r>
      <w:proofErr w:type="spellStart"/>
      <w:r w:rsidRPr="004859D7">
        <w:rPr>
          <w:sz w:val="20"/>
        </w:rPr>
        <w:t>CloudWatch</w:t>
      </w:r>
      <w:proofErr w:type="spellEnd"/>
      <w:r w:rsidRPr="004859D7">
        <w:rPr>
          <w:sz w:val="20"/>
        </w:rPr>
        <w:t xml:space="preserve"> resources, reducing environment provisioning effort by </w:t>
      </w:r>
      <w:r w:rsidRPr="004859D7">
        <w:rPr>
          <w:rStyle w:val="Strong"/>
          <w:sz w:val="20"/>
        </w:rPr>
        <w:t>28%</w:t>
      </w:r>
      <w:r w:rsidRPr="004859D7">
        <w:rPr>
          <w:sz w:val="20"/>
        </w:rPr>
        <w:t>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Led Kubernetes improvements across </w:t>
      </w:r>
      <w:r w:rsidRPr="004859D7">
        <w:rPr>
          <w:rStyle w:val="Strong"/>
          <w:sz w:val="20"/>
        </w:rPr>
        <w:t>Kubernetes 1.24-1.29</w:t>
      </w:r>
      <w:r w:rsidRPr="004859D7">
        <w:rPr>
          <w:sz w:val="20"/>
        </w:rPr>
        <w:t>, including ingress hardening, HPA tuning, pod disruption budgets, secrets handling, and safer rollout strategies.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>Built GitHub Actions and Jenkins pipelines with automated tests, Postman/Newman API validation, image scanning, staged deployments, and rollback controls for production releases.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Designed AWS disaster </w:t>
      </w:r>
      <w:proofErr w:type="gramStart"/>
      <w:r w:rsidRPr="004859D7">
        <w:rPr>
          <w:sz w:val="20"/>
        </w:rPr>
        <w:t xml:space="preserve">recovery plans with defined </w:t>
      </w:r>
      <w:r w:rsidRPr="004859D7">
        <w:rPr>
          <w:rStyle w:val="Strong"/>
          <w:sz w:val="20"/>
        </w:rPr>
        <w:t>RPO/RTO</w:t>
      </w:r>
      <w:r w:rsidRPr="004859D7">
        <w:rPr>
          <w:sz w:val="20"/>
        </w:rPr>
        <w:t>, cross-region backup validation, restore</w:t>
      </w:r>
      <w:proofErr w:type="gramEnd"/>
      <w:r w:rsidRPr="004859D7">
        <w:rPr>
          <w:sz w:val="20"/>
        </w:rPr>
        <w:t xml:space="preserve"> testing, Route 53 failover checks, and controlled chaos testing scenarios.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Implemented </w:t>
      </w:r>
      <w:proofErr w:type="spellStart"/>
      <w:r w:rsidRPr="004859D7">
        <w:rPr>
          <w:rStyle w:val="Strong"/>
          <w:sz w:val="20"/>
        </w:rPr>
        <w:t>OpenTelemetry</w:t>
      </w:r>
      <w:proofErr w:type="spellEnd"/>
      <w:r w:rsidRPr="004859D7">
        <w:rPr>
          <w:rStyle w:val="Strong"/>
          <w:sz w:val="20"/>
        </w:rPr>
        <w:t xml:space="preserve"> 1.x</w:t>
      </w:r>
      <w:r w:rsidRPr="004859D7">
        <w:rPr>
          <w:sz w:val="20"/>
        </w:rPr>
        <w:t xml:space="preserve">, Prometheus, </w:t>
      </w:r>
      <w:proofErr w:type="spellStart"/>
      <w:r w:rsidRPr="004859D7">
        <w:rPr>
          <w:sz w:val="20"/>
        </w:rPr>
        <w:t>Grafana</w:t>
      </w:r>
      <w:proofErr w:type="spellEnd"/>
      <w:r w:rsidRPr="004859D7">
        <w:rPr>
          <w:sz w:val="20"/>
        </w:rPr>
        <w:t xml:space="preserve">, and </w:t>
      </w:r>
      <w:proofErr w:type="spellStart"/>
      <w:r w:rsidRPr="004859D7">
        <w:rPr>
          <w:sz w:val="20"/>
        </w:rPr>
        <w:t>CloudWatch</w:t>
      </w:r>
      <w:proofErr w:type="spellEnd"/>
      <w:r w:rsidRPr="004859D7">
        <w:rPr>
          <w:sz w:val="20"/>
        </w:rPr>
        <w:t xml:space="preserve"> dashboards to improve production visibility and reduce mean time to resolution by </w:t>
      </w:r>
      <w:r w:rsidRPr="004859D7">
        <w:rPr>
          <w:rStyle w:val="Strong"/>
          <w:sz w:val="20"/>
        </w:rPr>
        <w:t>19%</w:t>
      </w:r>
      <w:r w:rsidRPr="004859D7">
        <w:rPr>
          <w:sz w:val="20"/>
        </w:rPr>
        <w:t>.</w:t>
      </w:r>
    </w:p>
    <w:p w:rsidR="004859D7" w:rsidRPr="004859D7" w:rsidRDefault="004859D7" w:rsidP="004859D7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4859D7">
        <w:rPr>
          <w:sz w:val="20"/>
        </w:rPr>
        <w:t xml:space="preserve">Resolved a recurring </w:t>
      </w:r>
      <w:proofErr w:type="spellStart"/>
      <w:r w:rsidRPr="004859D7">
        <w:rPr>
          <w:sz w:val="20"/>
        </w:rPr>
        <w:t>VitroVivo</w:t>
      </w:r>
      <w:proofErr w:type="spellEnd"/>
      <w:r w:rsidRPr="004859D7">
        <w:rPr>
          <w:sz w:val="20"/>
        </w:rPr>
        <w:t xml:space="preserve"> data-sync issue by tracing inconsistent payload mappings between Notebook exports and downstream pipelines, then adding schema validation and replay-safe workers.</w:t>
      </w:r>
    </w:p>
    <w:p w:rsidR="00C8602D" w:rsidRDefault="004859D7" w:rsidP="004859D7">
      <w:pPr>
        <w:pStyle w:val="NormalWeb"/>
        <w:numPr>
          <w:ilvl w:val="0"/>
          <w:numId w:val="3"/>
        </w:numPr>
        <w:jc w:val="both"/>
      </w:pPr>
      <w:r w:rsidRPr="004859D7">
        <w:rPr>
          <w:sz w:val="20"/>
        </w:rPr>
        <w:t xml:space="preserve">Collaborated with product, QA, data science, and platform teams to introduce practical </w:t>
      </w:r>
      <w:r w:rsidRPr="004859D7">
        <w:rPr>
          <w:rStyle w:val="Strong"/>
          <w:sz w:val="20"/>
        </w:rPr>
        <w:t>Generative AI</w:t>
      </w:r>
      <w:r w:rsidRPr="004859D7">
        <w:rPr>
          <w:sz w:val="20"/>
        </w:rPr>
        <w:t xml:space="preserve"> workflow assistants for documentation, API testing, and scientific data review support.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Engineer</w:t>
      </w:r>
    </w:p>
    <w:p w:rsidR="00C8602D" w:rsidRDefault="00343B8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Developed </w:t>
      </w:r>
      <w:r w:rsidRPr="004859D7">
        <w:rPr>
          <w:rStyle w:val="Strong"/>
          <w:sz w:val="20"/>
        </w:rPr>
        <w:t>Python 3.7-3.10</w:t>
      </w:r>
      <w:r w:rsidRPr="004859D7">
        <w:rPr>
          <w:sz w:val="20"/>
        </w:rPr>
        <w:t xml:space="preserve"> backend services for healthcare and SaaS workflow platforms, focusing on secure APIs, deployment automation, and reliable data processing.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Built REST and </w:t>
      </w:r>
      <w:proofErr w:type="spellStart"/>
      <w:r w:rsidRPr="004859D7">
        <w:rPr>
          <w:sz w:val="20"/>
        </w:rPr>
        <w:t>GraphQL</w:t>
      </w:r>
      <w:proofErr w:type="spellEnd"/>
      <w:r w:rsidRPr="004859D7">
        <w:rPr>
          <w:sz w:val="20"/>
        </w:rPr>
        <w:t xml:space="preserve"> APIs with </w:t>
      </w:r>
      <w:r w:rsidRPr="004859D7">
        <w:rPr>
          <w:rStyle w:val="Strong"/>
          <w:sz w:val="20"/>
        </w:rPr>
        <w:t>Django 3.x-4.x</w:t>
      </w:r>
      <w:r w:rsidRPr="004859D7">
        <w:rPr>
          <w:sz w:val="20"/>
        </w:rPr>
        <w:t xml:space="preserve">, Flask 1.x-2.x, PostgreSQL, </w:t>
      </w:r>
      <w:proofErr w:type="spellStart"/>
      <w:r w:rsidRPr="004859D7">
        <w:rPr>
          <w:sz w:val="20"/>
        </w:rPr>
        <w:t>Redis</w:t>
      </w:r>
      <w:proofErr w:type="spellEnd"/>
      <w:r w:rsidRPr="004859D7">
        <w:rPr>
          <w:sz w:val="20"/>
        </w:rPr>
        <w:t>, and Celery for high-volume operational workflows and reporting features.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Implemented AWS services including </w:t>
      </w:r>
      <w:r w:rsidRPr="004859D7">
        <w:rPr>
          <w:rStyle w:val="Strong"/>
          <w:sz w:val="20"/>
        </w:rPr>
        <w:t xml:space="preserve">ECS, Lambda, API Gateway, S3, RDS, IAM, SQS, SNS, and </w:t>
      </w:r>
      <w:proofErr w:type="spellStart"/>
      <w:r w:rsidRPr="004859D7">
        <w:rPr>
          <w:rStyle w:val="Strong"/>
          <w:sz w:val="20"/>
        </w:rPr>
        <w:t>CloudWatch</w:t>
      </w:r>
      <w:proofErr w:type="spellEnd"/>
      <w:r w:rsidRPr="004859D7">
        <w:rPr>
          <w:sz w:val="20"/>
        </w:rPr>
        <w:t xml:space="preserve"> to support scalable application workloads.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Introduced infrastructure automation with </w:t>
      </w:r>
      <w:r w:rsidRPr="004859D7">
        <w:rPr>
          <w:rStyle w:val="Strong"/>
          <w:sz w:val="20"/>
        </w:rPr>
        <w:t>Terraform 0.14-1.3</w:t>
      </w:r>
      <w:r w:rsidRPr="004859D7">
        <w:rPr>
          <w:sz w:val="20"/>
        </w:rPr>
        <w:t xml:space="preserve"> and </w:t>
      </w:r>
      <w:proofErr w:type="spellStart"/>
      <w:r w:rsidRPr="004859D7">
        <w:rPr>
          <w:sz w:val="20"/>
        </w:rPr>
        <w:t>CloudFormation</w:t>
      </w:r>
      <w:proofErr w:type="spellEnd"/>
      <w:r w:rsidRPr="004859D7">
        <w:rPr>
          <w:sz w:val="20"/>
        </w:rPr>
        <w:t xml:space="preserve">, reducing manual cloud configuration errors by </w:t>
      </w:r>
      <w:r w:rsidRPr="004859D7">
        <w:rPr>
          <w:rStyle w:val="Strong"/>
          <w:sz w:val="20"/>
        </w:rPr>
        <w:t>22%</w:t>
      </w:r>
      <w:r w:rsidRPr="004859D7">
        <w:rPr>
          <w:sz w:val="20"/>
        </w:rPr>
        <w:t>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Containerized backend applications with </w:t>
      </w:r>
      <w:r w:rsidRPr="004859D7">
        <w:rPr>
          <w:rStyle w:val="Strong"/>
          <w:sz w:val="20"/>
        </w:rPr>
        <w:t>Docker 19.x-20.10</w:t>
      </w:r>
      <w:r w:rsidRPr="004859D7">
        <w:rPr>
          <w:sz w:val="20"/>
        </w:rPr>
        <w:t xml:space="preserve"> and supported early Kubernetes workloads using Helm charts, ingress rules, </w:t>
      </w:r>
      <w:proofErr w:type="spellStart"/>
      <w:r w:rsidRPr="004859D7">
        <w:rPr>
          <w:sz w:val="20"/>
        </w:rPr>
        <w:t>config</w:t>
      </w:r>
      <w:proofErr w:type="spellEnd"/>
      <w:r w:rsidRPr="004859D7">
        <w:rPr>
          <w:sz w:val="20"/>
        </w:rPr>
        <w:t xml:space="preserve"> maps, and secret references.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Improved CI/CD pipelines in </w:t>
      </w:r>
      <w:proofErr w:type="spellStart"/>
      <w:r w:rsidRPr="004859D7">
        <w:rPr>
          <w:sz w:val="20"/>
        </w:rPr>
        <w:t>GitLab</w:t>
      </w:r>
      <w:proofErr w:type="spellEnd"/>
      <w:r w:rsidRPr="004859D7">
        <w:rPr>
          <w:sz w:val="20"/>
        </w:rPr>
        <w:t xml:space="preserve"> CI and Jenkins with unit tests, integration tests, container builds, environment promotion, and rollback procedures.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Designed API test suites with </w:t>
      </w:r>
      <w:r w:rsidRPr="004859D7">
        <w:rPr>
          <w:rStyle w:val="Strong"/>
          <w:sz w:val="20"/>
        </w:rPr>
        <w:t>Postman</w:t>
      </w:r>
      <w:r w:rsidRPr="004859D7">
        <w:rPr>
          <w:sz w:val="20"/>
        </w:rPr>
        <w:t xml:space="preserve"> and </w:t>
      </w:r>
      <w:r w:rsidRPr="004859D7">
        <w:rPr>
          <w:rStyle w:val="Strong"/>
          <w:sz w:val="20"/>
        </w:rPr>
        <w:t>Newman</w:t>
      </w:r>
      <w:r w:rsidRPr="004859D7">
        <w:rPr>
          <w:sz w:val="20"/>
        </w:rPr>
        <w:t>, allowing regression tests to run automatically before staging and production deployments.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Resolved production timeout issues by profiling slow SQL joins, adding targeted indexes, optimizing pagination, and introducing </w:t>
      </w:r>
      <w:proofErr w:type="spellStart"/>
      <w:proofErr w:type="gramStart"/>
      <w:r w:rsidRPr="004859D7">
        <w:rPr>
          <w:sz w:val="20"/>
        </w:rPr>
        <w:t>Redis</w:t>
      </w:r>
      <w:proofErr w:type="spellEnd"/>
      <w:proofErr w:type="gramEnd"/>
      <w:r w:rsidRPr="004859D7">
        <w:rPr>
          <w:sz w:val="20"/>
        </w:rPr>
        <w:t xml:space="preserve"> caching for repeated queries.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Migrated older Python services from </w:t>
      </w:r>
      <w:r w:rsidRPr="004859D7">
        <w:rPr>
          <w:rStyle w:val="Strong"/>
          <w:sz w:val="20"/>
        </w:rPr>
        <w:t>Python 3.6</w:t>
      </w:r>
      <w:r w:rsidRPr="004859D7">
        <w:rPr>
          <w:sz w:val="20"/>
        </w:rPr>
        <w:t xml:space="preserve"> patterns toward </w:t>
      </w:r>
      <w:r w:rsidRPr="004859D7">
        <w:rPr>
          <w:rStyle w:val="Strong"/>
          <w:sz w:val="20"/>
        </w:rPr>
        <w:t>Python 3.9-3.10</w:t>
      </w:r>
      <w:r w:rsidRPr="004859D7">
        <w:rPr>
          <w:sz w:val="20"/>
        </w:rPr>
        <w:t>, replacing deprecated libraries and improving runtime consistency.</w:t>
      </w:r>
    </w:p>
    <w:p w:rsidR="004859D7" w:rsidRPr="004859D7" w:rsidRDefault="004859D7" w:rsidP="004859D7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4859D7">
        <w:rPr>
          <w:sz w:val="20"/>
        </w:rPr>
        <w:t xml:space="preserve">Added observability with </w:t>
      </w:r>
      <w:proofErr w:type="spellStart"/>
      <w:r w:rsidRPr="004859D7">
        <w:rPr>
          <w:sz w:val="20"/>
        </w:rPr>
        <w:t>CloudWatch</w:t>
      </w:r>
      <w:proofErr w:type="spellEnd"/>
      <w:r w:rsidRPr="004859D7">
        <w:rPr>
          <w:sz w:val="20"/>
        </w:rPr>
        <w:t xml:space="preserve"> metrics, structured logs, alert rules, and </w:t>
      </w:r>
      <w:proofErr w:type="spellStart"/>
      <w:r w:rsidRPr="004859D7">
        <w:rPr>
          <w:sz w:val="20"/>
        </w:rPr>
        <w:t>Grafana</w:t>
      </w:r>
      <w:proofErr w:type="spellEnd"/>
      <w:r w:rsidRPr="004859D7">
        <w:rPr>
          <w:sz w:val="20"/>
        </w:rPr>
        <w:t xml:space="preserve"> dashboards, improving incident detection speed by </w:t>
      </w:r>
      <w:r w:rsidRPr="004859D7">
        <w:rPr>
          <w:rStyle w:val="Strong"/>
          <w:sz w:val="20"/>
        </w:rPr>
        <w:t>17%</w:t>
      </w:r>
      <w:r w:rsidRPr="004859D7">
        <w:rPr>
          <w:sz w:val="20"/>
        </w:rPr>
        <w:t>.</w:t>
      </w:r>
    </w:p>
    <w:p w:rsidR="00C8602D" w:rsidRDefault="004859D7" w:rsidP="004859D7">
      <w:pPr>
        <w:pStyle w:val="NormalWeb"/>
        <w:numPr>
          <w:ilvl w:val="0"/>
          <w:numId w:val="4"/>
        </w:numPr>
        <w:jc w:val="both"/>
      </w:pPr>
      <w:r w:rsidRPr="004859D7">
        <w:rPr>
          <w:sz w:val="20"/>
        </w:rPr>
        <w:t>Worked closely with QA, DevOps, and product owners to deliver secure workflow features while keeping release documentation and operational runbooks accurate.</w:t>
      </w:r>
    </w:p>
    <w:p w:rsidR="00C8602D" w:rsidRDefault="00343B8B">
      <w:pPr>
        <w:pBdr>
          <w:bottom w:val="dashed" w:sz="4" w:space="0" w:color="CFD2CD"/>
        </w:pBdr>
        <w:spacing w:after="120"/>
      </w:pPr>
      <w:r>
        <w:t xml:space="preserve"> 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C8602D" w:rsidRDefault="00343B8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that exposed consistent REST endpoints, focusing on predictable error handling, input validation, and maintainable service structure for long-term evolution.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integration points with external services using well-defined adapters, adding retries, timeouts, and logging to keep third-party dependencies from destabilizing core application flows.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performance by introducing caching strategies and optimizing database queries, reducing page load times and increasing reliability during traffic spikes and campaign peaks.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automation for build and release steps to shorten feedback loops, ensuring changes were tested early and deployments were repeatable across environments with fewer manual steps.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operational visibility by adding health endpoints and structured logs, enabling faster diagnosis when issues appeared and reducing downtime through quicker troubleshooting cycles.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implement responsive interfaces and reliable data flows, ensuring the system behaved consistently across browsers and common user journeys.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fundamentals through consistent sanitization and safer session handling, reducing exposure to common web vulnerabilities while keeping developer ergonomics practical.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areas into clearer modules with stable interfaces, improving readability and making it easier for the team to change individual parts without unintended side effects.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incident resolution by reproducing production issues locally, identifying root causes, and delivering targeted fixes that improved stability rather than masking underlying problems.</w:t>
      </w:r>
    </w:p>
    <w:p w:rsidR="00C8602D" w:rsidRDefault="00343B8B">
      <w:pPr>
        <w:pBdr>
          <w:bottom w:val="dashed" w:sz="4" w:space="0" w:color="CFD2CD"/>
        </w:pBdr>
        <w:spacing w:after="120"/>
      </w:pPr>
      <w:r>
        <w:t xml:space="preserve"> 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C8602D" w:rsidRDefault="00343B8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 xml:space="preserve">Built backend and cloud-supported web applications using </w:t>
      </w:r>
      <w:r w:rsidRPr="004859D7">
        <w:rPr>
          <w:rStyle w:val="Strong"/>
          <w:sz w:val="20"/>
        </w:rPr>
        <w:t>Python 3.5-3.7</w:t>
      </w:r>
      <w:r w:rsidRPr="004859D7">
        <w:rPr>
          <w:sz w:val="20"/>
        </w:rPr>
        <w:t xml:space="preserve">, Django 1.11-2.2, Flask, PostgreSQL, MySQL, </w:t>
      </w:r>
      <w:proofErr w:type="spellStart"/>
      <w:r w:rsidRPr="004859D7">
        <w:rPr>
          <w:sz w:val="20"/>
        </w:rPr>
        <w:t>Redis</w:t>
      </w:r>
      <w:proofErr w:type="spellEnd"/>
      <w:r w:rsidRPr="004859D7">
        <w:rPr>
          <w:sz w:val="20"/>
        </w:rPr>
        <w:t>, and JavaScript.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>Developed secure REST APIs for SaaS and digital workflow platforms, applying authentication, authorization, input validation, and reusable service-layer patterns.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 xml:space="preserve">Supported AWS deployments using </w:t>
      </w:r>
      <w:r w:rsidRPr="004859D7">
        <w:rPr>
          <w:rStyle w:val="Strong"/>
          <w:sz w:val="20"/>
        </w:rPr>
        <w:t xml:space="preserve">EC2, S3, RDS, Elastic Beanstalk, IAM, Route 53, and </w:t>
      </w:r>
      <w:proofErr w:type="spellStart"/>
      <w:r w:rsidRPr="004859D7">
        <w:rPr>
          <w:rStyle w:val="Strong"/>
          <w:sz w:val="20"/>
        </w:rPr>
        <w:t>CloudWatch</w:t>
      </w:r>
      <w:proofErr w:type="spellEnd"/>
      <w:r w:rsidRPr="004859D7">
        <w:rPr>
          <w:sz w:val="20"/>
        </w:rPr>
        <w:t xml:space="preserve"> for small and mid-sized production systems.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lastRenderedPageBreak/>
        <w:t xml:space="preserve">Created Docker-based development environments with </w:t>
      </w:r>
      <w:r w:rsidRPr="004859D7">
        <w:rPr>
          <w:rStyle w:val="Strong"/>
          <w:sz w:val="20"/>
        </w:rPr>
        <w:t>Docker 17.x-19.x</w:t>
      </w:r>
      <w:r w:rsidRPr="004859D7">
        <w:rPr>
          <w:sz w:val="20"/>
        </w:rPr>
        <w:t>, reducing setup inconsistencies and helping developers reproduce bugs faster.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>Improved deployment scripts and Jenkins jobs for automated builds, database migrations, static asset handling, and controlled release promotion.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 xml:space="preserve">Migrated selected legacy Python 2.7 components to </w:t>
      </w:r>
      <w:r w:rsidRPr="004859D7">
        <w:rPr>
          <w:rStyle w:val="Strong"/>
          <w:sz w:val="20"/>
        </w:rPr>
        <w:t>Python 3.6</w:t>
      </w:r>
      <w:r w:rsidRPr="004859D7">
        <w:rPr>
          <w:sz w:val="20"/>
        </w:rPr>
        <w:t>, fixing dependency conflicts, Unicode handling issues, and outdated package usage.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>Resolved recurring API 500 errors by improving exception handling, request validation, logging coverage, and database transaction safety.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 xml:space="preserve">Optimized slow reporting endpoints through query refactoring, indexes, and cached aggregates, improving response times by </w:t>
      </w:r>
      <w:r w:rsidRPr="004859D7">
        <w:rPr>
          <w:rStyle w:val="Strong"/>
          <w:sz w:val="20"/>
        </w:rPr>
        <w:t>21%</w:t>
      </w:r>
      <w:r w:rsidRPr="004859D7">
        <w:rPr>
          <w:sz w:val="20"/>
        </w:rPr>
        <w:t>.</w:t>
      </w:r>
    </w:p>
    <w:p w:rsidR="004859D7" w:rsidRPr="004859D7" w:rsidRDefault="004859D7" w:rsidP="004859D7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4859D7">
        <w:rPr>
          <w:sz w:val="20"/>
        </w:rPr>
        <w:t xml:space="preserve">Implemented </w:t>
      </w:r>
      <w:proofErr w:type="spellStart"/>
      <w:r w:rsidRPr="004859D7">
        <w:rPr>
          <w:sz w:val="20"/>
        </w:rPr>
        <w:t>WebSocket</w:t>
      </w:r>
      <w:proofErr w:type="spellEnd"/>
      <w:r w:rsidRPr="004859D7">
        <w:rPr>
          <w:sz w:val="20"/>
        </w:rPr>
        <w:t>-based status updates for operational dashboards where users needed live feedback during long-running background tasks.</w:t>
      </w:r>
    </w:p>
    <w:p w:rsidR="00C8602D" w:rsidRDefault="004859D7" w:rsidP="004859D7">
      <w:pPr>
        <w:pStyle w:val="NormalWeb"/>
        <w:numPr>
          <w:ilvl w:val="0"/>
          <w:numId w:val="5"/>
        </w:numPr>
        <w:jc w:val="both"/>
      </w:pPr>
      <w:r w:rsidRPr="004859D7">
        <w:rPr>
          <w:sz w:val="20"/>
        </w:rPr>
        <w:t>Collaborated with frontend engineers and client stakeholders to convert business requirements into maintainable backend services and deployment-ready features.</w:t>
      </w:r>
      <w:bookmarkStart w:id="0" w:name="_GoBack"/>
      <w:bookmarkEnd w:id="0"/>
    </w:p>
    <w:p w:rsidR="00C8602D" w:rsidRDefault="00343B8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C8602D" w:rsidRDefault="00343B8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C8602D" w:rsidRDefault="00C8602D">
      <w:pPr>
        <w:spacing w:after="80"/>
      </w:pPr>
    </w:p>
    <w:sectPr w:rsidR="00C8602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E340E"/>
    <w:multiLevelType w:val="hybridMultilevel"/>
    <w:tmpl w:val="7B54CE86"/>
    <w:lvl w:ilvl="0" w:tplc="2D7C61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BE7D74"/>
    <w:multiLevelType w:val="hybridMultilevel"/>
    <w:tmpl w:val="5490A0F6"/>
    <w:lvl w:ilvl="0" w:tplc="2D7C61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BC38A0"/>
    <w:multiLevelType w:val="hybridMultilevel"/>
    <w:tmpl w:val="1C44E0D8"/>
    <w:lvl w:ilvl="0" w:tplc="5ECE6B54">
      <w:start w:val="1"/>
      <w:numFmt w:val="bullet"/>
      <w:lvlText w:val="●"/>
      <w:lvlJc w:val="left"/>
      <w:pPr>
        <w:ind w:left="720" w:hanging="360"/>
      </w:pPr>
    </w:lvl>
    <w:lvl w:ilvl="1" w:tplc="F3BE504A">
      <w:start w:val="1"/>
      <w:numFmt w:val="bullet"/>
      <w:lvlText w:val="○"/>
      <w:lvlJc w:val="left"/>
      <w:pPr>
        <w:ind w:left="1440" w:hanging="360"/>
      </w:pPr>
    </w:lvl>
    <w:lvl w:ilvl="2" w:tplc="9BF227BE">
      <w:start w:val="1"/>
      <w:numFmt w:val="bullet"/>
      <w:lvlText w:val="■"/>
      <w:lvlJc w:val="left"/>
      <w:pPr>
        <w:ind w:left="2160" w:hanging="360"/>
      </w:pPr>
    </w:lvl>
    <w:lvl w:ilvl="3" w:tplc="21E8052E">
      <w:start w:val="1"/>
      <w:numFmt w:val="bullet"/>
      <w:lvlText w:val="●"/>
      <w:lvlJc w:val="left"/>
      <w:pPr>
        <w:ind w:left="2880" w:hanging="360"/>
      </w:pPr>
    </w:lvl>
    <w:lvl w:ilvl="4" w:tplc="2D988834">
      <w:start w:val="1"/>
      <w:numFmt w:val="bullet"/>
      <w:lvlText w:val="○"/>
      <w:lvlJc w:val="left"/>
      <w:pPr>
        <w:ind w:left="3600" w:hanging="360"/>
      </w:pPr>
    </w:lvl>
    <w:lvl w:ilvl="5" w:tplc="D154198C">
      <w:start w:val="1"/>
      <w:numFmt w:val="bullet"/>
      <w:lvlText w:val="■"/>
      <w:lvlJc w:val="left"/>
      <w:pPr>
        <w:ind w:left="4320" w:hanging="360"/>
      </w:pPr>
    </w:lvl>
    <w:lvl w:ilvl="6" w:tplc="8BF4827C">
      <w:start w:val="1"/>
      <w:numFmt w:val="bullet"/>
      <w:lvlText w:val="●"/>
      <w:lvlJc w:val="left"/>
      <w:pPr>
        <w:ind w:left="5040" w:hanging="360"/>
      </w:pPr>
    </w:lvl>
    <w:lvl w:ilvl="7" w:tplc="4C7205DA">
      <w:start w:val="1"/>
      <w:numFmt w:val="bullet"/>
      <w:lvlText w:val="●"/>
      <w:lvlJc w:val="left"/>
      <w:pPr>
        <w:ind w:left="5760" w:hanging="360"/>
      </w:pPr>
    </w:lvl>
    <w:lvl w:ilvl="8" w:tplc="BBAAF42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68832D23"/>
    <w:multiLevelType w:val="hybridMultilevel"/>
    <w:tmpl w:val="C1763D86"/>
    <w:lvl w:ilvl="0" w:tplc="2D7C61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DE2C1D"/>
    <w:multiLevelType w:val="hybridMultilevel"/>
    <w:tmpl w:val="0C80D432"/>
    <w:lvl w:ilvl="0" w:tplc="2D7C61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8602D"/>
    <w:rsid w:val="00343B8B"/>
    <w:rsid w:val="004859D7"/>
    <w:rsid w:val="00C8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859D7"/>
    <w:rPr>
      <w:b/>
      <w:bCs/>
    </w:rPr>
  </w:style>
  <w:style w:type="paragraph" w:styleId="NormalWeb">
    <w:name w:val="Normal (Web)"/>
    <w:basedOn w:val="Normal"/>
    <w:uiPriority w:val="99"/>
    <w:unhideWhenUsed/>
    <w:rsid w:val="004859D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859D7"/>
    <w:rPr>
      <w:b/>
      <w:bCs/>
    </w:rPr>
  </w:style>
  <w:style w:type="paragraph" w:styleId="NormalWeb">
    <w:name w:val="Normal (Web)"/>
    <w:basedOn w:val="Normal"/>
    <w:uiPriority w:val="99"/>
    <w:unhideWhenUsed/>
    <w:rsid w:val="004859D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1389</Words>
  <Characters>7923</Characters>
  <Application>Microsoft Office Word</Application>
  <DocSecurity>0</DocSecurity>
  <Lines>66</Lines>
  <Paragraphs>18</Paragraphs>
  <ScaleCrop>false</ScaleCrop>
  <Company>P R C</Company>
  <LinksUpToDate>false</LinksUpToDate>
  <CharactersWithSpaces>9294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2026-01-28T14:33:00Z</dcterms:created>
  <dcterms:modified xsi:type="dcterms:W3CDTF">2026-05-15T12:11:00Z</dcterms:modified>
</cp:coreProperties>
</file>