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496B65" w:rsidRPr="00496B65" w:rsidRDefault="00DE3361" w:rsidP="00496B6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DE3361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.NET React Full-Stack Engineer | Cloud-Native </w:t>
            </w:r>
            <w:proofErr w:type="spellStart"/>
            <w:r w:rsidRPr="00DE3361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DE3361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Lead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FD542A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542A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DE3361" w:rsidRDefault="00DE3361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DE3361">
        <w:rPr>
          <w:rFonts w:ascii="Times New Roman" w:hAnsi="Times New Roman" w:cs="Times New Roman"/>
          <w:sz w:val="24"/>
        </w:rPr>
        <w:t xml:space="preserve">Staff Software Engineer and Full-Stack Technical Lead with 12+ years of experience building SaaS, property technology, civic technology, nonprofit CRM, and managed-services platforms using </w:t>
      </w:r>
      <w:r w:rsidRPr="00DE3361">
        <w:rPr>
          <w:rStyle w:val="Strong"/>
          <w:rFonts w:ascii="Times New Roman" w:hAnsi="Times New Roman" w:cs="Times New Roman"/>
          <w:sz w:val="24"/>
        </w:rPr>
        <w:t>C#</w:t>
      </w:r>
      <w:r w:rsidRPr="00DE3361">
        <w:rPr>
          <w:rFonts w:ascii="Times New Roman" w:hAnsi="Times New Roman" w:cs="Times New Roman"/>
          <w:sz w:val="24"/>
        </w:rPr>
        <w:t xml:space="preserve">, </w:t>
      </w:r>
      <w:r w:rsidRPr="00DE3361">
        <w:rPr>
          <w:rStyle w:val="Strong"/>
          <w:rFonts w:ascii="Times New Roman" w:hAnsi="Times New Roman" w:cs="Times New Roman"/>
          <w:sz w:val="24"/>
        </w:rPr>
        <w:t>ASP.NET Core 6–8</w:t>
      </w:r>
      <w:r w:rsidRPr="00DE3361">
        <w:rPr>
          <w:rFonts w:ascii="Times New Roman" w:hAnsi="Times New Roman" w:cs="Times New Roman"/>
          <w:sz w:val="24"/>
        </w:rPr>
        <w:t xml:space="preserve">, </w:t>
      </w:r>
      <w:r w:rsidRPr="00DE3361">
        <w:rPr>
          <w:rStyle w:val="Strong"/>
          <w:rFonts w:ascii="Times New Roman" w:hAnsi="Times New Roman" w:cs="Times New Roman"/>
          <w:sz w:val="24"/>
        </w:rPr>
        <w:t>React 16–18</w:t>
      </w:r>
      <w:r w:rsidRPr="00DE33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DE3361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DE3361">
        <w:rPr>
          <w:rStyle w:val="Strong"/>
          <w:rFonts w:ascii="Times New Roman" w:hAnsi="Times New Roman" w:cs="Times New Roman"/>
          <w:sz w:val="24"/>
        </w:rPr>
        <w:t xml:space="preserve"> 4–5</w:t>
      </w:r>
      <w:r w:rsidRPr="00DE3361">
        <w:rPr>
          <w:rFonts w:ascii="Times New Roman" w:hAnsi="Times New Roman" w:cs="Times New Roman"/>
          <w:sz w:val="24"/>
        </w:rPr>
        <w:t xml:space="preserve">, SQL Server, PostgreSQL, MongoDB, Azure, AWS, Docker, Kubernetes, and CI/CD pipelines. Strong background in modernizing legacy .NET systems, designing </w:t>
      </w:r>
      <w:proofErr w:type="spellStart"/>
      <w:r w:rsidRPr="00DE3361">
        <w:rPr>
          <w:rFonts w:ascii="Times New Roman" w:hAnsi="Times New Roman" w:cs="Times New Roman"/>
          <w:sz w:val="24"/>
        </w:rPr>
        <w:t>microservices</w:t>
      </w:r>
      <w:proofErr w:type="spellEnd"/>
      <w:r w:rsidRPr="00DE3361">
        <w:rPr>
          <w:rFonts w:ascii="Times New Roman" w:hAnsi="Times New Roman" w:cs="Times New Roman"/>
          <w:sz w:val="24"/>
        </w:rPr>
        <w:t>, improving API performance, reducing production defects, mentoring engineers, and delivering secure, scalable, cloud-ready products across enterprise environments with measurable business impact, clean code quality, and maintainable architecture.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DE3361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C# 8–12</w:t>
      </w:r>
      <w:r>
        <w:t xml:space="preserve">, </w:t>
      </w:r>
      <w:proofErr w:type="spellStart"/>
      <w:r>
        <w:t>TypeScript</w:t>
      </w:r>
      <w:proofErr w:type="spellEnd"/>
      <w:r>
        <w:t xml:space="preserve"> 4–5, JavaScript ES6+, SQL, PowerShell, HTML5, CSS3</w:t>
      </w:r>
    </w:p>
    <w:p w:rsidR="00DE3361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ASP.NET Core 3.1–8</w:t>
      </w:r>
      <w:r>
        <w:t xml:space="preserve">, .NET Framework 4.6–4.8, Web API, Entity Framework Core 3–8, LINQ, </w:t>
      </w:r>
      <w:proofErr w:type="spellStart"/>
      <w:r>
        <w:t>SignalR</w:t>
      </w:r>
      <w:proofErr w:type="spellEnd"/>
      <w:r>
        <w:t xml:space="preserve">, REST APIs, </w:t>
      </w:r>
      <w:proofErr w:type="spellStart"/>
      <w:r>
        <w:t>GraphQL</w:t>
      </w:r>
      <w:proofErr w:type="spellEnd"/>
    </w:p>
    <w:p w:rsidR="00DE3361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React 16–18</w:t>
      </w:r>
      <w:r>
        <w:t xml:space="preserve">, Redux Toolkit, React Query, </w:t>
      </w:r>
      <w:proofErr w:type="spellStart"/>
      <w:r>
        <w:t>TypeScript</w:t>
      </w:r>
      <w:proofErr w:type="spellEnd"/>
      <w:r>
        <w:t>, Material UI, Bootstrap, Jest, React Testing Library</w:t>
      </w:r>
    </w:p>
    <w:p w:rsidR="00DE3361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Azure App Service, Azure Functions, Azure DevOps, AWS ECS, AWS Lambda, S3, Docker, Kubernetes, GitHub Actions, Jenkins</w:t>
      </w:r>
    </w:p>
    <w:p w:rsidR="00DE3361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SQL Server 2016–2022, PostgreSQL 12–15, MongoDB 4–6,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DE3361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Clean Architecture, Domain-Driven Design, CQRS, Event-Driven Systems, OAuth2, OpenID Connect</w:t>
      </w:r>
    </w:p>
    <w:p w:rsidR="000E52B2" w:rsidRPr="00FE764F" w:rsidRDefault="00DE3361" w:rsidP="00DE3361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 &amp; Quality:</w:t>
      </w:r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 xml:space="preserve">, Jest, Cypress, </w:t>
      </w:r>
      <w:proofErr w:type="spellStart"/>
      <w:r>
        <w:t>SonarQube</w:t>
      </w:r>
      <w:proofErr w:type="spellEnd"/>
      <w:r>
        <w:t>, Unit Testing, Integration Testing, Agile/Scrum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Led development of enterprise SaaS modules using </w:t>
      </w:r>
      <w:r>
        <w:rPr>
          <w:rStyle w:val="Strong"/>
        </w:rPr>
        <w:t>ASP.NET Core 6–8</w:t>
      </w:r>
      <w:r>
        <w:t xml:space="preserve">, </w:t>
      </w:r>
      <w:r>
        <w:rPr>
          <w:rStyle w:val="Strong"/>
        </w:rPr>
        <w:t>React 18</w:t>
      </w:r>
      <w:r>
        <w:t xml:space="preserve">, and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5</w:t>
      </w:r>
      <w:r>
        <w:t xml:space="preserve">, improving workflow completion speed by </w:t>
      </w:r>
      <w:r>
        <w:rPr>
          <w:rStyle w:val="Strong"/>
        </w:rPr>
        <w:t>23%</w:t>
      </w:r>
      <w:r>
        <w:t xml:space="preserve"> through reusable UI patterns and optimized API contracts.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Designed cloud-ready </w:t>
      </w:r>
      <w:proofErr w:type="spellStart"/>
      <w:r>
        <w:rPr>
          <w:rStyle w:val="Strong"/>
        </w:rPr>
        <w:t>microservices</w:t>
      </w:r>
      <w:proofErr w:type="spellEnd"/>
      <w:r>
        <w:t xml:space="preserve"> with clean architecture, </w:t>
      </w:r>
      <w:proofErr w:type="spellStart"/>
      <w:r>
        <w:t>async</w:t>
      </w:r>
      <w:proofErr w:type="spellEnd"/>
      <w:r>
        <w:t xml:space="preserve"> messaging, and SQL Server-backed domain boundaries, reducing cross-service dependency issues by </w:t>
      </w:r>
      <w:r>
        <w:rPr>
          <w:rStyle w:val="Strong"/>
        </w:rPr>
        <w:t>18%</w:t>
      </w:r>
      <w:r>
        <w:t xml:space="preserve"> across release cycles.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Migrated legacy .NET Core services into </w:t>
      </w:r>
      <w:r>
        <w:rPr>
          <w:rStyle w:val="Strong"/>
        </w:rPr>
        <w:t>.NET 8</w:t>
      </w:r>
      <w:r>
        <w:t>, replacing outdated middleware, dependency injection patterns, and serialization logic while keeping production behavior stable during phased rollout.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Resolved recurring memory pressure issues in background workers by profiling </w:t>
      </w:r>
      <w:proofErr w:type="spellStart"/>
      <w:r>
        <w:t>async</w:t>
      </w:r>
      <w:proofErr w:type="spellEnd"/>
      <w:r>
        <w:t xml:space="preserve"> operations, fixing improper scoped service usage, and reducing worker restart incidents by </w:t>
      </w:r>
      <w:r>
        <w:rPr>
          <w:rStyle w:val="Strong"/>
        </w:rPr>
        <w:t>21%</w:t>
      </w:r>
      <w:r>
        <w:t>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Implemented new React dashboard features with </w:t>
      </w:r>
      <w:r>
        <w:rPr>
          <w:rStyle w:val="Strong"/>
        </w:rPr>
        <w:t>Redux Toolkit</w:t>
      </w:r>
      <w:r>
        <w:t>, React Query, role-based access, and reusable data grids to support operational reporting for enterprise users.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lastRenderedPageBreak/>
        <w:t xml:space="preserve">Improved API response times by </w:t>
      </w:r>
      <w:r>
        <w:rPr>
          <w:rStyle w:val="Strong"/>
        </w:rPr>
        <w:t>27%</w:t>
      </w:r>
      <w:r>
        <w:t xml:space="preserve"> by optimizing Entity Framework Core queries, removing unnecessary eager loading, and introducing </w:t>
      </w:r>
      <w:proofErr w:type="spellStart"/>
      <w:r>
        <w:t>Redis</w:t>
      </w:r>
      <w:proofErr w:type="spellEnd"/>
      <w:r>
        <w:t xml:space="preserve"> caching for high-read endpoints.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Strengthened authentication and authorization using </w:t>
      </w:r>
      <w:r>
        <w:rPr>
          <w:rStyle w:val="Strong"/>
        </w:rPr>
        <w:t>OAuth2</w:t>
      </w:r>
      <w:r>
        <w:t>, OpenID Connect, JWT validation, and policy-based authorization across admin and customer-facing applications.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Built CI/CD pipelines with GitHub Actions, Docker, Kubernetes manifests, automated tests, and environment approvals to reduce manual deployment steps by </w:t>
      </w:r>
      <w:r>
        <w:rPr>
          <w:rStyle w:val="Strong"/>
        </w:rPr>
        <w:t>24%</w:t>
      </w:r>
      <w:r>
        <w:t>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 xml:space="preserve">Mentored mid-level engineers through design reviews, pair programming, and production-readiness checklists focused on </w:t>
      </w:r>
      <w:r>
        <w:rPr>
          <w:rStyle w:val="Strong"/>
        </w:rPr>
        <w:t>clean code</w:t>
      </w:r>
      <w:r>
        <w:t>, test coverage, and service reliability.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>Fixed React rendering bugs caused by stale query state, improper dependency arrays, and uncontrolled form behavior, improving frontend stability during complex user workflows.</w:t>
      </w:r>
    </w:p>
    <w:p w:rsidR="00DE3361" w:rsidRDefault="00DE3361" w:rsidP="00DE3361">
      <w:pPr>
        <w:pStyle w:val="NormalWeb"/>
        <w:numPr>
          <w:ilvl w:val="0"/>
          <w:numId w:val="3"/>
        </w:numPr>
        <w:jc w:val="both"/>
      </w:pPr>
      <w:r>
        <w:t>Improved production observability with structured logging, correlation IDs, health checks, Azure Application Insights, and alert rules for faster root-cause analysis.</w:t>
      </w:r>
    </w:p>
    <w:p w:rsidR="000E52B2" w:rsidRPr="009E6403" w:rsidRDefault="00DE3361" w:rsidP="00DE3361">
      <w:pPr>
        <w:pStyle w:val="NormalWeb"/>
        <w:numPr>
          <w:ilvl w:val="0"/>
          <w:numId w:val="3"/>
        </w:numPr>
        <w:jc w:val="both"/>
      </w:pPr>
      <w:r>
        <w:t>Collaborated with product, QA, DevOps, and security teams to translate business requirements into reliable technical delivery plans without over-engineering system complexity.</w:t>
      </w:r>
    </w:p>
    <w:p w:rsidR="000E52B2" w:rsidRPr="000E52B2" w:rsidRDefault="00054922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 xml:space="preserve">Developed property technology features using </w:t>
      </w:r>
      <w:r>
        <w:rPr>
          <w:rStyle w:val="Strong"/>
        </w:rPr>
        <w:t>ASP.NET Core 3.1–6</w:t>
      </w:r>
      <w:r>
        <w:t xml:space="preserve">,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16–17</w:t>
      </w:r>
      <w:r>
        <w:t xml:space="preserve">, </w:t>
      </w:r>
      <w:proofErr w:type="spellStart"/>
      <w:r>
        <w:t>TypeScript</w:t>
      </w:r>
      <w:proofErr w:type="spellEnd"/>
      <w:r>
        <w:t>, SQL Server, and AWS services for high-volume leasing and payment workflows.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 xml:space="preserve">Modernized older MVC and Web API components into service-oriented </w:t>
      </w:r>
      <w:r>
        <w:rPr>
          <w:rStyle w:val="Strong"/>
        </w:rPr>
        <w:t>.NET Core</w:t>
      </w:r>
      <w:r>
        <w:t xml:space="preserve"> modules, improving maintainability and reducing regression defects by </w:t>
      </w:r>
      <w:r>
        <w:rPr>
          <w:rStyle w:val="Strong"/>
        </w:rPr>
        <w:t>19%</w:t>
      </w:r>
      <w:r>
        <w:t>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 xml:space="preserve">Built reusable React components for forms, dashboards, search filters, and account workflows, reducing duplicate frontend implementation effort by </w:t>
      </w:r>
      <w:r>
        <w:rPr>
          <w:rStyle w:val="Strong"/>
        </w:rPr>
        <w:t>22%</w:t>
      </w:r>
      <w:r>
        <w:t xml:space="preserve"> across teams.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>Solved SQL timeout issues by analyzing execution plans, adding targeted indexes, refactoring stored procedures, and improving API reliability during peak traffic.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>Implemented secure payment-related backend flows with validation, audit logging, retry handling, and role-based access to protect sensitive customer operations.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proofErr w:type="gramStart"/>
      <w:r>
        <w:t>Migrated</w:t>
      </w:r>
      <w:proofErr w:type="gramEnd"/>
      <w:r>
        <w:t xml:space="preserve"> several legacy JavaScript screens into </w:t>
      </w:r>
      <w:r>
        <w:rPr>
          <w:rStyle w:val="Strong"/>
        </w:rPr>
        <w:t xml:space="preserve">React with </w:t>
      </w:r>
      <w:proofErr w:type="spellStart"/>
      <w:r>
        <w:rPr>
          <w:rStyle w:val="Strong"/>
        </w:rPr>
        <w:t>TypeScript</w:t>
      </w:r>
      <w:proofErr w:type="spellEnd"/>
      <w:r>
        <w:t>, improving state management, testability, and accessibility for customer-facing workflows.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 xml:space="preserve">Created integration tests with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Moq</w:t>
      </w:r>
      <w:proofErr w:type="spellEnd"/>
      <w:r>
        <w:t>, and test containers to catch contract-breaking changes before deployment and improve release confidence.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>Improved AWS-based deployment reliability by refining Docker images, ECS task configuration, environment variables, and rollback procedures for service updates.</w:t>
      </w:r>
    </w:p>
    <w:p w:rsidR="00DE3361" w:rsidRDefault="00DE3361" w:rsidP="00DE3361">
      <w:pPr>
        <w:pStyle w:val="NormalWeb"/>
        <w:numPr>
          <w:ilvl w:val="0"/>
          <w:numId w:val="13"/>
        </w:numPr>
        <w:jc w:val="both"/>
      </w:pPr>
      <w:r>
        <w:t xml:space="preserve">Reduced production support escalations by </w:t>
      </w:r>
      <w:r>
        <w:rPr>
          <w:rStyle w:val="Strong"/>
        </w:rPr>
        <w:t>17%</w:t>
      </w:r>
      <w:r>
        <w:t xml:space="preserve"> by fixing recurring null-reference errors, race conditions, and inconsistent validation between frontend and backend layers.</w:t>
      </w:r>
    </w:p>
    <w:p w:rsidR="003A666D" w:rsidRPr="003A666D" w:rsidRDefault="00DE3361" w:rsidP="00DE3361">
      <w:pPr>
        <w:pStyle w:val="NormalWeb"/>
        <w:numPr>
          <w:ilvl w:val="0"/>
          <w:numId w:val="13"/>
        </w:numPr>
        <w:jc w:val="both"/>
      </w:pPr>
      <w:r>
        <w:t>Participated in architecture reviews, sprint planning, code reviews, and incident retrospectives while helping teams balance delivery speed with long-term code quality.</w:t>
      </w:r>
    </w:p>
    <w:p w:rsidR="000E52B2" w:rsidRDefault="00054922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 xml:space="preserve">Built nonprofit CRM and fundraising features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MVC 5</w:t>
      </w:r>
      <w:r>
        <w:t>, Web API 2, React 15–16, SQL Server, and JavaScript for donor management workflows.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lastRenderedPageBreak/>
        <w:t xml:space="preserve">Maintained and enhanced </w:t>
      </w:r>
      <w:r>
        <w:rPr>
          <w:rStyle w:val="Strong"/>
        </w:rPr>
        <w:t>.NET Framework 4.6–4.7</w:t>
      </w:r>
      <w:r>
        <w:t xml:space="preserve"> applications while gradually introducing modern Web API patterns and component-based frontend development.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 xml:space="preserve">Fixed data synchronization bugs between CRM modules by improving transaction boundaries, </w:t>
      </w:r>
      <w:proofErr w:type="gramStart"/>
      <w:r>
        <w:t>validation rules, and retry</w:t>
      </w:r>
      <w:proofErr w:type="gramEnd"/>
      <w:r>
        <w:t xml:space="preserve"> handling for failed background jobs.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 xml:space="preserve">Improved report generation performance by </w:t>
      </w:r>
      <w:r>
        <w:rPr>
          <w:rStyle w:val="Strong"/>
        </w:rPr>
        <w:t>16%</w:t>
      </w:r>
      <w:r>
        <w:t xml:space="preserve"> by rewriting inefficient SQL queries, optimizing joins, and reducing unnecessary server-side data transformations.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>Implemented React-based UI enhancements for donation forms, contact search, and administrative screens while preserving compatibility with existing MVC pages.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>Resolved authentication-related production issues by strengthening session handling, permission checks, and error logging around sensitive user actions.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>Built unit tests and integration tests for service-layer logic, helping reduce repeated defects during fundraising campaign releases.</w:t>
      </w:r>
    </w:p>
    <w:p w:rsidR="00DE3361" w:rsidRDefault="00DE3361" w:rsidP="00DE3361">
      <w:pPr>
        <w:pStyle w:val="NormalWeb"/>
        <w:numPr>
          <w:ilvl w:val="0"/>
          <w:numId w:val="15"/>
        </w:numPr>
        <w:jc w:val="both"/>
      </w:pPr>
      <w:r>
        <w:t>Worked closely with QA and product owners to reproduce customer-reported bugs, isolate root causes, and deliver safe fixes under release deadlines.</w:t>
      </w:r>
    </w:p>
    <w:p w:rsidR="009B5F98" w:rsidRPr="001B4652" w:rsidRDefault="00DE3361" w:rsidP="00DE3361">
      <w:pPr>
        <w:pStyle w:val="NormalWeb"/>
        <w:numPr>
          <w:ilvl w:val="0"/>
          <w:numId w:val="15"/>
        </w:numPr>
        <w:jc w:val="both"/>
      </w:pPr>
      <w:r>
        <w:t>Contributed to code reviews and documentation that improved onboarding for engineers working across legacy .NET and newer frontend modules.</w:t>
      </w:r>
    </w:p>
    <w:p w:rsidR="005F5873" w:rsidRPr="000E52B2" w:rsidRDefault="00054922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 xml:space="preserve">Developed civic technology applications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MVC 4–5</w:t>
      </w:r>
      <w:r>
        <w:t>, Web API, SQL Server, JavaScript, jQuery, Bootstrap, and early React components.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>Implemented public-sector workflow features for agenda management, document publishing, notifications, and administrative review processes across web platforms.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 xml:space="preserve">Improved page-load performance by </w:t>
      </w:r>
      <w:r>
        <w:rPr>
          <w:rStyle w:val="Strong"/>
        </w:rPr>
        <w:t>14%</w:t>
      </w:r>
      <w:r>
        <w:t xml:space="preserve"> by reducing redundant SQL calls, compressing assets, and simplifying controller logic in MVC applications.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 xml:space="preserve">Fixed production bugs related to document upload failures, </w:t>
      </w:r>
      <w:proofErr w:type="spellStart"/>
      <w:r>
        <w:t>timezone</w:t>
      </w:r>
      <w:proofErr w:type="spellEnd"/>
      <w:r>
        <w:t xml:space="preserve"> inconsistencies, and permission mismatches by improving validation and error handling.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>Built REST API endpoints for internal integrations, adding request validation, structured responses, and logging to support more reliable partner communication.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 xml:space="preserve">Supported migration of older Web Forms-style patterns into </w:t>
      </w:r>
      <w:r>
        <w:rPr>
          <w:rStyle w:val="Strong"/>
        </w:rPr>
        <w:t>ASP.NET MVC</w:t>
      </w:r>
      <w:r>
        <w:t>, helping the team standardize routing, controllers, views, and service-layer code.</w:t>
      </w:r>
    </w:p>
    <w:p w:rsidR="00DE3361" w:rsidRDefault="00DE3361" w:rsidP="00DE3361">
      <w:pPr>
        <w:pStyle w:val="NormalWeb"/>
        <w:numPr>
          <w:ilvl w:val="0"/>
          <w:numId w:val="17"/>
        </w:numPr>
        <w:jc w:val="both"/>
      </w:pPr>
      <w:r>
        <w:t>Added automated test coverage for critical business rules and helped reduce manual QA effort for recurring release validation tasks.</w:t>
      </w:r>
    </w:p>
    <w:p w:rsidR="008636E8" w:rsidRPr="0022519F" w:rsidRDefault="00DE3361" w:rsidP="00DE3361">
      <w:pPr>
        <w:pStyle w:val="NormalWeb"/>
        <w:numPr>
          <w:ilvl w:val="0"/>
          <w:numId w:val="17"/>
        </w:numPr>
        <w:jc w:val="both"/>
      </w:pPr>
      <w:r>
        <w:t>Collaborated with senior engineers on refactoring tightly coupled modules into cleaner service classes that were easier to test and maintain.</w:t>
      </w:r>
    </w:p>
    <w:p w:rsidR="000E52B2" w:rsidRPr="000E52B2" w:rsidRDefault="00054922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DE3361" w:rsidRDefault="00DE3361" w:rsidP="00DE3361">
      <w:pPr>
        <w:pStyle w:val="NormalWeb"/>
        <w:numPr>
          <w:ilvl w:val="0"/>
          <w:numId w:val="6"/>
        </w:numPr>
        <w:jc w:val="both"/>
      </w:pPr>
      <w:r>
        <w:t xml:space="preserve">Built internal business applications using </w:t>
      </w:r>
      <w:r>
        <w:rPr>
          <w:rStyle w:val="Strong"/>
        </w:rPr>
        <w:t>C#</w:t>
      </w:r>
      <w:r>
        <w:t xml:space="preserve">, </w:t>
      </w:r>
      <w:r>
        <w:rPr>
          <w:rStyle w:val="Strong"/>
        </w:rPr>
        <w:t>ASP.NET MVC 4</w:t>
      </w:r>
      <w:r>
        <w:t>, SQL Server, JavaScript, jQuery, HTML, CSS, and Bootstrap for managed-services operations.</w:t>
      </w:r>
    </w:p>
    <w:p w:rsidR="00DE3361" w:rsidRDefault="00DE3361" w:rsidP="00DE3361">
      <w:pPr>
        <w:pStyle w:val="NormalWeb"/>
        <w:numPr>
          <w:ilvl w:val="0"/>
          <w:numId w:val="6"/>
        </w:numPr>
        <w:jc w:val="both"/>
      </w:pPr>
      <w:r>
        <w:t>Fixed application bugs involving form validation, broken SQL filters, inconsistent UI state, and missing exception handling across support workflows.</w:t>
      </w:r>
    </w:p>
    <w:p w:rsidR="00DE3361" w:rsidRDefault="00DE3361" w:rsidP="00DE3361">
      <w:pPr>
        <w:pStyle w:val="NormalWeb"/>
        <w:numPr>
          <w:ilvl w:val="0"/>
          <w:numId w:val="6"/>
        </w:numPr>
        <w:jc w:val="both"/>
      </w:pPr>
      <w:r>
        <w:lastRenderedPageBreak/>
        <w:t xml:space="preserve">Improved internal reporting accuracy by </w:t>
      </w:r>
      <w:r>
        <w:rPr>
          <w:rStyle w:val="Strong"/>
        </w:rPr>
        <w:t>12%</w:t>
      </w:r>
      <w:r>
        <w:t xml:space="preserve"> by correcting data mapping logic, validating stored procedure outputs, and reviewing edge cases with business users.</w:t>
      </w:r>
    </w:p>
    <w:p w:rsidR="00DE3361" w:rsidRDefault="00DE3361" w:rsidP="00DE3361">
      <w:pPr>
        <w:pStyle w:val="NormalWeb"/>
        <w:numPr>
          <w:ilvl w:val="0"/>
          <w:numId w:val="6"/>
        </w:numPr>
        <w:jc w:val="both"/>
      </w:pPr>
      <w:r>
        <w:t>Created basic REST-style endpoints and MVC screens for ticket tracking, asset records, and service request workflows under senior engineer guidance.</w:t>
      </w:r>
    </w:p>
    <w:p w:rsidR="000E52B2" w:rsidRPr="00EE6F26" w:rsidRDefault="00DE3361" w:rsidP="00DE3361">
      <w:pPr>
        <w:pStyle w:val="NormalWeb"/>
        <w:numPr>
          <w:ilvl w:val="0"/>
          <w:numId w:val="6"/>
        </w:numPr>
        <w:jc w:val="both"/>
      </w:pPr>
      <w:r>
        <w:t>Supported production releases by testing deployments, reviewing logs, documenting defects, and learning main</w:t>
      </w:r>
      <w:bookmarkStart w:id="0" w:name="_GoBack"/>
      <w:bookmarkEnd w:id="0"/>
      <w:r>
        <w:t>tainable coding practices in an Agile team environment.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922" w:rsidRDefault="00054922" w:rsidP="00477D6C">
      <w:pPr>
        <w:spacing w:after="0" w:line="240" w:lineRule="auto"/>
      </w:pPr>
      <w:r>
        <w:separator/>
      </w:r>
    </w:p>
  </w:endnote>
  <w:endnote w:type="continuationSeparator" w:id="0">
    <w:p w:rsidR="00054922" w:rsidRDefault="00054922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922" w:rsidRDefault="00054922" w:rsidP="00477D6C">
      <w:pPr>
        <w:spacing w:after="0" w:line="240" w:lineRule="auto"/>
      </w:pPr>
      <w:r>
        <w:separator/>
      </w:r>
    </w:p>
  </w:footnote>
  <w:footnote w:type="continuationSeparator" w:id="0">
    <w:p w:rsidR="00054922" w:rsidRDefault="00054922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54922"/>
    <w:rsid w:val="000E52B2"/>
    <w:rsid w:val="00140EC4"/>
    <w:rsid w:val="00183853"/>
    <w:rsid w:val="001922A0"/>
    <w:rsid w:val="001B4652"/>
    <w:rsid w:val="0022519F"/>
    <w:rsid w:val="00286186"/>
    <w:rsid w:val="002879B2"/>
    <w:rsid w:val="002A1A8E"/>
    <w:rsid w:val="0031629D"/>
    <w:rsid w:val="00347275"/>
    <w:rsid w:val="00382434"/>
    <w:rsid w:val="003A666D"/>
    <w:rsid w:val="003D61DF"/>
    <w:rsid w:val="0044645B"/>
    <w:rsid w:val="0047201D"/>
    <w:rsid w:val="00477D6C"/>
    <w:rsid w:val="00496B65"/>
    <w:rsid w:val="004D140B"/>
    <w:rsid w:val="00505A01"/>
    <w:rsid w:val="00593204"/>
    <w:rsid w:val="005B3807"/>
    <w:rsid w:val="005F5873"/>
    <w:rsid w:val="006A2E8B"/>
    <w:rsid w:val="007B6740"/>
    <w:rsid w:val="00813F0A"/>
    <w:rsid w:val="008636E8"/>
    <w:rsid w:val="008B14ED"/>
    <w:rsid w:val="008E7F8D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31DD4"/>
    <w:rsid w:val="00BF5A97"/>
    <w:rsid w:val="00CF6CF7"/>
    <w:rsid w:val="00DC1671"/>
    <w:rsid w:val="00DE3361"/>
    <w:rsid w:val="00E800C6"/>
    <w:rsid w:val="00EE6F26"/>
    <w:rsid w:val="00EF37AE"/>
    <w:rsid w:val="00FB6D19"/>
    <w:rsid w:val="00FD542A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A4A-EF15-48FC-90D6-722E4DD57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1371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9</cp:revision>
  <cp:lastPrinted>2026-06-02T01:33:00Z</cp:lastPrinted>
  <dcterms:created xsi:type="dcterms:W3CDTF">2025-09-26T14:31:00Z</dcterms:created>
  <dcterms:modified xsi:type="dcterms:W3CDTF">2026-06-02T01:33:00Z</dcterms:modified>
</cp:coreProperties>
</file>