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C53C80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C53C8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Python 3.8–3.12 | Angular 10–17 | </w:t>
            </w:r>
            <w:proofErr w:type="spellStart"/>
            <w:r w:rsidRPr="00C53C8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C53C80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Django | Cloud-Native Platforms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230E8A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E8A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bookmarkStart w:id="0" w:name="_GoBack"/>
            <w:bookmarkEnd w:id="0"/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A01536" w:rsidRDefault="00A01536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24"/>
        </w:rPr>
      </w:pPr>
      <w:r w:rsidRPr="00A01536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A01536">
        <w:rPr>
          <w:rStyle w:val="Strong"/>
          <w:rFonts w:ascii="Times New Roman" w:hAnsi="Times New Roman" w:cs="Times New Roman"/>
          <w:sz w:val="24"/>
        </w:rPr>
        <w:t>Python 3.8–3.12</w:t>
      </w:r>
      <w:r w:rsidRPr="00A01536">
        <w:rPr>
          <w:rFonts w:ascii="Times New Roman" w:hAnsi="Times New Roman" w:cs="Times New Roman"/>
          <w:sz w:val="24"/>
        </w:rPr>
        <w:t xml:space="preserve"> and </w:t>
      </w:r>
      <w:r w:rsidRPr="00A01536">
        <w:rPr>
          <w:rStyle w:val="Strong"/>
          <w:rFonts w:ascii="Times New Roman" w:hAnsi="Times New Roman" w:cs="Times New Roman"/>
          <w:sz w:val="24"/>
        </w:rPr>
        <w:t>Angular 10–17</w:t>
      </w:r>
      <w:r w:rsidRPr="00A01536">
        <w:rPr>
          <w:rFonts w:ascii="Times New Roman" w:hAnsi="Times New Roman" w:cs="Times New Roman"/>
          <w:sz w:val="24"/>
        </w:rPr>
        <w:t xml:space="preserve"> across SaaS, property technology, nonprofit CRM, </w:t>
      </w:r>
      <w:proofErr w:type="spellStart"/>
      <w:r w:rsidRPr="00A01536">
        <w:rPr>
          <w:rFonts w:ascii="Times New Roman" w:hAnsi="Times New Roman" w:cs="Times New Roman"/>
          <w:sz w:val="24"/>
        </w:rPr>
        <w:t>govtech</w:t>
      </w:r>
      <w:proofErr w:type="spellEnd"/>
      <w:r w:rsidRPr="00A01536">
        <w:rPr>
          <w:rFonts w:ascii="Times New Roman" w:hAnsi="Times New Roman" w:cs="Times New Roman"/>
          <w:sz w:val="24"/>
        </w:rPr>
        <w:t xml:space="preserve">, and cloud services, with strong ownership of full-stack platforms from API architecture and database design to secure UI delivery, CI/CD, observability, and production support. Skilled in building </w:t>
      </w:r>
      <w:proofErr w:type="spellStart"/>
      <w:r w:rsidRPr="00A01536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Django</w:t>
      </w:r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PostgreSQL</w:t>
      </w:r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MongoDB</w:t>
      </w:r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Celery</w:t>
      </w:r>
      <w:r w:rsidRPr="00A015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01536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A015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01536">
        <w:rPr>
          <w:rStyle w:val="Strong"/>
          <w:rFonts w:ascii="Times New Roman" w:hAnsi="Times New Roman" w:cs="Times New Roman"/>
          <w:sz w:val="24"/>
        </w:rPr>
        <w:t>RxJS</w:t>
      </w:r>
      <w:proofErr w:type="spellEnd"/>
      <w:r w:rsidRPr="00A0153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01536">
        <w:rPr>
          <w:rStyle w:val="Strong"/>
          <w:rFonts w:ascii="Times New Roman" w:hAnsi="Times New Roman" w:cs="Times New Roman"/>
          <w:sz w:val="24"/>
        </w:rPr>
        <w:t>NgRx</w:t>
      </w:r>
      <w:proofErr w:type="spellEnd"/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Docker</w:t>
      </w:r>
      <w:r w:rsidRPr="00A01536">
        <w:rPr>
          <w:rFonts w:ascii="Times New Roman" w:hAnsi="Times New Roman" w:cs="Times New Roman"/>
          <w:sz w:val="24"/>
        </w:rPr>
        <w:t xml:space="preserve">, </w:t>
      </w:r>
      <w:r w:rsidRPr="00A01536">
        <w:rPr>
          <w:rStyle w:val="Strong"/>
          <w:rFonts w:ascii="Times New Roman" w:hAnsi="Times New Roman" w:cs="Times New Roman"/>
          <w:sz w:val="24"/>
        </w:rPr>
        <w:t>Kubernetes</w:t>
      </w:r>
      <w:r w:rsidRPr="00A01536">
        <w:rPr>
          <w:rFonts w:ascii="Times New Roman" w:hAnsi="Times New Roman" w:cs="Times New Roman"/>
          <w:sz w:val="24"/>
        </w:rPr>
        <w:t xml:space="preserve">, and AWS-based systems, improving reliability, reducing defects, and mentoring teams through migration and modernization. </w:t>
      </w:r>
      <w:proofErr w:type="gramStart"/>
      <w:r w:rsidRPr="00A01536">
        <w:rPr>
          <w:rFonts w:ascii="Times New Roman" w:hAnsi="Times New Roman" w:cs="Times New Roman"/>
          <w:sz w:val="24"/>
        </w:rPr>
        <w:t>Known for turning legacy modules into maintainable services and aligning engineering decisions with measurable product goals.</w:t>
      </w:r>
      <w:proofErr w:type="gramEnd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3.8–3.12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4.0–5.4, JavaScript ES6+, SQL, Bash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0.70–0.115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Django 2.2–5.0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>, Django REST Framework 3.12–3.15, Flask 1.x–2.x, Celery 4–5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Angular 10–17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Angular Material 10–17, </w:t>
      </w:r>
      <w:proofErr w:type="spellStart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6–7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10–17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Reactive Forms,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>, HTML5, SCSS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11–16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MongoDB 4–7, MySQL 5.7–8,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5–7,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7–8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AWS, Docker, Kubernetes, GitHub Actions,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CI, Jenkins, Terraform, Nginx, Linux</w:t>
      </w:r>
    </w:p>
    <w:p w:rsidR="00A01536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>, Jasmine, Karma, Cypress, Playwright, Postman, Contract Testing</w:t>
      </w:r>
    </w:p>
    <w:p w:rsidR="000E52B2" w:rsidRPr="00A01536" w:rsidRDefault="00A01536" w:rsidP="00A015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153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A0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53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01536">
        <w:rPr>
          <w:rFonts w:ascii="Times New Roman" w:eastAsia="Times New Roman" w:hAnsi="Times New Roman" w:cs="Times New Roman"/>
          <w:sz w:val="24"/>
          <w:szCs w:val="24"/>
        </w:rPr>
        <w:t>, REST APIs, Event-Driven Systems, SaaS Platforms, RBAC, OAuth2, CI/CD, Observability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A01536">
      <w:pPr>
        <w:tabs>
          <w:tab w:val="left" w:pos="90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  <w:r w:rsidR="00A0153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Led modernization of a SaaS relationship-intelligence platform using </w:t>
      </w:r>
      <w:r>
        <w:rPr>
          <w:rStyle w:val="Strong"/>
        </w:rPr>
        <w:t>Python 3.10–3.12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0.95–0.115</w:t>
      </w:r>
      <w:r>
        <w:t xml:space="preserve">, and </w:t>
      </w:r>
      <w:r>
        <w:rPr>
          <w:rStyle w:val="Strong"/>
        </w:rPr>
        <w:t>Angular 14–17</w:t>
      </w:r>
      <w:r>
        <w:t xml:space="preserve">, improving service reliability and reducing production incidents by </w:t>
      </w:r>
      <w:r>
        <w:rPr>
          <w:rStyle w:val="Strong"/>
        </w:rPr>
        <w:t>27%</w:t>
      </w:r>
      <w:r>
        <w:t xml:space="preserve"> through cleaner API boundaries and stronger validation.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Designed high-throughput REST services with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proofErr w:type="spellStart"/>
      <w:r>
        <w:rPr>
          <w:rStyle w:val="Strong"/>
        </w:rPr>
        <w:t>Pydantic</w:t>
      </w:r>
      <w:proofErr w:type="spellEnd"/>
      <w:r>
        <w:rPr>
          <w:rStyle w:val="Strong"/>
        </w:rPr>
        <w:t xml:space="preserve"> v2</w:t>
      </w:r>
      <w:r>
        <w:t xml:space="preserve">, </w:t>
      </w:r>
      <w:r>
        <w:rPr>
          <w:rStyle w:val="Strong"/>
        </w:rPr>
        <w:t>PostgreSQL 14–16</w:t>
      </w:r>
      <w:r>
        <w:t xml:space="preserve">, and </w:t>
      </w:r>
      <w:proofErr w:type="spellStart"/>
      <w:r>
        <w:t>Redis</w:t>
      </w:r>
      <w:proofErr w:type="spellEnd"/>
      <w:r>
        <w:t xml:space="preserve"> caching, reducing average API response time by </w:t>
      </w:r>
      <w:r>
        <w:rPr>
          <w:rStyle w:val="Strong"/>
        </w:rPr>
        <w:t>31%</w:t>
      </w:r>
      <w:r>
        <w:t xml:space="preserve"> for customer-facing dashboards with heavy filtering and aggregation.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Migrated legacy Django background workflows into </w:t>
      </w:r>
      <w:r>
        <w:rPr>
          <w:rStyle w:val="Strong"/>
        </w:rPr>
        <w:t>Celery 5</w:t>
      </w:r>
      <w:r>
        <w:t xml:space="preserve">, </w:t>
      </w:r>
      <w:proofErr w:type="spellStart"/>
      <w:r>
        <w:t>Redis</w:t>
      </w:r>
      <w:proofErr w:type="spellEnd"/>
      <w:r>
        <w:t xml:space="preserve"> queues, and idempotent task handlers, reducing failed asynchronous jobs by </w:t>
      </w:r>
      <w:r>
        <w:rPr>
          <w:rStyle w:val="Strong"/>
        </w:rPr>
        <w:t>24%</w:t>
      </w:r>
      <w:r>
        <w:t xml:space="preserve"> and making retry behavior easier for support teams to diagnose.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Implemented Angular feature modules with </w:t>
      </w:r>
      <w:proofErr w:type="spellStart"/>
      <w:r>
        <w:rPr>
          <w:rStyle w:val="Strong"/>
        </w:rPr>
        <w:t>NgRx</w:t>
      </w:r>
      <w:proofErr w:type="spellEnd"/>
      <w:r>
        <w:rPr>
          <w:rStyle w:val="Strong"/>
        </w:rPr>
        <w:t xml:space="preserve"> 14–17</w:t>
      </w:r>
      <w:r>
        <w:t xml:space="preserve">, lazy loading, route guards, and reusable design-system components, improving page-load performance by </w:t>
      </w:r>
      <w:r>
        <w:rPr>
          <w:rStyle w:val="Strong"/>
        </w:rPr>
        <w:t>22%</w:t>
      </w:r>
      <w:r>
        <w:t xml:space="preserve"> across large account-management screens.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lastRenderedPageBreak/>
        <w:t>Resolved recurring memory pressure in Python workers by profiling object lifecycles, optimizing query batching, and replacing oversized payload handling with streaming patterns.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Improved authentication and authorization by introducing stronger </w:t>
      </w:r>
      <w:r>
        <w:rPr>
          <w:rStyle w:val="Strong"/>
        </w:rPr>
        <w:t>RBAC</w:t>
      </w:r>
      <w:r>
        <w:t>, scoped API permissions, and audit-friendly middleware around sensitive customer and admin operations.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Migrated selected Angular modules from older </w:t>
      </w:r>
      <w:proofErr w:type="spellStart"/>
      <w:r>
        <w:t>RxJS</w:t>
      </w:r>
      <w:proofErr w:type="spellEnd"/>
      <w:r>
        <w:t xml:space="preserve"> patterns to </w:t>
      </w:r>
      <w:proofErr w:type="spellStart"/>
      <w:r>
        <w:rPr>
          <w:rStyle w:val="Strong"/>
        </w:rPr>
        <w:t>RxJS</w:t>
      </w:r>
      <w:proofErr w:type="spellEnd"/>
      <w:r>
        <w:rPr>
          <w:rStyle w:val="Strong"/>
        </w:rPr>
        <w:t xml:space="preserve"> 7.5+</w:t>
      </w:r>
      <w:r>
        <w:t xml:space="preserve"> </w:t>
      </w:r>
      <w:proofErr w:type="spellStart"/>
      <w:r>
        <w:t>pipeable</w:t>
      </w:r>
      <w:proofErr w:type="spellEnd"/>
      <w:r>
        <w:t xml:space="preserve"> operators, reducing subscription leaks and improving maintainability for complex UI flows.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Built CI/CD pipelines with GitHub Actions, Docker, and Kubernetes deployment checks, reducing failed releases by </w:t>
      </w:r>
      <w:r>
        <w:rPr>
          <w:rStyle w:val="Strong"/>
        </w:rPr>
        <w:t>19%</w:t>
      </w:r>
      <w:r>
        <w:t xml:space="preserve"> through automated tests, image scanning, and environment validation.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>Partnered with product managers to implement new analytics features, converting vague reporting requirements into measurable API contracts, Angular views, and database-backed exports.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Improved observability with structured logging, </w:t>
      </w:r>
      <w:proofErr w:type="spellStart"/>
      <w:r>
        <w:t>OpenTelemetry</w:t>
      </w:r>
      <w:proofErr w:type="spellEnd"/>
      <w:r>
        <w:t xml:space="preserve"> traces, and </w:t>
      </w:r>
      <w:proofErr w:type="spellStart"/>
      <w:r>
        <w:t>Grafana</w:t>
      </w:r>
      <w:proofErr w:type="spellEnd"/>
      <w:r>
        <w:t xml:space="preserve"> dashboards, allowing engineers to identify degraded endpoints before customers reported issues.</w:t>
      </w:r>
    </w:p>
    <w:p w:rsidR="00A01536" w:rsidRDefault="00A01536" w:rsidP="00A01536">
      <w:pPr>
        <w:pStyle w:val="NormalWeb"/>
        <w:numPr>
          <w:ilvl w:val="0"/>
          <w:numId w:val="3"/>
        </w:numPr>
        <w:jc w:val="both"/>
      </w:pPr>
      <w:r>
        <w:t xml:space="preserve">Mentored mid-level engineers on </w:t>
      </w:r>
      <w:r>
        <w:rPr>
          <w:rStyle w:val="Strong"/>
        </w:rPr>
        <w:t>Python architecture</w:t>
      </w:r>
      <w:r>
        <w:t>, Angular state management, code review quality, and production debugging habits across distributed product teams.</w:t>
      </w:r>
    </w:p>
    <w:p w:rsidR="000E52B2" w:rsidRPr="00A01536" w:rsidRDefault="00A01536" w:rsidP="00A01536">
      <w:pPr>
        <w:pStyle w:val="NormalWeb"/>
        <w:numPr>
          <w:ilvl w:val="0"/>
          <w:numId w:val="3"/>
        </w:numPr>
        <w:jc w:val="both"/>
      </w:pPr>
      <w:r>
        <w:t>Standardized backend and frontend engineering guidelines, helping teams reuse validated API patterns, shared Angular components, and consistent release practices.</w:t>
      </w:r>
    </w:p>
    <w:p w:rsidR="000E52B2" w:rsidRPr="000E52B2" w:rsidRDefault="00E154BA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Developed property-management SaaS features using </w:t>
      </w:r>
      <w:r w:rsidRPr="00A01536">
        <w:rPr>
          <w:rStyle w:val="Strong"/>
        </w:rPr>
        <w:t>Python 3.7–3.10</w:t>
      </w:r>
      <w:r w:rsidRPr="00A01536">
        <w:t xml:space="preserve">, </w:t>
      </w:r>
      <w:r w:rsidRPr="00A01536">
        <w:rPr>
          <w:rStyle w:val="Strong"/>
        </w:rPr>
        <w:t>Django 2.2–3.2</w:t>
      </w:r>
      <w:r w:rsidRPr="00A01536">
        <w:t xml:space="preserve">, </w:t>
      </w:r>
      <w:r w:rsidRPr="00A01536">
        <w:rPr>
          <w:rStyle w:val="Strong"/>
        </w:rPr>
        <w:t>Angular 7–13</w:t>
      </w:r>
      <w:r w:rsidRPr="00A01536">
        <w:t xml:space="preserve">, and PostgreSQL, improving leasing workflow completion speed by </w:t>
      </w:r>
      <w:r w:rsidRPr="00A01536">
        <w:rPr>
          <w:rStyle w:val="Strong"/>
        </w:rPr>
        <w:t>26%</w:t>
      </w:r>
      <w:r w:rsidRPr="00A01536">
        <w:t xml:space="preserve"> through cleaner screens and faster backend queries.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Built secure REST APIs with Django REST Framework, </w:t>
      </w:r>
      <w:proofErr w:type="spellStart"/>
      <w:r w:rsidRPr="00A01536">
        <w:t>serializer</w:t>
      </w:r>
      <w:proofErr w:type="spellEnd"/>
      <w:r w:rsidRPr="00A01536">
        <w:t xml:space="preserve"> validation, and permission classes, reducing customer-reported data-access issues by </w:t>
      </w:r>
      <w:r w:rsidRPr="00A01536">
        <w:rPr>
          <w:rStyle w:val="Strong"/>
        </w:rPr>
        <w:t>21%</w:t>
      </w:r>
      <w:r w:rsidRPr="00A01536">
        <w:t xml:space="preserve"> across tenant and owner workflows.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Migrated Angular modules from older shared services into feature-based architecture with </w:t>
      </w:r>
      <w:proofErr w:type="spellStart"/>
      <w:r w:rsidRPr="00A01536">
        <w:rPr>
          <w:rStyle w:val="Strong"/>
        </w:rPr>
        <w:t>RxJS</w:t>
      </w:r>
      <w:proofErr w:type="spellEnd"/>
      <w:r w:rsidRPr="00A01536">
        <w:rPr>
          <w:rStyle w:val="Strong"/>
        </w:rPr>
        <w:t xml:space="preserve"> 6–7</w:t>
      </w:r>
      <w:r w:rsidRPr="00A01536">
        <w:t xml:space="preserve"> and </w:t>
      </w:r>
      <w:proofErr w:type="spellStart"/>
      <w:r w:rsidRPr="00A01536">
        <w:t>TypeScript</w:t>
      </w:r>
      <w:proofErr w:type="spellEnd"/>
      <w:r w:rsidRPr="00A01536">
        <w:t xml:space="preserve"> 3–4, improving maintainability and reducing duplicated UI logic.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Resolved a difficult race-condition issue in payment-status updates by adding transaction boundaries, </w:t>
      </w:r>
      <w:proofErr w:type="spellStart"/>
      <w:r w:rsidRPr="00A01536">
        <w:t>idempotency</w:t>
      </w:r>
      <w:proofErr w:type="spellEnd"/>
      <w:r w:rsidRPr="00A01536">
        <w:t xml:space="preserve"> keys, and queue-level retry safeguards.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>Implemented new document-management features with S3-backed storage, virus-scan hooks, metadata indexing, and Angular upload flows that handled large file failures gracefully.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Improved PostgreSQL performance by rewriting inefficient joins, adding targeted indexes, and using query plans to reduce slow report generation by </w:t>
      </w:r>
      <w:r w:rsidRPr="00A01536">
        <w:rPr>
          <w:rStyle w:val="Strong"/>
        </w:rPr>
        <w:t>33%</w:t>
      </w:r>
      <w:r w:rsidRPr="00A01536">
        <w:t>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>Supported migration of selected monolithic workflows into smaller Python services using Docker, Kubernetes, and AWS deployment patterns suitable for incremental rollout.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 xml:space="preserve">Expanded automated testing with </w:t>
      </w:r>
      <w:proofErr w:type="spellStart"/>
      <w:r w:rsidRPr="00A01536">
        <w:t>Pytest</w:t>
      </w:r>
      <w:proofErr w:type="spellEnd"/>
      <w:r w:rsidRPr="00A01536">
        <w:t xml:space="preserve">, Jasmine, Karma, and Cypress, increasing regression coverage and reducing release-cycle defects by </w:t>
      </w:r>
      <w:r w:rsidRPr="00A01536">
        <w:rPr>
          <w:rStyle w:val="Strong"/>
        </w:rPr>
        <w:t>18%</w:t>
      </w:r>
      <w:r w:rsidRPr="00A01536">
        <w:t>.</w:t>
      </w:r>
    </w:p>
    <w:p w:rsidR="00A01536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>Worked closely with QA, product, and support teams to reproduce high-impact bugs, create rollback-safe fixes, and protect critical leasing and accounting workflows.</w:t>
      </w:r>
    </w:p>
    <w:p w:rsidR="003A666D" w:rsidRPr="00A01536" w:rsidRDefault="00A01536" w:rsidP="00A01536">
      <w:pPr>
        <w:pStyle w:val="NormalWeb"/>
        <w:numPr>
          <w:ilvl w:val="0"/>
          <w:numId w:val="13"/>
        </w:numPr>
        <w:jc w:val="both"/>
      </w:pPr>
      <w:r w:rsidRPr="00A01536">
        <w:t>Reviewed architecture proposals and pull requests for backend correctness, Angular scalability, security risks, and long-term maintainability across multiple product squads.</w:t>
      </w:r>
    </w:p>
    <w:p w:rsidR="000E52B2" w:rsidRDefault="00E154BA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lastRenderedPageBreak/>
        <w:t xml:space="preserve">Built nonprofit CRM and fundraising features using </w:t>
      </w:r>
      <w:r>
        <w:rPr>
          <w:rStyle w:val="Strong"/>
        </w:rPr>
        <w:t>Python 3.5–3.6</w:t>
      </w:r>
      <w:r>
        <w:t xml:space="preserve">, </w:t>
      </w:r>
      <w:r>
        <w:rPr>
          <w:rStyle w:val="Strong"/>
        </w:rPr>
        <w:t>Django 1.10–2.0</w:t>
      </w:r>
      <w:r>
        <w:t xml:space="preserve">, </w:t>
      </w:r>
      <w:r>
        <w:rPr>
          <w:rStyle w:val="Strong"/>
        </w:rPr>
        <w:t>Angular 2–5</w:t>
      </w:r>
      <w:r>
        <w:t xml:space="preserve">, </w:t>
      </w:r>
      <w:proofErr w:type="spellStart"/>
      <w:r>
        <w:t>TypeScript</w:t>
      </w:r>
      <w:proofErr w:type="spellEnd"/>
      <w:r>
        <w:t xml:space="preserve"> 2.x, and PostgreSQL 9.6 for donor-management workflows.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 xml:space="preserve">Migrated legacy AngularJS views into component-based Angular screens, improving maintainability and reducing frontend regression defects by </w:t>
      </w:r>
      <w:r>
        <w:rPr>
          <w:rStyle w:val="Strong"/>
        </w:rPr>
        <w:t>23%</w:t>
      </w:r>
      <w:r>
        <w:t xml:space="preserve"> during release validation.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>Implemented REST APIs for campaign, donation, and constituent modules with stronger validation, pagination, and error handling for high-volume customer data.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 xml:space="preserve">Reduced slow donor-search queries by </w:t>
      </w:r>
      <w:r>
        <w:rPr>
          <w:rStyle w:val="Strong"/>
        </w:rPr>
        <w:t>29%</w:t>
      </w:r>
      <w:r>
        <w:t xml:space="preserve"> through PostgreSQL indexing, query refactoring, and API response shaping for large nonprofit datasets.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>Resolved production defects around duplicate pledge records by adding database constraints, defensive service logic, and clearer retry handling in the application layer.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>Added Angular reactive forms, reusable validation components, and accessible UI patterns to improve data-entry accuracy for fundraising staff.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>Supported Docker-based development workflows and Jenkins CI improvements, reducing local setup friction and making test execution more consistent across engineers.</w:t>
      </w:r>
    </w:p>
    <w:p w:rsidR="00A01536" w:rsidRDefault="00A01536" w:rsidP="00A01536">
      <w:pPr>
        <w:pStyle w:val="NormalWeb"/>
        <w:numPr>
          <w:ilvl w:val="0"/>
          <w:numId w:val="15"/>
        </w:numPr>
        <w:jc w:val="both"/>
      </w:pPr>
      <w:r>
        <w:t>Worked with security reviewers to strengthen authentication flows, input handling, and audit logging around sensitive donor and payment-adjacent records.</w:t>
      </w:r>
    </w:p>
    <w:p w:rsidR="009B5F98" w:rsidRPr="00A01536" w:rsidRDefault="00A01536" w:rsidP="00A01536">
      <w:pPr>
        <w:pStyle w:val="NormalWeb"/>
        <w:numPr>
          <w:ilvl w:val="0"/>
          <w:numId w:val="15"/>
        </w:numPr>
        <w:jc w:val="both"/>
      </w:pPr>
      <w:r>
        <w:t xml:space="preserve">Reduced manual QA effort by </w:t>
      </w:r>
      <w:r>
        <w:rPr>
          <w:rStyle w:val="Strong"/>
        </w:rPr>
        <w:t>17%</w:t>
      </w:r>
      <w:r>
        <w:t xml:space="preserve"> by expanding </w:t>
      </w:r>
      <w:proofErr w:type="spellStart"/>
      <w:r>
        <w:t>Pytest</w:t>
      </w:r>
      <w:proofErr w:type="spellEnd"/>
      <w:r>
        <w:t xml:space="preserve"> coverage for service logic and Jasmine coverage for critical Angular components.</w:t>
      </w:r>
    </w:p>
    <w:p w:rsidR="005F5873" w:rsidRPr="000E52B2" w:rsidRDefault="00E154BA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 xml:space="preserve">Developed </w:t>
      </w:r>
      <w:proofErr w:type="spellStart"/>
      <w:r>
        <w:t>govtech</w:t>
      </w:r>
      <w:proofErr w:type="spellEnd"/>
      <w:r>
        <w:t xml:space="preserve"> workflow tools using </w:t>
      </w:r>
      <w:r>
        <w:rPr>
          <w:rStyle w:val="Strong"/>
        </w:rPr>
        <w:t>Python 2.7–3.4</w:t>
      </w:r>
      <w:r>
        <w:t xml:space="preserve">, </w:t>
      </w:r>
      <w:r>
        <w:rPr>
          <w:rStyle w:val="Strong"/>
        </w:rPr>
        <w:t>Django 1.7–1.8</w:t>
      </w:r>
      <w:r>
        <w:t xml:space="preserve">, </w:t>
      </w:r>
      <w:r>
        <w:rPr>
          <w:rStyle w:val="Strong"/>
        </w:rPr>
        <w:t>AngularJS 1.3–1.5</w:t>
      </w:r>
      <w:r>
        <w:t xml:space="preserve">, PostgreSQL 9.3–9.4, and </w:t>
      </w:r>
      <w:proofErr w:type="spellStart"/>
      <w:r>
        <w:t>Redis</w:t>
      </w:r>
      <w:proofErr w:type="spellEnd"/>
      <w:r>
        <w:t xml:space="preserve"> for public-sector content systems.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 xml:space="preserve">Implemented internal administration screens with AngularJS controllers, services, directives, and Bootstrap 3, improving staff task completion time by </w:t>
      </w:r>
      <w:r>
        <w:rPr>
          <w:rStyle w:val="Strong"/>
        </w:rPr>
        <w:t>20%</w:t>
      </w:r>
      <w:r>
        <w:t>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>Built Django APIs for agenda, document, and publishing workflows with permission checks, server-side validation, and structured error responses.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 xml:space="preserve">Reduced recurring publishing failures by </w:t>
      </w:r>
      <w:r>
        <w:rPr>
          <w:rStyle w:val="Strong"/>
        </w:rPr>
        <w:t>18%</w:t>
      </w:r>
      <w:r>
        <w:t xml:space="preserve"> after tracing queue issues, improving Celery 3 retry logic, and adding clearer failure states for operators.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>Improved PostgreSQL query performance for archive search pages by optimizing filters, indexes, and pagination across large public-record datasets.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 xml:space="preserve">Fixed production bugs involving </w:t>
      </w:r>
      <w:proofErr w:type="spellStart"/>
      <w:r>
        <w:t>timezone</w:t>
      </w:r>
      <w:proofErr w:type="spellEnd"/>
      <w:r>
        <w:t xml:space="preserve"> conversion and document visibility by adding regression tests and normalizing date handling inside Python services.</w:t>
      </w:r>
    </w:p>
    <w:p w:rsidR="00A01536" w:rsidRDefault="00A01536" w:rsidP="00A01536">
      <w:pPr>
        <w:pStyle w:val="NormalWeb"/>
        <w:numPr>
          <w:ilvl w:val="0"/>
          <w:numId w:val="17"/>
        </w:numPr>
        <w:jc w:val="both"/>
      </w:pPr>
      <w:r>
        <w:t>Supported migration from older template-heavy screens toward AngularJS-driven interfaces while keeping releases incremental and low risk.</w:t>
      </w:r>
    </w:p>
    <w:p w:rsidR="008636E8" w:rsidRPr="00A01536" w:rsidRDefault="00A01536" w:rsidP="00A01536">
      <w:pPr>
        <w:pStyle w:val="NormalWeb"/>
        <w:numPr>
          <w:ilvl w:val="0"/>
          <w:numId w:val="17"/>
        </w:numPr>
        <w:jc w:val="both"/>
      </w:pPr>
      <w:r>
        <w:t>Collaborated with implementation teams to troubleshoot customer-specific configuration issues and convert repeated support patterns into reusable platform fixes.</w:t>
      </w:r>
    </w:p>
    <w:p w:rsidR="000E52B2" w:rsidRPr="000E52B2" w:rsidRDefault="00E154BA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BB5F34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BB5F34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A01536" w:rsidRDefault="00A01536" w:rsidP="00A01536">
      <w:pPr>
        <w:pStyle w:val="NormalWeb"/>
        <w:numPr>
          <w:ilvl w:val="0"/>
          <w:numId w:val="6"/>
        </w:numPr>
        <w:jc w:val="both"/>
      </w:pPr>
      <w:r>
        <w:t xml:space="preserve">Supported cloud-service internal tools using </w:t>
      </w:r>
      <w:r>
        <w:rPr>
          <w:rStyle w:val="Strong"/>
        </w:rPr>
        <w:t>Python 2.7</w:t>
      </w:r>
      <w:r>
        <w:t xml:space="preserve">, early </w:t>
      </w:r>
      <w:r>
        <w:rPr>
          <w:rStyle w:val="Strong"/>
        </w:rPr>
        <w:t>Python 3.x</w:t>
      </w:r>
      <w:r>
        <w:t>, Django 1.5–1.6, AngularJS 1.2–1.3, MySQL 5.6, and Bootstrap 3.</w:t>
      </w:r>
    </w:p>
    <w:p w:rsidR="00A01536" w:rsidRDefault="00A01536" w:rsidP="00A01536">
      <w:pPr>
        <w:pStyle w:val="NormalWeb"/>
        <w:numPr>
          <w:ilvl w:val="0"/>
          <w:numId w:val="6"/>
        </w:numPr>
        <w:jc w:val="both"/>
      </w:pPr>
      <w:r>
        <w:lastRenderedPageBreak/>
        <w:t xml:space="preserve">Built small AngularJS dashboard features for ticket tracking and infrastructure inventory, reducing manual lookup time by </w:t>
      </w:r>
      <w:r>
        <w:rPr>
          <w:rStyle w:val="Strong"/>
        </w:rPr>
        <w:t>16%</w:t>
      </w:r>
      <w:r>
        <w:t xml:space="preserve"> for support engineers.</w:t>
      </w:r>
    </w:p>
    <w:p w:rsidR="00A01536" w:rsidRDefault="00A01536" w:rsidP="00A01536">
      <w:pPr>
        <w:pStyle w:val="NormalWeb"/>
        <w:numPr>
          <w:ilvl w:val="0"/>
          <w:numId w:val="6"/>
        </w:numPr>
        <w:jc w:val="both"/>
      </w:pPr>
      <w:r>
        <w:t xml:space="preserve">Fixed backend bugs in Django views, forms, and database queries, improving data consistency and reducing repeated support-tool errors by </w:t>
      </w:r>
      <w:r>
        <w:rPr>
          <w:rStyle w:val="Strong"/>
        </w:rPr>
        <w:t>14%</w:t>
      </w:r>
      <w:r>
        <w:t>.</w:t>
      </w:r>
    </w:p>
    <w:p w:rsidR="00A01536" w:rsidRDefault="00A01536" w:rsidP="00A01536">
      <w:pPr>
        <w:pStyle w:val="NormalWeb"/>
        <w:numPr>
          <w:ilvl w:val="0"/>
          <w:numId w:val="6"/>
        </w:numPr>
        <w:jc w:val="both"/>
      </w:pPr>
      <w:r>
        <w:t xml:space="preserve">Created basic automation scripts in Python and Bash to clean imported records, validate CSV data, and reduce manual operational work by </w:t>
      </w:r>
      <w:r>
        <w:rPr>
          <w:rStyle w:val="Strong"/>
        </w:rPr>
        <w:t>12%</w:t>
      </w:r>
      <w:r>
        <w:t>.</w:t>
      </w:r>
    </w:p>
    <w:p w:rsidR="000E52B2" w:rsidRPr="00A01536" w:rsidRDefault="00A01536" w:rsidP="00A01536">
      <w:pPr>
        <w:pStyle w:val="NormalWeb"/>
        <w:numPr>
          <w:ilvl w:val="0"/>
          <w:numId w:val="6"/>
        </w:numPr>
        <w:jc w:val="both"/>
      </w:pPr>
      <w:r>
        <w:t xml:space="preserve">Worked with senior engineers on code reviews, </w:t>
      </w:r>
      <w:proofErr w:type="spellStart"/>
      <w:r>
        <w:t>Git</w:t>
      </w:r>
      <w:proofErr w:type="spellEnd"/>
      <w:r>
        <w:t xml:space="preserve"> workflows, Linux troubleshooting, and production-support habits while learning scalable web development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4BA" w:rsidRDefault="00E154BA" w:rsidP="00477D6C">
      <w:pPr>
        <w:spacing w:after="0" w:line="240" w:lineRule="auto"/>
      </w:pPr>
      <w:r>
        <w:separator/>
      </w:r>
    </w:p>
  </w:endnote>
  <w:endnote w:type="continuationSeparator" w:id="0">
    <w:p w:rsidR="00E154BA" w:rsidRDefault="00E154BA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4BA" w:rsidRDefault="00E154BA" w:rsidP="00477D6C">
      <w:pPr>
        <w:spacing w:after="0" w:line="240" w:lineRule="auto"/>
      </w:pPr>
      <w:r>
        <w:separator/>
      </w:r>
    </w:p>
  </w:footnote>
  <w:footnote w:type="continuationSeparator" w:id="0">
    <w:p w:rsidR="00E154BA" w:rsidRDefault="00E154BA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230E8A"/>
    <w:rsid w:val="002A1A8E"/>
    <w:rsid w:val="0031629D"/>
    <w:rsid w:val="00347275"/>
    <w:rsid w:val="00382434"/>
    <w:rsid w:val="003A666D"/>
    <w:rsid w:val="003D61DF"/>
    <w:rsid w:val="00420DD4"/>
    <w:rsid w:val="0044645B"/>
    <w:rsid w:val="004466BF"/>
    <w:rsid w:val="0047201D"/>
    <w:rsid w:val="00477D6C"/>
    <w:rsid w:val="00484142"/>
    <w:rsid w:val="004D140B"/>
    <w:rsid w:val="00505A01"/>
    <w:rsid w:val="00593204"/>
    <w:rsid w:val="005B3807"/>
    <w:rsid w:val="005F5873"/>
    <w:rsid w:val="00672545"/>
    <w:rsid w:val="00783F57"/>
    <w:rsid w:val="007B6740"/>
    <w:rsid w:val="00813F0A"/>
    <w:rsid w:val="00846D5C"/>
    <w:rsid w:val="008636E8"/>
    <w:rsid w:val="008B14ED"/>
    <w:rsid w:val="008E7F8D"/>
    <w:rsid w:val="009119D4"/>
    <w:rsid w:val="009B5F98"/>
    <w:rsid w:val="009B7264"/>
    <w:rsid w:val="009E6403"/>
    <w:rsid w:val="009E67B0"/>
    <w:rsid w:val="00A01536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B5F34"/>
    <w:rsid w:val="00BF5A97"/>
    <w:rsid w:val="00C53C80"/>
    <w:rsid w:val="00CF6CF7"/>
    <w:rsid w:val="00DC1671"/>
    <w:rsid w:val="00E154BA"/>
    <w:rsid w:val="00E800C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5899D-85CE-4A35-A606-F49C1DC2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cp:lastPrinted>2026-06-02T01:22:00Z</cp:lastPrinted>
  <dcterms:created xsi:type="dcterms:W3CDTF">2025-09-26T14:31:00Z</dcterms:created>
  <dcterms:modified xsi:type="dcterms:W3CDTF">2026-06-02T01:22:00Z</dcterms:modified>
</cp:coreProperties>
</file>