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B93359">
        <w:rPr>
          <w:rFonts w:ascii="Arial" w:eastAsia="Arial" w:hAnsi="Arial" w:cs="Arial"/>
          <w:color w:val="555555"/>
          <w:sz w:val="19"/>
          <w:szCs w:val="19"/>
        </w:rPr>
        <w:t xml:space="preserve"> /</w:t>
      </w:r>
      <w:r w:rsidR="00B93359" w:rsidRPr="00B93359">
        <w:t xml:space="preserve"> </w:t>
      </w:r>
      <w:proofErr w:type="spellStart"/>
      <w:r w:rsidR="00B93359" w:rsidRPr="00B93359">
        <w:rPr>
          <w:rFonts w:ascii="Arial" w:eastAsia="Arial" w:hAnsi="Arial" w:cs="Arial"/>
          <w:color w:val="555555"/>
          <w:sz w:val="19"/>
          <w:szCs w:val="19"/>
        </w:rPr>
        <w:t>Shopify</w:t>
      </w:r>
      <w:proofErr w:type="spellEnd"/>
      <w:r w:rsidR="00B93359" w:rsidRPr="00B93359">
        <w:rPr>
          <w:rFonts w:ascii="Arial" w:eastAsia="Arial" w:hAnsi="Arial" w:cs="Arial"/>
          <w:color w:val="555555"/>
          <w:sz w:val="19"/>
          <w:szCs w:val="19"/>
        </w:rPr>
        <w:t>/</w:t>
      </w:r>
      <w:proofErr w:type="spellStart"/>
      <w:r w:rsidR="00B93359" w:rsidRPr="00B93359">
        <w:rPr>
          <w:rFonts w:ascii="Arial" w:eastAsia="Arial" w:hAnsi="Arial" w:cs="Arial"/>
          <w:color w:val="555555"/>
          <w:sz w:val="19"/>
          <w:szCs w:val="19"/>
        </w:rPr>
        <w:t>Shopify</w:t>
      </w:r>
      <w:proofErr w:type="spellEnd"/>
      <w:r w:rsidR="00B93359" w:rsidRPr="00B93359">
        <w:rPr>
          <w:rFonts w:ascii="Arial" w:eastAsia="Arial" w:hAnsi="Arial" w:cs="Arial"/>
          <w:color w:val="555555"/>
          <w:sz w:val="19"/>
          <w:szCs w:val="19"/>
        </w:rPr>
        <w:t xml:space="preserve"> Plus frontend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B93359" w:rsidRDefault="00B93359" w:rsidP="00595B38">
      <w:pPr>
        <w:pStyle w:val="NormalWeb"/>
        <w:spacing w:before="0" w:beforeAutospacing="0" w:after="0" w:afterAutospacing="0"/>
        <w:jc w:val="both"/>
        <w:rPr>
          <w:sz w:val="8"/>
        </w:rPr>
      </w:pPr>
      <w:r w:rsidRPr="00B93359">
        <w:rPr>
          <w:sz w:val="20"/>
        </w:rPr>
        <w:t xml:space="preserve">Creative </w:t>
      </w:r>
      <w:proofErr w:type="spellStart"/>
      <w:r w:rsidRPr="00B93359">
        <w:rPr>
          <w:rStyle w:val="Strong"/>
          <w:sz w:val="20"/>
        </w:rPr>
        <w:t>Shopify</w:t>
      </w:r>
      <w:proofErr w:type="spellEnd"/>
      <w:r w:rsidRPr="00B93359">
        <w:rPr>
          <w:rStyle w:val="Strong"/>
          <w:sz w:val="20"/>
        </w:rPr>
        <w:t>/</w:t>
      </w:r>
      <w:proofErr w:type="spellStart"/>
      <w:r w:rsidRPr="00B93359">
        <w:rPr>
          <w:rStyle w:val="Strong"/>
          <w:sz w:val="20"/>
        </w:rPr>
        <w:t>Shopify</w:t>
      </w:r>
      <w:proofErr w:type="spellEnd"/>
      <w:r w:rsidRPr="00B93359">
        <w:rPr>
          <w:rStyle w:val="Strong"/>
          <w:sz w:val="20"/>
        </w:rPr>
        <w:t xml:space="preserve"> Plus</w:t>
      </w:r>
      <w:r w:rsidRPr="00B93359">
        <w:rPr>
          <w:sz w:val="20"/>
        </w:rPr>
        <w:t xml:space="preserve"> frontend engineer in ecommerce &amp; brand experience, shipping accessible, high-conversion storefronts with </w:t>
      </w:r>
      <w:r w:rsidRPr="00B93359">
        <w:rPr>
          <w:rStyle w:val="Strong"/>
          <w:sz w:val="20"/>
        </w:rPr>
        <w:t>Liquid</w:t>
      </w:r>
      <w:r w:rsidRPr="00B93359">
        <w:rPr>
          <w:sz w:val="20"/>
        </w:rPr>
        <w:t xml:space="preserve">, semantic </w:t>
      </w:r>
      <w:r w:rsidRPr="00B93359">
        <w:rPr>
          <w:rStyle w:val="Strong"/>
          <w:sz w:val="20"/>
        </w:rPr>
        <w:t>HTML5</w:t>
      </w:r>
      <w:r w:rsidRPr="00B93359">
        <w:rPr>
          <w:sz w:val="20"/>
        </w:rPr>
        <w:t xml:space="preserve">, modern </w:t>
      </w:r>
      <w:r w:rsidRPr="00B93359">
        <w:rPr>
          <w:rStyle w:val="Strong"/>
          <w:sz w:val="20"/>
        </w:rPr>
        <w:t>JavaScript (ES6–ES2023)</w:t>
      </w:r>
      <w:r w:rsidRPr="00B93359">
        <w:rPr>
          <w:sz w:val="20"/>
        </w:rPr>
        <w:t>, and performance-first CSS (</w:t>
      </w:r>
      <w:r w:rsidRPr="00B93359">
        <w:rPr>
          <w:rStyle w:val="Strong"/>
          <w:sz w:val="20"/>
        </w:rPr>
        <w:t>Tailwind 2–3</w:t>
      </w:r>
      <w:r w:rsidRPr="00B93359">
        <w:rPr>
          <w:sz w:val="20"/>
        </w:rPr>
        <w:t xml:space="preserve">). Partner closely with design and PM to turn </w:t>
      </w:r>
      <w:proofErr w:type="spellStart"/>
      <w:r w:rsidRPr="00B93359">
        <w:rPr>
          <w:sz w:val="20"/>
        </w:rPr>
        <w:t>Figma</w:t>
      </w:r>
      <w:proofErr w:type="spellEnd"/>
      <w:r w:rsidRPr="00B93359">
        <w:rPr>
          <w:sz w:val="20"/>
        </w:rPr>
        <w:t xml:space="preserve"> systems into responsive components, while integrating </w:t>
      </w:r>
      <w:proofErr w:type="spellStart"/>
      <w:r w:rsidRPr="00B93359">
        <w:rPr>
          <w:rStyle w:val="Strong"/>
          <w:sz w:val="20"/>
        </w:rPr>
        <w:t>Shopify</w:t>
      </w:r>
      <w:proofErr w:type="spellEnd"/>
      <w:r w:rsidRPr="00B93359">
        <w:rPr>
          <w:rStyle w:val="Strong"/>
          <w:sz w:val="20"/>
        </w:rPr>
        <w:t xml:space="preserve"> Admin/Storefront APIs</w:t>
      </w:r>
      <w:r w:rsidRPr="00B93359">
        <w:rPr>
          <w:sz w:val="20"/>
        </w:rPr>
        <w:t xml:space="preserve">, </w:t>
      </w:r>
      <w:proofErr w:type="spellStart"/>
      <w:r w:rsidRPr="00B93359">
        <w:rPr>
          <w:rStyle w:val="Strong"/>
          <w:sz w:val="20"/>
        </w:rPr>
        <w:t>metafields</w:t>
      </w:r>
      <w:proofErr w:type="spellEnd"/>
      <w:r w:rsidRPr="00B93359">
        <w:rPr>
          <w:sz w:val="20"/>
        </w:rPr>
        <w:t xml:space="preserve">, and </w:t>
      </w:r>
      <w:proofErr w:type="spellStart"/>
      <w:r w:rsidRPr="00B93359">
        <w:rPr>
          <w:rStyle w:val="Strong"/>
          <w:sz w:val="20"/>
        </w:rPr>
        <w:t>webhooks</w:t>
      </w:r>
      <w:proofErr w:type="spellEnd"/>
      <w:r w:rsidRPr="00B93359">
        <w:rPr>
          <w:sz w:val="20"/>
        </w:rPr>
        <w:t xml:space="preserve"> for catalog, subscriptions, and custom checkout flows. Modernize legacy themes to </w:t>
      </w:r>
      <w:r w:rsidRPr="00B93359">
        <w:rPr>
          <w:rStyle w:val="Strong"/>
          <w:sz w:val="20"/>
        </w:rPr>
        <w:t>Online Store 2.0</w:t>
      </w:r>
      <w:r w:rsidRPr="00B93359">
        <w:rPr>
          <w:sz w:val="20"/>
        </w:rPr>
        <w:t xml:space="preserve">, and I’m known for debugging theme/app conflicts, eliminating render-blocking assets, and delivering clean </w:t>
      </w:r>
      <w:proofErr w:type="spellStart"/>
      <w:r w:rsidRPr="00B93359">
        <w:rPr>
          <w:sz w:val="20"/>
        </w:rPr>
        <w:t>Git</w:t>
      </w:r>
      <w:proofErr w:type="spellEnd"/>
      <w:r w:rsidRPr="00B93359">
        <w:rPr>
          <w:sz w:val="20"/>
        </w:rPr>
        <w:t>-based releases in ticket-driven teams.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B93359" w:rsidRPr="00B93359" w:rsidRDefault="00B93359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6"/>
        </w:rPr>
      </w:pPr>
      <w:proofErr w:type="spellStart"/>
      <w:r w:rsidRPr="00B93359">
        <w:rPr>
          <w:rStyle w:val="Strong"/>
          <w:sz w:val="18"/>
        </w:rPr>
        <w:t>Shopify</w:t>
      </w:r>
      <w:proofErr w:type="spellEnd"/>
      <w:r w:rsidRPr="00B93359">
        <w:rPr>
          <w:sz w:val="18"/>
        </w:rPr>
        <w:t xml:space="preserve">: </w:t>
      </w:r>
      <w:proofErr w:type="spellStart"/>
      <w:r w:rsidRPr="00B93359">
        <w:rPr>
          <w:rStyle w:val="Strong"/>
          <w:sz w:val="18"/>
        </w:rPr>
        <w:t>Shopify</w:t>
      </w:r>
      <w:proofErr w:type="spellEnd"/>
      <w:r w:rsidRPr="00B93359">
        <w:rPr>
          <w:rStyle w:val="Strong"/>
          <w:sz w:val="18"/>
        </w:rPr>
        <w:t xml:space="preserve"> / </w:t>
      </w:r>
      <w:proofErr w:type="spellStart"/>
      <w:r w:rsidRPr="00B93359">
        <w:rPr>
          <w:rStyle w:val="Strong"/>
          <w:sz w:val="18"/>
        </w:rPr>
        <w:t>Shopify</w:t>
      </w:r>
      <w:proofErr w:type="spellEnd"/>
      <w:r w:rsidRPr="00B93359">
        <w:rPr>
          <w:rStyle w:val="Strong"/>
          <w:sz w:val="18"/>
        </w:rPr>
        <w:t xml:space="preserve"> Plus</w:t>
      </w:r>
      <w:r w:rsidRPr="00B93359">
        <w:rPr>
          <w:sz w:val="18"/>
        </w:rPr>
        <w:t xml:space="preserve">, </w:t>
      </w:r>
      <w:r w:rsidRPr="00B93359">
        <w:rPr>
          <w:rStyle w:val="Strong"/>
          <w:sz w:val="18"/>
        </w:rPr>
        <w:t>Liquid</w:t>
      </w:r>
      <w:r w:rsidRPr="00B93359">
        <w:rPr>
          <w:sz w:val="18"/>
        </w:rPr>
        <w:t xml:space="preserve">, Theme Architecture, </w:t>
      </w:r>
      <w:r w:rsidRPr="00B93359">
        <w:rPr>
          <w:rStyle w:val="Strong"/>
          <w:sz w:val="18"/>
        </w:rPr>
        <w:t>Online Store 2.0</w:t>
      </w:r>
      <w:r w:rsidRPr="00B93359">
        <w:rPr>
          <w:sz w:val="18"/>
        </w:rPr>
        <w:t xml:space="preserve">, Sections/Blocks, Templates (JSON), </w:t>
      </w:r>
      <w:proofErr w:type="spellStart"/>
      <w:r w:rsidRPr="00B93359">
        <w:rPr>
          <w:rStyle w:val="Strong"/>
          <w:sz w:val="18"/>
        </w:rPr>
        <w:t>Metafields</w:t>
      </w:r>
      <w:proofErr w:type="spellEnd"/>
      <w:r w:rsidRPr="00B93359">
        <w:rPr>
          <w:rStyle w:val="Strong"/>
          <w:sz w:val="18"/>
        </w:rPr>
        <w:t>/</w:t>
      </w:r>
      <w:proofErr w:type="spellStart"/>
      <w:r w:rsidRPr="00B93359">
        <w:rPr>
          <w:rStyle w:val="Strong"/>
          <w:sz w:val="18"/>
        </w:rPr>
        <w:t>Metaobjects</w:t>
      </w:r>
      <w:proofErr w:type="spellEnd"/>
      <w:r w:rsidRPr="00B93359">
        <w:rPr>
          <w:sz w:val="18"/>
        </w:rPr>
        <w:t xml:space="preserve">, </w:t>
      </w:r>
      <w:proofErr w:type="spellStart"/>
      <w:r w:rsidRPr="00B93359">
        <w:rPr>
          <w:rStyle w:val="Strong"/>
          <w:sz w:val="18"/>
        </w:rPr>
        <w:t>Webhooks</w:t>
      </w:r>
      <w:proofErr w:type="spellEnd"/>
      <w:r w:rsidRPr="00B93359">
        <w:rPr>
          <w:sz w:val="18"/>
        </w:rPr>
        <w:t>, Checkout/Cart UX, Theme App Extensions</w:t>
      </w:r>
    </w:p>
    <w:p w:rsidR="00B93359" w:rsidRPr="00B93359" w:rsidRDefault="00B93359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6"/>
        </w:rPr>
      </w:pPr>
      <w:r w:rsidRPr="00B93359">
        <w:rPr>
          <w:rStyle w:val="Strong"/>
          <w:sz w:val="18"/>
        </w:rPr>
        <w:t>Frontend</w:t>
      </w:r>
      <w:r w:rsidRPr="00B93359">
        <w:rPr>
          <w:sz w:val="18"/>
        </w:rPr>
        <w:t xml:space="preserve">: </w:t>
      </w:r>
      <w:r w:rsidRPr="00B93359">
        <w:rPr>
          <w:rStyle w:val="Strong"/>
          <w:sz w:val="18"/>
        </w:rPr>
        <w:t>HTML5</w:t>
      </w:r>
      <w:r w:rsidRPr="00B93359">
        <w:rPr>
          <w:sz w:val="18"/>
        </w:rPr>
        <w:t xml:space="preserve">, </w:t>
      </w:r>
      <w:r w:rsidRPr="00B93359">
        <w:rPr>
          <w:rStyle w:val="Strong"/>
          <w:sz w:val="18"/>
        </w:rPr>
        <w:t>CSS3</w:t>
      </w:r>
      <w:r w:rsidRPr="00B93359">
        <w:rPr>
          <w:sz w:val="18"/>
        </w:rPr>
        <w:t xml:space="preserve">, </w:t>
      </w:r>
      <w:r w:rsidRPr="00B93359">
        <w:rPr>
          <w:rStyle w:val="Strong"/>
          <w:sz w:val="18"/>
        </w:rPr>
        <w:t>Tailwind 2–3</w:t>
      </w:r>
      <w:r w:rsidRPr="00B93359">
        <w:rPr>
          <w:sz w:val="18"/>
        </w:rPr>
        <w:t>, Responsive UI, Accessibility (</w:t>
      </w:r>
      <w:r w:rsidRPr="00B93359">
        <w:rPr>
          <w:rStyle w:val="Strong"/>
          <w:sz w:val="18"/>
        </w:rPr>
        <w:t>WCAG 2.1</w:t>
      </w:r>
      <w:r w:rsidRPr="00B93359">
        <w:rPr>
          <w:sz w:val="18"/>
        </w:rPr>
        <w:t>), Cross-Browser Debugging, Performance Profiling (Lighthouse), Semantic Markup, JSON</w:t>
      </w:r>
    </w:p>
    <w:p w:rsidR="00B93359" w:rsidRPr="00B93359" w:rsidRDefault="00B93359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6"/>
        </w:rPr>
      </w:pPr>
      <w:r w:rsidRPr="00B93359">
        <w:rPr>
          <w:rStyle w:val="Strong"/>
          <w:sz w:val="18"/>
        </w:rPr>
        <w:t>JavaScript</w:t>
      </w:r>
      <w:r w:rsidRPr="00B93359">
        <w:rPr>
          <w:sz w:val="18"/>
        </w:rPr>
        <w:t xml:space="preserve">: </w:t>
      </w:r>
      <w:r w:rsidRPr="00B93359">
        <w:rPr>
          <w:rStyle w:val="Strong"/>
          <w:sz w:val="18"/>
        </w:rPr>
        <w:t>JavaScript (ES6–ES2023)</w:t>
      </w:r>
      <w:r w:rsidRPr="00B93359">
        <w:rPr>
          <w:sz w:val="18"/>
        </w:rPr>
        <w:t>, DOM/Events, Fetch/AJAX, Module Bundling (</w:t>
      </w:r>
      <w:proofErr w:type="spellStart"/>
      <w:r w:rsidRPr="00B93359">
        <w:rPr>
          <w:sz w:val="18"/>
        </w:rPr>
        <w:t>Webpack</w:t>
      </w:r>
      <w:proofErr w:type="spellEnd"/>
      <w:r w:rsidRPr="00B93359">
        <w:rPr>
          <w:sz w:val="18"/>
        </w:rPr>
        <w:t xml:space="preserve"> 4–5, </w:t>
      </w:r>
      <w:proofErr w:type="spellStart"/>
      <w:r w:rsidRPr="00B93359">
        <w:rPr>
          <w:sz w:val="18"/>
        </w:rPr>
        <w:t>Vite</w:t>
      </w:r>
      <w:proofErr w:type="spellEnd"/>
      <w:r w:rsidRPr="00B93359">
        <w:rPr>
          <w:sz w:val="18"/>
        </w:rPr>
        <w:t xml:space="preserve"> 3–5), Testing (Jest 26–29, Cypress 9–13)</w:t>
      </w:r>
    </w:p>
    <w:p w:rsidR="00B93359" w:rsidRPr="00B93359" w:rsidRDefault="00B93359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6"/>
        </w:rPr>
      </w:pPr>
      <w:r w:rsidRPr="00B93359">
        <w:rPr>
          <w:rStyle w:val="Strong"/>
          <w:sz w:val="18"/>
        </w:rPr>
        <w:t>Back-End &amp; Integrations</w:t>
      </w:r>
      <w:r w:rsidRPr="00B93359">
        <w:rPr>
          <w:sz w:val="18"/>
        </w:rPr>
        <w:t xml:space="preserve">: </w:t>
      </w:r>
      <w:r w:rsidRPr="00B93359">
        <w:rPr>
          <w:rStyle w:val="Strong"/>
          <w:sz w:val="18"/>
        </w:rPr>
        <w:t>Node.js 14–22</w:t>
      </w:r>
      <w:r w:rsidRPr="00B93359">
        <w:rPr>
          <w:sz w:val="18"/>
        </w:rPr>
        <w:t xml:space="preserve">, REST APIs, OAuth2/JWT patterns, Rate Limiting, </w:t>
      </w:r>
      <w:proofErr w:type="spellStart"/>
      <w:r w:rsidRPr="00B93359">
        <w:rPr>
          <w:sz w:val="18"/>
        </w:rPr>
        <w:t>Idempotency</w:t>
      </w:r>
      <w:proofErr w:type="spellEnd"/>
      <w:r w:rsidRPr="00B93359">
        <w:rPr>
          <w:sz w:val="18"/>
        </w:rPr>
        <w:t xml:space="preserve">, </w:t>
      </w:r>
      <w:proofErr w:type="spellStart"/>
      <w:r w:rsidRPr="00B93359">
        <w:rPr>
          <w:sz w:val="18"/>
        </w:rPr>
        <w:t>Webhook</w:t>
      </w:r>
      <w:proofErr w:type="spellEnd"/>
      <w:r w:rsidRPr="00B93359">
        <w:rPr>
          <w:sz w:val="18"/>
        </w:rPr>
        <w:t xml:space="preserve"> Verification, Third-Party Apps, Custom App Services</w:t>
      </w:r>
    </w:p>
    <w:p w:rsidR="00595B38" w:rsidRPr="00B93359" w:rsidRDefault="00B93359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6"/>
        </w:rPr>
      </w:pPr>
      <w:r w:rsidRPr="00B93359">
        <w:rPr>
          <w:rStyle w:val="Strong"/>
          <w:sz w:val="18"/>
        </w:rPr>
        <w:t>Collaboration &amp; Delivery</w:t>
      </w:r>
      <w:r w:rsidRPr="00B93359">
        <w:rPr>
          <w:sz w:val="18"/>
        </w:rPr>
        <w:t xml:space="preserve">: </w:t>
      </w:r>
      <w:proofErr w:type="spellStart"/>
      <w:r w:rsidRPr="00B93359">
        <w:rPr>
          <w:rStyle w:val="Strong"/>
          <w:sz w:val="18"/>
        </w:rPr>
        <w:t>Git</w:t>
      </w:r>
      <w:proofErr w:type="spellEnd"/>
      <w:r w:rsidRPr="00B93359">
        <w:rPr>
          <w:sz w:val="18"/>
        </w:rPr>
        <w:t xml:space="preserve">, Code Reviews, Release Notes, </w:t>
      </w:r>
      <w:proofErr w:type="spellStart"/>
      <w:r w:rsidRPr="00B93359">
        <w:rPr>
          <w:sz w:val="18"/>
        </w:rPr>
        <w:t>ClickUp</w:t>
      </w:r>
      <w:proofErr w:type="spellEnd"/>
      <w:r w:rsidRPr="00B93359">
        <w:rPr>
          <w:sz w:val="18"/>
        </w:rPr>
        <w:t>/</w:t>
      </w:r>
      <w:proofErr w:type="spellStart"/>
      <w:r w:rsidRPr="00B93359">
        <w:rPr>
          <w:sz w:val="18"/>
        </w:rPr>
        <w:t>Jira</w:t>
      </w:r>
      <w:proofErr w:type="spellEnd"/>
      <w:r w:rsidRPr="00B93359">
        <w:rPr>
          <w:sz w:val="18"/>
        </w:rPr>
        <w:t>-style ticketing, Slack workflows, Documentation, Incident triage and RCA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Designed and maintained multiple </w:t>
      </w:r>
      <w:proofErr w:type="spellStart"/>
      <w:r w:rsidRPr="00B93359">
        <w:rPr>
          <w:rStyle w:val="Strong"/>
          <w:sz w:val="18"/>
        </w:rPr>
        <w:t>Shopify</w:t>
      </w:r>
      <w:proofErr w:type="spellEnd"/>
      <w:r w:rsidRPr="00B93359">
        <w:rPr>
          <w:rStyle w:val="Strong"/>
          <w:sz w:val="18"/>
        </w:rPr>
        <w:t xml:space="preserve"> Plus</w:t>
      </w:r>
      <w:r w:rsidRPr="00B93359">
        <w:rPr>
          <w:sz w:val="18"/>
        </w:rPr>
        <w:t xml:space="preserve"> storefronts for disruptive DTC brands, balancing pixel-perfect </w:t>
      </w:r>
      <w:proofErr w:type="spellStart"/>
      <w:r w:rsidRPr="00B93359">
        <w:rPr>
          <w:rStyle w:val="Strong"/>
          <w:sz w:val="18"/>
        </w:rPr>
        <w:t>Figma</w:t>
      </w:r>
      <w:proofErr w:type="spellEnd"/>
      <w:r w:rsidRPr="00B93359">
        <w:rPr>
          <w:sz w:val="18"/>
        </w:rPr>
        <w:t xml:space="preserve"> delivery with conversion-focused UX and clean </w:t>
      </w:r>
      <w:r w:rsidRPr="00B93359">
        <w:rPr>
          <w:rStyle w:val="Strong"/>
          <w:sz w:val="18"/>
        </w:rPr>
        <w:t>Liquid</w:t>
      </w:r>
      <w:r w:rsidRPr="00B93359">
        <w:rPr>
          <w:sz w:val="18"/>
        </w:rPr>
        <w:t xml:space="preserve"> architecture.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Implemented </w:t>
      </w:r>
      <w:r w:rsidRPr="00B93359">
        <w:rPr>
          <w:rStyle w:val="Strong"/>
          <w:sz w:val="18"/>
        </w:rPr>
        <w:t>Online Store 2.0</w:t>
      </w:r>
      <w:r w:rsidRPr="00B93359">
        <w:rPr>
          <w:sz w:val="18"/>
        </w:rPr>
        <w:t xml:space="preserve"> migrations by converting legacy templates into JSON templates, rebuilding sections/blocks, and reducing hard-coded theme debt that blocked rapid merchandising.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Built reusable, accessible component patterns in </w:t>
      </w:r>
      <w:r w:rsidRPr="00B93359">
        <w:rPr>
          <w:rStyle w:val="Strong"/>
          <w:sz w:val="18"/>
        </w:rPr>
        <w:t>HTML5</w:t>
      </w:r>
      <w:r w:rsidRPr="00B93359">
        <w:rPr>
          <w:sz w:val="18"/>
        </w:rPr>
        <w:t xml:space="preserve"> and </w:t>
      </w:r>
      <w:r w:rsidRPr="00B93359">
        <w:rPr>
          <w:rStyle w:val="Strong"/>
          <w:sz w:val="18"/>
        </w:rPr>
        <w:t>Tailwind 2–3</w:t>
      </w:r>
      <w:r w:rsidRPr="00B93359">
        <w:rPr>
          <w:sz w:val="18"/>
        </w:rPr>
        <w:t xml:space="preserve">, enforcing semantic headings, focus states, and ARIA rules so storefronts passed internal </w:t>
      </w:r>
      <w:r w:rsidRPr="00B93359">
        <w:rPr>
          <w:rStyle w:val="Strong"/>
          <w:sz w:val="18"/>
        </w:rPr>
        <w:t>WCAG 2.1</w:t>
      </w:r>
      <w:r w:rsidRPr="00B93359">
        <w:rPr>
          <w:sz w:val="18"/>
        </w:rPr>
        <w:t xml:space="preserve"> checks.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Integrated subscription and loyalty tooling by wiring </w:t>
      </w:r>
      <w:proofErr w:type="spellStart"/>
      <w:r w:rsidRPr="00B93359">
        <w:rPr>
          <w:rStyle w:val="Strong"/>
          <w:sz w:val="18"/>
        </w:rPr>
        <w:t>Shopify</w:t>
      </w:r>
      <w:proofErr w:type="spellEnd"/>
      <w:r w:rsidRPr="00B93359">
        <w:rPr>
          <w:rStyle w:val="Strong"/>
          <w:sz w:val="18"/>
        </w:rPr>
        <w:t xml:space="preserve"> </w:t>
      </w:r>
      <w:proofErr w:type="spellStart"/>
      <w:r w:rsidRPr="00B93359">
        <w:rPr>
          <w:rStyle w:val="Strong"/>
          <w:sz w:val="18"/>
        </w:rPr>
        <w:t>webhooks</w:t>
      </w:r>
      <w:proofErr w:type="spellEnd"/>
      <w:r w:rsidRPr="00B93359">
        <w:rPr>
          <w:sz w:val="18"/>
        </w:rPr>
        <w:t xml:space="preserve"> to a small </w:t>
      </w:r>
      <w:r w:rsidRPr="00B93359">
        <w:rPr>
          <w:rStyle w:val="Strong"/>
          <w:sz w:val="18"/>
        </w:rPr>
        <w:t>Node.js 16–20</w:t>
      </w:r>
      <w:r w:rsidRPr="00B93359">
        <w:rPr>
          <w:sz w:val="18"/>
        </w:rPr>
        <w:t xml:space="preserve"> service, validating signatures, handling retries, and preventing duplicate events with </w:t>
      </w:r>
      <w:proofErr w:type="spellStart"/>
      <w:r w:rsidRPr="00B93359">
        <w:rPr>
          <w:sz w:val="18"/>
        </w:rPr>
        <w:t>idempotency</w:t>
      </w:r>
      <w:proofErr w:type="spellEnd"/>
      <w:r w:rsidRPr="00B93359">
        <w:rPr>
          <w:sz w:val="18"/>
        </w:rPr>
        <w:t xml:space="preserve"> keys.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Solved a recurring “cart drawer freezes” bug caused by competing app scripts by isolating event listeners, </w:t>
      </w:r>
      <w:proofErr w:type="spellStart"/>
      <w:r w:rsidRPr="00B93359">
        <w:rPr>
          <w:sz w:val="18"/>
        </w:rPr>
        <w:t>namespacing</w:t>
      </w:r>
      <w:proofErr w:type="spellEnd"/>
      <w:r w:rsidRPr="00B93359">
        <w:rPr>
          <w:sz w:val="18"/>
        </w:rPr>
        <w:t xml:space="preserve"> custom events, and deferring non-critical bundles to restore stable add-to-cart flows.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>Improved PDP performance by eliminating render-blocking assets, splitting critical CSS, and lazy-loading media, which consistently lifted Lighthouse scores and reduced LCP on image-heavy collections.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Implemented advanced merchandising using </w:t>
      </w:r>
      <w:proofErr w:type="spellStart"/>
      <w:r w:rsidRPr="00B93359">
        <w:rPr>
          <w:rStyle w:val="Strong"/>
          <w:sz w:val="18"/>
        </w:rPr>
        <w:t>metafields</w:t>
      </w:r>
      <w:proofErr w:type="spellEnd"/>
      <w:r w:rsidRPr="00B93359">
        <w:rPr>
          <w:rStyle w:val="Strong"/>
          <w:sz w:val="18"/>
        </w:rPr>
        <w:t>/</w:t>
      </w:r>
      <w:proofErr w:type="spellStart"/>
      <w:r w:rsidRPr="00B93359">
        <w:rPr>
          <w:rStyle w:val="Strong"/>
          <w:sz w:val="18"/>
        </w:rPr>
        <w:t>metaobjects</w:t>
      </w:r>
      <w:proofErr w:type="spellEnd"/>
      <w:r w:rsidRPr="00B93359">
        <w:rPr>
          <w:sz w:val="18"/>
        </w:rPr>
        <w:t>, enabling designers to control comparison tables, badges, and upsell modules without code changes or risky theme edits.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Delivered custom search and filtering experiences by optimizing JSON payload size, caching frequent queries, and avoiding redundant DOM re-renders that previously caused mobile </w:t>
      </w:r>
      <w:proofErr w:type="spellStart"/>
      <w:r w:rsidRPr="00B93359">
        <w:rPr>
          <w:sz w:val="18"/>
        </w:rPr>
        <w:t>jank</w:t>
      </w:r>
      <w:proofErr w:type="spellEnd"/>
      <w:r w:rsidRPr="00B93359">
        <w:rPr>
          <w:sz w:val="18"/>
        </w:rPr>
        <w:t xml:space="preserve"> during faceted browsing.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Built robust storefront-to-ERP integrations using </w:t>
      </w:r>
      <w:proofErr w:type="spellStart"/>
      <w:r w:rsidRPr="00B93359">
        <w:rPr>
          <w:rStyle w:val="Strong"/>
          <w:sz w:val="18"/>
        </w:rPr>
        <w:t>Shopify</w:t>
      </w:r>
      <w:proofErr w:type="spellEnd"/>
      <w:r w:rsidRPr="00B93359">
        <w:rPr>
          <w:rStyle w:val="Strong"/>
          <w:sz w:val="18"/>
        </w:rPr>
        <w:t xml:space="preserve"> Admin API</w:t>
      </w:r>
      <w:r w:rsidRPr="00B93359">
        <w:rPr>
          <w:sz w:val="18"/>
        </w:rPr>
        <w:t xml:space="preserve">, adding </w:t>
      </w:r>
      <w:proofErr w:type="spellStart"/>
      <w:r w:rsidRPr="00B93359">
        <w:rPr>
          <w:sz w:val="18"/>
        </w:rPr>
        <w:t>backoff</w:t>
      </w:r>
      <w:proofErr w:type="spellEnd"/>
      <w:r w:rsidRPr="00B93359">
        <w:rPr>
          <w:sz w:val="18"/>
        </w:rPr>
        <w:t>, pagination handling, and safe partial retries to prevent order-sync gaps during peak campaign traffic.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>Resolved a checkout redirect loop introduced by an app update by reproducing it in a staging theme, analyzing network traces, and rolling out a guarded script patch with feature flags and quick rollback.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>Added defensive validation around discount logic and line-item properties, preventing edge cases where malformed attributes broke checkout and caused support escalations during promotions.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Created a theme release process with </w:t>
      </w:r>
      <w:proofErr w:type="spellStart"/>
      <w:r w:rsidRPr="00B93359">
        <w:rPr>
          <w:rStyle w:val="Strong"/>
          <w:sz w:val="18"/>
        </w:rPr>
        <w:t>Git</w:t>
      </w:r>
      <w:proofErr w:type="spellEnd"/>
      <w:r w:rsidRPr="00B93359">
        <w:rPr>
          <w:sz w:val="18"/>
        </w:rPr>
        <w:t xml:space="preserve"> branching, PR templates, and </w:t>
      </w:r>
      <w:proofErr w:type="spellStart"/>
      <w:r w:rsidRPr="00B93359">
        <w:rPr>
          <w:sz w:val="18"/>
        </w:rPr>
        <w:t>changelog</w:t>
      </w:r>
      <w:proofErr w:type="spellEnd"/>
      <w:r w:rsidRPr="00B93359">
        <w:rPr>
          <w:sz w:val="18"/>
        </w:rPr>
        <w:t xml:space="preserve"> discipline, reducing “hotfix roulette” and making deployments predictable across multiple client stores.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>Partnered with PMs and strategists in a ticket-driven cadence (</w:t>
      </w:r>
      <w:proofErr w:type="spellStart"/>
      <w:r w:rsidRPr="00B93359">
        <w:rPr>
          <w:sz w:val="18"/>
        </w:rPr>
        <w:t>ClickUp</w:t>
      </w:r>
      <w:proofErr w:type="spellEnd"/>
      <w:r w:rsidRPr="00B93359">
        <w:rPr>
          <w:sz w:val="18"/>
        </w:rPr>
        <w:t>-style) to scope effort, document tradeoffs, and communicate client-friendly solutions without sacrificing technical quality.</w:t>
      </w:r>
    </w:p>
    <w:p w:rsidR="00B93359" w:rsidRPr="00B93359" w:rsidRDefault="00B93359" w:rsidP="00B93359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B93359">
        <w:rPr>
          <w:sz w:val="18"/>
        </w:rPr>
        <w:t xml:space="preserve">Introduced automated smoke checks (critical pages, cart, </w:t>
      </w:r>
      <w:proofErr w:type="gramStart"/>
      <w:r w:rsidRPr="00B93359">
        <w:rPr>
          <w:sz w:val="18"/>
        </w:rPr>
        <w:t>checkout</w:t>
      </w:r>
      <w:proofErr w:type="gramEnd"/>
      <w:r w:rsidRPr="00B93359">
        <w:rPr>
          <w:sz w:val="18"/>
        </w:rPr>
        <w:t xml:space="preserve"> entry) and lightweight </w:t>
      </w:r>
      <w:r w:rsidRPr="00B93359">
        <w:rPr>
          <w:rStyle w:val="Strong"/>
          <w:sz w:val="18"/>
        </w:rPr>
        <w:t>Jest 26–29</w:t>
      </w:r>
      <w:r w:rsidRPr="00B93359">
        <w:rPr>
          <w:sz w:val="18"/>
        </w:rPr>
        <w:t xml:space="preserve"> tests around utility code, catching regressions before they reached production themes.</w:t>
      </w:r>
    </w:p>
    <w:p w:rsidR="00B93359" w:rsidRDefault="00B93359" w:rsidP="00B93359">
      <w:pPr>
        <w:pStyle w:val="NormalWeb"/>
        <w:numPr>
          <w:ilvl w:val="0"/>
          <w:numId w:val="41"/>
        </w:numPr>
        <w:jc w:val="both"/>
      </w:pPr>
      <w:r w:rsidRPr="00B93359">
        <w:rPr>
          <w:sz w:val="18"/>
        </w:rPr>
        <w:t>Handled production incidents end-to-end by triaging logs, isolating offending snippets/apps, and writing RCAs that turned recurring storefront issues into permanent fixes and prevention steps.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B93359">
        <w:rPr>
          <w:sz w:val="18"/>
        </w:rPr>
        <w:t xml:space="preserve">Built custom </w:t>
      </w:r>
      <w:proofErr w:type="spellStart"/>
      <w:r w:rsidRPr="00B93359">
        <w:rPr>
          <w:rStyle w:val="Strong"/>
          <w:sz w:val="18"/>
        </w:rPr>
        <w:t>Shopify</w:t>
      </w:r>
      <w:proofErr w:type="spellEnd"/>
      <w:r w:rsidRPr="00B93359">
        <w:rPr>
          <w:sz w:val="18"/>
        </w:rPr>
        <w:t xml:space="preserve"> theme features in </w:t>
      </w:r>
      <w:r w:rsidRPr="00B93359">
        <w:rPr>
          <w:rStyle w:val="Strong"/>
          <w:sz w:val="18"/>
        </w:rPr>
        <w:t>Liquid</w:t>
      </w:r>
      <w:r w:rsidRPr="00B93359">
        <w:rPr>
          <w:sz w:val="18"/>
        </w:rPr>
        <w:t xml:space="preserve"> and </w:t>
      </w:r>
      <w:r w:rsidRPr="00B93359">
        <w:rPr>
          <w:rStyle w:val="Strong"/>
          <w:sz w:val="18"/>
        </w:rPr>
        <w:t>JavaScript (ES6–ES2020)</w:t>
      </w:r>
      <w:r w:rsidRPr="00B93359">
        <w:rPr>
          <w:sz w:val="18"/>
        </w:rPr>
        <w:t>, focusing on fast iteration for marketing launches while keeping templates maintainable for the long term.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B93359">
        <w:rPr>
          <w:sz w:val="18"/>
        </w:rPr>
        <w:lastRenderedPageBreak/>
        <w:t xml:space="preserve">Translated complex </w:t>
      </w:r>
      <w:proofErr w:type="spellStart"/>
      <w:r w:rsidRPr="00B93359">
        <w:rPr>
          <w:rStyle w:val="Strong"/>
          <w:sz w:val="18"/>
        </w:rPr>
        <w:t>Figma</w:t>
      </w:r>
      <w:proofErr w:type="spellEnd"/>
      <w:r w:rsidRPr="00B93359">
        <w:rPr>
          <w:sz w:val="18"/>
        </w:rPr>
        <w:t xml:space="preserve"> layouts into responsive sections with predictable settings schemas, ensuring designers could safely adjust content without breaking layout constraints.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B93359">
        <w:rPr>
          <w:sz w:val="18"/>
        </w:rPr>
        <w:t>Implemented third-party integrations by consuming REST endpoints from fulfillment and reviews providers, then normalizing data into theme-friendly JSON to avoid fragile inline scripting.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B93359">
        <w:rPr>
          <w:sz w:val="18"/>
        </w:rPr>
        <w:t xml:space="preserve">Fixed cross-browser rendering issues (Safari flex quirks and </w:t>
      </w:r>
      <w:proofErr w:type="spellStart"/>
      <w:r w:rsidRPr="00B93359">
        <w:rPr>
          <w:sz w:val="18"/>
        </w:rPr>
        <w:t>iOS</w:t>
      </w:r>
      <w:proofErr w:type="spellEnd"/>
      <w:r w:rsidRPr="00B93359">
        <w:rPr>
          <w:sz w:val="18"/>
        </w:rPr>
        <w:t xml:space="preserve"> sticky behavior) by tightening semantic markup, adding resilient CSS fallbacks, and validating behavior on real devices.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proofErr w:type="gramStart"/>
      <w:r w:rsidRPr="00B93359">
        <w:rPr>
          <w:sz w:val="18"/>
        </w:rPr>
        <w:t>Migrated</w:t>
      </w:r>
      <w:proofErr w:type="gramEnd"/>
      <w:r w:rsidRPr="00B93359">
        <w:rPr>
          <w:sz w:val="18"/>
        </w:rPr>
        <w:t xml:space="preserve"> a heavily customized theme toward a more modular structure by extracting shared snippets, removing duplication, and standardizing naming conventions to speed onboarding for new developers.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B93359">
        <w:rPr>
          <w:sz w:val="18"/>
        </w:rPr>
        <w:t xml:space="preserve">Resolved an intermittent “variant selection fails” issue caused by race conditions in DOM updates by restructuring event flow, </w:t>
      </w:r>
      <w:proofErr w:type="spellStart"/>
      <w:r w:rsidRPr="00B93359">
        <w:rPr>
          <w:sz w:val="18"/>
        </w:rPr>
        <w:t>debouncing</w:t>
      </w:r>
      <w:proofErr w:type="spellEnd"/>
      <w:r w:rsidRPr="00B93359">
        <w:rPr>
          <w:sz w:val="18"/>
        </w:rPr>
        <w:t xml:space="preserve"> user input, and adding guards for unavailable variants.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B93359">
        <w:rPr>
          <w:sz w:val="18"/>
        </w:rPr>
        <w:t>Improved collection page speed by reduc</w:t>
      </w:r>
      <w:bookmarkStart w:id="0" w:name="_GoBack"/>
      <w:bookmarkEnd w:id="0"/>
      <w:r w:rsidRPr="00B93359">
        <w:rPr>
          <w:sz w:val="18"/>
        </w:rPr>
        <w:t>ing synchronous script execution, removing unused assets, and deferring non-critical widgets so the main thread stayed responsive on low-end phones.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B93359">
        <w:rPr>
          <w:sz w:val="18"/>
        </w:rPr>
        <w:t xml:space="preserve">Added </w:t>
      </w:r>
      <w:proofErr w:type="spellStart"/>
      <w:r w:rsidRPr="00B93359">
        <w:rPr>
          <w:sz w:val="18"/>
        </w:rPr>
        <w:t>webhook</w:t>
      </w:r>
      <w:proofErr w:type="spellEnd"/>
      <w:r w:rsidRPr="00B93359">
        <w:rPr>
          <w:sz w:val="18"/>
        </w:rPr>
        <w:t>-driven status messaging by verifying event signatures server-side and exposing a minimal endpoint that updated customer-visible states without leaking sensitive payload details.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B93359">
        <w:rPr>
          <w:sz w:val="18"/>
        </w:rPr>
        <w:t xml:space="preserve">Collaborated daily in </w:t>
      </w:r>
      <w:r w:rsidRPr="00B93359">
        <w:rPr>
          <w:rStyle w:val="Strong"/>
          <w:sz w:val="18"/>
        </w:rPr>
        <w:t>Slack</w:t>
      </w:r>
      <w:r w:rsidRPr="00B93359">
        <w:rPr>
          <w:sz w:val="18"/>
        </w:rPr>
        <w:t xml:space="preserve"> and code reviews, keeping feedback loops tight and documenting decisions so client stakeholders could follow changes and approve confidently.</w:t>
      </w:r>
    </w:p>
    <w:p w:rsidR="00B93359" w:rsidRPr="00B93359" w:rsidRDefault="00B93359" w:rsidP="00B93359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B93359">
        <w:rPr>
          <w:sz w:val="18"/>
        </w:rPr>
        <w:t xml:space="preserve">Maintained clean version control practices with </w:t>
      </w:r>
      <w:proofErr w:type="spellStart"/>
      <w:r w:rsidRPr="00B93359">
        <w:rPr>
          <w:rStyle w:val="Strong"/>
          <w:sz w:val="18"/>
        </w:rPr>
        <w:t>Git</w:t>
      </w:r>
      <w:proofErr w:type="spellEnd"/>
      <w:r w:rsidRPr="00B93359">
        <w:rPr>
          <w:sz w:val="18"/>
        </w:rPr>
        <w:t>, using small PRs, descriptive commits, and release notes that made production issues easier to trace and roll back.</w:t>
      </w:r>
    </w:p>
    <w:p w:rsidR="00B93359" w:rsidRDefault="00B93359" w:rsidP="00B93359">
      <w:pPr>
        <w:pStyle w:val="NormalWeb"/>
        <w:numPr>
          <w:ilvl w:val="0"/>
          <w:numId w:val="43"/>
        </w:numPr>
        <w:jc w:val="both"/>
      </w:pPr>
      <w:r w:rsidRPr="00B93359">
        <w:rPr>
          <w:sz w:val="18"/>
        </w:rPr>
        <w:t>Delivered steady throughput in a ticketing workflow by estimating scope honestly, flagging risk early, and proposing phased rollouts when requirements threatened accessibility or performance.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B93359" w:rsidRPr="00B93359" w:rsidRDefault="00B93359" w:rsidP="00B93359">
      <w:pPr>
        <w:pStyle w:val="NormalWeb"/>
        <w:numPr>
          <w:ilvl w:val="0"/>
          <w:numId w:val="44"/>
        </w:numPr>
        <w:rPr>
          <w:sz w:val="18"/>
        </w:rPr>
      </w:pPr>
      <w:r w:rsidRPr="00B93359">
        <w:rPr>
          <w:sz w:val="18"/>
        </w:rPr>
        <w:t xml:space="preserve">Developed and maintained ecommerce UI components using semantic </w:t>
      </w:r>
      <w:r w:rsidRPr="00B93359">
        <w:rPr>
          <w:rStyle w:val="Strong"/>
          <w:sz w:val="18"/>
        </w:rPr>
        <w:t>HTML5</w:t>
      </w:r>
      <w:r w:rsidRPr="00B93359">
        <w:rPr>
          <w:sz w:val="18"/>
        </w:rPr>
        <w:t>, modernizing older markup patterns so pages became more accessible and easier to style consistently.</w:t>
      </w:r>
    </w:p>
    <w:p w:rsidR="00B93359" w:rsidRPr="00B93359" w:rsidRDefault="00B93359" w:rsidP="00B93359">
      <w:pPr>
        <w:pStyle w:val="NormalWeb"/>
        <w:numPr>
          <w:ilvl w:val="0"/>
          <w:numId w:val="44"/>
        </w:numPr>
        <w:rPr>
          <w:sz w:val="18"/>
        </w:rPr>
      </w:pPr>
      <w:r w:rsidRPr="00B93359">
        <w:rPr>
          <w:sz w:val="18"/>
        </w:rPr>
        <w:t xml:space="preserve">Implemented early </w:t>
      </w:r>
      <w:proofErr w:type="spellStart"/>
      <w:r w:rsidRPr="00B93359">
        <w:rPr>
          <w:sz w:val="18"/>
        </w:rPr>
        <w:t>Shopify</w:t>
      </w:r>
      <w:proofErr w:type="spellEnd"/>
      <w:r w:rsidRPr="00B93359">
        <w:rPr>
          <w:sz w:val="18"/>
        </w:rPr>
        <w:t xml:space="preserve"> customizations in </w:t>
      </w:r>
      <w:r w:rsidRPr="00B93359">
        <w:rPr>
          <w:rStyle w:val="Strong"/>
          <w:sz w:val="18"/>
        </w:rPr>
        <w:t>Liquid</w:t>
      </w:r>
      <w:r w:rsidRPr="00B93359">
        <w:rPr>
          <w:sz w:val="18"/>
        </w:rPr>
        <w:t xml:space="preserve"> and JavaScript by extending product templates and cart behavior while keeping changes isolated to avoid brittle theme drift.</w:t>
      </w:r>
    </w:p>
    <w:p w:rsidR="00B93359" w:rsidRPr="00B93359" w:rsidRDefault="00B93359" w:rsidP="00B93359">
      <w:pPr>
        <w:pStyle w:val="NormalWeb"/>
        <w:numPr>
          <w:ilvl w:val="0"/>
          <w:numId w:val="44"/>
        </w:numPr>
        <w:rPr>
          <w:sz w:val="18"/>
        </w:rPr>
      </w:pPr>
      <w:r w:rsidRPr="00B93359">
        <w:rPr>
          <w:sz w:val="18"/>
        </w:rPr>
        <w:t>Built reliable data handoffs to external systems by shaping payloads as JSON, validating required fields, and logging failures so order and customer updates never silently disappeared.</w:t>
      </w:r>
    </w:p>
    <w:p w:rsidR="00B93359" w:rsidRPr="00B93359" w:rsidRDefault="00B93359" w:rsidP="00B93359">
      <w:pPr>
        <w:pStyle w:val="NormalWeb"/>
        <w:numPr>
          <w:ilvl w:val="0"/>
          <w:numId w:val="44"/>
        </w:numPr>
        <w:rPr>
          <w:sz w:val="18"/>
        </w:rPr>
      </w:pPr>
      <w:r w:rsidRPr="00B93359">
        <w:rPr>
          <w:sz w:val="18"/>
        </w:rPr>
        <w:t>Fixed a critical bug where inconsistent price formatting broke downstream analytics by enforcing a single money-format helper and adding sanity checks before emitting tracking events.</w:t>
      </w:r>
    </w:p>
    <w:p w:rsidR="00B93359" w:rsidRPr="00B93359" w:rsidRDefault="00B93359" w:rsidP="00B93359">
      <w:pPr>
        <w:pStyle w:val="NormalWeb"/>
        <w:numPr>
          <w:ilvl w:val="0"/>
          <w:numId w:val="44"/>
        </w:numPr>
        <w:rPr>
          <w:sz w:val="18"/>
        </w:rPr>
      </w:pPr>
      <w:r w:rsidRPr="00B93359">
        <w:rPr>
          <w:sz w:val="18"/>
        </w:rPr>
        <w:t>Improved page responsiveness by reducing DOM complexity, compressing images, and eliminating redundant scripts, which reduced “slow page” complaints during high-traffic promotions.</w:t>
      </w:r>
    </w:p>
    <w:p w:rsidR="00B93359" w:rsidRPr="00B93359" w:rsidRDefault="00B93359" w:rsidP="00B93359">
      <w:pPr>
        <w:pStyle w:val="NormalWeb"/>
        <w:numPr>
          <w:ilvl w:val="0"/>
          <w:numId w:val="44"/>
        </w:numPr>
        <w:rPr>
          <w:sz w:val="18"/>
        </w:rPr>
      </w:pPr>
      <w:r w:rsidRPr="00B93359">
        <w:rPr>
          <w:sz w:val="18"/>
        </w:rPr>
        <w:t xml:space="preserve">Introduced a safer deploy routine by documenting rollback steps, tracking theme changes in </w:t>
      </w:r>
      <w:proofErr w:type="spellStart"/>
      <w:r w:rsidRPr="00B93359">
        <w:rPr>
          <w:rStyle w:val="Strong"/>
          <w:sz w:val="18"/>
        </w:rPr>
        <w:t>Git</w:t>
      </w:r>
      <w:proofErr w:type="spellEnd"/>
      <w:r w:rsidRPr="00B93359">
        <w:rPr>
          <w:sz w:val="18"/>
        </w:rPr>
        <w:t>, and standardizing environment checks to prevent last-minute release surprises.</w:t>
      </w:r>
    </w:p>
    <w:p w:rsidR="00B93359" w:rsidRPr="00B93359" w:rsidRDefault="00B93359" w:rsidP="00B93359">
      <w:pPr>
        <w:pStyle w:val="NormalWeb"/>
        <w:numPr>
          <w:ilvl w:val="0"/>
          <w:numId w:val="44"/>
        </w:numPr>
        <w:rPr>
          <w:sz w:val="18"/>
        </w:rPr>
      </w:pPr>
      <w:r w:rsidRPr="00B93359">
        <w:rPr>
          <w:sz w:val="18"/>
        </w:rPr>
        <w:t xml:space="preserve">Helped </w:t>
      </w:r>
      <w:proofErr w:type="gramStart"/>
      <w:r w:rsidRPr="00B93359">
        <w:rPr>
          <w:sz w:val="18"/>
        </w:rPr>
        <w:t>migrate</w:t>
      </w:r>
      <w:proofErr w:type="gramEnd"/>
      <w:r w:rsidRPr="00B93359">
        <w:rPr>
          <w:sz w:val="18"/>
        </w:rPr>
        <w:t xml:space="preserve"> older theme patterns toward cleaner partials/snippets, removing duplication and enabling faster updates without breaking shared templates.</w:t>
      </w:r>
    </w:p>
    <w:p w:rsidR="00B93359" w:rsidRPr="00B93359" w:rsidRDefault="00B93359" w:rsidP="00B93359">
      <w:pPr>
        <w:pStyle w:val="NormalWeb"/>
        <w:numPr>
          <w:ilvl w:val="0"/>
          <w:numId w:val="44"/>
        </w:numPr>
        <w:rPr>
          <w:sz w:val="18"/>
        </w:rPr>
      </w:pPr>
      <w:r w:rsidRPr="00B93359">
        <w:rPr>
          <w:sz w:val="18"/>
        </w:rPr>
        <w:t>Diagnosed and resolved integration issues caused by third-party app updates by reproducing failures, isolating conflicts, and coordinating fixes that preserved storefront stability.</w:t>
      </w:r>
    </w:p>
    <w:p w:rsidR="00B93359" w:rsidRDefault="00B93359" w:rsidP="00B93359">
      <w:pPr>
        <w:pStyle w:val="NormalWeb"/>
        <w:numPr>
          <w:ilvl w:val="0"/>
          <w:numId w:val="44"/>
        </w:numPr>
      </w:pPr>
      <w:r w:rsidRPr="00B93359">
        <w:rPr>
          <w:sz w:val="18"/>
        </w:rPr>
        <w:t>Worked closely with non-technical stakeholders by explaining tradeoffs in plain language, aligning expectations, and turning feedback into actionable tickets and safe incremental changes.</w:t>
      </w:r>
    </w:p>
    <w:p w:rsidR="00FC66D7" w:rsidRDefault="00B93359" w:rsidP="00B93359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AF3CC1"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D61E24" w:rsidRDefault="00AC091D" w:rsidP="00AC091D">
      <w:pPr>
        <w:pStyle w:val="ListParagraph"/>
        <w:numPr>
          <w:ilvl w:val="0"/>
          <w:numId w:val="11"/>
        </w:numPr>
        <w:jc w:val="both"/>
        <w:rPr>
          <w:sz w:val="18"/>
          <w:szCs w:val="18"/>
        </w:rPr>
      </w:pPr>
      <w:r w:rsidRPr="00D61E24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1175B" w:rsidRPr="00B93359" w:rsidRDefault="00B93359" w:rsidP="00B93359">
      <w:pPr>
        <w:pStyle w:val="NormalWeb"/>
        <w:jc w:val="both"/>
        <w:rPr>
          <w:rFonts w:ascii="Arial" w:hAnsi="Arial" w:cs="Arial"/>
          <w:sz w:val="6"/>
        </w:rPr>
      </w:pPr>
      <w:proofErr w:type="spellStart"/>
      <w:r w:rsidRPr="00B93359">
        <w:rPr>
          <w:rStyle w:val="Strong"/>
          <w:sz w:val="18"/>
        </w:rPr>
        <w:t>Shopify</w:t>
      </w:r>
      <w:proofErr w:type="spellEnd"/>
      <w:r w:rsidRPr="00B93359">
        <w:rPr>
          <w:rStyle w:val="Strong"/>
          <w:sz w:val="18"/>
        </w:rPr>
        <w:t xml:space="preserve"> Plus OS 2.0 Modernization Program</w:t>
      </w:r>
      <w:r w:rsidRPr="00B93359">
        <w:rPr>
          <w:sz w:val="18"/>
        </w:rPr>
        <w:t xml:space="preserve"> — Rebuilt legacy themes into section-driven </w:t>
      </w:r>
      <w:r w:rsidRPr="00B93359">
        <w:rPr>
          <w:rStyle w:val="Strong"/>
          <w:sz w:val="18"/>
        </w:rPr>
        <w:t>Online Store 2.0</w:t>
      </w:r>
      <w:r w:rsidRPr="00B93359">
        <w:rPr>
          <w:sz w:val="18"/>
        </w:rPr>
        <w:t xml:space="preserve"> architecture, introduced </w:t>
      </w:r>
      <w:proofErr w:type="spellStart"/>
      <w:r w:rsidRPr="00B93359">
        <w:rPr>
          <w:sz w:val="18"/>
        </w:rPr>
        <w:t>metafield</w:t>
      </w:r>
      <w:proofErr w:type="spellEnd"/>
      <w:r w:rsidRPr="00B93359">
        <w:rPr>
          <w:sz w:val="18"/>
        </w:rPr>
        <w:t xml:space="preserve">-powered content models, and standardized release practices with </w:t>
      </w:r>
      <w:proofErr w:type="spellStart"/>
      <w:r w:rsidRPr="00B93359">
        <w:rPr>
          <w:rStyle w:val="Strong"/>
          <w:sz w:val="18"/>
        </w:rPr>
        <w:t>Git</w:t>
      </w:r>
      <w:proofErr w:type="spellEnd"/>
      <w:r w:rsidRPr="00B93359">
        <w:rPr>
          <w:sz w:val="18"/>
        </w:rPr>
        <w:t xml:space="preserve"> and documented rollback playbooks to keep multi-store deployments safe and repeatable.</w:t>
      </w:r>
    </w:p>
    <w:sectPr w:rsidR="0071175B" w:rsidRPr="00B9335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5A6018"/>
    <w:multiLevelType w:val="hybridMultilevel"/>
    <w:tmpl w:val="799CD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8D2BB1"/>
    <w:multiLevelType w:val="hybridMultilevel"/>
    <w:tmpl w:val="8CDC597A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3C404A"/>
    <w:multiLevelType w:val="multilevel"/>
    <w:tmpl w:val="43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2F212E32"/>
    <w:multiLevelType w:val="hybridMultilevel"/>
    <w:tmpl w:val="C97E81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6B74D19"/>
    <w:multiLevelType w:val="hybridMultilevel"/>
    <w:tmpl w:val="0106C346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431465F"/>
    <w:multiLevelType w:val="hybridMultilevel"/>
    <w:tmpl w:val="C27EF4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BF36A4A"/>
    <w:multiLevelType w:val="hybridMultilevel"/>
    <w:tmpl w:val="CEB8251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161A81"/>
    <w:multiLevelType w:val="hybridMultilevel"/>
    <w:tmpl w:val="E6F4DA00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6E024CC"/>
    <w:multiLevelType w:val="hybridMultilevel"/>
    <w:tmpl w:val="CD387D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ABE701F"/>
    <w:multiLevelType w:val="hybridMultilevel"/>
    <w:tmpl w:val="2C563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C0615FD"/>
    <w:multiLevelType w:val="hybridMultilevel"/>
    <w:tmpl w:val="5B2E5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4D4729"/>
    <w:multiLevelType w:val="hybridMultilevel"/>
    <w:tmpl w:val="645C8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D780C75"/>
    <w:multiLevelType w:val="hybridMultilevel"/>
    <w:tmpl w:val="37D8A9E6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157146B"/>
    <w:multiLevelType w:val="hybridMultilevel"/>
    <w:tmpl w:val="FA2AE1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52503FC"/>
    <w:multiLevelType w:val="hybridMultilevel"/>
    <w:tmpl w:val="04C418B8"/>
    <w:lvl w:ilvl="0" w:tplc="1098F2D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EEE0058"/>
    <w:multiLevelType w:val="hybridMultilevel"/>
    <w:tmpl w:val="7772DF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21E2DDD"/>
    <w:multiLevelType w:val="multilevel"/>
    <w:tmpl w:val="8750AE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>
    <w:nsid w:val="735A022C"/>
    <w:multiLevelType w:val="hybridMultilevel"/>
    <w:tmpl w:val="1430D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A6066D"/>
    <w:multiLevelType w:val="hybridMultilevel"/>
    <w:tmpl w:val="5C245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84C5B8D"/>
    <w:multiLevelType w:val="hybridMultilevel"/>
    <w:tmpl w:val="A534357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</w:num>
  <w:num w:numId="2">
    <w:abstractNumId w:val="41"/>
  </w:num>
  <w:num w:numId="3">
    <w:abstractNumId w:val="12"/>
  </w:num>
  <w:num w:numId="4">
    <w:abstractNumId w:val="32"/>
  </w:num>
  <w:num w:numId="5">
    <w:abstractNumId w:val="33"/>
  </w:num>
  <w:num w:numId="6">
    <w:abstractNumId w:val="39"/>
  </w:num>
  <w:num w:numId="7">
    <w:abstractNumId w:val="15"/>
  </w:num>
  <w:num w:numId="8">
    <w:abstractNumId w:val="19"/>
  </w:num>
  <w:num w:numId="9">
    <w:abstractNumId w:val="0"/>
  </w:num>
  <w:num w:numId="10">
    <w:abstractNumId w:val="11"/>
  </w:num>
  <w:num w:numId="11">
    <w:abstractNumId w:val="5"/>
  </w:num>
  <w:num w:numId="12">
    <w:abstractNumId w:val="14"/>
  </w:num>
  <w:num w:numId="13">
    <w:abstractNumId w:val="43"/>
  </w:num>
  <w:num w:numId="14">
    <w:abstractNumId w:val="34"/>
  </w:num>
  <w:num w:numId="15">
    <w:abstractNumId w:val="2"/>
  </w:num>
  <w:num w:numId="16">
    <w:abstractNumId w:val="36"/>
  </w:num>
  <w:num w:numId="17">
    <w:abstractNumId w:val="8"/>
  </w:num>
  <w:num w:numId="18">
    <w:abstractNumId w:val="29"/>
  </w:num>
  <w:num w:numId="19">
    <w:abstractNumId w:val="3"/>
  </w:num>
  <w:num w:numId="20">
    <w:abstractNumId w:val="4"/>
  </w:num>
  <w:num w:numId="21">
    <w:abstractNumId w:val="16"/>
  </w:num>
  <w:num w:numId="22">
    <w:abstractNumId w:val="21"/>
  </w:num>
  <w:num w:numId="23">
    <w:abstractNumId w:val="18"/>
  </w:num>
  <w:num w:numId="24">
    <w:abstractNumId w:val="20"/>
  </w:num>
  <w:num w:numId="25">
    <w:abstractNumId w:val="6"/>
  </w:num>
  <w:num w:numId="26">
    <w:abstractNumId w:val="25"/>
  </w:num>
  <w:num w:numId="27">
    <w:abstractNumId w:val="22"/>
  </w:num>
  <w:num w:numId="28">
    <w:abstractNumId w:val="24"/>
  </w:num>
  <w:num w:numId="29">
    <w:abstractNumId w:val="35"/>
  </w:num>
  <w:num w:numId="30">
    <w:abstractNumId w:val="10"/>
  </w:num>
  <w:num w:numId="31">
    <w:abstractNumId w:val="42"/>
  </w:num>
  <w:num w:numId="32">
    <w:abstractNumId w:val="7"/>
  </w:num>
  <w:num w:numId="33">
    <w:abstractNumId w:val="37"/>
  </w:num>
  <w:num w:numId="34">
    <w:abstractNumId w:val="40"/>
  </w:num>
  <w:num w:numId="35">
    <w:abstractNumId w:val="27"/>
  </w:num>
  <w:num w:numId="36">
    <w:abstractNumId w:val="38"/>
  </w:num>
  <w:num w:numId="37">
    <w:abstractNumId w:val="26"/>
  </w:num>
  <w:num w:numId="38">
    <w:abstractNumId w:val="17"/>
  </w:num>
  <w:num w:numId="39">
    <w:abstractNumId w:val="1"/>
  </w:num>
  <w:num w:numId="40">
    <w:abstractNumId w:val="30"/>
  </w:num>
  <w:num w:numId="41">
    <w:abstractNumId w:val="28"/>
  </w:num>
  <w:num w:numId="42">
    <w:abstractNumId w:val="31"/>
  </w:num>
  <w:num w:numId="43">
    <w:abstractNumId w:val="23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6765C8"/>
    <w:rsid w:val="0071175B"/>
    <w:rsid w:val="009169DB"/>
    <w:rsid w:val="00944317"/>
    <w:rsid w:val="009B5028"/>
    <w:rsid w:val="00AC091D"/>
    <w:rsid w:val="00AF3CC1"/>
    <w:rsid w:val="00B93359"/>
    <w:rsid w:val="00D61E24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6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15</cp:revision>
  <dcterms:created xsi:type="dcterms:W3CDTF">2026-02-04T12:39:00Z</dcterms:created>
  <dcterms:modified xsi:type="dcterms:W3CDTF">2026-03-04T14:34:00Z</dcterms:modified>
</cp:coreProperties>
</file>