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Vue.js and Nuxt, Java and Spring Boot, Azure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Vue.js 2-3, Nuxt 2-3, TypeScript 3-5, Composition API, Options API, Pinia, Vuex, Vue Router, Vuetify;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Vue.js 2-3, Nuxt 2-3, TypeScript 3-5, Composition API, Options API, Pinia, Vuex, Vue Router, Vuetify, Tailwind CSS, Vite, Webpack and Storybook.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Java 8-21, Spring Boot 2-3, Spring MVC, Spring WebFlux, Spring Security, Spring Data JPA, Hibernate, Spring Cloud, Maven, Gradle and Micrometer.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Azure App Service, Functions, AKS, API Management, Azure SQL, Cosmos DB, Blob Storage, Service Bus, Event Grid, Key Vault and Application Insights.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Oracle, MongoDB, Redis, Kafka, RabbitMQ and cloud messaging,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Vitest, Jest, Vue Test Utils, Cypress, Playwright, Lighthouse, axe-core and visual regression testing; JUnit 5, Mockito, AssertJ, Spring Boot Test, Testcontainers, WireMock, Pact, Gatling and JMeter.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Vue 2-3, Nuxt 2-3, and TypeScript 4-5; backend services with Java 11-21, Spring Boot 2-3, Spring Security, and Hibernate;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Vue.js and Nuxt, Java and Spring Boot, Azure,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Vue 2-3, Nuxt 2-3, and TypeScript 4-5; backend services with Java 11-21, Spring Boot 2-3, Spring Security, and Hibernate;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Azure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Vue 2, Nuxt 2, and JavaScript/TypeScript; backend services with Java 8-11, Spring Boot 2, and Spring Data JPA;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Vue 2, Nuxt 2, and JavaScript/TypeScript; backend services with Java 8-11, Spring Boot 2, and Spring Data JPA;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jQuery and later Vue 2 with JavaScript ES6; backend services with Java 8, Spring MVC, and later Spring Boot 1-2;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jQuery and server-rendered JavaScript modules; backend services with Java 7-8, Spring MVC, and relational database services;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templates; backend services with Java 7, servlet-based applications, and SQL integration;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Vue.js and Nuxt, Java and Spring Boot, Azure,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Vue.js and Nuxt, Java and Spring Boot, Azure,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Vue.js and Nuxt, Java and Spring Boot, Azure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