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Mobile Engineer - React Native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Mobile Engineer with 11+ years delivering secure products across application security, device protection, learning technology, and digital media, specializing in React Native 0.71-0.76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Mobile:</w:t>
      </w:r>
      <w:r>
        <w:rPr>
          <w:rFonts w:ascii="Arimo" w:hAnsi="Arimo" w:eastAsia="Arimo"/>
          <w:b w:val="0"/>
          <w:color w:val="2C2C2C"/>
          <w:sz w:val="16"/>
        </w:rPr>
        <w:t xml:space="preserve"> React Native 0.71-0.76, offline-first architecture, secure storage, push notifications, deep links, background tasks, app-store release management, accessibility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 Quality:</w:t>
      </w:r>
      <w:r>
        <w:rPr>
          <w:rFonts w:ascii="Arimo" w:hAnsi="Arimo" w:eastAsia="Arimo"/>
          <w:b w:val="0"/>
          <w:color w:val="2C2C2C"/>
          <w:sz w:val="16"/>
        </w:rPr>
        <w:t xml:space="preserve"> XCTest/XCUITest, Espresso, Detox, Flutter test, Jest, device farms, crash analytics, performance profiling, staged rollout, feature flags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Native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Native 0.71-0.76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feature modules, offline-first state, secure storage, and versioned mobile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startup crashes, stale offline data, background-task failures, and platform-specific rendering defects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mobile clients, secure APIs, offline synchronization, and release automation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Native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Native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Offline-First Customer Application - React Native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mobile application with </w:t>
      </w:r>
      <w:r>
        <w:rPr>
          <w:rFonts w:ascii="Arimo" w:hAnsi="Arimo" w:eastAsia="Arimo"/>
          <w:b/>
          <w:color w:val="2C2C2C"/>
          <w:sz w:val="16"/>
        </w:rPr>
        <w:t>React Native 0.71-0.76</w:t>
      </w:r>
      <w:r>
        <w:rPr>
          <w:rFonts w:ascii="Arimo" w:hAnsi="Arimo" w:eastAsia="Arimo"/>
          <w:b w:val="0"/>
          <w:color w:val="2C2C2C"/>
          <w:sz w:val="16"/>
        </w:rPr>
        <w:t>, secure authentication, encrypted local storage, offline queues, conflict handling, push notifications, deep links, analytics, crash reporting, and staged releases across supported devices.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Mobile Release and Reliability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Engineer - React Native</dc:title>
  <dc:subject>Senior Software Engineer Resume</dc:subject>
  <dc:creator>William Lee</dc:creator>
  <cp:keywords>Senior Software Engineer, ATS Resume, Senior Mobile Engineer - React Native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