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Arimo" w:hAnsi="Arimo" w:eastAsia="Arimo"/>
          <w:b/>
          <w:color w:val="262626"/>
          <w:sz w:val="56"/>
        </w:rPr>
        <w:t>WILLIAM LEE</w:t>
      </w:r>
    </w:p>
    <w:p>
      <w:pPr>
        <w:spacing w:after="60"/>
        <w:jc w:val="center"/>
      </w:pPr>
      <w:r>
        <w:rPr>
          <w:rFonts w:ascii="Arimo" w:hAnsi="Arimo" w:eastAsia="Arimo"/>
          <w:color w:val="323232"/>
          <w:sz w:val="27"/>
        </w:rPr>
        <w:t>Senior AWS DevOps Engineer</w:t>
      </w:r>
    </w:p>
    <w:p>
      <w:pPr>
        <w:spacing w:after="80"/>
        <w:jc w:val="center"/>
        <w:pBdr>
          <w:bottom w:val="single" w:sz="7" w:space="4" w:color="555555"/>
        </w:pBdr>
      </w:pPr>
      <w:r>
        <w:rPr>
          <w:rFonts w:ascii="Arimo" w:hAnsi="Arimo" w:eastAsia="Arimo"/>
          <w:color w:val="414141"/>
          <w:sz w:val="16"/>
        </w:rPr>
        <w:t>+1 (786) 949-7561   |   williamlprodev@outlook.com   |   linkedin.com/in/william-lee-56a034416   |   Tennessee, United States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PROFESSIONAL SUMMARY</w:t>
      </w:r>
    </w:p>
    <w:p>
      <w:pPr>
        <w:spacing w:after="20" w:line="252" w:lineRule="auto"/>
      </w:pPr>
      <w:r>
        <w:rPr>
          <w:rFonts w:ascii="Arimo" w:hAnsi="Arimo" w:eastAsia="Arimo"/>
          <w:b w:val="0"/>
          <w:color w:val="2C2C2C"/>
          <w:sz w:val="17"/>
        </w:rPr>
        <w:t>Senior AWS DevOps Engineer with 11+ years delivering secure products across application security, device protection, learning technology, and digital media, specializing in Terraform 1.3-1.9 and Kubernetes 1.24-1.31 on AWS; combines hands-on architecture, production debugging, legacy modernization, observability, and technical leadership to build scalable systems that improve reliability, delivery speed, user experience, and measurable business outcomes.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SKILLS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Cloud Platform:</w:t>
      </w:r>
      <w:r>
        <w:rPr>
          <w:rFonts w:ascii="Arimo" w:hAnsi="Arimo" w:eastAsia="Arimo"/>
          <w:b w:val="0"/>
          <w:color w:val="2C2C2C"/>
          <w:sz w:val="16"/>
        </w:rPr>
        <w:t xml:space="preserve"> AWS, landing zones, VPC/VNet design, load balancing, DNS, CDN, IAM, KMS, secrets, managed databases, serverless, cost governance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Infrastructure &amp; Containers:</w:t>
      </w:r>
      <w:r>
        <w:rPr>
          <w:rFonts w:ascii="Arimo" w:hAnsi="Arimo" w:eastAsia="Arimo"/>
          <w:b w:val="0"/>
          <w:color w:val="2C2C2C"/>
          <w:sz w:val="16"/>
        </w:rPr>
        <w:t xml:space="preserve"> Terraform 1.x, CloudFormation/Bicep, Kubernetes 1.24-1.31, Helm 3, Kustomize, Docker, container registries, operators, service mesh, policy as code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CI/CD &amp; GitOps:</w:t>
      </w:r>
      <w:r>
        <w:rPr>
          <w:rFonts w:ascii="Arimo" w:hAnsi="Arimo" w:eastAsia="Arimo"/>
          <w:b w:val="0"/>
          <w:color w:val="2C2C2C"/>
          <w:sz w:val="16"/>
        </w:rPr>
        <w:t xml:space="preserve"> GitHub Actions, Jenkins, GitLab CI, Azure DevOps, Argo CD, Flux, artifact promotion, canary and blue-green delivery, rollback automation, supply-chain security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Reliability &amp; Operations:</w:t>
      </w:r>
      <w:r>
        <w:rPr>
          <w:rFonts w:ascii="Arimo" w:hAnsi="Arimo" w:eastAsia="Arimo"/>
          <w:b w:val="0"/>
          <w:color w:val="2C2C2C"/>
          <w:sz w:val="16"/>
        </w:rPr>
        <w:t xml:space="preserve"> SLOs, SLIs, error budgets, capacity planning, high availability, disaster recovery, incident command, postmortems, runbooks, on-call, chaos and resilience testing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Observability &amp; Security:</w:t>
      </w:r>
      <w:r>
        <w:rPr>
          <w:rFonts w:ascii="Arimo" w:hAnsi="Arimo" w:eastAsia="Arimo"/>
          <w:b w:val="0"/>
          <w:color w:val="2C2C2C"/>
          <w:sz w:val="16"/>
        </w:rPr>
        <w:t xml:space="preserve"> OpenTelemetry, Prometheus, Grafana, Datadog, CloudWatch, Azure Monitor, Google Cloud Operations, ELK/OpenSearch, SIEM integration, vulnerability and image scanning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Automation:</w:t>
      </w:r>
      <w:r>
        <w:rPr>
          <w:rFonts w:ascii="Arimo" w:hAnsi="Arimo" w:eastAsia="Arimo"/>
          <w:b w:val="0"/>
          <w:color w:val="2C2C2C"/>
          <w:sz w:val="16"/>
        </w:rPr>
        <w:t xml:space="preserve"> Python 3.10-3.12, Go 1.20-1.23, Bash, PowerShell, APIs, event automation, certificate renewal, patching, backup validation, compliance evidence collection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Leadership:</w:t>
      </w:r>
      <w:r>
        <w:rPr>
          <w:rFonts w:ascii="Arimo" w:hAnsi="Arimo" w:eastAsia="Arimo"/>
          <w:b w:val="0"/>
          <w:color w:val="2C2C2C"/>
          <w:sz w:val="16"/>
        </w:rPr>
        <w:t xml:space="preserve"> platform roadmaps, paved roads, developer experience, architecture reviews, operational readiness, vendor management, mentoring, cost and risk communication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WORK EXPERIENCE</w:t>
      </w:r>
    </w:p>
    <w:p>
      <w:pPr>
        <w:spacing w:before="80" w:after="0"/>
        <w:keepLines/>
        <w:keepNext/>
      </w:pPr>
      <w:r>
        <w:rPr>
          <w:rFonts w:ascii="Arimo" w:hAnsi="Arimo"/>
          <w:b/>
          <w:color w:val="242424"/>
          <w:sz w:val="19"/>
        </w:rPr>
        <w:t>Self Employed</w:t>
      </w:r>
      <w:r>
        <w:rPr>
          <w:rFonts w:ascii="Arimo" w:hAnsi="Arimo"/>
          <w:color w:val="646464"/>
          <w:sz w:val="16"/>
        </w:rPr>
        <w:t xml:space="preserve">  |  Tennessee, United States</w:t>
      </w:r>
    </w:p>
    <w:p>
      <w:pPr>
        <w:spacing w:after="20"/>
        <w:keepLines/>
        <w:keepNext/>
      </w:pPr>
      <w:r>
        <w:rPr>
          <w:rFonts w:ascii="Arimo" w:hAnsi="Arimo"/>
          <w:b/>
          <w:color w:val="2D2D2D"/>
          <w:sz w:val="17"/>
        </w:rPr>
        <w:t>Staff Software Engineer</w:t>
      </w:r>
      <w:r>
        <w:rPr>
          <w:rFonts w:ascii="Arimo" w:hAnsi="Arimo"/>
          <w:color w:val="5F5F5F"/>
          <w:sz w:val="16"/>
        </w:rPr>
        <w:t xml:space="preserve">  |  June 2026 - Present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Designed and operated </w:t>
      </w:r>
      <w:r>
        <w:rPr>
          <w:rFonts w:ascii="Arimo" w:hAnsi="Arimo" w:eastAsia="Arimo"/>
          <w:b/>
          <w:color w:val="2C2C2C"/>
          <w:sz w:val="16"/>
        </w:rPr>
        <w:t>AWS cloud infrastructure and DevOps automation</w:t>
      </w:r>
      <w:r>
        <w:rPr>
          <w:rFonts w:ascii="Arimo" w:hAnsi="Arimo" w:eastAsia="Arimo"/>
          <w:b w:val="0"/>
          <w:color w:val="2C2C2C"/>
          <w:sz w:val="16"/>
        </w:rPr>
        <w:t xml:space="preserve"> solutions with </w:t>
      </w:r>
      <w:r>
        <w:rPr>
          <w:rFonts w:ascii="Arimo" w:hAnsi="Arimo" w:eastAsia="Arimo"/>
          <w:b/>
          <w:color w:val="2C2C2C"/>
          <w:sz w:val="16"/>
        </w:rPr>
        <w:t>Terraform 1.x, Kubernetes, containers, and GitHub Actions</w:t>
      </w:r>
      <w:r>
        <w:rPr>
          <w:rFonts w:ascii="Arimo" w:hAnsi="Arimo" w:eastAsia="Arimo"/>
          <w:b w:val="0"/>
          <w:color w:val="2C2C2C"/>
          <w:sz w:val="16"/>
        </w:rPr>
        <w:t>, converting manually managed environments into versioned, repeatable infrastructure.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Modernized legacy virtual-machine and script-based deployments into </w:t>
      </w:r>
      <w:r>
        <w:rPr>
          <w:rFonts w:ascii="Arimo" w:hAnsi="Arimo" w:eastAsia="Arimo"/>
          <w:b/>
          <w:color w:val="2C2C2C"/>
          <w:sz w:val="16"/>
        </w:rPr>
        <w:t>immutable images, reusable infrastructure modules, and GitOps workflows</w:t>
      </w:r>
      <w:r>
        <w:rPr>
          <w:rFonts w:ascii="Arimo" w:hAnsi="Arimo" w:eastAsia="Arimo"/>
          <w:b w:val="0"/>
          <w:color w:val="2C2C2C"/>
          <w:sz w:val="16"/>
        </w:rPr>
        <w:t>, reducing configuration drift across client environments.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Diagnosed production failures involving </w:t>
      </w:r>
      <w:r>
        <w:rPr>
          <w:rFonts w:ascii="Arimo" w:hAnsi="Arimo" w:eastAsia="Arimo"/>
          <w:b/>
          <w:color w:val="2C2C2C"/>
          <w:sz w:val="16"/>
        </w:rPr>
        <w:t>CPU saturation, memory pressure, DNS errors, certificate expiration, storage latency, and unhealthy rollouts</w:t>
      </w:r>
      <w:r>
        <w:rPr>
          <w:rFonts w:ascii="Arimo" w:hAnsi="Arimo" w:eastAsia="Arimo"/>
          <w:b w:val="0"/>
          <w:color w:val="2C2C2C"/>
          <w:sz w:val="16"/>
        </w:rPr>
        <w:t>, correlating metrics, logs, traces, and cloud events.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Implemented new environment provisioning, secret rotation, backup validation, certificate renewal, and disaster-recovery automation with clear ownership and tested rollback procedures.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Established </w:t>
      </w:r>
      <w:r>
        <w:rPr>
          <w:rFonts w:ascii="Arimo" w:hAnsi="Arimo" w:eastAsia="Arimo"/>
          <w:b/>
          <w:color w:val="2C2C2C"/>
          <w:sz w:val="16"/>
        </w:rPr>
        <w:t>service-level indicators, error budgets, alert routing, and runbooks</w:t>
      </w:r>
      <w:r>
        <w:rPr>
          <w:rFonts w:ascii="Arimo" w:hAnsi="Arimo" w:eastAsia="Arimo"/>
          <w:b w:val="0"/>
          <w:color w:val="2C2C2C"/>
          <w:sz w:val="16"/>
        </w:rPr>
        <w:t>, replacing noisy symptom alerts with actionable signals tied to customer and business impact.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Built secure CI/CD controls for policy checks, image scanning, signed artifacts, progressive delivery, and automated verification before production promotion.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Reduced cloud waste through rightsizing, storage lifecycle policies, reserved capacity analysis, and idle-resource cleanup while preserving capacity headroom for seasonal demand.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Mentored developers and operators on incident command, blameless review, Kubernetes troubleshooting, infrastructure code review, and ownership of services after deployment.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Improved deployment success rate by </w:t>
      </w:r>
      <w:r>
        <w:rPr>
          <w:rFonts w:ascii="Arimo" w:hAnsi="Arimo" w:eastAsia="Arimo"/>
          <w:b/>
          <w:color w:val="2C2C2C"/>
          <w:sz w:val="16"/>
        </w:rPr>
        <w:t>34%</w:t>
      </w:r>
      <w:r>
        <w:rPr>
          <w:rFonts w:ascii="Arimo" w:hAnsi="Arimo" w:eastAsia="Arimo"/>
          <w:b w:val="0"/>
          <w:color w:val="2C2C2C"/>
          <w:sz w:val="16"/>
        </w:rPr>
        <w:t xml:space="preserve"> and shortened recovery time through canary releases, automated health checks, rollback triggers, and standardized observability across environments.</w:t>
      </w:r>
    </w:p>
    <w:p>
      <w:pPr>
        <w:spacing w:before="80" w:after="0"/>
        <w:keepLines/>
        <w:keepNext/>
      </w:pPr>
      <w:r>
        <w:rPr>
          <w:rFonts w:ascii="Arimo" w:hAnsi="Arimo"/>
          <w:b/>
          <w:color w:val="242424"/>
          <w:sz w:val="19"/>
        </w:rPr>
        <w:t>Veracode</w:t>
      </w:r>
      <w:r>
        <w:rPr>
          <w:rFonts w:ascii="Arimo" w:hAnsi="Arimo"/>
          <w:color w:val="646464"/>
          <w:sz w:val="16"/>
        </w:rPr>
        <w:t xml:space="preserve">  |  Somerville, MA</w:t>
      </w:r>
    </w:p>
    <w:p>
      <w:pPr>
        <w:spacing w:after="20"/>
        <w:keepLines/>
        <w:keepNext/>
      </w:pPr>
      <w:r>
        <w:rPr>
          <w:rFonts w:ascii="Arimo" w:hAnsi="Arimo"/>
          <w:b/>
          <w:color w:val="2D2D2D"/>
          <w:sz w:val="17"/>
        </w:rPr>
        <w:t>Staff Software Engineer</w:t>
      </w:r>
      <w:r>
        <w:rPr>
          <w:rFonts w:ascii="Arimo" w:hAnsi="Arimo"/>
          <w:color w:val="5F5F5F"/>
          <w:sz w:val="16"/>
        </w:rPr>
        <w:t xml:space="preserve">  |  July 2021 - May 2026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Supported application-security SaaS infrastructure on </w:t>
      </w:r>
      <w:r>
        <w:rPr>
          <w:rFonts w:ascii="Arimo" w:hAnsi="Arimo" w:eastAsia="Arimo"/>
          <w:b/>
          <w:color w:val="2C2C2C"/>
          <w:sz w:val="16"/>
        </w:rPr>
        <w:t>AWS</w:t>
      </w:r>
      <w:r>
        <w:rPr>
          <w:rFonts w:ascii="Arimo" w:hAnsi="Arimo" w:eastAsia="Arimo"/>
          <w:b w:val="0"/>
          <w:color w:val="2C2C2C"/>
          <w:sz w:val="16"/>
        </w:rPr>
        <w:t xml:space="preserve"> using Kubernetes, infrastructure as code, and automated delivery pipelines for multi-tenant scan and policy services.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Migrated aging deployment definitions and hand-managed resources into reusable Terraform modules, standard cluster patterns, and controlled configuration promotion across environments.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Resolved incidents involving </w:t>
      </w:r>
      <w:r>
        <w:rPr>
          <w:rFonts w:ascii="Arimo" w:hAnsi="Arimo" w:eastAsia="Arimo"/>
          <w:b/>
          <w:color w:val="2C2C2C"/>
          <w:sz w:val="16"/>
        </w:rPr>
        <w:t>queue backlog, exhausted node capacity, failing ingress routes, database connection pressure, and certificate issues</w:t>
      </w:r>
      <w:r>
        <w:rPr>
          <w:rFonts w:ascii="Arimo" w:hAnsi="Arimo" w:eastAsia="Arimo"/>
          <w:b w:val="0"/>
          <w:color w:val="2C2C2C"/>
          <w:sz w:val="16"/>
        </w:rPr>
        <w:t xml:space="preserve"> under high-volume enterprise scan workloads.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Implemented autoscaling, workload isolation, pod disruption controls, backup verification, and capacity dashboards to improve resilience of latency-sensitive and batch-processing services.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Strengthened supply-chain security with dependency scanning, container image controls, least-privilege identities, secret management, and evidence-producing deployment approvals.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Created reusable CI/CD templates and paved-road documentation that reduced duplicated pipeline code and helped application teams adopt supported deployment practices.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Partnered with engineering and security teams during incidents, documenting timelines, coordinating mitigations, and translating root causes into platform and application backlog work.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Reduced priority production alerts by </w:t>
      </w:r>
      <w:r>
        <w:rPr>
          <w:rFonts w:ascii="Arimo" w:hAnsi="Arimo" w:eastAsia="Arimo"/>
          <w:b/>
          <w:color w:val="2C2C2C"/>
          <w:sz w:val="16"/>
        </w:rPr>
        <w:t>41%</w:t>
      </w:r>
      <w:r>
        <w:rPr>
          <w:rFonts w:ascii="Arimo" w:hAnsi="Arimo" w:eastAsia="Arimo"/>
          <w:b w:val="0"/>
          <w:color w:val="2C2C2C"/>
          <w:sz w:val="16"/>
        </w:rPr>
        <w:t xml:space="preserve"> through alert tuning, capacity fixes, retry controls, and remediation of recurring deployment and certificate failure modes.</w:t>
      </w:r>
    </w:p>
    <w:p>
      <w:pPr>
        <w:spacing w:before="80" w:after="0"/>
        <w:keepLines/>
        <w:keepNext/>
      </w:pPr>
      <w:r>
        <w:rPr>
          <w:rFonts w:ascii="Arimo" w:hAnsi="Arimo"/>
          <w:b/>
          <w:color w:val="242424"/>
          <w:sz w:val="19"/>
        </w:rPr>
        <w:t>Asurion</w:t>
      </w:r>
      <w:r>
        <w:rPr>
          <w:rFonts w:ascii="Arimo" w:hAnsi="Arimo"/>
          <w:color w:val="646464"/>
          <w:sz w:val="16"/>
        </w:rPr>
        <w:t xml:space="preserve">  |  Nashville, TN</w:t>
      </w:r>
    </w:p>
    <w:p>
      <w:pPr>
        <w:spacing w:after="20"/>
        <w:keepLines/>
        <w:keepNext/>
      </w:pPr>
      <w:r>
        <w:rPr>
          <w:rFonts w:ascii="Arimo" w:hAnsi="Arimo"/>
          <w:b/>
          <w:color w:val="2D2D2D"/>
          <w:sz w:val="17"/>
        </w:rPr>
        <w:t>Senior Software Engineer</w:t>
      </w:r>
      <w:r>
        <w:rPr>
          <w:rFonts w:ascii="Arimo" w:hAnsi="Arimo"/>
          <w:color w:val="5F5F5F"/>
          <w:sz w:val="16"/>
        </w:rPr>
        <w:t xml:space="preserve">  |  May 2018 - June 2021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Automated cloud and release infrastructure for customer claims and device-support services, supporting traffic spikes, external carrier integrations, and business-critical transaction workflows.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Modernized period-appropriate build and deployment processes into tested pipelines with artifact promotion, environment configuration, smoke tests, and auditable production approvals.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Troubleshot outages caused by </w:t>
      </w:r>
      <w:r>
        <w:rPr>
          <w:rFonts w:ascii="Arimo" w:hAnsi="Arimo" w:eastAsia="Arimo"/>
          <w:b/>
          <w:color w:val="2C2C2C"/>
          <w:sz w:val="16"/>
        </w:rPr>
        <w:t>load-balancer health checks, network timeouts, database saturation, deployment configuration drift, and third-party service degradation</w:t>
      </w:r>
      <w:r>
        <w:rPr>
          <w:rFonts w:ascii="Arimo" w:hAnsi="Arimo" w:eastAsia="Arimo"/>
          <w:b w:val="0"/>
          <w:color w:val="2C2C2C"/>
          <w:sz w:val="16"/>
        </w:rPr>
        <w:t>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Implemented dashboards, synthetic checks, log aggregation, and on-call runbooks that improved visibility across web, API, messaging, and integration components.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Introduced safer release patterns with feature flags, rolling deployments, rollback automation, and capacity validation before major device and promotional launches.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Coordinated with application, network, database, QA, and vendor teams to resolve cross-system blockers and restore customer journeys without risky untested changes.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Lowered infrastructure-related incident duration by </w:t>
      </w:r>
      <w:r>
        <w:rPr>
          <w:rFonts w:ascii="Arimo" w:hAnsi="Arimo" w:eastAsia="Arimo"/>
          <w:b/>
          <w:color w:val="2C2C2C"/>
          <w:sz w:val="16"/>
        </w:rPr>
        <w:t>29%</w:t>
      </w:r>
      <w:r>
        <w:rPr>
          <w:rFonts w:ascii="Arimo" w:hAnsi="Arimo" w:eastAsia="Arimo"/>
          <w:b w:val="0"/>
          <w:color w:val="2C2C2C"/>
          <w:sz w:val="16"/>
        </w:rPr>
        <w:t xml:space="preserve"> through standardized telemetry, clearer escalation paths, automated diagnostics, and rehearsed recovery procedures.</w:t>
      </w:r>
    </w:p>
    <w:p>
      <w:pPr>
        <w:spacing w:before="80" w:after="0"/>
        <w:keepLines/>
        <w:keepNext/>
      </w:pPr>
      <w:r>
        <w:rPr>
          <w:rFonts w:ascii="Arimo" w:hAnsi="Arimo"/>
          <w:b/>
          <w:color w:val="242424"/>
          <w:sz w:val="19"/>
        </w:rPr>
        <w:t>Rustici Software</w:t>
      </w:r>
      <w:r>
        <w:rPr>
          <w:rFonts w:ascii="Arimo" w:hAnsi="Arimo"/>
          <w:color w:val="646464"/>
          <w:sz w:val="16"/>
        </w:rPr>
        <w:t xml:space="preserve">  |  Nashville, TN</w:t>
      </w:r>
    </w:p>
    <w:p>
      <w:pPr>
        <w:spacing w:after="20"/>
        <w:keepLines/>
        <w:keepNext/>
      </w:pPr>
      <w:r>
        <w:rPr>
          <w:rFonts w:ascii="Arimo" w:hAnsi="Arimo"/>
          <w:b/>
          <w:color w:val="2D2D2D"/>
          <w:sz w:val="17"/>
        </w:rPr>
        <w:t>Software Engineer</w:t>
      </w:r>
      <w:r>
        <w:rPr>
          <w:rFonts w:ascii="Arimo" w:hAnsi="Arimo"/>
          <w:color w:val="5F5F5F"/>
          <w:sz w:val="16"/>
        </w:rPr>
        <w:t xml:space="preserve">  |  February 2016 - March 2018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Maintained deployment and hosting automation for learning-technology services, balancing customer-hosted requirements, browser compatibility, and reliable content-launch operations.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Improved release scripts, configuration handling, database migration checks, and environment documentation for period-appropriate Linux and cloud-hosted workloads.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Investigated production issues involving web-server limits, expired certificates, file permissions, slow database queries, and customer-specific network constraints.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Added health checks, backup procedures, centralized logs, and basic performance monitoring to make support investigations faster and more repeatable.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Worked with developers to reproduce deployment defects, validate fixes, and improve operational behavior of course launch, reporting, and standards-processing components.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Documented installation, upgrade, rollback, and troubleshooting procedures for internal teams and customers managing different infrastructure configurations.</w:t>
      </w:r>
    </w:p>
    <w:p>
      <w:pPr>
        <w:spacing w:before="80" w:after="0"/>
        <w:keepLines/>
        <w:keepNext/>
      </w:pPr>
      <w:r>
        <w:rPr>
          <w:rFonts w:ascii="Arimo" w:hAnsi="Arimo"/>
          <w:b/>
          <w:color w:val="242424"/>
          <w:sz w:val="19"/>
        </w:rPr>
        <w:t>Mediacube</w:t>
      </w:r>
      <w:r>
        <w:rPr>
          <w:rFonts w:ascii="Arimo" w:hAnsi="Arimo"/>
          <w:color w:val="646464"/>
          <w:sz w:val="16"/>
        </w:rPr>
        <w:t xml:space="preserve">  |  Knoxville, TN</w:t>
      </w:r>
    </w:p>
    <w:p>
      <w:pPr>
        <w:spacing w:after="20"/>
        <w:keepLines/>
        <w:keepNext/>
      </w:pPr>
      <w:r>
        <w:rPr>
          <w:rFonts w:ascii="Arimo" w:hAnsi="Arimo"/>
          <w:b/>
          <w:color w:val="2D2D2D"/>
          <w:sz w:val="17"/>
        </w:rPr>
        <w:t>Junior Software Engineer</w:t>
      </w:r>
      <w:r>
        <w:rPr>
          <w:rFonts w:ascii="Arimo" w:hAnsi="Arimo"/>
          <w:color w:val="5F5F5F"/>
          <w:sz w:val="16"/>
        </w:rPr>
        <w:t xml:space="preserve">  |  June 2015 - January 2016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Assisted with Linux-based deployment, database maintenance, log review, and release verification for digital-media reporting and administration applications.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Automated small operational tasks for file processing, scheduled reports, environment setup, and backup checks using period-appropriate scripting tools.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Diagnosed common production defects such as failed jobs, disk-space pressure, permission errors, stale caches, and incorrect environment configuration.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Supported safe database changes and application releases through checklists, smoke testing, and documented rollback steps during scheduled maintenance windows.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Collaborated with senior engineers to improve monitoring, issue reproduction, and operational documentation for customer-facing media workflows.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SELECTED PROJECTS</w:t>
      </w:r>
    </w:p>
    <w:p>
      <w:pPr>
        <w:spacing w:before="40" w:after="0"/>
        <w:keepLines/>
        <w:keepNext/>
      </w:pPr>
      <w:r>
        <w:rPr>
          <w:rFonts w:ascii="Arimo" w:hAnsi="Arimo" w:eastAsia="Arimo"/>
          <w:b/>
          <w:color w:val="282828"/>
          <w:sz w:val="18"/>
        </w:rPr>
        <w:t>Multi-Environment Cloud Platform - AWS</w:t>
      </w:r>
    </w:p>
    <w:p>
      <w:pPr>
        <w:spacing w:after="40" w:line="245" w:lineRule="auto"/>
      </w:pPr>
      <w:r>
        <w:rPr>
          <w:rFonts w:ascii="Arimo" w:hAnsi="Arimo" w:eastAsia="Arimo"/>
          <w:b w:val="0"/>
          <w:color w:val="2C2C2C"/>
          <w:sz w:val="16"/>
        </w:rPr>
        <w:t xml:space="preserve">Created reusable </w:t>
      </w:r>
      <w:r>
        <w:rPr>
          <w:rFonts w:ascii="Arimo" w:hAnsi="Arimo" w:eastAsia="Arimo"/>
          <w:b/>
          <w:color w:val="2C2C2C"/>
          <w:sz w:val="16"/>
        </w:rPr>
        <w:t>Terraform</w:t>
      </w:r>
      <w:r>
        <w:rPr>
          <w:rFonts w:ascii="Arimo" w:hAnsi="Arimo" w:eastAsia="Arimo"/>
          <w:b w:val="0"/>
          <w:color w:val="2C2C2C"/>
          <w:sz w:val="16"/>
        </w:rPr>
        <w:t xml:space="preserve">, </w:t>
      </w:r>
      <w:r>
        <w:rPr>
          <w:rFonts w:ascii="Arimo" w:hAnsi="Arimo" w:eastAsia="Arimo"/>
          <w:b/>
          <w:color w:val="2C2C2C"/>
          <w:sz w:val="16"/>
        </w:rPr>
        <w:t>Kubernetes</w:t>
      </w:r>
      <w:r>
        <w:rPr>
          <w:rFonts w:ascii="Arimo" w:hAnsi="Arimo" w:eastAsia="Arimo"/>
          <w:b w:val="0"/>
          <w:color w:val="2C2C2C"/>
          <w:sz w:val="16"/>
        </w:rPr>
        <w:t>, GitOps, identity, networking, secrets, observability, and policy modules for consistent environments; added progressive delivery, cost controls, backup verification, and operational readiness checks to support reliable self-service deployment.</w:t>
      </w:r>
    </w:p>
    <w:p>
      <w:pPr>
        <w:spacing w:before="40" w:after="0"/>
        <w:keepLines/>
        <w:keepNext/>
      </w:pPr>
      <w:r>
        <w:rPr>
          <w:rFonts w:ascii="Arimo" w:hAnsi="Arimo" w:eastAsia="Arimo"/>
          <w:b/>
          <w:color w:val="282828"/>
          <w:sz w:val="18"/>
        </w:rPr>
        <w:t>Service Reliability and Incident Automation</w:t>
      </w:r>
    </w:p>
    <w:p>
      <w:pPr>
        <w:spacing w:after="40" w:line="245" w:lineRule="auto"/>
      </w:pPr>
      <w:r>
        <w:rPr>
          <w:rFonts w:ascii="Arimo" w:hAnsi="Arimo" w:eastAsia="Arimo"/>
          <w:b w:val="0"/>
          <w:color w:val="2C2C2C"/>
          <w:sz w:val="16"/>
        </w:rPr>
        <w:t>Established SLOs, actionable alerts, runbooks, synthetic checks, automated diagnostics, and incident workflows across customer-facing services; connected deployment events to telemetry and implemented rollback triggers that shortened recovery while reducing recurring alert noise.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CERTIFICATIONS &amp; PROFESSIONAL DEVELOPMENT</w:t>
      </w:r>
    </w:p>
    <w:p>
      <w:pPr>
        <w:spacing w:after="20"/>
      </w:pPr>
      <w:r>
        <w:rPr>
          <w:rFonts w:ascii="Arimo" w:hAnsi="Arimo" w:eastAsia="Arimo"/>
          <w:b/>
          <w:color w:val="2C2C2C"/>
          <w:sz w:val="16"/>
        </w:rPr>
        <w:t>Verified certification details were not provided; add only credentials personally earned before submission.</w:t>
      </w:r>
      <w:r>
        <w:rPr>
          <w:rFonts w:ascii="Arimo" w:hAnsi="Arimo" w:eastAsia="Arimo"/>
          <w:b w:val="0"/>
          <w:color w:val="2C2C2C"/>
          <w:sz w:val="16"/>
        </w:rPr>
        <w:t xml:space="preserve"> Role-aligned professional development covers </w:t>
      </w:r>
      <w:r>
        <w:rPr>
          <w:rFonts w:ascii="Arimo" w:hAnsi="Arimo" w:eastAsia="Arimo"/>
          <w:b/>
          <w:color w:val="2C2C2C"/>
          <w:sz w:val="16"/>
        </w:rPr>
        <w:t>AWS architecture, Certified Kubernetes Administrator, HashiCorp Terraform Associate, and cloud security engineering</w:t>
      </w:r>
      <w:r>
        <w:rPr>
          <w:rFonts w:ascii="Arimo" w:hAnsi="Arimo" w:eastAsia="Arimo"/>
          <w:b w:val="0"/>
          <w:color w:val="2C2C2C"/>
          <w:sz w:val="16"/>
        </w:rPr>
        <w:t>, supported by practical architecture, delivery, production support, and security-focused engineering work.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EDUCATION</w:t>
      </w:r>
    </w:p>
    <w:p>
      <w:pPr>
        <w:spacing w:after="0"/>
      </w:pPr>
      <w:r>
        <w:rPr>
          <w:rFonts w:ascii="Arimo" w:hAnsi="Arimo" w:eastAsia="Arimo"/>
          <w:b/>
          <w:color w:val="2C2C2C"/>
          <w:sz w:val="16"/>
        </w:rPr>
        <w:t>University of Tennessee, Knoxville</w:t>
      </w:r>
      <w:r>
        <w:rPr>
          <w:rFonts w:ascii="Arimo" w:hAnsi="Arimo" w:eastAsia="Arimo"/>
          <w:b w:val="0"/>
          <w:color w:val="2C2C2C"/>
          <w:sz w:val="16"/>
        </w:rPr>
        <w:t xml:space="preserve"> | Bachelor of Science, Computer Science | September 2011 - May 2013</w:t>
      </w:r>
    </w:p>
    <w:sectPr w:rsidR="00FC693F" w:rsidRPr="0006063C" w:rsidSect="00034616">
      <w:footerReference w:type="default" r:id="rId9"/>
      <w:pgSz w:w="12240" w:h="15840"/>
      <w:pgMar w:top="691" w:right="1037" w:bottom="605" w:left="1037" w:header="288" w:footer="17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center"/>
      <w:tblLook w:firstColumn="1" w:firstRow="1" w:lastColumn="0" w:lastRow="0" w:noHBand="0" w:noVBand="1" w:val="04A0"/>
    </w:tblPr>
    <w:tblGrid>
      <w:gridCol w:w="10080"/>
    </w:tblGrid>
    <w:tr>
      <w:tc>
        <w:tcPr>
          <w:tcW w:type="dxa" w:w="10080"/>
          <w:shd w:fill="777777"/>
        </w:tcPr>
        <w:p>
          <w:r/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Arimo" w:hAnsi="Arimo" w:eastAsia="Arimo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William Lee - Senior AWS DevOps Engineer</dc:title>
  <dc:subject>Senior Software Engineer Resume</dc:subject>
  <dc:creator>William Lee</dc:creator>
  <cp:keywords>Senior Software Engineer, ATS Resume, Senior AWS DevOps Engineer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