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Mobile Full Stack Engineer - React Native, Java and Spring Boot,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Mobile Full Stack Engineer with 10+ years delivering enterprise SaaS, workflow automation, data-intensive services, and cloud-integrated products, specializing in React Native 0.71-0.76, Java 11-21 and Spring Boot 2.7-3.4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0.71-0.76, 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startup crashes, stale offline data, background-task failures, synchronization conflicts, and platform-specific rendering defects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Native 0.71-0.76, offline-first architecture, secure storage, push notifications, deep links, background tasks, app-store release management, accessibility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Java 11-21 and Spring Boot 2.7-3.4, mobile APIs, authentication, synchronization, event processing, notification services, cloud integration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Quality: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XCTest/XCUITest, Espresso, Detox, Flutter test, Jest, device farms, crash analytics, performance profiling, staged rollout, feature flags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Mobile Full Stack Engineer - React Native, Java and Spring Boot,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Offline-First Customer Application - React Native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mobile application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0.71-0.76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Java 11-21 and Spring Boot 2.7-3.4, secure authentication, encrypted local storage, offline queues, conflict handling, push notifications, deep links, analytics, crash reporting, and staged releases across supported devices.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Mobile Release and Reliability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Mobile Full Stack Engineer - React Native, Java and Spring Boot,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Mobile Full Stack Engineer - React Native, Java and Spring Boot,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