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77F" w:rsidRDefault="009A377F">
      <w:pPr>
        <w:pStyle w:val="ResumeName"/>
        <w:rPr>
          <w:rFonts w:hint="eastAsia"/>
        </w:rPr>
      </w:pPr>
      <w:r w:rsidRPr="009A377F">
        <w:rPr>
          <w:rFonts w:hint="eastAsia"/>
        </w:rPr>
        <w:t xml:space="preserve">Erwin </w:t>
      </w:r>
      <w:proofErr w:type="spellStart"/>
      <w:r w:rsidRPr="009A377F">
        <w:rPr>
          <w:rFonts w:hint="eastAsia"/>
        </w:rPr>
        <w:t>Quanten</w:t>
      </w:r>
      <w:proofErr w:type="spellEnd"/>
    </w:p>
    <w:p w:rsidR="00942065" w:rsidRPr="00942065" w:rsidRDefault="00093767">
      <w:pPr>
        <w:pStyle w:val="ResumeName"/>
        <w:rPr>
          <w:rFonts w:hint="eastAsia"/>
          <w:sz w:val="34"/>
        </w:rPr>
      </w:pPr>
      <w:r w:rsidRPr="00093767">
        <w:rPr>
          <w:b w:val="0"/>
          <w:sz w:val="24"/>
        </w:rPr>
        <w:t xml:space="preserve">Cloud DevOps Engineer </w:t>
      </w:r>
      <w:r w:rsidRPr="00093767">
        <w:rPr>
          <w:rFonts w:hint="cs"/>
          <w:b w:val="0"/>
          <w:sz w:val="24"/>
        </w:rPr>
        <w:t>–</w:t>
      </w:r>
      <w:r>
        <w:rPr>
          <w:b w:val="0"/>
          <w:sz w:val="24"/>
        </w:rPr>
        <w:t xml:space="preserve"> Azure, AKS, Terraform, CI/CD</w:t>
      </w:r>
    </w:p>
    <w:p w:rsidR="00B825F3" w:rsidRDefault="009A377F" w:rsidP="00961F31">
      <w:pPr>
        <w:pStyle w:val="ResumeContact"/>
        <w:rPr>
          <w:rFonts w:hint="eastAsia"/>
        </w:rPr>
      </w:pPr>
      <w:r>
        <w:rPr>
          <w:u w:val="single"/>
        </w:rPr>
        <w:t xml:space="preserve">Brussels, Belgium | </w:t>
      </w:r>
      <w:r w:rsidRPr="009A377F">
        <w:rPr>
          <w:rFonts w:hint="eastAsia"/>
          <w:u w:val="single"/>
        </w:rPr>
        <w:t>erwin.quanten.dev@outlook.com</w:t>
      </w:r>
      <w:r w:rsidR="00942065" w:rsidRPr="00961F31">
        <w:rPr>
          <w:u w:val="single"/>
        </w:rPr>
        <w:t xml:space="preserve"> | </w:t>
      </w:r>
      <w:r w:rsidRPr="009A377F">
        <w:rPr>
          <w:rFonts w:hint="eastAsia"/>
          <w:u w:val="single"/>
        </w:rPr>
        <w:t>+32460256356</w:t>
      </w:r>
      <w:r>
        <w:rPr>
          <w:u w:val="single"/>
        </w:rPr>
        <w:t xml:space="preserve"> </w:t>
      </w:r>
      <w:r w:rsidR="00942065" w:rsidRPr="00961F31">
        <w:rPr>
          <w:u w:val="single"/>
        </w:rPr>
        <w:t>|</w:t>
      </w:r>
      <w:r w:rsidR="00A87254" w:rsidRPr="00961F31">
        <w:rPr>
          <w:u w:val="single"/>
        </w:rPr>
        <w:t xml:space="preserve"> </w:t>
      </w:r>
      <w:r w:rsidRPr="009A377F">
        <w:rPr>
          <w:rFonts w:hint="eastAsia"/>
          <w:u w:val="single"/>
        </w:rPr>
        <w:t>https://www.linkedin.com/in/erwin-quanten-b82815a/</w:t>
      </w:r>
      <w:r w:rsidR="00942065" w:rsidRPr="009A377F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  <w:bookmarkStart w:id="0" w:name="_GoBack"/>
      <w:bookmarkEnd w:id="0"/>
    </w:p>
    <w:p w:rsidR="00B825F3" w:rsidRPr="00CE1F39" w:rsidRDefault="00CE1F39" w:rsidP="00120A4F">
      <w:pPr>
        <w:pStyle w:val="NormalWeb"/>
        <w:spacing w:before="0" w:beforeAutospacing="0" w:after="0" w:afterAutospacing="0"/>
        <w:jc w:val="both"/>
        <w:rPr>
          <w:sz w:val="2"/>
        </w:rPr>
      </w:pPr>
      <w:r w:rsidRPr="00CE1F39">
        <w:rPr>
          <w:rStyle w:val="Strong"/>
          <w:sz w:val="20"/>
        </w:rPr>
        <w:t>Cloud DevOps Engineer</w:t>
      </w:r>
      <w:r w:rsidRPr="00CE1F39">
        <w:rPr>
          <w:sz w:val="20"/>
        </w:rPr>
        <w:t xml:space="preserve"> with 16+ years of experience across </w:t>
      </w:r>
      <w:r w:rsidRPr="00CE1F39">
        <w:rPr>
          <w:rStyle w:val="Strong"/>
          <w:sz w:val="20"/>
        </w:rPr>
        <w:t>healthcare, pharmaceutical, SaaS, and enterprise cloud platforms</w:t>
      </w:r>
      <w:r w:rsidRPr="00CE1F39">
        <w:rPr>
          <w:sz w:val="20"/>
        </w:rPr>
        <w:t xml:space="preserve">, designing secure infrastructure with </w:t>
      </w:r>
      <w:r w:rsidRPr="00CE1F39">
        <w:rPr>
          <w:rStyle w:val="Strong"/>
          <w:sz w:val="20"/>
        </w:rPr>
        <w:t xml:space="preserve">Azure, AKS 1.25–1.29, Terraform 1.x, Jenkins 2.x, </w:t>
      </w:r>
      <w:proofErr w:type="spellStart"/>
      <w:r w:rsidRPr="00CE1F39">
        <w:rPr>
          <w:rStyle w:val="Strong"/>
          <w:sz w:val="20"/>
        </w:rPr>
        <w:t>ArgoCD</w:t>
      </w:r>
      <w:proofErr w:type="spellEnd"/>
      <w:r w:rsidRPr="00CE1F39">
        <w:rPr>
          <w:rStyle w:val="Strong"/>
          <w:sz w:val="20"/>
        </w:rPr>
        <w:t xml:space="preserve"> 2.x, Linux, Python 3.x, Bash, </w:t>
      </w:r>
      <w:proofErr w:type="spellStart"/>
      <w:r w:rsidRPr="00CE1F39">
        <w:rPr>
          <w:rStyle w:val="Strong"/>
          <w:sz w:val="20"/>
        </w:rPr>
        <w:t>RabbitMQ</w:t>
      </w:r>
      <w:proofErr w:type="spellEnd"/>
      <w:r w:rsidRPr="00CE1F39">
        <w:rPr>
          <w:rStyle w:val="Strong"/>
          <w:sz w:val="20"/>
        </w:rPr>
        <w:t xml:space="preserve"> 3.x, Prometheus, </w:t>
      </w:r>
      <w:proofErr w:type="spellStart"/>
      <w:r w:rsidRPr="00CE1F39">
        <w:rPr>
          <w:rStyle w:val="Strong"/>
          <w:sz w:val="20"/>
        </w:rPr>
        <w:t>Grafana</w:t>
      </w:r>
      <w:proofErr w:type="spellEnd"/>
      <w:r w:rsidRPr="00CE1F39">
        <w:rPr>
          <w:rStyle w:val="Strong"/>
          <w:sz w:val="20"/>
        </w:rPr>
        <w:t>, and Azure Monitor</w:t>
      </w:r>
      <w:r w:rsidRPr="00CE1F39">
        <w:rPr>
          <w:sz w:val="20"/>
        </w:rPr>
        <w:t xml:space="preserve">. </w:t>
      </w:r>
      <w:proofErr w:type="gramStart"/>
      <w:r w:rsidRPr="00CE1F39">
        <w:rPr>
          <w:sz w:val="20"/>
        </w:rPr>
        <w:t xml:space="preserve">Specialized in regulated environments, CI/CD automation, </w:t>
      </w:r>
      <w:proofErr w:type="spellStart"/>
      <w:r w:rsidRPr="00CE1F39">
        <w:rPr>
          <w:sz w:val="20"/>
        </w:rPr>
        <w:t>IaC</w:t>
      </w:r>
      <w:proofErr w:type="spellEnd"/>
      <w:r w:rsidRPr="00CE1F39">
        <w:rPr>
          <w:sz w:val="20"/>
        </w:rPr>
        <w:t xml:space="preserve"> governance, observability, container orchestration, secure release practices, and cloud reliability improvements for mission-critical distributed systems.</w:t>
      </w:r>
      <w:proofErr w:type="gramEnd"/>
      <w:r w:rsidR="008D3DC2" w:rsidRPr="00CE1F39">
        <w:rPr>
          <w:sz w:val="16"/>
        </w:rPr>
        <w:t xml:space="preserve"> </w:t>
      </w:r>
    </w:p>
    <w:p w:rsidR="00336E50" w:rsidRDefault="00336E50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CE1F39" w:rsidRPr="00CE1F39" w:rsidRDefault="00CE1F39" w:rsidP="00CE1F3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Cloud Platforms: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Microsoft Azure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, AWS, Azure Virtual Networks, Azure Monitor, Azure Key Vault, Azure Container Registry, Load Balancer, Application Gateway</w:t>
      </w:r>
    </w:p>
    <w:p w:rsidR="00CE1F39" w:rsidRPr="00CE1F39" w:rsidRDefault="00CE1F39" w:rsidP="00CE1F3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Container &amp; Orchestration: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AKS 1.25–1.29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, Kubernetes 1.24–1.29, Docker 20.x–24.x, Helm 3.x</w:t>
      </w:r>
    </w:p>
    <w:p w:rsidR="00CE1F39" w:rsidRPr="00CE1F39" w:rsidRDefault="00CE1F39" w:rsidP="00CE1F3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Infrastructure-as-Code: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Terraform 1.x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Pulumi</w:t>
      </w:r>
      <w:proofErr w:type="spellEnd"/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3.x, Bicep, reusable </w:t>
      </w:r>
      <w:proofErr w:type="spellStart"/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IaC</w:t>
      </w:r>
      <w:proofErr w:type="spellEnd"/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modules, remote state, policy-based provisioning</w:t>
      </w:r>
    </w:p>
    <w:p w:rsidR="00CE1F39" w:rsidRPr="00CE1F39" w:rsidRDefault="00CE1F39" w:rsidP="00CE1F3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CI/CD &amp; </w:t>
      </w:r>
      <w:proofErr w:type="spellStart"/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GitOps</w:t>
      </w:r>
      <w:proofErr w:type="spellEnd"/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: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Jenkins 2.x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ArgoCD</w:t>
      </w:r>
      <w:proofErr w:type="spellEnd"/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2.x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GitHub Actions, Azure DevOps YAML, </w:t>
      </w:r>
      <w:proofErr w:type="spellStart"/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GitLab</w:t>
      </w:r>
      <w:proofErr w:type="spellEnd"/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CI, automated rollback, blue-green deployment</w:t>
      </w:r>
    </w:p>
    <w:p w:rsidR="00CE1F39" w:rsidRPr="00CE1F39" w:rsidRDefault="00CE1F39" w:rsidP="00CE1F3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Scripting &amp; Automation: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Python 3.9–3.12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, Bash 5.x, PowerShell, YAML, JSON, automation scripts, deployment tooling</w:t>
      </w:r>
    </w:p>
    <w:p w:rsidR="00CE1F39" w:rsidRPr="00CE1F39" w:rsidRDefault="00CE1F39" w:rsidP="00CE1F3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Messaging &amp; Integration: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proofErr w:type="spellStart"/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RabbitMQ</w:t>
      </w:r>
      <w:proofErr w:type="spellEnd"/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3.8–3.12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, REST APIs, event-driven services, service integrations, distributed system troubleshooting</w:t>
      </w:r>
    </w:p>
    <w:p w:rsidR="00CE1F39" w:rsidRPr="00CE1F39" w:rsidRDefault="00CE1F39" w:rsidP="00CE1F3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Monitoring &amp; Logging: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Prometheus 2.x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Grafana</w:t>
      </w:r>
      <w:proofErr w:type="spellEnd"/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9.x–10.x, Azure Monitor, Log Analytics, ELK, </w:t>
      </w:r>
      <w:proofErr w:type="spellStart"/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OpenTelemetry</w:t>
      </w:r>
      <w:proofErr w:type="spellEnd"/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, alert routing</w:t>
      </w:r>
    </w:p>
    <w:p w:rsidR="00CE1F39" w:rsidRPr="00CE1F39" w:rsidRDefault="00CE1F39" w:rsidP="00CE1F3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Security &amp; Compliance: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IAM/RBAC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, Key Vault, secret rotation, least privilege, audit logging, regulated healthcare/pharma compliance</w:t>
      </w:r>
    </w:p>
    <w:p w:rsidR="00B825F3" w:rsidRPr="00CE1F39" w:rsidRDefault="00CE1F39" w:rsidP="00CE1F3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Databases &amp; Runtime: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PostgreSQL 13–16, </w:t>
      </w:r>
      <w:proofErr w:type="spellStart"/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Redis</w:t>
      </w:r>
      <w:proofErr w:type="spellEnd"/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6.x–7.x, Linux, Nginx, Node.js 16.x–20.x</w:t>
      </w:r>
    </w:p>
    <w:p w:rsidR="00DA6A85" w:rsidRDefault="00DA6A85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Lightedge</w:t>
      </w:r>
      <w:proofErr w:type="spellEnd"/>
      <w:r>
        <w:t xml:space="preserve"> </w:t>
      </w:r>
      <w:r w:rsidR="00A87254">
        <w:t xml:space="preserve">— </w:t>
      </w:r>
      <w:r>
        <w:t>Lead Software Engineer</w:t>
      </w:r>
      <w:r w:rsidR="00A87254">
        <w:tab/>
      </w:r>
      <w:r w:rsidR="003F2BE0">
        <w:rPr>
          <w:color w:val="5C6370"/>
          <w:sz w:val="20"/>
        </w:rPr>
        <w:t>May202</w:t>
      </w:r>
      <w:r>
        <w:rPr>
          <w:color w:val="5C6370"/>
          <w:sz w:val="20"/>
        </w:rPr>
        <w:t>2</w:t>
      </w:r>
      <w:r w:rsidR="003F2BE0">
        <w:rPr>
          <w:color w:val="5C6370"/>
          <w:sz w:val="20"/>
        </w:rPr>
        <w:t xml:space="preserve"> – </w:t>
      </w:r>
      <w:r>
        <w:rPr>
          <w:color w:val="5C6370"/>
          <w:sz w:val="20"/>
        </w:rPr>
        <w:t>Apr 2026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D73557">
        <w:t>Houston, TX</w:t>
      </w:r>
      <w:r w:rsidR="00D346D1">
        <w:t xml:space="preserve"> </w:t>
      </w:r>
    </w:p>
    <w:p w:rsidR="00CE1F39" w:rsidRPr="00CE1F39" w:rsidRDefault="00CE1F39" w:rsidP="00CE1F3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Led </w:t>
      </w:r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Azure cloud infrastructure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modernization for healthcare-facing SaaS workloads using </w:t>
      </w:r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AKS 1.26–1.29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Terraform 1.x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, Linux, Docker, Helm, and secure deployment automation.</w:t>
      </w:r>
    </w:p>
    <w:p w:rsidR="00CE1F39" w:rsidRPr="00CE1F39" w:rsidRDefault="00CE1F39" w:rsidP="00CE1F3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Designed reusable </w:t>
      </w:r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Terraform modules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for AKS clusters, networking, Key Vault, container registries, and monitoring resources, reducing environment provisioning time by </w:t>
      </w:r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38%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CE1F39" w:rsidRPr="00CE1F39" w:rsidRDefault="00CE1F39" w:rsidP="00CE1F3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Implemented </w:t>
      </w:r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Jenkins 2.x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and </w:t>
      </w:r>
      <w:proofErr w:type="spellStart"/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ArgoCD</w:t>
      </w:r>
      <w:proofErr w:type="spellEnd"/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2.x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delivery pipelines with approval gates, image scanning, Helm promotion, and rollback steps for regulated production releases.</w:t>
      </w:r>
    </w:p>
    <w:p w:rsidR="00CE1F39" w:rsidRPr="00CE1F39" w:rsidRDefault="00CE1F39" w:rsidP="00CE1F3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Improved cloud release reliability by introducing standardized deployment templates, artifact versioning, and </w:t>
      </w:r>
      <w:proofErr w:type="spellStart"/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GitOps</w:t>
      </w:r>
      <w:proofErr w:type="spellEnd"/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-based promotion, reducing failed deployments by </w:t>
      </w:r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27%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CE1F39" w:rsidRPr="00CE1F39" w:rsidRDefault="00CE1F39" w:rsidP="00CE1F3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Resolved recurring AKS pod restart issues caused by memory limits and readiness probe misconfiguration by tuning requests, probes, </w:t>
      </w:r>
      <w:proofErr w:type="spellStart"/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autoscaling</w:t>
      </w:r>
      <w:proofErr w:type="spellEnd"/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, and rollout strategies.</w:t>
      </w:r>
    </w:p>
    <w:p w:rsidR="00CE1F39" w:rsidRPr="00CE1F39" w:rsidRDefault="00CE1F39" w:rsidP="00CE1F3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Built centralized observability using </w:t>
      </w:r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Prometheus 2.x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Grafana</w:t>
      </w:r>
      <w:proofErr w:type="spellEnd"/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10.x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, Azure Monitor, and Log Analytics to track service latency, queue depth, infrastructure health, and error rates.</w:t>
      </w:r>
    </w:p>
    <w:p w:rsidR="00CE1F39" w:rsidRPr="00CE1F39" w:rsidRDefault="00CE1F39" w:rsidP="00CE1F3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Reduced incident triage time by </w:t>
      </w:r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34%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by creating actionable alerts, structured logs, dashboard ownership, and runbooks for critical services and infrastructure events.</w:t>
      </w:r>
    </w:p>
    <w:p w:rsidR="00CE1F39" w:rsidRPr="00CE1F39" w:rsidRDefault="00CE1F39" w:rsidP="00CE1F3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Managed </w:t>
      </w:r>
      <w:proofErr w:type="spellStart"/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RabbitMQ</w:t>
      </w:r>
      <w:proofErr w:type="spellEnd"/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3.x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messaging infrastructure for distributed services, improving queue monitoring, retry behavior, dead-letter handling, and operational visibility.</w:t>
      </w:r>
    </w:p>
    <w:p w:rsidR="00CE1F39" w:rsidRPr="00CE1F39" w:rsidRDefault="00CE1F39" w:rsidP="00CE1F3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Migrated legacy VM-based deployment workflows into containerized </w:t>
      </w:r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AKS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workloads with Helm charts, secrets in Key Vault, and controlled release stages.</w:t>
      </w:r>
    </w:p>
    <w:p w:rsidR="00CE1F39" w:rsidRPr="00CE1F39" w:rsidRDefault="00CE1F39" w:rsidP="00CE1F3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Collaborated with security, product, and engineering teams to enforce </w:t>
      </w:r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RBAC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, least-privilege access, secret rotation, audit logging, and compliance-driven infrastructure controls.</w:t>
      </w:r>
    </w:p>
    <w:p w:rsidR="00CE1F39" w:rsidRPr="00CE1F39" w:rsidRDefault="00CE1F39" w:rsidP="00CE1F3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Fixed pipeline failures caused by inconsistent environment variables by centralizing configuration, validating secrets earlier, and adding pre-deployment verification scripts.</w:t>
      </w:r>
    </w:p>
    <w:p w:rsidR="008D3DC2" w:rsidRPr="00CE1F39" w:rsidRDefault="00CE1F39" w:rsidP="00CE1F3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Supported architecture reviews and code reviews focused on cloud scalability, disaster recovery, secure CI/CD, </w:t>
      </w:r>
      <w:proofErr w:type="spellStart"/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IaC</w:t>
      </w:r>
      <w:proofErr w:type="spellEnd"/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standards, and operational resilience.</w:t>
      </w:r>
    </w:p>
    <w:p w:rsidR="003F2BE0" w:rsidRDefault="00D73557" w:rsidP="003F2BE0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lastRenderedPageBreak/>
        <w:t>Syscom</w:t>
      </w:r>
      <w:proofErr w:type="spellEnd"/>
      <w:r>
        <w:t xml:space="preserve"> Digital</w:t>
      </w:r>
      <w:r w:rsidR="003F2BE0">
        <w:t xml:space="preserve"> — </w:t>
      </w:r>
      <w:r>
        <w:t>Staff Software Engineer</w:t>
      </w:r>
      <w:r w:rsidR="003F2BE0">
        <w:tab/>
      </w:r>
      <w:r>
        <w:rPr>
          <w:color w:val="5C6370"/>
          <w:sz w:val="20"/>
        </w:rPr>
        <w:t>Nov 2017 – Apr 2022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D73557">
        <w:t>Bucharest, Romania</w:t>
      </w:r>
    </w:p>
    <w:p w:rsidR="00CE1F39" w:rsidRPr="00CE1F39" w:rsidRDefault="00CE1F39" w:rsidP="00CE1F3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Built cloud-native infrastructure platforms using </w:t>
      </w:r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Azure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Kubernetes, Terraform, Jenkins, Linux, Python, Bash, </w:t>
      </w:r>
      <w:proofErr w:type="spellStart"/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RabbitMQ</w:t>
      </w:r>
      <w:proofErr w:type="spellEnd"/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PostgreSQL, </w:t>
      </w:r>
      <w:proofErr w:type="spellStart"/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Redis</w:t>
      </w:r>
      <w:proofErr w:type="spellEnd"/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, and monitoring stacks.</w:t>
      </w:r>
    </w:p>
    <w:p w:rsidR="00CE1F39" w:rsidRPr="00CE1F39" w:rsidRDefault="00CE1F39" w:rsidP="00CE1F3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Created </w:t>
      </w:r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Terraform 1.x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infrastructure patterns for multi-environment deployments, improving consistency across development, staging, and production cloud resources.</w:t>
      </w:r>
    </w:p>
    <w:p w:rsidR="00CE1F39" w:rsidRPr="00CE1F39" w:rsidRDefault="00CE1F39" w:rsidP="00CE1F3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Automated CI/CD pipelines with </w:t>
      </w:r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Jenkins 2.x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GitHub Actions, and container image promotion, reducing manual release coordination by </w:t>
      </w:r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31%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CE1F39" w:rsidRPr="00CE1F39" w:rsidRDefault="00CE1F39" w:rsidP="00CE1F3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Implemented </w:t>
      </w:r>
      <w:proofErr w:type="spellStart"/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ArgoCD</w:t>
      </w:r>
      <w:proofErr w:type="spellEnd"/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2.x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proofErr w:type="spellStart"/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GitOps</w:t>
      </w:r>
      <w:proofErr w:type="spellEnd"/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workflows for Kubernetes workloads, enabling safer configuration drift detection and faster recovery from deployment errors.</w:t>
      </w:r>
    </w:p>
    <w:p w:rsidR="00CE1F39" w:rsidRPr="00CE1F39" w:rsidRDefault="00CE1F39" w:rsidP="00CE1F3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Solved intermittent deployment failures caused by stale Helm values and outdated container tags by enforcing immutable image versions and release validation checks.</w:t>
      </w:r>
    </w:p>
    <w:p w:rsidR="00CE1F39" w:rsidRPr="00CE1F39" w:rsidRDefault="00CE1F39" w:rsidP="00CE1F3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Built Python and Bash automation scripts for health checks, certificate validation, log collection, deployment verification, and operational reporting.</w:t>
      </w:r>
    </w:p>
    <w:p w:rsidR="00CE1F39" w:rsidRPr="00CE1F39" w:rsidRDefault="00CE1F39" w:rsidP="00CE1F3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Improved infrastructure monitoring by integrating </w:t>
      </w:r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Prometheus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Grafana</w:t>
      </w:r>
      <w:proofErr w:type="spellEnd"/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ELK, and alert rules, reducing unresolved production alerts by </w:t>
      </w:r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29%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CE1F39" w:rsidRPr="00CE1F39" w:rsidRDefault="00CE1F39" w:rsidP="00CE1F3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Supported </w:t>
      </w:r>
      <w:proofErr w:type="spellStart"/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RabbitMQ</w:t>
      </w:r>
      <w:proofErr w:type="spellEnd"/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3.x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integrations across distributed services, adding retry policies, dead-letter queues, queue metrics, and troubleshooting guides for engineering teams.</w:t>
      </w:r>
    </w:p>
    <w:p w:rsidR="00CE1F39" w:rsidRPr="00CE1F39" w:rsidRDefault="00CE1F39" w:rsidP="00CE1F3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Migrated legacy deployment scripts into standardized pipeline libraries, making cloud deployments more repeatable, auditable, and easier for teams to maintain.</w:t>
      </w:r>
    </w:p>
    <w:p w:rsidR="008D3DC2" w:rsidRPr="00CE1F39" w:rsidRDefault="00CE1F39" w:rsidP="00CE1F3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Partnered with compliance and security stakeholders to strengthen IAM, secret management, network controls, and audit-ready infrastructure documentation.</w:t>
      </w:r>
    </w:p>
    <w:p w:rsidR="00961F31" w:rsidRDefault="00D73557" w:rsidP="00961F31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— Senior Software Engineer</w:t>
      </w:r>
      <w:r w:rsidR="00961F31">
        <w:tab/>
      </w:r>
      <w:r w:rsidR="00EA464D">
        <w:rPr>
          <w:color w:val="5C6370"/>
          <w:sz w:val="20"/>
        </w:rPr>
        <w:t>Aug</w:t>
      </w:r>
      <w:r w:rsidR="00961F31">
        <w:rPr>
          <w:color w:val="5C6370"/>
          <w:sz w:val="20"/>
        </w:rPr>
        <w:t xml:space="preserve"> 201</w:t>
      </w:r>
      <w:r w:rsidR="00EA464D">
        <w:rPr>
          <w:color w:val="5C6370"/>
          <w:sz w:val="20"/>
        </w:rPr>
        <w:t>5</w:t>
      </w:r>
      <w:r w:rsidR="00021953">
        <w:rPr>
          <w:color w:val="5C6370"/>
          <w:sz w:val="20"/>
        </w:rPr>
        <w:t xml:space="preserve"> – </w:t>
      </w:r>
      <w:r w:rsidR="00EA464D">
        <w:rPr>
          <w:color w:val="5C6370"/>
          <w:sz w:val="20"/>
        </w:rPr>
        <w:t>Oct 2017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 w:rsidR="00D73557">
        <w:t>Brussel Metropolitan Area</w:t>
      </w:r>
    </w:p>
    <w:p w:rsidR="00CE1F39" w:rsidRPr="00CE1F39" w:rsidRDefault="00CE1F39" w:rsidP="00CE1F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Supported enterprise infrastructure modernization for manufacturing and regulated business systems using Linux, Azure services, Kubernetes, Docker, Jenkins, and Terraform.</w:t>
      </w:r>
    </w:p>
    <w:p w:rsidR="00CE1F39" w:rsidRPr="00CE1F39" w:rsidRDefault="00CE1F39" w:rsidP="00CE1F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Developed </w:t>
      </w:r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Terraform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templates for networking, compute, monitoring, and application infrastructure, reducing configuration drift between environments by </w:t>
      </w:r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24%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CE1F39" w:rsidRPr="00CE1F39" w:rsidRDefault="00CE1F39" w:rsidP="00CE1F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Implemented Jenkins pipeline improvements for build validation, deployment approvals, artifact promotion, and rollback procedures across multiple enterprise applications.</w:t>
      </w:r>
    </w:p>
    <w:p w:rsidR="00CE1F39" w:rsidRPr="00CE1F39" w:rsidRDefault="00CE1F39" w:rsidP="00CE1F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Fixed production instability caused by missing resource limits and weak deployment checks by adding Kubernetes probes, scaling rules, and release verification steps.</w:t>
      </w:r>
    </w:p>
    <w:p w:rsidR="00CE1F39" w:rsidRPr="00CE1F39" w:rsidRDefault="00CE1F39" w:rsidP="00CE1F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Improved service reliability by building dashboards for infrastructure metrics, application logs, </w:t>
      </w:r>
      <w:proofErr w:type="spellStart"/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RabbitMQ</w:t>
      </w:r>
      <w:proofErr w:type="spellEnd"/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queues, database health, and deployment status.</w:t>
      </w:r>
    </w:p>
    <w:p w:rsidR="00CE1F39" w:rsidRPr="00CE1F39" w:rsidRDefault="00CE1F39" w:rsidP="00CE1F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Reduced manual infrastructure tasks by </w:t>
      </w:r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32%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through Bash and Python scripts for environment setup, backup validation, certificate checks, and service restarts.</w:t>
      </w:r>
    </w:p>
    <w:p w:rsidR="00CE1F39" w:rsidRPr="00CE1F39" w:rsidRDefault="00CE1F39" w:rsidP="00CE1F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Migrated older server-based applications toward Docker-based runtime patterns while preserving existing release schedules and business continuity requirements.</w:t>
      </w:r>
    </w:p>
    <w:p w:rsidR="00CE1F39" w:rsidRPr="00CE1F39" w:rsidRDefault="00CE1F39" w:rsidP="00CE1F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Collaborated with developers and architects to define infrastructure standards, security baselines, branching rules, and code review expectations.</w:t>
      </w:r>
    </w:p>
    <w:p w:rsidR="008D3DC2" w:rsidRPr="00CE1F39" w:rsidRDefault="00CE1F39" w:rsidP="00CE1F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Strengthened compliance readiness by documenting access controls, deployment workflows, incident procedures, and operational ownership across cloud services.</w:t>
      </w:r>
    </w:p>
    <w:p w:rsidR="00D73557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</w:t>
      </w:r>
      <w:r w:rsidR="00EA464D">
        <w:t xml:space="preserve">— </w:t>
      </w:r>
      <w:r>
        <w:t>Software Engineer</w:t>
      </w:r>
      <w:r>
        <w:tab/>
      </w:r>
      <w:r w:rsidR="00EA464D">
        <w:rPr>
          <w:color w:val="5C6370"/>
          <w:sz w:val="20"/>
        </w:rPr>
        <w:t>Sep 2011 – Jul 2015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</w:t>
      </w:r>
      <w:r w:rsidR="00DA6A85">
        <w:t>d</w:t>
      </w:r>
      <w:r w:rsidR="00D73557">
        <w:t>/ Full time</w:t>
      </w:r>
      <w:r w:rsidR="00D73557">
        <w:tab/>
        <w:t>Brussel Metropolitan Area</w:t>
      </w:r>
    </w:p>
    <w:p w:rsidR="00CE1F39" w:rsidRPr="00CE1F39" w:rsidRDefault="00CE1F39" w:rsidP="00CE1F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Developed and maintained enterprise applications while gradually expanding into </w:t>
      </w:r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Linux infrastructure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, CI/CD automation, cloud services, and deployment reliability.</w:t>
      </w:r>
    </w:p>
    <w:p w:rsidR="00CE1F39" w:rsidRPr="00CE1F39" w:rsidRDefault="00CE1F39" w:rsidP="00CE1F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Supported application releases using Jenkins, </w:t>
      </w:r>
      <w:proofErr w:type="spellStart"/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Git</w:t>
      </w:r>
      <w:proofErr w:type="spellEnd"/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, Bash scripts, Nginx, Docker, PostgreSQL, and early cloud infrastructure practices for internal business systems.</w:t>
      </w:r>
    </w:p>
    <w:p w:rsidR="00CE1F39" w:rsidRPr="00CE1F39" w:rsidRDefault="00CE1F39" w:rsidP="00CE1F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Improved release consistency by automating environment checks, dependency validation, and deployment preparation, reducing repeated manual release issues by </w:t>
      </w:r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26%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CE1F39" w:rsidRPr="00CE1F39" w:rsidRDefault="00CE1F39" w:rsidP="00CE1F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Resolved recurring production errors caused by configuration mismatches by introducing shared environment templates and clearer deployment documentation.</w:t>
      </w:r>
    </w:p>
    <w:p w:rsidR="00CE1F39" w:rsidRPr="00CE1F39" w:rsidRDefault="00CE1F39" w:rsidP="00CE1F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Built backend integrations and service automation using </w:t>
      </w:r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Python 3.x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Node.js, REST APIs, </w:t>
      </w:r>
      <w:proofErr w:type="spellStart"/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RabbitMQ</w:t>
      </w:r>
      <w:proofErr w:type="spellEnd"/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, and database-driven workflows.</w:t>
      </w:r>
    </w:p>
    <w:p w:rsidR="00CE1F39" w:rsidRPr="00CE1F39" w:rsidRDefault="00CE1F39" w:rsidP="00CE1F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lastRenderedPageBreak/>
        <w:t xml:space="preserve">Helped </w:t>
      </w:r>
      <w:proofErr w:type="gramStart"/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migrate</w:t>
      </w:r>
      <w:proofErr w:type="gramEnd"/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legacy deployment processes from manual server updates to scripted release steps with better logging, rollback notes, and ownership tracking.</w:t>
      </w:r>
    </w:p>
    <w:p w:rsidR="00CE1F39" w:rsidRPr="00CE1F39" w:rsidRDefault="00CE1F39" w:rsidP="00CE1F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Improved monitoring coverage by adding log review processes, service health checks, and basic alerting for high-priority internal applications.</w:t>
      </w:r>
    </w:p>
    <w:p w:rsidR="00D73557" w:rsidRPr="00CE1F39" w:rsidRDefault="00CE1F39" w:rsidP="00CE1F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Worked closely with infrastructure, QA, and development teams to troubleshoot Linux service failures, database issues, permission problems, and release blockers.</w:t>
      </w:r>
    </w:p>
    <w:p w:rsidR="00D73557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</w:t>
      </w:r>
      <w:r w:rsidR="00EA464D">
        <w:t xml:space="preserve">— </w:t>
      </w:r>
      <w:r>
        <w:t xml:space="preserve">Software </w:t>
      </w:r>
      <w:r w:rsidR="00EA464D">
        <w:t>Developer</w:t>
      </w:r>
      <w:r>
        <w:tab/>
      </w:r>
      <w:r w:rsidR="00EA464D">
        <w:rPr>
          <w:color w:val="5C6370"/>
          <w:sz w:val="20"/>
        </w:rPr>
        <w:t>Jun 2009</w:t>
      </w:r>
      <w:r>
        <w:rPr>
          <w:color w:val="5C6370"/>
          <w:sz w:val="20"/>
        </w:rPr>
        <w:t xml:space="preserve"> – </w:t>
      </w:r>
      <w:r w:rsidR="00EA464D">
        <w:rPr>
          <w:color w:val="5C6370"/>
          <w:sz w:val="20"/>
        </w:rPr>
        <w:t>Aug 2011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Hybrid</w:t>
      </w:r>
      <w:r w:rsidR="00D73557">
        <w:t>/ Full time</w:t>
      </w:r>
      <w:r w:rsidR="00D73557">
        <w:tab/>
        <w:t>Brussel Metropolitan Area</w:t>
      </w:r>
    </w:p>
    <w:p w:rsidR="00CE1F39" w:rsidRPr="00CE1F39" w:rsidRDefault="00CE1F39" w:rsidP="00CE1F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Built enterprise web and backend systems using JavaScript, Node.js, PHP, SQL databases, Linux servers, REST APIs, and internal integration services.</w:t>
      </w:r>
    </w:p>
    <w:p w:rsidR="00CE1F39" w:rsidRPr="00CE1F39" w:rsidRDefault="00CE1F39" w:rsidP="00CE1F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Created automation scripts and deployment support tools that helped reduce repeated manual operational work by </w:t>
      </w:r>
      <w:r w:rsidRPr="00CE1F39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22%</w:t>
      </w: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across internal application teams.</w:t>
      </w:r>
    </w:p>
    <w:p w:rsidR="00CE1F39" w:rsidRPr="00CE1F39" w:rsidRDefault="00CE1F39" w:rsidP="00CE1F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Resolved application defects involving API failures, database query performance, authentication issues, and inconsistent server configuration across environments.</w:t>
      </w:r>
    </w:p>
    <w:p w:rsidR="00CE1F39" w:rsidRPr="00CE1F39" w:rsidRDefault="00CE1F39" w:rsidP="00CE1F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Supported early CI and version-control practices with </w:t>
      </w:r>
      <w:proofErr w:type="spellStart"/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Git</w:t>
      </w:r>
      <w:proofErr w:type="spellEnd"/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, scripted builds, deployment notes, and structured troubleshooting for production support.</w:t>
      </w:r>
    </w:p>
    <w:p w:rsidR="00D73557" w:rsidRPr="00CE1F39" w:rsidRDefault="00CE1F39" w:rsidP="00CE1F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E1F39">
        <w:rPr>
          <w:rFonts w:ascii="Times New Roman" w:eastAsia="Times New Roman" w:hAnsi="Times New Roman" w:cs="Times New Roman"/>
          <w:color w:val="auto"/>
          <w:sz w:val="20"/>
          <w:szCs w:val="24"/>
        </w:rPr>
        <w:t>Collaborated with senior engineers to improve maintainability, release discipline, logging quality, and secure handling of application configuration.</w:t>
      </w:r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EDUCATION</w:t>
      </w:r>
    </w:p>
    <w:p w:rsidR="008D3DC2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r>
        <w:t>KU Leuven — Master</w:t>
      </w:r>
      <w:r w:rsidR="00961F31">
        <w:t>’s Degree, Computer Science</w:t>
      </w:r>
      <w:r w:rsidR="00961F31">
        <w:tab/>
      </w:r>
      <w:r>
        <w:rPr>
          <w:color w:val="5C6370"/>
          <w:sz w:val="20"/>
        </w:rPr>
        <w:t>Sep 2003 – May 2009</w:t>
      </w:r>
    </w:p>
    <w:sectPr w:rsidR="008D3DC2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6"/>
  </w:num>
  <w:num w:numId="12">
    <w:abstractNumId w:val="22"/>
  </w:num>
  <w:num w:numId="13">
    <w:abstractNumId w:val="10"/>
  </w:num>
  <w:num w:numId="14">
    <w:abstractNumId w:val="11"/>
  </w:num>
  <w:num w:numId="15">
    <w:abstractNumId w:val="23"/>
  </w:num>
  <w:num w:numId="16">
    <w:abstractNumId w:val="12"/>
  </w:num>
  <w:num w:numId="17">
    <w:abstractNumId w:val="21"/>
  </w:num>
  <w:num w:numId="18">
    <w:abstractNumId w:val="15"/>
  </w:num>
  <w:num w:numId="19">
    <w:abstractNumId w:val="9"/>
  </w:num>
  <w:num w:numId="20">
    <w:abstractNumId w:val="14"/>
  </w:num>
  <w:num w:numId="21">
    <w:abstractNumId w:val="17"/>
  </w:num>
  <w:num w:numId="22">
    <w:abstractNumId w:val="13"/>
  </w:num>
  <w:num w:numId="23">
    <w:abstractNumId w:val="19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093767"/>
    <w:rsid w:val="00120A4F"/>
    <w:rsid w:val="0015074B"/>
    <w:rsid w:val="00255A5F"/>
    <w:rsid w:val="0029639D"/>
    <w:rsid w:val="00326F90"/>
    <w:rsid w:val="00336E50"/>
    <w:rsid w:val="003F2BE0"/>
    <w:rsid w:val="00571360"/>
    <w:rsid w:val="007F0B38"/>
    <w:rsid w:val="008D3DC2"/>
    <w:rsid w:val="00942065"/>
    <w:rsid w:val="0094550C"/>
    <w:rsid w:val="00961F31"/>
    <w:rsid w:val="00983C1A"/>
    <w:rsid w:val="009A377F"/>
    <w:rsid w:val="00A335F4"/>
    <w:rsid w:val="00A87254"/>
    <w:rsid w:val="00AA1D8D"/>
    <w:rsid w:val="00AD52E7"/>
    <w:rsid w:val="00AE5CF0"/>
    <w:rsid w:val="00B47730"/>
    <w:rsid w:val="00B665B1"/>
    <w:rsid w:val="00B67BCB"/>
    <w:rsid w:val="00B825F3"/>
    <w:rsid w:val="00C6303B"/>
    <w:rsid w:val="00CB0664"/>
    <w:rsid w:val="00CC6382"/>
    <w:rsid w:val="00CE1F39"/>
    <w:rsid w:val="00D17FA9"/>
    <w:rsid w:val="00D346D1"/>
    <w:rsid w:val="00D73557"/>
    <w:rsid w:val="00DA6A85"/>
    <w:rsid w:val="00EA464D"/>
    <w:rsid w:val="00EA69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A50A113-9057-4820-86F5-DD0B7C87F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3</Pages>
  <Words>1406</Words>
  <Characters>8016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9404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27</cp:revision>
  <cp:lastPrinted>2026-05-14T15:40:00Z</cp:lastPrinted>
  <dcterms:created xsi:type="dcterms:W3CDTF">2013-12-23T23:15:00Z</dcterms:created>
  <dcterms:modified xsi:type="dcterms:W3CDTF">2026-05-14T16:42:00Z</dcterms:modified>
</cp:coreProperties>
</file>