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722A44" w:rsidRPr="00722A44">
        <w:rPr>
          <w:rFonts w:ascii="Aptos Display" w:hAnsi="Aptos Display" w:hint="eastAsia"/>
          <w:color w:val="1C2128"/>
          <w:sz w:val="24"/>
        </w:rPr>
        <w:t>Python,</w:t>
      </w:r>
      <w:r w:rsidR="00722A44">
        <w:rPr>
          <w:rFonts w:ascii="Aptos Display" w:hAnsi="Aptos Display"/>
          <w:color w:val="1C2128"/>
          <w:sz w:val="24"/>
        </w:rPr>
        <w:t xml:space="preserve"> Django, </w:t>
      </w:r>
      <w:proofErr w:type="spellStart"/>
      <w:r w:rsidR="00722A44">
        <w:rPr>
          <w:rFonts w:ascii="Aptos Display" w:hAnsi="Aptos Display"/>
          <w:color w:val="1C2128"/>
          <w:sz w:val="24"/>
        </w:rPr>
        <w:t>FastAPI</w:t>
      </w:r>
      <w:proofErr w:type="spellEnd"/>
      <w:r w:rsidR="00722A44">
        <w:rPr>
          <w:rFonts w:ascii="Aptos Display" w:hAnsi="Aptos Display"/>
          <w:color w:val="1C2128"/>
          <w:sz w:val="24"/>
        </w:rPr>
        <w:t>,</w:t>
      </w:r>
      <w:r w:rsidR="00722A44" w:rsidRPr="00722A44">
        <w:rPr>
          <w:rFonts w:ascii="Aptos Display" w:hAnsi="Aptos Display" w:hint="eastAsia"/>
          <w:color w:val="1C2128"/>
          <w:sz w:val="24"/>
        </w:rPr>
        <w:t xml:space="preserve"> </w:t>
      </w:r>
      <w:r w:rsidR="00013BC5">
        <w:rPr>
          <w:rFonts w:ascii="Aptos Display" w:hAnsi="Aptos Display"/>
          <w:color w:val="1C2128"/>
          <w:sz w:val="24"/>
        </w:rPr>
        <w:t>Angular</w:t>
      </w:r>
      <w:bookmarkStart w:id="0" w:name="_GoBack"/>
      <w:bookmarkEnd w:id="0"/>
      <w:r w:rsidR="00722A44" w:rsidRPr="00722A44">
        <w:rPr>
          <w:rFonts w:ascii="Aptos Display" w:hAnsi="Aptos Display" w:hint="eastAsia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013BC5" w:rsidRDefault="00013BC5" w:rsidP="00013BC5">
      <w:pPr>
        <w:pStyle w:val="NormalWeb"/>
        <w:spacing w:before="0" w:beforeAutospacing="0"/>
        <w:jc w:val="both"/>
        <w:rPr>
          <w:sz w:val="20"/>
          <w:szCs w:val="20"/>
        </w:rPr>
      </w:pPr>
      <w:r w:rsidRPr="00013BC5">
        <w:rPr>
          <w:sz w:val="20"/>
          <w:szCs w:val="20"/>
        </w:rPr>
        <w:t xml:space="preserve">Staff Software Engineer with 16+ years of experience building secure </w:t>
      </w:r>
      <w:r w:rsidRPr="00013BC5">
        <w:rPr>
          <w:rStyle w:val="Strong"/>
          <w:sz w:val="20"/>
          <w:szCs w:val="20"/>
        </w:rPr>
        <w:t>Python 3.8–3.12</w:t>
      </w:r>
      <w:r w:rsidRPr="00013BC5">
        <w:rPr>
          <w:sz w:val="20"/>
          <w:szCs w:val="20"/>
        </w:rPr>
        <w:t xml:space="preserve"> and </w:t>
      </w:r>
      <w:r w:rsidRPr="00013BC5">
        <w:rPr>
          <w:rStyle w:val="Strong"/>
          <w:sz w:val="20"/>
          <w:szCs w:val="20"/>
        </w:rPr>
        <w:t>Angular 8–17</w:t>
      </w:r>
      <w:r w:rsidRPr="00013BC5">
        <w:rPr>
          <w:sz w:val="20"/>
          <w:szCs w:val="20"/>
        </w:rPr>
        <w:t xml:space="preserve"> platforms across healthcare, logistics, energy, SaaS, and manufacturing industries in one full-stack delivery role. </w:t>
      </w:r>
      <w:proofErr w:type="gramStart"/>
      <w:r w:rsidRPr="00013BC5">
        <w:rPr>
          <w:sz w:val="20"/>
          <w:szCs w:val="20"/>
        </w:rPr>
        <w:t xml:space="preserve">Skilled in </w:t>
      </w:r>
      <w:proofErr w:type="spellStart"/>
      <w:r w:rsidRPr="00013BC5">
        <w:rPr>
          <w:rStyle w:val="Strong"/>
          <w:sz w:val="20"/>
          <w:szCs w:val="20"/>
        </w:rPr>
        <w:t>FastAPI</w:t>
      </w:r>
      <w:proofErr w:type="spellEnd"/>
      <w:r w:rsidRPr="00013BC5">
        <w:rPr>
          <w:sz w:val="20"/>
          <w:szCs w:val="20"/>
        </w:rPr>
        <w:t xml:space="preserve">, </w:t>
      </w:r>
      <w:r w:rsidRPr="00013BC5">
        <w:rPr>
          <w:rStyle w:val="Strong"/>
          <w:sz w:val="20"/>
          <w:szCs w:val="20"/>
        </w:rPr>
        <w:t>Django</w:t>
      </w:r>
      <w:r w:rsidRPr="00013BC5">
        <w:rPr>
          <w:sz w:val="20"/>
          <w:szCs w:val="20"/>
        </w:rPr>
        <w:t xml:space="preserve">, </w:t>
      </w:r>
      <w:r w:rsidRPr="00013BC5">
        <w:rPr>
          <w:rStyle w:val="Strong"/>
          <w:sz w:val="20"/>
          <w:szCs w:val="20"/>
        </w:rPr>
        <w:t>Flask</w:t>
      </w:r>
      <w:r w:rsidRPr="00013BC5">
        <w:rPr>
          <w:sz w:val="20"/>
          <w:szCs w:val="20"/>
        </w:rPr>
        <w:t xml:space="preserve">, </w:t>
      </w:r>
      <w:proofErr w:type="spellStart"/>
      <w:r w:rsidRPr="00013BC5">
        <w:rPr>
          <w:rStyle w:val="Strong"/>
          <w:sz w:val="20"/>
          <w:szCs w:val="20"/>
        </w:rPr>
        <w:t>TypeScript</w:t>
      </w:r>
      <w:proofErr w:type="spellEnd"/>
      <w:r w:rsidRPr="00013BC5">
        <w:rPr>
          <w:sz w:val="20"/>
          <w:szCs w:val="20"/>
        </w:rPr>
        <w:t xml:space="preserve">, </w:t>
      </w:r>
      <w:proofErr w:type="spellStart"/>
      <w:r w:rsidRPr="00013BC5">
        <w:rPr>
          <w:rStyle w:val="Strong"/>
          <w:sz w:val="20"/>
          <w:szCs w:val="20"/>
        </w:rPr>
        <w:t>RxJS</w:t>
      </w:r>
      <w:proofErr w:type="spellEnd"/>
      <w:r w:rsidRPr="00013BC5">
        <w:rPr>
          <w:sz w:val="20"/>
          <w:szCs w:val="20"/>
        </w:rPr>
        <w:t xml:space="preserve">, </w:t>
      </w:r>
      <w:proofErr w:type="spellStart"/>
      <w:r w:rsidRPr="00013BC5">
        <w:rPr>
          <w:rStyle w:val="Strong"/>
          <w:sz w:val="20"/>
          <w:szCs w:val="20"/>
        </w:rPr>
        <w:t>NgRx</w:t>
      </w:r>
      <w:proofErr w:type="spellEnd"/>
      <w:r w:rsidRPr="00013BC5">
        <w:rPr>
          <w:sz w:val="20"/>
          <w:szCs w:val="20"/>
        </w:rPr>
        <w:t xml:space="preserve">, </w:t>
      </w:r>
      <w:r w:rsidRPr="00013BC5">
        <w:rPr>
          <w:rStyle w:val="Strong"/>
          <w:sz w:val="20"/>
          <w:szCs w:val="20"/>
        </w:rPr>
        <w:t>PostgreSQL</w:t>
      </w:r>
      <w:r w:rsidRPr="00013BC5">
        <w:rPr>
          <w:sz w:val="20"/>
          <w:szCs w:val="20"/>
        </w:rPr>
        <w:t xml:space="preserve">, </w:t>
      </w:r>
      <w:r w:rsidRPr="00013BC5">
        <w:rPr>
          <w:rStyle w:val="Strong"/>
          <w:sz w:val="20"/>
          <w:szCs w:val="20"/>
        </w:rPr>
        <w:t>AWS</w:t>
      </w:r>
      <w:r w:rsidRPr="00013BC5">
        <w:rPr>
          <w:sz w:val="20"/>
          <w:szCs w:val="20"/>
        </w:rPr>
        <w:t>, Docker, Kubernetes, and CI/CD, with strong ownership of legacy migration, API modernization, performance tuning, and cloud deployment.</w:t>
      </w:r>
      <w:proofErr w:type="gramEnd"/>
      <w:r w:rsidRPr="00013BC5">
        <w:rPr>
          <w:sz w:val="20"/>
          <w:szCs w:val="20"/>
        </w:rPr>
        <w:t xml:space="preserve"> </w:t>
      </w:r>
      <w:proofErr w:type="gramStart"/>
      <w:r w:rsidRPr="00013BC5">
        <w:rPr>
          <w:sz w:val="20"/>
          <w:szCs w:val="20"/>
        </w:rPr>
        <w:t>Known for resolving production defects, improving release reliability, reducing operational risk, and delivering scalable enterprise features with practical architecture, clean collaboration, and measurable business imp</w:t>
      </w:r>
      <w:r w:rsidRPr="00013BC5">
        <w:rPr>
          <w:sz w:val="20"/>
          <w:szCs w:val="20"/>
        </w:rPr>
        <w:t>act</w:t>
      </w:r>
      <w:r w:rsidRPr="00013BC5">
        <w:rPr>
          <w:rFonts w:hint="eastAsia"/>
          <w:sz w:val="20"/>
          <w:szCs w:val="20"/>
        </w:rPr>
        <w:t>.</w:t>
      </w:r>
      <w:proofErr w:type="gramEnd"/>
      <w:r w:rsidR="008D3DC2" w:rsidRPr="00013BC5">
        <w:rPr>
          <w:sz w:val="20"/>
          <w:szCs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013BC5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Backend:</w:t>
      </w:r>
      <w:r w:rsidRPr="00013BC5">
        <w:rPr>
          <w:sz w:val="20"/>
        </w:rPr>
        <w:t xml:space="preserve"> </w:t>
      </w:r>
      <w:r w:rsidRPr="00013BC5">
        <w:rPr>
          <w:rStyle w:val="Strong"/>
          <w:sz w:val="20"/>
        </w:rPr>
        <w:t>Python 3.8–3.12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FastAPI</w:t>
      </w:r>
      <w:proofErr w:type="spellEnd"/>
      <w:r w:rsidRPr="00013BC5">
        <w:rPr>
          <w:rStyle w:val="Strong"/>
          <w:sz w:val="20"/>
        </w:rPr>
        <w:t xml:space="preserve"> 0.95–0.110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Django 2.2–5.0</w:t>
      </w:r>
      <w:r w:rsidRPr="00013BC5">
        <w:rPr>
          <w:sz w:val="20"/>
        </w:rPr>
        <w:t xml:space="preserve">, Flask, Celery, </w:t>
      </w:r>
      <w:proofErr w:type="spellStart"/>
      <w:r w:rsidRPr="00013BC5">
        <w:rPr>
          <w:sz w:val="20"/>
        </w:rPr>
        <w:t>SQLAlchemy</w:t>
      </w:r>
      <w:proofErr w:type="spellEnd"/>
      <w:r w:rsidRPr="00013BC5">
        <w:rPr>
          <w:sz w:val="20"/>
        </w:rPr>
        <w:t xml:space="preserve">, REST API, </w:t>
      </w:r>
      <w:proofErr w:type="spellStart"/>
      <w:r w:rsidRPr="00013BC5">
        <w:rPr>
          <w:sz w:val="20"/>
        </w:rPr>
        <w:t>GraphQL</w:t>
      </w:r>
      <w:proofErr w:type="spellEnd"/>
      <w:r w:rsidRPr="00013BC5">
        <w:rPr>
          <w:sz w:val="20"/>
        </w:rPr>
        <w:t xml:space="preserve"> API</w:t>
      </w:r>
    </w:p>
    <w:p w:rsidR="00013BC5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Frontend:</w:t>
      </w:r>
      <w:r w:rsidRPr="00013BC5">
        <w:rPr>
          <w:sz w:val="20"/>
        </w:rPr>
        <w:t xml:space="preserve"> </w:t>
      </w:r>
      <w:r w:rsidRPr="00013BC5">
        <w:rPr>
          <w:rStyle w:val="Strong"/>
          <w:sz w:val="20"/>
        </w:rPr>
        <w:t>Angular 8–17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TypeScript</w:t>
      </w:r>
      <w:proofErr w:type="spellEnd"/>
      <w:r w:rsidRPr="00013BC5">
        <w:rPr>
          <w:rStyle w:val="Strong"/>
          <w:sz w:val="20"/>
        </w:rPr>
        <w:t xml:space="preserve"> 3.7–5.x</w:t>
      </w:r>
      <w:r w:rsidRPr="00013BC5">
        <w:rPr>
          <w:sz w:val="20"/>
        </w:rPr>
        <w:t xml:space="preserve">, </w:t>
      </w:r>
      <w:proofErr w:type="spellStart"/>
      <w:r w:rsidRPr="00013BC5">
        <w:rPr>
          <w:sz w:val="20"/>
        </w:rPr>
        <w:t>RxJS</w:t>
      </w:r>
      <w:proofErr w:type="spellEnd"/>
      <w:r w:rsidRPr="00013BC5">
        <w:rPr>
          <w:sz w:val="20"/>
        </w:rPr>
        <w:t xml:space="preserve">, </w:t>
      </w:r>
      <w:proofErr w:type="spellStart"/>
      <w:r w:rsidRPr="00013BC5">
        <w:rPr>
          <w:sz w:val="20"/>
        </w:rPr>
        <w:t>NgRx</w:t>
      </w:r>
      <w:proofErr w:type="spellEnd"/>
      <w:r w:rsidRPr="00013BC5">
        <w:rPr>
          <w:sz w:val="20"/>
        </w:rPr>
        <w:t>, Angular Material, Reactive Forms, Micro Frontends</w:t>
      </w:r>
    </w:p>
    <w:p w:rsidR="00013BC5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Cloud &amp; DevOps:</w:t>
      </w:r>
      <w:r w:rsidRPr="00013BC5">
        <w:rPr>
          <w:sz w:val="20"/>
        </w:rPr>
        <w:t xml:space="preserve"> </w:t>
      </w:r>
      <w:r w:rsidRPr="00013BC5">
        <w:rPr>
          <w:rStyle w:val="Strong"/>
          <w:sz w:val="20"/>
        </w:rPr>
        <w:t>AWS</w:t>
      </w:r>
      <w:r w:rsidRPr="00013BC5">
        <w:rPr>
          <w:sz w:val="20"/>
        </w:rPr>
        <w:t xml:space="preserve">, ECS, EKS, Lambda, S3, RDS, </w:t>
      </w:r>
      <w:proofErr w:type="spellStart"/>
      <w:r w:rsidRPr="00013BC5">
        <w:rPr>
          <w:sz w:val="20"/>
        </w:rPr>
        <w:t>CloudWatch</w:t>
      </w:r>
      <w:proofErr w:type="spellEnd"/>
      <w:r w:rsidRPr="00013BC5">
        <w:rPr>
          <w:sz w:val="20"/>
        </w:rPr>
        <w:t>, Docker, Kubernetes, Terraform, GitHub Actions, Jenkins</w:t>
      </w:r>
    </w:p>
    <w:p w:rsidR="00013BC5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Database:</w:t>
      </w:r>
      <w:r w:rsidRPr="00013BC5">
        <w:rPr>
          <w:sz w:val="20"/>
        </w:rPr>
        <w:t xml:space="preserve"> </w:t>
      </w:r>
      <w:r w:rsidRPr="00013BC5">
        <w:rPr>
          <w:rStyle w:val="Strong"/>
          <w:sz w:val="20"/>
        </w:rPr>
        <w:t>PostgreSQL</w:t>
      </w:r>
      <w:r w:rsidRPr="00013BC5">
        <w:rPr>
          <w:sz w:val="20"/>
        </w:rPr>
        <w:t xml:space="preserve">, MySQL, </w:t>
      </w:r>
      <w:proofErr w:type="spellStart"/>
      <w:r w:rsidRPr="00013BC5">
        <w:rPr>
          <w:sz w:val="20"/>
        </w:rPr>
        <w:t>Redis</w:t>
      </w:r>
      <w:proofErr w:type="spellEnd"/>
      <w:r w:rsidRPr="00013BC5">
        <w:rPr>
          <w:sz w:val="20"/>
        </w:rPr>
        <w:t xml:space="preserve">, </w:t>
      </w:r>
      <w:proofErr w:type="spellStart"/>
      <w:r w:rsidRPr="00013BC5">
        <w:rPr>
          <w:sz w:val="20"/>
        </w:rPr>
        <w:t>DynamoDB</w:t>
      </w:r>
      <w:proofErr w:type="spellEnd"/>
      <w:r w:rsidRPr="00013BC5">
        <w:rPr>
          <w:sz w:val="20"/>
        </w:rPr>
        <w:t>, query optimization, indexing, migration scripting</w:t>
      </w:r>
    </w:p>
    <w:p w:rsidR="00013BC5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Architecture:</w:t>
      </w:r>
      <w:r w:rsidRPr="00013BC5">
        <w:rPr>
          <w:sz w:val="20"/>
        </w:rPr>
        <w:t xml:space="preserve"> </w:t>
      </w:r>
      <w:proofErr w:type="spellStart"/>
      <w:r w:rsidRPr="00013BC5">
        <w:rPr>
          <w:sz w:val="20"/>
        </w:rPr>
        <w:t>Microservices</w:t>
      </w:r>
      <w:proofErr w:type="spellEnd"/>
      <w:r w:rsidRPr="00013BC5">
        <w:rPr>
          <w:sz w:val="20"/>
        </w:rPr>
        <w:t>, event-driven systems, API gateway, domain-driven design, authentication, RBAC, observability</w:t>
      </w:r>
    </w:p>
    <w:p w:rsidR="00DA1F53" w:rsidRPr="00013BC5" w:rsidRDefault="00013BC5" w:rsidP="00013BC5">
      <w:pPr>
        <w:pStyle w:val="NormalWeb"/>
        <w:numPr>
          <w:ilvl w:val="0"/>
          <w:numId w:val="25"/>
        </w:numPr>
        <w:jc w:val="both"/>
        <w:rPr>
          <w:sz w:val="20"/>
        </w:rPr>
      </w:pPr>
      <w:r w:rsidRPr="00013BC5">
        <w:rPr>
          <w:rStyle w:val="Strong"/>
          <w:sz w:val="20"/>
        </w:rPr>
        <w:t>Testing:</w:t>
      </w:r>
      <w:r w:rsidRPr="00013BC5">
        <w:rPr>
          <w:sz w:val="20"/>
        </w:rPr>
        <w:t xml:space="preserve"> </w:t>
      </w:r>
      <w:proofErr w:type="spellStart"/>
      <w:r w:rsidRPr="00013BC5">
        <w:rPr>
          <w:sz w:val="20"/>
        </w:rPr>
        <w:t>Pytest</w:t>
      </w:r>
      <w:proofErr w:type="spellEnd"/>
      <w:r w:rsidRPr="00013BC5">
        <w:rPr>
          <w:sz w:val="20"/>
        </w:rPr>
        <w:t>, Jasmine, Karma, Cypress, Playwright, contract testing, integration testing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Led enterprise cloud platform development in the infrastructure and managed-services industry using </w:t>
      </w:r>
      <w:r w:rsidRPr="00013BC5">
        <w:rPr>
          <w:rStyle w:val="Strong"/>
          <w:sz w:val="20"/>
        </w:rPr>
        <w:t>Python 3.10–3.12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FastAPI</w:t>
      </w:r>
      <w:proofErr w:type="spellEnd"/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Angular 14–17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TypeScript</w:t>
      </w:r>
      <w:proofErr w:type="spellEnd"/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AWS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PostgreSQL</w:t>
      </w:r>
      <w:r w:rsidRPr="00013BC5">
        <w:rPr>
          <w:sz w:val="20"/>
        </w:rPr>
        <w:t>, Docker, and Kubernetes.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Designed high-throughput </w:t>
      </w:r>
      <w:proofErr w:type="spellStart"/>
      <w:r w:rsidRPr="00013BC5">
        <w:rPr>
          <w:rStyle w:val="Strong"/>
          <w:sz w:val="20"/>
        </w:rPr>
        <w:t>FastAPI</w:t>
      </w:r>
      <w:proofErr w:type="spellEnd"/>
      <w:r w:rsidRPr="00013BC5">
        <w:rPr>
          <w:sz w:val="20"/>
        </w:rPr>
        <w:t xml:space="preserve"> services with </w:t>
      </w:r>
      <w:proofErr w:type="spellStart"/>
      <w:r w:rsidRPr="00013BC5">
        <w:rPr>
          <w:sz w:val="20"/>
        </w:rPr>
        <w:t>async</w:t>
      </w:r>
      <w:proofErr w:type="spellEnd"/>
      <w:r w:rsidRPr="00013BC5">
        <w:rPr>
          <w:sz w:val="20"/>
        </w:rPr>
        <w:t xml:space="preserve"> workers, </w:t>
      </w:r>
      <w:proofErr w:type="spellStart"/>
      <w:r w:rsidRPr="00013BC5">
        <w:rPr>
          <w:sz w:val="20"/>
        </w:rPr>
        <w:t>Redis</w:t>
      </w:r>
      <w:proofErr w:type="spellEnd"/>
      <w:r w:rsidRPr="00013BC5">
        <w:rPr>
          <w:sz w:val="20"/>
        </w:rPr>
        <w:t xml:space="preserve"> caching, and PostgreSQL indexing, improving API response time by </w:t>
      </w:r>
      <w:r w:rsidRPr="00013BC5">
        <w:rPr>
          <w:rStyle w:val="Strong"/>
          <w:sz w:val="20"/>
        </w:rPr>
        <w:t>28%</w:t>
      </w:r>
      <w:r w:rsidRPr="00013BC5">
        <w:rPr>
          <w:sz w:val="20"/>
        </w:rPr>
        <w:t xml:space="preserve"> under customer portal load.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Migrated legacy Angular modules from </w:t>
      </w:r>
      <w:r w:rsidRPr="00013BC5">
        <w:rPr>
          <w:rStyle w:val="Strong"/>
          <w:sz w:val="20"/>
        </w:rPr>
        <w:t>Angular 11</w:t>
      </w:r>
      <w:r w:rsidRPr="00013BC5">
        <w:rPr>
          <w:sz w:val="20"/>
        </w:rPr>
        <w:t xml:space="preserve"> patterns to </w:t>
      </w:r>
      <w:r w:rsidRPr="00013BC5">
        <w:rPr>
          <w:rStyle w:val="Strong"/>
          <w:sz w:val="20"/>
        </w:rPr>
        <w:t>Angular 16–17</w:t>
      </w:r>
      <w:r w:rsidRPr="00013BC5">
        <w:rPr>
          <w:sz w:val="20"/>
        </w:rPr>
        <w:t xml:space="preserve"> standalone components, typed forms, and optimized lazy loading, reducing bundle size by </w:t>
      </w:r>
      <w:r w:rsidRPr="00013BC5">
        <w:rPr>
          <w:rStyle w:val="Strong"/>
          <w:sz w:val="20"/>
        </w:rPr>
        <w:t>22%</w:t>
      </w:r>
      <w:r w:rsidRPr="00013BC5">
        <w:rPr>
          <w:sz w:val="20"/>
        </w:rPr>
        <w:t>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>Resolved a recurring production issue where expired JWT refresh tokens caused silent logout loops, adding interceptor-level retry handling and stronger backend token validation.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Built role-based customer dashboard features with </w:t>
      </w:r>
      <w:r w:rsidRPr="00013BC5">
        <w:rPr>
          <w:rStyle w:val="Strong"/>
          <w:sz w:val="20"/>
        </w:rPr>
        <w:t>Angular Material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NgRx</w:t>
      </w:r>
      <w:proofErr w:type="spellEnd"/>
      <w:r w:rsidRPr="00013BC5">
        <w:rPr>
          <w:sz w:val="20"/>
        </w:rPr>
        <w:t xml:space="preserve">, and secure API contracts, giving enterprise </w:t>
      </w:r>
      <w:proofErr w:type="gramStart"/>
      <w:r w:rsidRPr="00013BC5">
        <w:rPr>
          <w:sz w:val="20"/>
        </w:rPr>
        <w:t>clients</w:t>
      </w:r>
      <w:proofErr w:type="gramEnd"/>
      <w:r w:rsidRPr="00013BC5">
        <w:rPr>
          <w:sz w:val="20"/>
        </w:rPr>
        <w:t xml:space="preserve"> clearer visibility into billing, incidents, and infrastructure health.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Improved CI/CD reliability by separating test, build, image scanning, and deployment stages in GitHub Actions, reducing failed releases by </w:t>
      </w:r>
      <w:r w:rsidRPr="00013BC5">
        <w:rPr>
          <w:rStyle w:val="Strong"/>
          <w:sz w:val="20"/>
        </w:rPr>
        <w:t>31%</w:t>
      </w:r>
      <w:r w:rsidRPr="00013BC5">
        <w:rPr>
          <w:sz w:val="20"/>
        </w:rPr>
        <w:t>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Implemented structured logging, correlation IDs, and </w:t>
      </w:r>
      <w:proofErr w:type="spellStart"/>
      <w:r w:rsidRPr="00013BC5">
        <w:rPr>
          <w:sz w:val="20"/>
        </w:rPr>
        <w:t>CloudWatch</w:t>
      </w:r>
      <w:proofErr w:type="spellEnd"/>
      <w:r w:rsidRPr="00013BC5">
        <w:rPr>
          <w:sz w:val="20"/>
        </w:rPr>
        <w:t xml:space="preserve"> dashboards for Python </w:t>
      </w:r>
      <w:proofErr w:type="spellStart"/>
      <w:r w:rsidRPr="00013BC5">
        <w:rPr>
          <w:sz w:val="20"/>
        </w:rPr>
        <w:t>microservices</w:t>
      </w:r>
      <w:proofErr w:type="spellEnd"/>
      <w:r w:rsidRPr="00013BC5">
        <w:rPr>
          <w:sz w:val="20"/>
        </w:rPr>
        <w:t>, helping support engineers isolate customer-impacting incidents faster.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Reworked a slow reporting endpoint by replacing nested ORM calls with optimized </w:t>
      </w:r>
      <w:proofErr w:type="spellStart"/>
      <w:r w:rsidRPr="00013BC5">
        <w:rPr>
          <w:sz w:val="20"/>
        </w:rPr>
        <w:t>SQLAlchemy</w:t>
      </w:r>
      <w:proofErr w:type="spellEnd"/>
      <w:r w:rsidRPr="00013BC5">
        <w:rPr>
          <w:sz w:val="20"/>
        </w:rPr>
        <w:t xml:space="preserve"> queries, reducing database load by </w:t>
      </w:r>
      <w:r w:rsidRPr="00013BC5">
        <w:rPr>
          <w:rStyle w:val="Strong"/>
          <w:sz w:val="20"/>
        </w:rPr>
        <w:t>26%</w:t>
      </w:r>
      <w:r w:rsidRPr="00013BC5">
        <w:rPr>
          <w:sz w:val="20"/>
        </w:rPr>
        <w:t xml:space="preserve"> during monthly reporting cycles.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Introduced </w:t>
      </w:r>
      <w:proofErr w:type="spellStart"/>
      <w:r w:rsidRPr="00013BC5">
        <w:rPr>
          <w:sz w:val="20"/>
        </w:rPr>
        <w:t>Pytest</w:t>
      </w:r>
      <w:proofErr w:type="spellEnd"/>
      <w:r w:rsidRPr="00013BC5">
        <w:rPr>
          <w:sz w:val="20"/>
        </w:rPr>
        <w:t xml:space="preserve"> integration coverage for authentication, invoice export, and customer provisioning flows, preventing repeated regression bugs during release windows.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>Coordinated backend, frontend, QA, and DevOps teams through architecture reviews, release planning, and incident follow-ups without blocking parallel feature delivery.</w:t>
      </w:r>
    </w:p>
    <w:p w:rsidR="00013BC5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>Implemented feature flags for high-risk Angular workflows, allowing gradual rollout of portal changes and quick rollback when customer-specific edge cases appeared.</w:t>
      </w:r>
    </w:p>
    <w:p w:rsidR="008D3DC2" w:rsidRPr="00013BC5" w:rsidRDefault="00013BC5" w:rsidP="00013BC5">
      <w:pPr>
        <w:pStyle w:val="NormalWeb"/>
        <w:numPr>
          <w:ilvl w:val="0"/>
          <w:numId w:val="19"/>
        </w:numPr>
        <w:jc w:val="both"/>
        <w:rPr>
          <w:sz w:val="20"/>
        </w:rPr>
      </w:pPr>
      <w:r w:rsidRPr="00013BC5">
        <w:rPr>
          <w:sz w:val="20"/>
        </w:rPr>
        <w:t xml:space="preserve">Mentored engineers on </w:t>
      </w:r>
      <w:r w:rsidRPr="00013BC5">
        <w:rPr>
          <w:rStyle w:val="Strong"/>
          <w:sz w:val="20"/>
        </w:rPr>
        <w:t>Python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Angular</w:t>
      </w:r>
      <w:r w:rsidRPr="00013BC5">
        <w:rPr>
          <w:sz w:val="20"/>
        </w:rPr>
        <w:t>, clean API design, and production debugging, improving code review quality and reducing repeated implementation mistakes.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Delivered full-stack SaaS and logistics platforms using </w:t>
      </w:r>
      <w:r w:rsidRPr="00013BC5">
        <w:rPr>
          <w:rStyle w:val="Strong"/>
          <w:sz w:val="20"/>
        </w:rPr>
        <w:t>Python 3.7–3.10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Django 2.2–4.0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Flask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Angular 8–13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RxJS</w:t>
      </w:r>
      <w:proofErr w:type="spellEnd"/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PostgreSQL</w:t>
      </w:r>
      <w:r w:rsidRPr="00013BC5">
        <w:rPr>
          <w:sz w:val="20"/>
        </w:rPr>
        <w:t>, Celery, Docker, and AWS.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lastRenderedPageBreak/>
        <w:t xml:space="preserve">Modernized a monolithic Django application into service-oriented modules with clearer domain boundaries, improving release flexibility by </w:t>
      </w:r>
      <w:r w:rsidRPr="00013BC5">
        <w:rPr>
          <w:rStyle w:val="Strong"/>
          <w:sz w:val="20"/>
        </w:rPr>
        <w:t>24%</w:t>
      </w:r>
      <w:r w:rsidRPr="00013BC5">
        <w:rPr>
          <w:sz w:val="20"/>
        </w:rPr>
        <w:t xml:space="preserve"> across several product teams.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Migrated frontend applications from </w:t>
      </w:r>
      <w:r w:rsidRPr="00013BC5">
        <w:rPr>
          <w:rStyle w:val="Strong"/>
          <w:sz w:val="20"/>
        </w:rPr>
        <w:t>Angular 6–7</w:t>
      </w:r>
      <w:r w:rsidRPr="00013BC5">
        <w:rPr>
          <w:sz w:val="20"/>
        </w:rPr>
        <w:t xml:space="preserve"> to </w:t>
      </w:r>
      <w:r w:rsidRPr="00013BC5">
        <w:rPr>
          <w:rStyle w:val="Strong"/>
          <w:sz w:val="20"/>
        </w:rPr>
        <w:t>Angular 12–13</w:t>
      </w:r>
      <w:r w:rsidRPr="00013BC5">
        <w:rPr>
          <w:sz w:val="20"/>
        </w:rPr>
        <w:t>, replacing outdated lifecycle patterns with typed services, reactive forms, and stronger component contracts.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Solved a production shipment-status bug caused by duplicate Celery retry execution, adding </w:t>
      </w:r>
      <w:proofErr w:type="spellStart"/>
      <w:r w:rsidRPr="00013BC5">
        <w:rPr>
          <w:sz w:val="20"/>
        </w:rPr>
        <w:t>idempotency</w:t>
      </w:r>
      <w:proofErr w:type="spellEnd"/>
      <w:r w:rsidRPr="00013BC5">
        <w:rPr>
          <w:sz w:val="20"/>
        </w:rPr>
        <w:t xml:space="preserve"> keys and transactional updates to protect customer order accuracy.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Built reusable Angular modules for search, filtering, authorization, and activity timelines, reducing duplicated frontend implementation by </w:t>
      </w:r>
      <w:r w:rsidRPr="00013BC5">
        <w:rPr>
          <w:rStyle w:val="Strong"/>
          <w:sz w:val="20"/>
        </w:rPr>
        <w:t>29%</w:t>
      </w:r>
      <w:r w:rsidRPr="00013BC5">
        <w:rPr>
          <w:sz w:val="20"/>
        </w:rPr>
        <w:t xml:space="preserve"> across internal dashboards.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Optimized PostgreSQL queries for route planning and invoice reconciliation, cutting slow query volume by </w:t>
      </w:r>
      <w:r w:rsidRPr="00013BC5">
        <w:rPr>
          <w:rStyle w:val="Strong"/>
          <w:sz w:val="20"/>
        </w:rPr>
        <w:t>21%</w:t>
      </w:r>
      <w:r w:rsidRPr="00013BC5">
        <w:rPr>
          <w:sz w:val="20"/>
        </w:rPr>
        <w:t xml:space="preserve"> through indexing, pagination, and query plan review.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>Implemented secure REST APIs with Django REST Framework, JWT authentication, permission classes, and audit logging for partner-facing logistics workflows.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>Improved Docker-based local development by standardizing environment variables, seed data, and migration scripts so new engineers could run services with fewer manual steps.</w:t>
      </w:r>
    </w:p>
    <w:p w:rsidR="00013BC5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 xml:space="preserve">Added Cypress and </w:t>
      </w:r>
      <w:proofErr w:type="spellStart"/>
      <w:r w:rsidRPr="00013BC5">
        <w:rPr>
          <w:sz w:val="20"/>
        </w:rPr>
        <w:t>Pytest</w:t>
      </w:r>
      <w:proofErr w:type="spellEnd"/>
      <w:r w:rsidRPr="00013BC5">
        <w:rPr>
          <w:sz w:val="20"/>
        </w:rPr>
        <w:t xml:space="preserve"> coverage around critical booking, billing, and reporting flows, catching integration defects before staging deployments.</w:t>
      </w:r>
    </w:p>
    <w:p w:rsidR="008D3DC2" w:rsidRPr="00013BC5" w:rsidRDefault="00013BC5" w:rsidP="00013BC5">
      <w:pPr>
        <w:pStyle w:val="NormalWeb"/>
        <w:numPr>
          <w:ilvl w:val="0"/>
          <w:numId w:val="20"/>
        </w:numPr>
        <w:jc w:val="both"/>
        <w:rPr>
          <w:sz w:val="20"/>
        </w:rPr>
      </w:pPr>
      <w:r w:rsidRPr="00013BC5">
        <w:rPr>
          <w:sz w:val="20"/>
        </w:rPr>
        <w:t>Collaborated with product owners and distributed engineering teams to convert ambiguous logistics requirements into maintainable backend APIs and Angular user experiences.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 xml:space="preserve">Built manufacturing and supply-chain applications using </w:t>
      </w:r>
      <w:r w:rsidRPr="00013BC5">
        <w:rPr>
          <w:rStyle w:val="Strong"/>
          <w:sz w:val="20"/>
        </w:rPr>
        <w:t>Python 3.5–3.6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Django 1.8–1.11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Flask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Angular 2–4</w:t>
      </w:r>
      <w:r w:rsidRPr="00013BC5">
        <w:rPr>
          <w:sz w:val="20"/>
        </w:rPr>
        <w:t xml:space="preserve">, </w:t>
      </w:r>
      <w:proofErr w:type="spellStart"/>
      <w:r w:rsidRPr="00013BC5">
        <w:rPr>
          <w:rStyle w:val="Strong"/>
          <w:sz w:val="20"/>
        </w:rPr>
        <w:t>TypeScript</w:t>
      </w:r>
      <w:proofErr w:type="spellEnd"/>
      <w:r w:rsidRPr="00013BC5">
        <w:rPr>
          <w:sz w:val="20"/>
        </w:rPr>
        <w:t xml:space="preserve">, PostgreSQL, </w:t>
      </w:r>
      <w:proofErr w:type="spellStart"/>
      <w:r w:rsidRPr="00013BC5">
        <w:rPr>
          <w:sz w:val="20"/>
        </w:rPr>
        <w:t>RabbitMQ</w:t>
      </w:r>
      <w:proofErr w:type="spellEnd"/>
      <w:r w:rsidRPr="00013BC5">
        <w:rPr>
          <w:sz w:val="20"/>
        </w:rPr>
        <w:t>, and Linux services.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 xml:space="preserve">Migrated selected AngularJS screens to early </w:t>
      </w:r>
      <w:r w:rsidRPr="00013BC5">
        <w:rPr>
          <w:rStyle w:val="Strong"/>
          <w:sz w:val="20"/>
        </w:rPr>
        <w:t>Angular 2–4</w:t>
      </w:r>
      <w:r w:rsidRPr="00013BC5">
        <w:rPr>
          <w:sz w:val="20"/>
        </w:rPr>
        <w:t xml:space="preserve"> components, improving maintainability by </w:t>
      </w:r>
      <w:r w:rsidRPr="00013BC5">
        <w:rPr>
          <w:rStyle w:val="Strong"/>
          <w:sz w:val="20"/>
        </w:rPr>
        <w:t>18%</w:t>
      </w:r>
      <w:r w:rsidRPr="00013BC5">
        <w:rPr>
          <w:sz w:val="20"/>
        </w:rPr>
        <w:t xml:space="preserve"> while keeping business-critical workflows available during transition.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 xml:space="preserve">Developed Python APIs for plant inventory, batch tracking, and transport coordination, reducing manual spreadsheet reconciliation by </w:t>
      </w:r>
      <w:r w:rsidRPr="00013BC5">
        <w:rPr>
          <w:rStyle w:val="Strong"/>
          <w:sz w:val="20"/>
        </w:rPr>
        <w:t>23%</w:t>
      </w:r>
      <w:r w:rsidRPr="00013BC5">
        <w:rPr>
          <w:sz w:val="20"/>
        </w:rPr>
        <w:t xml:space="preserve"> for operational teams.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 xml:space="preserve">Resolved a production data mismatch where </w:t>
      </w:r>
      <w:proofErr w:type="spellStart"/>
      <w:r w:rsidRPr="00013BC5">
        <w:rPr>
          <w:sz w:val="20"/>
        </w:rPr>
        <w:t>timezone</w:t>
      </w:r>
      <w:proofErr w:type="spellEnd"/>
      <w:r w:rsidRPr="00013BC5">
        <w:rPr>
          <w:sz w:val="20"/>
        </w:rPr>
        <w:t xml:space="preserve"> handling caused incorrect shipment cut-off calculations, normalizing UTC storage and local display formatting.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 xml:space="preserve">Implemented </w:t>
      </w:r>
      <w:proofErr w:type="spellStart"/>
      <w:r w:rsidRPr="00013BC5">
        <w:rPr>
          <w:sz w:val="20"/>
        </w:rPr>
        <w:t>RabbitMQ</w:t>
      </w:r>
      <w:proofErr w:type="spellEnd"/>
      <w:r w:rsidRPr="00013BC5">
        <w:rPr>
          <w:sz w:val="20"/>
        </w:rPr>
        <w:t xml:space="preserve">-based background processing for long-running export jobs, preventing browser timeouts and improving user completion rate by </w:t>
      </w:r>
      <w:r w:rsidRPr="00013BC5">
        <w:rPr>
          <w:rStyle w:val="Strong"/>
          <w:sz w:val="20"/>
        </w:rPr>
        <w:t>17%</w:t>
      </w:r>
      <w:r w:rsidRPr="00013BC5">
        <w:rPr>
          <w:sz w:val="20"/>
        </w:rPr>
        <w:t>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>Refactored Django models and service layers to separate production planning rules from database access, making future feature changes safer and easier to test.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>Created Angular forms for batch approval and shipment updates with validation rules, error states, and clear user feedback for factory operations staff.</w:t>
      </w:r>
    </w:p>
    <w:p w:rsidR="00013BC5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>Improved application monitoring by adding structured logs around failed imports, delayed jobs, and API validation errors, reducing investigation time during incidents.</w:t>
      </w:r>
    </w:p>
    <w:p w:rsidR="008441F7" w:rsidRPr="00013BC5" w:rsidRDefault="00013BC5" w:rsidP="00013BC5">
      <w:pPr>
        <w:pStyle w:val="NormalWeb"/>
        <w:numPr>
          <w:ilvl w:val="0"/>
          <w:numId w:val="27"/>
        </w:numPr>
        <w:jc w:val="both"/>
        <w:rPr>
          <w:sz w:val="20"/>
        </w:rPr>
      </w:pPr>
      <w:r w:rsidRPr="00013BC5">
        <w:rPr>
          <w:sz w:val="20"/>
        </w:rPr>
        <w:t>Supported gradual migration from older server-rendered screens into API-driven Angular views while preserving user workflows and minimizing training disruption.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 xml:space="preserve">Developed internal manufacturing and finance systems using </w:t>
      </w:r>
      <w:r w:rsidRPr="00013BC5">
        <w:rPr>
          <w:rStyle w:val="Strong"/>
          <w:sz w:val="20"/>
        </w:rPr>
        <w:t>Python 2.7–3.4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Django 1.4–1.8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Flask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AngularJS 1.2–1.4</w:t>
      </w:r>
      <w:r w:rsidRPr="00013BC5">
        <w:rPr>
          <w:sz w:val="20"/>
        </w:rPr>
        <w:t>, jQuery, PostgreSQL, and Linux.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 xml:space="preserve">Implemented AngularJS-based dashboards for procurement, inventory, and approval workflows, improving user task completion speed by </w:t>
      </w:r>
      <w:r w:rsidRPr="00013BC5">
        <w:rPr>
          <w:rStyle w:val="Strong"/>
          <w:sz w:val="20"/>
        </w:rPr>
        <w:t>19%</w:t>
      </w:r>
      <w:r w:rsidRPr="00013BC5">
        <w:rPr>
          <w:sz w:val="20"/>
        </w:rPr>
        <w:t xml:space="preserve"> compared with older page refresh screens.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 xml:space="preserve">Migrated Python services from mixed </w:t>
      </w:r>
      <w:r w:rsidRPr="00013BC5">
        <w:rPr>
          <w:rStyle w:val="Strong"/>
          <w:sz w:val="20"/>
        </w:rPr>
        <w:t>Python 2.7</w:t>
      </w:r>
      <w:r w:rsidRPr="00013BC5">
        <w:rPr>
          <w:sz w:val="20"/>
        </w:rPr>
        <w:t xml:space="preserve"> scripts toward </w:t>
      </w:r>
      <w:r w:rsidRPr="00013BC5">
        <w:rPr>
          <w:rStyle w:val="Strong"/>
          <w:sz w:val="20"/>
        </w:rPr>
        <w:t>Python 3.4</w:t>
      </w:r>
      <w:r w:rsidRPr="00013BC5">
        <w:rPr>
          <w:sz w:val="20"/>
        </w:rPr>
        <w:t xml:space="preserve"> compatible modules, reducing future upgrade risk and improving code consistency.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>Fixed a recurring import failure where malformed CSV files broke nightly jobs, adding schema validation, reject-file reporting, and safer transaction handling.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 xml:space="preserve">Built Django admin extensions and custom reporting views that reduced manual finance reconciliation effort by </w:t>
      </w:r>
      <w:r w:rsidRPr="00013BC5">
        <w:rPr>
          <w:rStyle w:val="Strong"/>
          <w:sz w:val="20"/>
        </w:rPr>
        <w:t>16%</w:t>
      </w:r>
      <w:r w:rsidRPr="00013BC5">
        <w:rPr>
          <w:sz w:val="20"/>
        </w:rPr>
        <w:t xml:space="preserve"> for monthly operational reporting.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 xml:space="preserve">Improved PostgreSQL performance by adding targeted indexes and removing repeated query loops, reducing report generation time by </w:t>
      </w:r>
      <w:r w:rsidRPr="00013BC5">
        <w:rPr>
          <w:rStyle w:val="Strong"/>
          <w:sz w:val="20"/>
        </w:rPr>
        <w:t>24%</w:t>
      </w:r>
      <w:r w:rsidRPr="00013BC5">
        <w:rPr>
          <w:sz w:val="20"/>
        </w:rPr>
        <w:t xml:space="preserve"> on large datasets.</w:t>
      </w:r>
    </w:p>
    <w:p w:rsidR="00013BC5" w:rsidRPr="00013BC5" w:rsidRDefault="00013BC5" w:rsidP="00013BC5">
      <w:pPr>
        <w:pStyle w:val="NormalWeb"/>
        <w:numPr>
          <w:ilvl w:val="0"/>
          <w:numId w:val="29"/>
        </w:numPr>
        <w:jc w:val="both"/>
        <w:rPr>
          <w:sz w:val="20"/>
        </w:rPr>
      </w:pPr>
      <w:r w:rsidRPr="00013BC5">
        <w:rPr>
          <w:sz w:val="20"/>
        </w:rPr>
        <w:t>Integrated authentication and permission checks across internal tools so factory, finance, and logistics users only accessed role-appropriate workflows.</w:t>
      </w:r>
    </w:p>
    <w:p w:rsidR="00013BC5" w:rsidRDefault="00013BC5" w:rsidP="00013BC5">
      <w:pPr>
        <w:pStyle w:val="NormalWeb"/>
        <w:numPr>
          <w:ilvl w:val="0"/>
          <w:numId w:val="29"/>
        </w:numPr>
        <w:jc w:val="both"/>
      </w:pPr>
      <w:r w:rsidRPr="00013BC5">
        <w:rPr>
          <w:sz w:val="20"/>
        </w:rPr>
        <w:t>Worked flexibly across backend fixes, AngularJS UI changes, database scripts, and deployment support whenever production priorities required quick ownership.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013BC5" w:rsidRPr="00013BC5" w:rsidRDefault="00013BC5" w:rsidP="00013BC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013BC5">
        <w:rPr>
          <w:sz w:val="20"/>
        </w:rPr>
        <w:t xml:space="preserve">Built early internal business applications using </w:t>
      </w:r>
      <w:r w:rsidRPr="00013BC5">
        <w:rPr>
          <w:rStyle w:val="Strong"/>
          <w:sz w:val="20"/>
        </w:rPr>
        <w:t>Python 2.6–2.7</w:t>
      </w:r>
      <w:r w:rsidRPr="00013BC5">
        <w:rPr>
          <w:sz w:val="20"/>
        </w:rPr>
        <w:t xml:space="preserve">, </w:t>
      </w:r>
      <w:r w:rsidRPr="00013BC5">
        <w:rPr>
          <w:rStyle w:val="Strong"/>
          <w:sz w:val="20"/>
        </w:rPr>
        <w:t>Django 1.1–1.3</w:t>
      </w:r>
      <w:r w:rsidRPr="00013BC5">
        <w:rPr>
          <w:sz w:val="20"/>
        </w:rPr>
        <w:t>, PostgreSQL, jQuery, HTML, CSS, and Linux deployment scripts.</w:t>
      </w:r>
    </w:p>
    <w:p w:rsidR="00013BC5" w:rsidRPr="00013BC5" w:rsidRDefault="00013BC5" w:rsidP="00013BC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013BC5">
        <w:rPr>
          <w:sz w:val="20"/>
        </w:rPr>
        <w:t xml:space="preserve">Automated repetitive reporting and data-cleaning scripts with Python, reducing manual operations effort by </w:t>
      </w:r>
      <w:r w:rsidRPr="00013BC5">
        <w:rPr>
          <w:rStyle w:val="Strong"/>
          <w:sz w:val="20"/>
        </w:rPr>
        <w:t>14%</w:t>
      </w:r>
      <w:r w:rsidRPr="00013BC5">
        <w:rPr>
          <w:sz w:val="20"/>
        </w:rPr>
        <w:t xml:space="preserve"> for finance and production support teams.</w:t>
      </w:r>
    </w:p>
    <w:p w:rsidR="00013BC5" w:rsidRPr="00013BC5" w:rsidRDefault="00013BC5" w:rsidP="00013BC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013BC5">
        <w:rPr>
          <w:sz w:val="20"/>
        </w:rPr>
        <w:t xml:space="preserve">Fixed database consistency issues caused by partial imports, adding transaction handling and validation checks that reduced repeated data correction work by </w:t>
      </w:r>
      <w:r w:rsidRPr="00013BC5">
        <w:rPr>
          <w:rStyle w:val="Strong"/>
          <w:sz w:val="20"/>
        </w:rPr>
        <w:t>12%</w:t>
      </w:r>
      <w:r w:rsidRPr="00013BC5">
        <w:rPr>
          <w:sz w:val="20"/>
        </w:rPr>
        <w:t>.</w:t>
      </w:r>
    </w:p>
    <w:p w:rsidR="00013BC5" w:rsidRPr="00013BC5" w:rsidRDefault="00013BC5" w:rsidP="00013BC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013BC5">
        <w:rPr>
          <w:sz w:val="20"/>
        </w:rPr>
        <w:t>Created maintainable Django views, templates, and admin workflows for internal users, preparing backend APIs and data models for later AngularJS modernization.</w:t>
      </w:r>
    </w:p>
    <w:p w:rsidR="00D73557" w:rsidRPr="00013BC5" w:rsidRDefault="00013BC5" w:rsidP="00013BC5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013BC5">
        <w:rPr>
          <w:sz w:val="20"/>
        </w:rPr>
        <w:t>Supported production releases, bug triage, and user feedback loops with senior engineers, building strong habits around debugging, documentation, and careful change control.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13CD7"/>
    <w:multiLevelType w:val="hybridMultilevel"/>
    <w:tmpl w:val="846E0586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6243DF"/>
    <w:multiLevelType w:val="hybridMultilevel"/>
    <w:tmpl w:val="2AFC79DA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C220A5"/>
    <w:multiLevelType w:val="hybridMultilevel"/>
    <w:tmpl w:val="E1121C70"/>
    <w:lvl w:ilvl="0" w:tplc="41F4A5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25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4"/>
  </w:num>
  <w:num w:numId="18">
    <w:abstractNumId w:val="17"/>
  </w:num>
  <w:num w:numId="19">
    <w:abstractNumId w:val="9"/>
  </w:num>
  <w:num w:numId="20">
    <w:abstractNumId w:val="16"/>
  </w:num>
  <w:num w:numId="21">
    <w:abstractNumId w:val="19"/>
  </w:num>
  <w:num w:numId="22">
    <w:abstractNumId w:val="15"/>
  </w:num>
  <w:num w:numId="23">
    <w:abstractNumId w:val="22"/>
  </w:num>
  <w:num w:numId="24">
    <w:abstractNumId w:val="23"/>
  </w:num>
  <w:num w:numId="25">
    <w:abstractNumId w:val="13"/>
  </w:num>
  <w:num w:numId="26">
    <w:abstractNumId w:val="14"/>
  </w:num>
  <w:num w:numId="27">
    <w:abstractNumId w:val="28"/>
  </w:num>
  <w:num w:numId="28">
    <w:abstractNumId w:val="20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13BC5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22A44"/>
    <w:rsid w:val="007F0B38"/>
    <w:rsid w:val="00802B5D"/>
    <w:rsid w:val="008441F7"/>
    <w:rsid w:val="008D3DC2"/>
    <w:rsid w:val="00942065"/>
    <w:rsid w:val="00961F31"/>
    <w:rsid w:val="00983C1A"/>
    <w:rsid w:val="009A377F"/>
    <w:rsid w:val="00A335F4"/>
    <w:rsid w:val="00A87254"/>
    <w:rsid w:val="00AA1D8D"/>
    <w:rsid w:val="00AD52E7"/>
    <w:rsid w:val="00AE5CF0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F97555-3413-415C-98E7-52C498180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24</cp:revision>
  <cp:lastPrinted>2026-05-18T02:15:00Z</cp:lastPrinted>
  <dcterms:created xsi:type="dcterms:W3CDTF">2013-12-23T23:15:00Z</dcterms:created>
  <dcterms:modified xsi:type="dcterms:W3CDTF">2026-05-18T02:15:00Z</dcterms:modified>
</cp:coreProperties>
</file>