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DA1F53" w:rsidRDefault="00DA1F53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DA1F53">
        <w:rPr>
          <w:rFonts w:ascii="Aptos Display" w:hAnsi="Aptos Display"/>
          <w:color w:val="1C2128"/>
          <w:sz w:val="24"/>
        </w:rPr>
        <w:t xml:space="preserve">Staff Software Engineer </w:t>
      </w:r>
      <w:r w:rsidRPr="00DA1F53">
        <w:rPr>
          <w:rFonts w:ascii="Aptos Display" w:hAnsi="Aptos Display" w:hint="cs"/>
          <w:color w:val="1C2128"/>
          <w:sz w:val="24"/>
        </w:rPr>
        <w:t>–</w:t>
      </w:r>
      <w:r w:rsidRPr="00DA1F53">
        <w:rPr>
          <w:rFonts w:ascii="Aptos Display" w:hAnsi="Aptos Display"/>
          <w:color w:val="1C2128"/>
          <w:sz w:val="24"/>
        </w:rPr>
        <w:t xml:space="preserve"> </w:t>
      </w:r>
      <w:r w:rsidR="00722A44" w:rsidRPr="00722A44">
        <w:rPr>
          <w:rFonts w:ascii="Aptos Display" w:hAnsi="Aptos Display" w:hint="eastAsia"/>
          <w:color w:val="1C2128"/>
          <w:sz w:val="24"/>
        </w:rPr>
        <w:t>Python,</w:t>
      </w:r>
      <w:r w:rsidR="00722A44">
        <w:rPr>
          <w:rFonts w:ascii="Aptos Display" w:hAnsi="Aptos Display"/>
          <w:color w:val="1C2128"/>
          <w:sz w:val="24"/>
        </w:rPr>
        <w:t xml:space="preserve"> Django, </w:t>
      </w:r>
      <w:proofErr w:type="spellStart"/>
      <w:r w:rsidR="00722A44">
        <w:rPr>
          <w:rFonts w:ascii="Aptos Display" w:hAnsi="Aptos Display"/>
          <w:color w:val="1C2128"/>
          <w:sz w:val="24"/>
        </w:rPr>
        <w:t>FastAPI</w:t>
      </w:r>
      <w:proofErr w:type="spellEnd"/>
      <w:r w:rsidR="00722A44">
        <w:rPr>
          <w:rFonts w:ascii="Aptos Display" w:hAnsi="Aptos Display"/>
          <w:color w:val="1C2128"/>
          <w:sz w:val="24"/>
        </w:rPr>
        <w:t>,</w:t>
      </w:r>
      <w:r w:rsidR="00722A44" w:rsidRPr="00722A44">
        <w:rPr>
          <w:rFonts w:ascii="Aptos Display" w:hAnsi="Aptos Display" w:hint="eastAsia"/>
          <w:color w:val="1C2128"/>
          <w:sz w:val="24"/>
        </w:rPr>
        <w:t xml:space="preserve"> 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F240D6" w:rsidRDefault="00F240D6" w:rsidP="00013BC5">
      <w:pPr>
        <w:pStyle w:val="NormalWeb"/>
        <w:spacing w:before="0" w:beforeAutospacing="0"/>
        <w:jc w:val="both"/>
        <w:rPr>
          <w:sz w:val="16"/>
          <w:szCs w:val="20"/>
        </w:rPr>
      </w:pPr>
      <w:r w:rsidRPr="00F240D6">
        <w:rPr>
          <w:sz w:val="20"/>
        </w:rPr>
        <w:t xml:space="preserve">Python Backend Engineer with strong experience building API-driven platforms for logistics, digital consulting, chemicals, manufacturing, and enterprise operations using </w:t>
      </w:r>
      <w:r w:rsidRPr="00F240D6">
        <w:rPr>
          <w:rStyle w:val="Strong"/>
          <w:sz w:val="20"/>
        </w:rPr>
        <w:t>Python 3.8–3.12</w:t>
      </w:r>
      <w:r w:rsidRPr="00F240D6">
        <w:rPr>
          <w:sz w:val="20"/>
        </w:rPr>
        <w:t xml:space="preserve">, </w:t>
      </w:r>
      <w:proofErr w:type="spellStart"/>
      <w:r w:rsidRPr="00F240D6">
        <w:rPr>
          <w:rStyle w:val="Strong"/>
          <w:sz w:val="20"/>
        </w:rPr>
        <w:t>FastAPI</w:t>
      </w:r>
      <w:proofErr w:type="spellEnd"/>
      <w:r w:rsidRPr="00F240D6">
        <w:rPr>
          <w:rStyle w:val="Strong"/>
          <w:sz w:val="20"/>
        </w:rPr>
        <w:t xml:space="preserve"> 0.95–0.111</w:t>
      </w:r>
      <w:r w:rsidRPr="00F240D6">
        <w:rPr>
          <w:sz w:val="20"/>
        </w:rPr>
        <w:t xml:space="preserve">, </w:t>
      </w:r>
      <w:r w:rsidRPr="00F240D6">
        <w:rPr>
          <w:rStyle w:val="Strong"/>
          <w:sz w:val="20"/>
        </w:rPr>
        <w:t>Django 3.2–5.0</w:t>
      </w:r>
      <w:r w:rsidRPr="00F240D6">
        <w:rPr>
          <w:sz w:val="20"/>
        </w:rPr>
        <w:t xml:space="preserve">, </w:t>
      </w:r>
      <w:r w:rsidRPr="00F240D6">
        <w:rPr>
          <w:rStyle w:val="Strong"/>
          <w:sz w:val="20"/>
        </w:rPr>
        <w:t>PostgreSQL 12–16</w:t>
      </w:r>
      <w:r w:rsidRPr="00F240D6">
        <w:rPr>
          <w:sz w:val="20"/>
        </w:rPr>
        <w:t xml:space="preserve">, and </w:t>
      </w:r>
      <w:r w:rsidRPr="00F240D6">
        <w:rPr>
          <w:rStyle w:val="Strong"/>
          <w:sz w:val="20"/>
        </w:rPr>
        <w:t>AWS</w:t>
      </w:r>
      <w:r w:rsidRPr="00F240D6">
        <w:rPr>
          <w:sz w:val="20"/>
        </w:rPr>
        <w:t xml:space="preserve">. Skilled in designing scalable REST services, </w:t>
      </w:r>
      <w:proofErr w:type="spellStart"/>
      <w:r w:rsidRPr="00F240D6">
        <w:rPr>
          <w:sz w:val="20"/>
        </w:rPr>
        <w:t>async</w:t>
      </w:r>
      <w:proofErr w:type="spellEnd"/>
      <w:r w:rsidRPr="00F240D6">
        <w:rPr>
          <w:sz w:val="20"/>
        </w:rPr>
        <w:t xml:space="preserve"> workers, data pipelines, authentication flows, containerized deployments, and production monitoring. </w:t>
      </w:r>
      <w:proofErr w:type="gramStart"/>
      <w:r w:rsidRPr="00F240D6">
        <w:rPr>
          <w:sz w:val="20"/>
        </w:rPr>
        <w:t>Known for migrating legacy services, improving response time by 18–26%, reducing failed jobs by 21–28%, and delivering reliable backend features with clean architecture, practical debugging, secure coding, and flexible collaboration across product, DevOps, and QA teams.</w:t>
      </w:r>
      <w:proofErr w:type="gramEnd"/>
      <w:r w:rsidR="008D3DC2" w:rsidRPr="00F240D6">
        <w:rPr>
          <w:sz w:val="16"/>
          <w:szCs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F240D6" w:rsidRPr="00F240D6" w:rsidRDefault="00F240D6" w:rsidP="00F240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240D6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Backend:</w:t>
      </w:r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F240D6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3.8–3.12</w:t>
      </w:r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F240D6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FastAPI</w:t>
      </w:r>
      <w:proofErr w:type="spellEnd"/>
      <w:r w:rsidRPr="00F240D6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0.95–0.111</w:t>
      </w:r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F240D6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Django 3.2–5.0</w:t>
      </w:r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Django REST Framework 3.12–3.15, Flask 1.1–2.3, </w:t>
      </w:r>
      <w:proofErr w:type="spellStart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>Pydantic</w:t>
      </w:r>
      <w:proofErr w:type="spellEnd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1.10–2.7, </w:t>
      </w:r>
      <w:proofErr w:type="spellStart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>SQLAlchemy</w:t>
      </w:r>
      <w:proofErr w:type="spellEnd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1.4–2.0</w:t>
      </w:r>
    </w:p>
    <w:p w:rsidR="00F240D6" w:rsidRPr="00F240D6" w:rsidRDefault="00F240D6" w:rsidP="00F240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240D6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Database:</w:t>
      </w:r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F240D6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PostgreSQL 12–16</w:t>
      </w:r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MySQL 8, </w:t>
      </w:r>
      <w:proofErr w:type="spellStart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6–7, MongoDB 4.4–6.0, Alembic, Django ORM, query optimization, indexing, migrations</w:t>
      </w:r>
    </w:p>
    <w:p w:rsidR="00F240D6" w:rsidRPr="00F240D6" w:rsidRDefault="00F240D6" w:rsidP="00F240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240D6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Cloud &amp; DevOps:</w:t>
      </w:r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F240D6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AWS</w:t>
      </w:r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Docker 20–25, Kubernetes 1.22–1.29, GitHub Actions, </w:t>
      </w:r>
      <w:proofErr w:type="spellStart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>GitLab</w:t>
      </w:r>
      <w:proofErr w:type="spellEnd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CI, Terraform 1.2–1.7, Nginx, Linux</w:t>
      </w:r>
    </w:p>
    <w:p w:rsidR="00F240D6" w:rsidRPr="00F240D6" w:rsidRDefault="00F240D6" w:rsidP="00F240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240D6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Messaging &amp; </w:t>
      </w:r>
      <w:proofErr w:type="spellStart"/>
      <w:r w:rsidRPr="00F240D6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Async</w:t>
      </w:r>
      <w:proofErr w:type="spellEnd"/>
      <w:r w:rsidRPr="00F240D6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:</w:t>
      </w:r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Celery 5, </w:t>
      </w:r>
      <w:proofErr w:type="spellStart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>RabbitMQ</w:t>
      </w:r>
      <w:proofErr w:type="spellEnd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3.8–3.12, AWS SQS, </w:t>
      </w:r>
      <w:proofErr w:type="spellStart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Queue, background jobs, retries, dead-letter queues</w:t>
      </w:r>
    </w:p>
    <w:p w:rsidR="00F240D6" w:rsidRPr="00F240D6" w:rsidRDefault="00F240D6" w:rsidP="00F240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240D6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Testing &amp; Quality:</w:t>
      </w:r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>Pytest</w:t>
      </w:r>
      <w:proofErr w:type="spellEnd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6–8, </w:t>
      </w:r>
      <w:proofErr w:type="spellStart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>unittest</w:t>
      </w:r>
      <w:proofErr w:type="spellEnd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Factory Boy, Postman, </w:t>
      </w:r>
      <w:proofErr w:type="spellStart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>OpenAPI</w:t>
      </w:r>
      <w:proofErr w:type="spellEnd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>, Swagger, contract testing, integration testing</w:t>
      </w:r>
    </w:p>
    <w:p w:rsidR="00DA1F53" w:rsidRPr="00F240D6" w:rsidRDefault="00F240D6" w:rsidP="00F240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240D6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Architecture:</w:t>
      </w:r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REST APIs, </w:t>
      </w:r>
      <w:proofErr w:type="spellStart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>microservices</w:t>
      </w:r>
      <w:proofErr w:type="spellEnd"/>
      <w:r w:rsidRPr="00F240D6">
        <w:rPr>
          <w:rFonts w:ascii="Times New Roman" w:eastAsia="Times New Roman" w:hAnsi="Times New Roman" w:cs="Times New Roman"/>
          <w:color w:val="auto"/>
          <w:sz w:val="20"/>
          <w:szCs w:val="24"/>
        </w:rPr>
        <w:t>, modular monoliths, event-driven systems, OAuth2, JWT, RBAC, clean architecture, observability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A64D33" w:rsidRPr="00A64D33" w:rsidRDefault="00A64D33" w:rsidP="00A64D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Led backend architecture for logistics and infrastructure platforms using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3.10–3.12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FastAPI</w:t>
      </w:r>
      <w:proofErr w:type="spellEnd"/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0.95–0.111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PostgreSQL 14–16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AWS ECS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A64D33" w:rsidRPr="00A64D33" w:rsidRDefault="00A64D33" w:rsidP="00A64D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high-throughput REST APIs with </w:t>
      </w:r>
      <w:proofErr w:type="spellStart"/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FastAPI</w:t>
      </w:r>
      <w:proofErr w:type="spell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Pydantic</w:t>
      </w:r>
      <w:proofErr w:type="spell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validation, dependency injection, and </w:t>
      </w:r>
      <w:proofErr w:type="spellStart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OpenAPI</w:t>
      </w:r>
      <w:proofErr w:type="spell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contracts to support customer portals and internal operations.</w:t>
      </w:r>
    </w:p>
    <w:p w:rsidR="00A64D33" w:rsidRPr="00A64D33" w:rsidRDefault="00A64D33" w:rsidP="00A64D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API response time by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24%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after profiling slow endpoints, rewriting inefficient ORM access, and adding targeted PostgreSQL indexes.</w:t>
      </w:r>
    </w:p>
    <w:p w:rsidR="00A64D33" w:rsidRPr="00A64D33" w:rsidRDefault="00A64D33" w:rsidP="00A64D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background job failures by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27%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introducing Celery retry policies, dead-letter queues, </w:t>
      </w:r>
      <w:proofErr w:type="spellStart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idempotency</w:t>
      </w:r>
      <w:proofErr w:type="spell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keys, and clearer operational alerts.</w:t>
      </w:r>
    </w:p>
    <w:p w:rsidR="00A64D33" w:rsidRPr="00A64D33" w:rsidRDefault="00A64D33" w:rsidP="00A64D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legacy Flask services into a modern </w:t>
      </w:r>
      <w:proofErr w:type="spellStart"/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FastAPI</w:t>
      </w:r>
      <w:proofErr w:type="spell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structure with service layers, typed schemas, </w:t>
      </w:r>
      <w:proofErr w:type="spellStart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async</w:t>
      </w:r>
      <w:proofErr w:type="spell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database access, and reusable authentication middleware.</w:t>
      </w:r>
    </w:p>
    <w:p w:rsidR="00A64D33" w:rsidRPr="00A64D33" w:rsidRDefault="00A64D33" w:rsidP="00A64D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Implemented secure OAuth2 and JWT authentication with role-based permissions, token refresh logic, audit tracking, and tenant-aware authorization rules.</w:t>
      </w:r>
    </w:p>
    <w:p w:rsidR="00A64D33" w:rsidRPr="00A64D33" w:rsidRDefault="00A64D33" w:rsidP="00A64D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Resolved production timeout issues caused by unbounded database joins by splitting queries, adding pagination, and caching heavy read models in </w:t>
      </w:r>
      <w:proofErr w:type="spellStart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A64D33" w:rsidRPr="00A64D33" w:rsidRDefault="00A64D33" w:rsidP="00A64D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asynchronous workers for invoice processing, customer notifications, log aggregation, and infrastructure events using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Celery 5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RabbitMQ</w:t>
      </w:r>
      <w:proofErr w:type="spell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</w:t>
      </w:r>
      <w:proofErr w:type="spellStart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A64D33" w:rsidRPr="00A64D33" w:rsidRDefault="00A64D33" w:rsidP="00A64D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deployment stability by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22%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Docker image optimization, health checks, rollback scripts, and GitHub Actions validation before production release.</w:t>
      </w:r>
    </w:p>
    <w:p w:rsidR="00A64D33" w:rsidRPr="00A64D33" w:rsidRDefault="00A64D33" w:rsidP="00A64D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Created reusable backend modules for file uploads, audit logs, permissions, email delivery, and API error handling to speed up feature development.</w:t>
      </w:r>
    </w:p>
    <w:p w:rsidR="00A64D33" w:rsidRPr="00A64D33" w:rsidRDefault="00A64D33" w:rsidP="00A64D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Partnered with frontend, DevOps, QA, and product teams to deliver backend features flexibly while keeping code reviews strict and release risk controlled.</w:t>
      </w:r>
    </w:p>
    <w:p w:rsidR="008D3DC2" w:rsidRPr="00A64D33" w:rsidRDefault="00A64D33" w:rsidP="00A64D3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Standardized </w:t>
      </w:r>
      <w:proofErr w:type="spellStart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Pytest</w:t>
      </w:r>
      <w:proofErr w:type="spell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integration tests, fixture factories, and API contract tests so backend releases could move faster without increasing regression defects.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A64D33" w:rsidRPr="00A64D33" w:rsidRDefault="00A64D33" w:rsidP="00A64D3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enterprise backend systems for digital consulting clients using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3.7–3.10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Django 2.2–4.0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FastAPI</w:t>
      </w:r>
      <w:proofErr w:type="spellEnd"/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0.63–0.85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, and PostgreSQL.</w:t>
      </w:r>
    </w:p>
    <w:p w:rsidR="00A64D33" w:rsidRPr="00A64D33" w:rsidRDefault="00A64D33" w:rsidP="00A64D3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Developed REST APIs for customer onboarding, document workflows, reporting dashboards, and third-party integrations with clean service boundaries.</w:t>
      </w:r>
    </w:p>
    <w:p w:rsidR="00A64D33" w:rsidRPr="00A64D33" w:rsidRDefault="00A64D33" w:rsidP="00A64D3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report generation time by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23%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replacing synchronous queries with Celery jobs, optimized materialized views, and </w:t>
      </w:r>
      <w:proofErr w:type="spellStart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-based progress tracking.</w:t>
      </w:r>
    </w:p>
    <w:p w:rsidR="00A64D33" w:rsidRPr="00A64D33" w:rsidRDefault="00A64D33" w:rsidP="00A64D3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API reliability by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19%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after adding structured exception handling, request tracing, correlation IDs, and consistent JSON error responses.</w:t>
      </w:r>
    </w:p>
    <w:p w:rsidR="00A64D33" w:rsidRPr="00A64D33" w:rsidRDefault="00A64D33" w:rsidP="00A64D3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older Django modules from function-based views to class-based APIs with Django REST Framework </w:t>
      </w:r>
      <w:proofErr w:type="spellStart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serializers</w:t>
      </w:r>
      <w:proofErr w:type="spell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, permissions, pagination, and throttling.</w:t>
      </w:r>
    </w:p>
    <w:p w:rsidR="00A64D33" w:rsidRPr="00A64D33" w:rsidRDefault="00A64D33" w:rsidP="00A64D3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Implemented integration features with payment providers, CRM systems, email services, and internal ERP platforms using resilient retry and timeout patterns.</w:t>
      </w:r>
    </w:p>
    <w:p w:rsidR="00A64D33" w:rsidRPr="00A64D33" w:rsidRDefault="00A64D33" w:rsidP="00A64D3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Fixed recurring database lock issues by analyzing transaction scope, reducing long-running updates, and separating read-heavy analytics from write paths.</w:t>
      </w:r>
    </w:p>
    <w:p w:rsidR="00A64D33" w:rsidRPr="00A64D33" w:rsidRDefault="00A64D33" w:rsidP="00A64D3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Created backend templates for new services, including Docker setup, environment validation, logging configuration, testing structure, and CI pipeline checks.</w:t>
      </w:r>
    </w:p>
    <w:p w:rsidR="00A64D33" w:rsidRPr="00A64D33" w:rsidRDefault="00A64D33" w:rsidP="00A64D3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Guided engineers on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, Django ORM optimization, API versioning, and secure coding practices while keeping delivery aligned with client deadlines.</w:t>
      </w:r>
    </w:p>
    <w:p w:rsidR="008D3DC2" w:rsidRPr="00A64D33" w:rsidRDefault="00A64D33" w:rsidP="00A64D3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Supported production incidents by reading logs, reproducing edge cases, preparing hotfixes, and documenting root causes for future prevention.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A64D33" w:rsidRPr="00A64D33" w:rsidRDefault="00A64D33" w:rsidP="00A64D3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Delivered backend services for chemicals, manufacturing, and supply-chain operations using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3.5–3.7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Django 1.11–2.0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, Flask, and PostgreSQL.</w:t>
      </w:r>
    </w:p>
    <w:p w:rsidR="00A64D33" w:rsidRPr="00A64D33" w:rsidRDefault="00A64D33" w:rsidP="00A64D3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Built APIs for production planning, inventory visibility, shipment tracking, and internal reporting with practical validation and database transaction control.</w:t>
      </w:r>
    </w:p>
    <w:p w:rsidR="00A64D33" w:rsidRPr="00A64D33" w:rsidRDefault="00A64D33" w:rsidP="00A64D3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batch import performance by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21%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replacing row-by-row processing with bulk inserts, staged validation, and better PostgreSQL indexing.</w:t>
      </w:r>
    </w:p>
    <w:p w:rsidR="00A64D33" w:rsidRPr="00A64D33" w:rsidRDefault="00A64D33" w:rsidP="00A64D3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operational data errors by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18%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after adding stricter server-side validation, reconciliation scripts, and exception reports for business users.</w:t>
      </w:r>
    </w:p>
    <w:p w:rsidR="00A64D33" w:rsidRPr="00A64D33" w:rsidRDefault="00A64D33" w:rsidP="00A64D3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Migrated legacy Python scripts into maintainable Django management commands with reusable service functions, logging, scheduling, and rollback support.</w:t>
      </w:r>
    </w:p>
    <w:p w:rsidR="00A64D33" w:rsidRPr="00A64D33" w:rsidRDefault="00A64D33" w:rsidP="00A64D3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new backend features for approval </w:t>
      </w:r>
      <w:proofErr w:type="gramStart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workflows,</w:t>
      </w:r>
      <w:proofErr w:type="gram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plant-level reporting, supplier updates, and secure internal user access management.</w:t>
      </w:r>
    </w:p>
    <w:p w:rsidR="00A64D33" w:rsidRPr="00A64D33" w:rsidRDefault="00A64D33" w:rsidP="00A64D3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Solved recurring CSV import failures caused by encoding and delimiter inconsistencies by adding auto-detection, validation summaries, and safer error handling.</w:t>
      </w:r>
    </w:p>
    <w:p w:rsidR="00A64D33" w:rsidRPr="00A64D33" w:rsidRDefault="00A64D33" w:rsidP="00A64D3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Worked with infrastructure teams to containerize backend services, separate environment configuration, and prepare cleaner deployment packages.</w:t>
      </w:r>
    </w:p>
    <w:p w:rsidR="008441F7" w:rsidRPr="00A64D33" w:rsidRDefault="00A64D33" w:rsidP="00A64D3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Mentored team members on debugging production issues, writing safer migrations, and using backend skills flexibly across business-critical systems.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A64D33" w:rsidRPr="00A64D33" w:rsidRDefault="00A64D33" w:rsidP="00A64D3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internal business applications using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2.7–3.5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Django 1.4–1.8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, PostgreSQL, jQuery, and Linux-based deployment environments.</w:t>
      </w:r>
    </w:p>
    <w:p w:rsidR="00A64D33" w:rsidRPr="00A64D33" w:rsidRDefault="00A64D33" w:rsidP="00A64D3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Created backend modules for procurement requests, stock movements, production forms, and operational reporting used by multiple internal departments.</w:t>
      </w:r>
    </w:p>
    <w:p w:rsidR="00A64D33" w:rsidRPr="00A64D33" w:rsidRDefault="00A64D33" w:rsidP="00A64D3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monthly reporting speed by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20%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moving heavy calculations from application loops into optimized SQL queries and scheduled jobs.</w:t>
      </w:r>
    </w:p>
    <w:p w:rsidR="00A64D33" w:rsidRPr="00A64D33" w:rsidRDefault="00A64D33" w:rsidP="00A64D3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support tickets by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16%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after adding clearer validation messages, better form handling, and automatic checks for duplicate business records.</w:t>
      </w:r>
    </w:p>
    <w:p w:rsidR="00A64D33" w:rsidRPr="00A64D33" w:rsidRDefault="00A64D33" w:rsidP="00A64D3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proofErr w:type="gramStart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Migrated</w:t>
      </w:r>
      <w:proofErr w:type="gram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several legacy scripts from manual execution into scheduled backend jobs with logging, email notifications, and basic failure recovery.</w:t>
      </w:r>
    </w:p>
    <w:p w:rsidR="00A64D33" w:rsidRPr="00A64D33" w:rsidRDefault="00A64D33" w:rsidP="00A64D3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lastRenderedPageBreak/>
        <w:t>Implemented new features for role-based access, document attachments, approval status tracking, and searchable operational history across departments.</w:t>
      </w:r>
    </w:p>
    <w:p w:rsidR="00A64D33" w:rsidRPr="00A64D33" w:rsidRDefault="00A64D33" w:rsidP="00A64D3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Fixed bugs related to </w:t>
      </w:r>
      <w:proofErr w:type="spellStart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timezone</w:t>
      </w:r>
      <w:proofErr w:type="spellEnd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handling, broken file paths, missing database constraints, and inconsistent user permissions in production workflows.</w:t>
      </w:r>
    </w:p>
    <w:p w:rsidR="00013BC5" w:rsidRPr="00A64D33" w:rsidRDefault="00A64D33" w:rsidP="00A64D3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Collaborated wit</w:t>
      </w:r>
      <w:bookmarkStart w:id="0" w:name="_GoBack"/>
      <w:bookmarkEnd w:id="0"/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h analysts and operations users to translate business rules into stable backend logic without overcomplicating the application design.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A64D33" w:rsidRPr="00A64D33" w:rsidRDefault="00A64D33" w:rsidP="00A64D3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internal software tools using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2.6–2.7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, early Django versions, SQL, HTML, CSS, JavaScript, and Linux server environments.</w:t>
      </w:r>
    </w:p>
    <w:p w:rsidR="00A64D33" w:rsidRPr="00A64D33" w:rsidRDefault="00A64D33" w:rsidP="00A64D3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Maintained backend forms, reporting pages, database queries, and small automation scripts for manufacturing, finance, and administrative teams.</w:t>
      </w:r>
    </w:p>
    <w:p w:rsidR="00A64D33" w:rsidRPr="00A64D33" w:rsidRDefault="00A64D33" w:rsidP="00A64D3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small automation scripts by </w:t>
      </w:r>
      <w:r w:rsidRPr="00A64D33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14%</w:t>
      </w: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in runtime after simplifying loops, removing duplicate queries, and adding safer input validation.</w:t>
      </w:r>
    </w:p>
    <w:p w:rsidR="00A64D33" w:rsidRPr="00A64D33" w:rsidRDefault="00A64D33" w:rsidP="00A64D3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Fixed production issues involving broken reports, incorrect calculations, missing field validation, and permission mismatches reported by business users.</w:t>
      </w:r>
    </w:p>
    <w:p w:rsidR="00D73557" w:rsidRPr="00A64D33" w:rsidRDefault="00A64D33" w:rsidP="00A64D3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64D33">
        <w:rPr>
          <w:rFonts w:ascii="Times New Roman" w:eastAsia="Times New Roman" w:hAnsi="Times New Roman" w:cs="Times New Roman"/>
          <w:color w:val="auto"/>
          <w:sz w:val="20"/>
          <w:szCs w:val="24"/>
        </w:rPr>
        <w:t>Created documentation for deployment steps, recurring fixes, database scripts, and support workflows so senior engineers could review and improve them faster.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813CD7"/>
    <w:multiLevelType w:val="hybridMultilevel"/>
    <w:tmpl w:val="846E0586"/>
    <w:lvl w:ilvl="0" w:tplc="4A260D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6243DF"/>
    <w:multiLevelType w:val="hybridMultilevel"/>
    <w:tmpl w:val="2AFC79DA"/>
    <w:lvl w:ilvl="0" w:tplc="4A260D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C220A5"/>
    <w:multiLevelType w:val="hybridMultilevel"/>
    <w:tmpl w:val="E1121C70"/>
    <w:lvl w:ilvl="0" w:tplc="41F4A5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8"/>
  </w:num>
  <w:num w:numId="12">
    <w:abstractNumId w:val="25"/>
  </w:num>
  <w:num w:numId="13">
    <w:abstractNumId w:val="10"/>
  </w:num>
  <w:num w:numId="14">
    <w:abstractNumId w:val="11"/>
  </w:num>
  <w:num w:numId="15">
    <w:abstractNumId w:val="27"/>
  </w:num>
  <w:num w:numId="16">
    <w:abstractNumId w:val="12"/>
  </w:num>
  <w:num w:numId="17">
    <w:abstractNumId w:val="24"/>
  </w:num>
  <w:num w:numId="18">
    <w:abstractNumId w:val="17"/>
  </w:num>
  <w:num w:numId="19">
    <w:abstractNumId w:val="9"/>
  </w:num>
  <w:num w:numId="20">
    <w:abstractNumId w:val="16"/>
  </w:num>
  <w:num w:numId="21">
    <w:abstractNumId w:val="19"/>
  </w:num>
  <w:num w:numId="22">
    <w:abstractNumId w:val="15"/>
  </w:num>
  <w:num w:numId="23">
    <w:abstractNumId w:val="22"/>
  </w:num>
  <w:num w:numId="24">
    <w:abstractNumId w:val="23"/>
  </w:num>
  <w:num w:numId="25">
    <w:abstractNumId w:val="13"/>
  </w:num>
  <w:num w:numId="26">
    <w:abstractNumId w:val="14"/>
  </w:num>
  <w:num w:numId="27">
    <w:abstractNumId w:val="28"/>
  </w:num>
  <w:num w:numId="28">
    <w:abstractNumId w:val="20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13BC5"/>
    <w:rsid w:val="00021953"/>
    <w:rsid w:val="00034616"/>
    <w:rsid w:val="0006063C"/>
    <w:rsid w:val="00120A4F"/>
    <w:rsid w:val="0015074B"/>
    <w:rsid w:val="00255A5F"/>
    <w:rsid w:val="00281C2E"/>
    <w:rsid w:val="0029639D"/>
    <w:rsid w:val="00326F90"/>
    <w:rsid w:val="00336E50"/>
    <w:rsid w:val="003F2BE0"/>
    <w:rsid w:val="004D2904"/>
    <w:rsid w:val="00571360"/>
    <w:rsid w:val="00722A44"/>
    <w:rsid w:val="007F0B38"/>
    <w:rsid w:val="00802B5D"/>
    <w:rsid w:val="008441F7"/>
    <w:rsid w:val="008D3DC2"/>
    <w:rsid w:val="00942065"/>
    <w:rsid w:val="00961F31"/>
    <w:rsid w:val="00983C1A"/>
    <w:rsid w:val="009A377F"/>
    <w:rsid w:val="00A335F4"/>
    <w:rsid w:val="00A64D33"/>
    <w:rsid w:val="00A87254"/>
    <w:rsid w:val="00AA1D8D"/>
    <w:rsid w:val="00AD52E7"/>
    <w:rsid w:val="00AE5CF0"/>
    <w:rsid w:val="00B47730"/>
    <w:rsid w:val="00B665B1"/>
    <w:rsid w:val="00B825F3"/>
    <w:rsid w:val="00C6303B"/>
    <w:rsid w:val="00CB0664"/>
    <w:rsid w:val="00CC6382"/>
    <w:rsid w:val="00D17FA9"/>
    <w:rsid w:val="00D346D1"/>
    <w:rsid w:val="00D73557"/>
    <w:rsid w:val="00D93F3D"/>
    <w:rsid w:val="00DA1F53"/>
    <w:rsid w:val="00DA6A85"/>
    <w:rsid w:val="00EA464D"/>
    <w:rsid w:val="00EA6932"/>
    <w:rsid w:val="00F24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4E2863-7861-4A89-B312-040090AE1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8821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29</cp:revision>
  <cp:lastPrinted>2026-05-25T02:46:00Z</cp:lastPrinted>
  <dcterms:created xsi:type="dcterms:W3CDTF">2013-12-23T23:15:00Z</dcterms:created>
  <dcterms:modified xsi:type="dcterms:W3CDTF">2026-05-25T02:46:00Z</dcterms:modified>
</cp:coreProperties>
</file>