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B435D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35DC" w:rsidRDefault="00C5511F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44"/>
                <w:szCs w:val="44"/>
              </w:rPr>
              <w:t>DARIUS PETRAUSKAS</w:t>
            </w:r>
          </w:p>
          <w:p w:rsidR="00B435DC" w:rsidRDefault="00C5511F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6B5E57"/>
                <w:sz w:val="19"/>
                <w:szCs w:val="19"/>
              </w:rPr>
              <w:t>Senior Software Engineer</w:t>
            </w:r>
          </w:p>
          <w:p w:rsidR="00B435DC" w:rsidRDefault="00C5511F">
            <w:pPr>
              <w:jc w:val="center"/>
            </w:pPr>
            <w:r>
              <w:rPr>
                <w:rFonts w:ascii="Arial" w:eastAsia="Arial" w:hAnsi="Arial" w:cs="Arial"/>
                <w:color w:val="3B2F2B"/>
                <w:sz w:val="19"/>
                <w:szCs w:val="19"/>
              </w:rPr>
              <w:t>+370 68109504 | Vilnius, Lithuania | dariuspetrauskasdev@outlook.com | linkedin.com/in/darius-petrauskas-244b223aa</w:t>
            </w:r>
          </w:p>
        </w:tc>
      </w:tr>
    </w:tbl>
    <w:p w:rsidR="00B435DC" w:rsidRDefault="00B435DC">
      <w:pPr>
        <w:spacing w:after="120"/>
      </w:pPr>
    </w:p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B435D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95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35DC" w:rsidRDefault="00C5511F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Summary</w:t>
            </w:r>
          </w:p>
          <w:p w:rsidR="00B435DC" w:rsidRPr="00CD0F97" w:rsidRDefault="00CD0F97">
            <w:pPr>
              <w:jc w:val="both"/>
              <w:rPr>
                <w:rFonts w:ascii="Arial" w:hAnsi="Arial" w:cs="Arial"/>
              </w:rPr>
            </w:pPr>
            <w:r w:rsidRPr="00CD0F97">
              <w:rPr>
                <w:rFonts w:ascii="Arial" w:hAnsi="Arial" w:cs="Arial"/>
                <w:color w:val="FFFFFF" w:themeColor="background1"/>
              </w:rPr>
              <w:t xml:space="preserve">Senior Software Engineer with 9+ years of experience delivering </w:t>
            </w:r>
            <w:r w:rsidRPr="00CD0F97">
              <w:rPr>
                <w:rStyle w:val="Strong"/>
                <w:rFonts w:ascii="Arial" w:hAnsi="Arial" w:cs="Arial"/>
                <w:color w:val="FFFFFF" w:themeColor="background1"/>
              </w:rPr>
              <w:t>scalable</w:t>
            </w:r>
            <w:r w:rsidRPr="00CD0F97">
              <w:rPr>
                <w:rFonts w:ascii="Arial" w:hAnsi="Arial" w:cs="Arial"/>
                <w:color w:val="FFFFFF" w:themeColor="background1"/>
              </w:rPr>
              <w:t xml:space="preserve"> backend and full-stack products, with a strong focus on </w:t>
            </w:r>
            <w:r w:rsidRPr="00CD0F97">
              <w:rPr>
                <w:rStyle w:val="Strong"/>
                <w:rFonts w:ascii="Arial" w:hAnsi="Arial" w:cs="Arial"/>
                <w:color w:val="FFFFFF" w:themeColor="background1"/>
              </w:rPr>
              <w:t>real-time systems</w:t>
            </w:r>
            <w:r w:rsidRPr="00CD0F97">
              <w:rPr>
                <w:rFonts w:ascii="Arial" w:hAnsi="Arial" w:cs="Arial"/>
                <w:color w:val="FFFFFF" w:themeColor="background1"/>
              </w:rPr>
              <w:t xml:space="preserve">, </w:t>
            </w:r>
            <w:r w:rsidRPr="00CD0F97">
              <w:rPr>
                <w:rStyle w:val="Strong"/>
                <w:rFonts w:ascii="Arial" w:hAnsi="Arial" w:cs="Arial"/>
                <w:color w:val="FFFFFF" w:themeColor="background1"/>
              </w:rPr>
              <w:t>low-latency APIs</w:t>
            </w:r>
            <w:r w:rsidRPr="00CD0F97">
              <w:rPr>
                <w:rFonts w:ascii="Arial" w:hAnsi="Arial" w:cs="Arial"/>
                <w:color w:val="FFFFFF" w:themeColor="background1"/>
              </w:rPr>
              <w:t xml:space="preserve">, and </w:t>
            </w:r>
            <w:r w:rsidRPr="00CD0F97">
              <w:rPr>
                <w:rStyle w:val="Strong"/>
                <w:rFonts w:ascii="Arial" w:hAnsi="Arial" w:cs="Arial"/>
                <w:color w:val="FFFFFF" w:themeColor="background1"/>
              </w:rPr>
              <w:t>reliable cloud deployments</w:t>
            </w:r>
            <w:r w:rsidRPr="00CD0F97">
              <w:rPr>
                <w:rFonts w:ascii="Arial" w:hAnsi="Arial" w:cs="Arial"/>
                <w:color w:val="FFFFFF" w:themeColor="background1"/>
              </w:rPr>
              <w:t xml:space="preserve">. Proven in </w:t>
            </w:r>
            <w:r w:rsidRPr="00CD0F97">
              <w:rPr>
                <w:rStyle w:val="Strong"/>
                <w:rFonts w:ascii="Arial" w:hAnsi="Arial" w:cs="Arial"/>
                <w:color w:val="FFFFFF" w:themeColor="background1"/>
              </w:rPr>
              <w:t>PHP</w:t>
            </w:r>
            <w:r w:rsidRPr="00CD0F97">
              <w:rPr>
                <w:rFonts w:ascii="Arial" w:hAnsi="Arial" w:cs="Arial"/>
                <w:color w:val="FFFFFF" w:themeColor="background1"/>
              </w:rPr>
              <w:t xml:space="preserve"> and </w:t>
            </w:r>
            <w:proofErr w:type="spellStart"/>
            <w:r w:rsidRPr="00CD0F97">
              <w:rPr>
                <w:rStyle w:val="Strong"/>
                <w:rFonts w:ascii="Arial" w:hAnsi="Arial" w:cs="Arial"/>
                <w:color w:val="FFFFFF" w:themeColor="background1"/>
              </w:rPr>
              <w:t>Vue</w:t>
            </w:r>
            <w:proofErr w:type="spellEnd"/>
            <w:r w:rsidRPr="00CD0F97">
              <w:rPr>
                <w:rFonts w:ascii="Arial" w:hAnsi="Arial" w:cs="Arial"/>
                <w:color w:val="FFFFFF" w:themeColor="background1"/>
              </w:rPr>
              <w:t xml:space="preserve"> product development, </w:t>
            </w:r>
            <w:r w:rsidRPr="00CD0F97">
              <w:rPr>
                <w:rStyle w:val="Strong"/>
                <w:rFonts w:ascii="Arial" w:hAnsi="Arial" w:cs="Arial"/>
                <w:color w:val="FFFFFF" w:themeColor="background1"/>
              </w:rPr>
              <w:t>backend architecture</w:t>
            </w:r>
            <w:r w:rsidRPr="00CD0F97">
              <w:rPr>
                <w:rFonts w:ascii="Arial" w:hAnsi="Arial" w:cs="Arial"/>
                <w:color w:val="FFFFFF" w:themeColor="background1"/>
              </w:rPr>
              <w:t xml:space="preserve">, </w:t>
            </w:r>
            <w:r w:rsidRPr="00CD0F97">
              <w:rPr>
                <w:rStyle w:val="Strong"/>
                <w:rFonts w:ascii="Arial" w:hAnsi="Arial" w:cs="Arial"/>
                <w:color w:val="FFFFFF" w:themeColor="background1"/>
              </w:rPr>
              <w:t>database performance</w:t>
            </w:r>
            <w:r w:rsidRPr="00CD0F97">
              <w:rPr>
                <w:rFonts w:ascii="Arial" w:hAnsi="Arial" w:cs="Arial"/>
                <w:color w:val="FFFFFF" w:themeColor="background1"/>
              </w:rPr>
              <w:t xml:space="preserve"> (query tuning, indexing, data modeling), and </w:t>
            </w:r>
            <w:r w:rsidRPr="00CD0F97">
              <w:rPr>
                <w:rStyle w:val="Strong"/>
                <w:rFonts w:ascii="Arial" w:hAnsi="Arial" w:cs="Arial"/>
                <w:color w:val="FFFFFF" w:themeColor="background1"/>
              </w:rPr>
              <w:t>event-driven</w:t>
            </w:r>
            <w:r w:rsidRPr="00CD0F97">
              <w:rPr>
                <w:rFonts w:ascii="Arial" w:hAnsi="Arial" w:cs="Arial"/>
                <w:color w:val="FFFFFF" w:themeColor="background1"/>
              </w:rPr>
              <w:t xml:space="preserve"> workflows—shipping production features under strict </w:t>
            </w:r>
            <w:r w:rsidRPr="00CD0F97">
              <w:rPr>
                <w:rStyle w:val="Strong"/>
                <w:rFonts w:ascii="Arial" w:hAnsi="Arial" w:cs="Arial"/>
                <w:color w:val="FFFFFF" w:themeColor="background1"/>
              </w:rPr>
              <w:t>correctness</w:t>
            </w:r>
            <w:r w:rsidRPr="00CD0F97">
              <w:rPr>
                <w:rFonts w:ascii="Arial" w:hAnsi="Arial" w:cs="Arial"/>
                <w:color w:val="FFFFFF" w:themeColor="background1"/>
              </w:rPr>
              <w:t xml:space="preserve">, </w:t>
            </w:r>
            <w:r w:rsidRPr="00CD0F97">
              <w:rPr>
                <w:rStyle w:val="Strong"/>
                <w:rFonts w:ascii="Arial" w:hAnsi="Arial" w:cs="Arial"/>
                <w:color w:val="FFFFFF" w:themeColor="background1"/>
              </w:rPr>
              <w:t>security</w:t>
            </w:r>
            <w:r w:rsidRPr="00CD0F97">
              <w:rPr>
                <w:rFonts w:ascii="Arial" w:hAnsi="Arial" w:cs="Arial"/>
                <w:color w:val="FFFFFF" w:themeColor="background1"/>
              </w:rPr>
              <w:t xml:space="preserve">, and </w:t>
            </w:r>
            <w:r w:rsidRPr="00CD0F97">
              <w:rPr>
                <w:rStyle w:val="Strong"/>
                <w:rFonts w:ascii="Arial" w:hAnsi="Arial" w:cs="Arial"/>
                <w:color w:val="FFFFFF" w:themeColor="background1"/>
              </w:rPr>
              <w:t>uptime</w:t>
            </w:r>
            <w:r w:rsidRPr="00CD0F97">
              <w:rPr>
                <w:rFonts w:ascii="Arial" w:hAnsi="Arial" w:cs="Arial"/>
                <w:color w:val="FFFFFF" w:themeColor="background1"/>
              </w:rPr>
              <w:t xml:space="preserve"> requirements. Comfortable owning complex systems </w:t>
            </w:r>
            <w:r w:rsidRPr="00CD0F97">
              <w:rPr>
                <w:rStyle w:val="Strong"/>
                <w:rFonts w:ascii="Arial" w:hAnsi="Arial" w:cs="Arial"/>
                <w:color w:val="FFFFFF" w:themeColor="background1"/>
              </w:rPr>
              <w:t>end-to-end</w:t>
            </w:r>
            <w:r w:rsidRPr="00CD0F97">
              <w:rPr>
                <w:rFonts w:ascii="Arial" w:hAnsi="Arial" w:cs="Arial"/>
                <w:color w:val="FFFFFF" w:themeColor="background1"/>
              </w:rPr>
              <w:t xml:space="preserve">, partnering closely with product and design, and raising engineering quality through </w:t>
            </w:r>
            <w:r w:rsidRPr="00CD0F97">
              <w:rPr>
                <w:rStyle w:val="Strong"/>
                <w:rFonts w:ascii="Arial" w:hAnsi="Arial" w:cs="Arial"/>
                <w:color w:val="FFFFFF" w:themeColor="background1"/>
              </w:rPr>
              <w:t>automated testing</w:t>
            </w:r>
            <w:r w:rsidRPr="00CD0F97">
              <w:rPr>
                <w:rFonts w:ascii="Arial" w:hAnsi="Arial" w:cs="Arial"/>
                <w:color w:val="FFFFFF" w:themeColor="background1"/>
              </w:rPr>
              <w:t xml:space="preserve">, </w:t>
            </w:r>
            <w:proofErr w:type="spellStart"/>
            <w:r w:rsidRPr="00CD0F97">
              <w:rPr>
                <w:rStyle w:val="Strong"/>
                <w:rFonts w:ascii="Arial" w:hAnsi="Arial" w:cs="Arial"/>
                <w:color w:val="FFFFFF" w:themeColor="background1"/>
              </w:rPr>
              <w:t>observability</w:t>
            </w:r>
            <w:proofErr w:type="spellEnd"/>
            <w:r w:rsidRPr="00CD0F97">
              <w:rPr>
                <w:rFonts w:ascii="Arial" w:hAnsi="Arial" w:cs="Arial"/>
                <w:color w:val="FFFFFF" w:themeColor="background1"/>
              </w:rPr>
              <w:t xml:space="preserve">, disciplined </w:t>
            </w:r>
            <w:r w:rsidRPr="00CD0F97">
              <w:rPr>
                <w:rStyle w:val="Strong"/>
                <w:rFonts w:ascii="Arial" w:hAnsi="Arial" w:cs="Arial"/>
                <w:color w:val="FFFFFF" w:themeColor="background1"/>
              </w:rPr>
              <w:t>code reviews</w:t>
            </w:r>
            <w:r w:rsidRPr="00CD0F97">
              <w:rPr>
                <w:rFonts w:ascii="Arial" w:hAnsi="Arial" w:cs="Arial"/>
                <w:color w:val="FFFFFF" w:themeColor="background1"/>
              </w:rPr>
              <w:t xml:space="preserve">, and pragmatic </w:t>
            </w:r>
            <w:r w:rsidRPr="00CD0F97">
              <w:rPr>
                <w:rStyle w:val="Strong"/>
                <w:rFonts w:ascii="Arial" w:hAnsi="Arial" w:cs="Arial"/>
                <w:color w:val="FFFFFF" w:themeColor="background1"/>
              </w:rPr>
              <w:t>architecture</w:t>
            </w:r>
            <w:r w:rsidRPr="00CD0F97">
              <w:rPr>
                <w:rFonts w:ascii="Arial" w:hAnsi="Arial" w:cs="Arial"/>
                <w:color w:val="FFFFFF" w:themeColor="background1"/>
              </w:rPr>
              <w:t xml:space="preserve"> decisions.</w:t>
            </w:r>
          </w:p>
        </w:tc>
      </w:tr>
    </w:tbl>
    <w:p w:rsidR="00B435DC" w:rsidRDefault="00B435DC">
      <w:pPr>
        <w:spacing w:after="12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B435D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435DC" w:rsidRDefault="00C5511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Work Experience</w:t>
            </w:r>
          </w:p>
        </w:tc>
      </w:tr>
    </w:tbl>
    <w:p w:rsidR="00B435DC" w:rsidRDefault="00B435DC">
      <w:pPr>
        <w:spacing w:after="80"/>
      </w:pPr>
    </w:p>
    <w:p w:rsidR="00B435DC" w:rsidRDefault="00C5511F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Senior Software Engineer | BEVY</w:t>
      </w:r>
    </w:p>
    <w:p w:rsidR="00B435DC" w:rsidRDefault="00C5511F">
      <w:r>
        <w:rPr>
          <w:rFonts w:ascii="Arial" w:eastAsia="Arial" w:hAnsi="Arial" w:cs="Arial"/>
          <w:color w:val="6B6B6B"/>
          <w:sz w:val="19"/>
          <w:szCs w:val="19"/>
        </w:rPr>
        <w:t>January 2024 - July 2025</w:t>
      </w:r>
    </w:p>
    <w:p w:rsidR="00CD0F97" w:rsidRPr="00CD0F97" w:rsidRDefault="00CD0F97" w:rsidP="00CD0F97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9"/>
          <w:szCs w:val="19"/>
        </w:rPr>
      </w:pPr>
      <w:r w:rsidRPr="00CD0F97">
        <w:rPr>
          <w:rFonts w:ascii="Arial" w:hAnsi="Arial" w:cs="Arial"/>
          <w:sz w:val="19"/>
          <w:szCs w:val="19"/>
        </w:rPr>
        <w:t xml:space="preserve">Owned backend delivery for a high-traffic product area by designing </w:t>
      </w:r>
      <w:r w:rsidRPr="00CD0F97">
        <w:rPr>
          <w:rStyle w:val="Strong"/>
          <w:rFonts w:ascii="Arial" w:hAnsi="Arial" w:cs="Arial"/>
          <w:sz w:val="19"/>
          <w:szCs w:val="19"/>
        </w:rPr>
        <w:t>PHP 8.3</w:t>
      </w:r>
      <w:r w:rsidRPr="00CD0F97">
        <w:rPr>
          <w:rFonts w:ascii="Arial" w:hAnsi="Arial" w:cs="Arial"/>
          <w:sz w:val="19"/>
          <w:szCs w:val="19"/>
        </w:rPr>
        <w:t xml:space="preserve"> services (strict types, typed properties) in </w:t>
      </w:r>
      <w:proofErr w:type="spellStart"/>
      <w:r w:rsidRPr="00CD0F97">
        <w:rPr>
          <w:rStyle w:val="Strong"/>
          <w:rFonts w:ascii="Arial" w:hAnsi="Arial" w:cs="Arial"/>
          <w:sz w:val="19"/>
          <w:szCs w:val="19"/>
        </w:rPr>
        <w:t>Symfony</w:t>
      </w:r>
      <w:proofErr w:type="spellEnd"/>
      <w:r w:rsidRPr="00CD0F97">
        <w:rPr>
          <w:rStyle w:val="Strong"/>
          <w:rFonts w:ascii="Arial" w:hAnsi="Arial" w:cs="Arial"/>
          <w:sz w:val="19"/>
          <w:szCs w:val="19"/>
        </w:rPr>
        <w:t xml:space="preserve"> 6.4</w:t>
      </w:r>
      <w:r w:rsidRPr="00CD0F97">
        <w:rPr>
          <w:rFonts w:ascii="Arial" w:hAnsi="Arial" w:cs="Arial"/>
          <w:sz w:val="19"/>
          <w:szCs w:val="19"/>
        </w:rPr>
        <w:t xml:space="preserve"> with stable </w:t>
      </w:r>
      <w:r w:rsidRPr="00CD0F97">
        <w:rPr>
          <w:rStyle w:val="Strong"/>
          <w:rFonts w:ascii="Arial" w:hAnsi="Arial" w:cs="Arial"/>
          <w:sz w:val="19"/>
          <w:szCs w:val="19"/>
        </w:rPr>
        <w:t>REST APIs</w:t>
      </w:r>
      <w:r w:rsidRPr="00CD0F97">
        <w:rPr>
          <w:rFonts w:ascii="Arial" w:hAnsi="Arial" w:cs="Arial"/>
          <w:sz w:val="19"/>
          <w:szCs w:val="19"/>
        </w:rPr>
        <w:t xml:space="preserve">, consistent </w:t>
      </w:r>
      <w:proofErr w:type="spellStart"/>
      <w:r w:rsidRPr="00CD0F97">
        <w:rPr>
          <w:rStyle w:val="Strong"/>
          <w:rFonts w:ascii="Arial" w:hAnsi="Arial" w:cs="Arial"/>
          <w:sz w:val="19"/>
          <w:szCs w:val="19"/>
        </w:rPr>
        <w:t>OpenAPI</w:t>
      </w:r>
      <w:proofErr w:type="spellEnd"/>
      <w:r w:rsidRPr="00CD0F97">
        <w:rPr>
          <w:rStyle w:val="Strong"/>
          <w:rFonts w:ascii="Arial" w:hAnsi="Arial" w:cs="Arial"/>
          <w:sz w:val="19"/>
          <w:szCs w:val="19"/>
        </w:rPr>
        <w:t>/Swagger</w:t>
      </w:r>
      <w:r w:rsidRPr="00CD0F97">
        <w:rPr>
          <w:rFonts w:ascii="Arial" w:hAnsi="Arial" w:cs="Arial"/>
          <w:sz w:val="19"/>
          <w:szCs w:val="19"/>
        </w:rPr>
        <w:t xml:space="preserve"> docs, and predictable </w:t>
      </w:r>
      <w:r w:rsidRPr="00CD0F97">
        <w:rPr>
          <w:rStyle w:val="Strong"/>
          <w:rFonts w:ascii="Arial" w:hAnsi="Arial" w:cs="Arial"/>
          <w:sz w:val="19"/>
          <w:szCs w:val="19"/>
        </w:rPr>
        <w:t>RFC 7807 Problem Details</w:t>
      </w:r>
      <w:r w:rsidRPr="00CD0F97">
        <w:rPr>
          <w:rFonts w:ascii="Arial" w:hAnsi="Arial" w:cs="Arial"/>
          <w:sz w:val="19"/>
          <w:szCs w:val="19"/>
        </w:rPr>
        <w:t xml:space="preserve"> error handling—reducing client-side ambiguity during peak usage windows.</w:t>
      </w:r>
    </w:p>
    <w:p w:rsidR="00CD0F97" w:rsidRPr="00CD0F97" w:rsidRDefault="00CD0F97" w:rsidP="00CD0F97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9"/>
          <w:szCs w:val="19"/>
        </w:rPr>
      </w:pPr>
      <w:r w:rsidRPr="00CD0F97">
        <w:rPr>
          <w:rFonts w:ascii="Arial" w:hAnsi="Arial" w:cs="Arial"/>
          <w:sz w:val="19"/>
          <w:szCs w:val="19"/>
        </w:rPr>
        <w:t xml:space="preserve">Built and maintained a </w:t>
      </w:r>
      <w:proofErr w:type="spellStart"/>
      <w:r w:rsidRPr="00CD0F97">
        <w:rPr>
          <w:rStyle w:val="Strong"/>
          <w:rFonts w:ascii="Arial" w:hAnsi="Arial" w:cs="Arial"/>
          <w:sz w:val="19"/>
          <w:szCs w:val="19"/>
        </w:rPr>
        <w:t>Vue</w:t>
      </w:r>
      <w:proofErr w:type="spellEnd"/>
      <w:r w:rsidRPr="00CD0F97">
        <w:rPr>
          <w:rStyle w:val="Strong"/>
          <w:rFonts w:ascii="Arial" w:hAnsi="Arial" w:cs="Arial"/>
          <w:sz w:val="19"/>
          <w:szCs w:val="19"/>
        </w:rPr>
        <w:t xml:space="preserve"> 3</w:t>
      </w:r>
      <w:r w:rsidRPr="00CD0F97">
        <w:rPr>
          <w:rFonts w:ascii="Arial" w:hAnsi="Arial" w:cs="Arial"/>
          <w:sz w:val="19"/>
          <w:szCs w:val="19"/>
        </w:rPr>
        <w:t xml:space="preserve"> + </w:t>
      </w:r>
      <w:proofErr w:type="spellStart"/>
      <w:r w:rsidRPr="00CD0F97">
        <w:rPr>
          <w:rStyle w:val="Strong"/>
          <w:rFonts w:ascii="Arial" w:hAnsi="Arial" w:cs="Arial"/>
          <w:sz w:val="19"/>
          <w:szCs w:val="19"/>
        </w:rPr>
        <w:t>TypeScript</w:t>
      </w:r>
      <w:proofErr w:type="spellEnd"/>
      <w:r w:rsidRPr="00CD0F97">
        <w:rPr>
          <w:rFonts w:ascii="Arial" w:hAnsi="Arial" w:cs="Arial"/>
          <w:sz w:val="19"/>
          <w:szCs w:val="19"/>
        </w:rPr>
        <w:t xml:space="preserve"> admin/internal tooling surface ( </w:t>
      </w:r>
      <w:proofErr w:type="spellStart"/>
      <w:r w:rsidRPr="00CD0F97">
        <w:rPr>
          <w:rStyle w:val="Strong"/>
          <w:rFonts w:ascii="Arial" w:hAnsi="Arial" w:cs="Arial"/>
          <w:sz w:val="19"/>
          <w:szCs w:val="19"/>
        </w:rPr>
        <w:t>Vite</w:t>
      </w:r>
      <w:proofErr w:type="spellEnd"/>
      <w:r w:rsidRPr="00CD0F97">
        <w:rPr>
          <w:rFonts w:ascii="Arial" w:hAnsi="Arial" w:cs="Arial"/>
          <w:sz w:val="19"/>
          <w:szCs w:val="19"/>
        </w:rPr>
        <w:t xml:space="preserve">, </w:t>
      </w:r>
      <w:proofErr w:type="spellStart"/>
      <w:r w:rsidRPr="00CD0F97">
        <w:rPr>
          <w:rStyle w:val="Strong"/>
          <w:rFonts w:ascii="Arial" w:hAnsi="Arial" w:cs="Arial"/>
          <w:sz w:val="19"/>
          <w:szCs w:val="19"/>
        </w:rPr>
        <w:t>Pinia</w:t>
      </w:r>
      <w:proofErr w:type="spellEnd"/>
      <w:r w:rsidRPr="00CD0F97">
        <w:rPr>
          <w:rFonts w:ascii="Arial" w:hAnsi="Arial" w:cs="Arial"/>
          <w:sz w:val="19"/>
          <w:szCs w:val="19"/>
        </w:rPr>
        <w:t xml:space="preserve">, </w:t>
      </w:r>
      <w:proofErr w:type="spellStart"/>
      <w:r w:rsidRPr="00CD0F97">
        <w:rPr>
          <w:rStyle w:val="Strong"/>
          <w:rFonts w:ascii="Arial" w:hAnsi="Arial" w:cs="Arial"/>
          <w:sz w:val="19"/>
          <w:szCs w:val="19"/>
        </w:rPr>
        <w:t>Vue</w:t>
      </w:r>
      <w:proofErr w:type="spellEnd"/>
      <w:r w:rsidRPr="00CD0F97">
        <w:rPr>
          <w:rStyle w:val="Strong"/>
          <w:rFonts w:ascii="Arial" w:hAnsi="Arial" w:cs="Arial"/>
          <w:sz w:val="19"/>
          <w:szCs w:val="19"/>
        </w:rPr>
        <w:t xml:space="preserve"> Router</w:t>
      </w:r>
      <w:r w:rsidRPr="00CD0F97">
        <w:rPr>
          <w:rFonts w:ascii="Arial" w:hAnsi="Arial" w:cs="Arial"/>
          <w:sz w:val="19"/>
          <w:szCs w:val="19"/>
        </w:rPr>
        <w:t xml:space="preserve">) that sped up operational workflows by consolidating scattered scripts into a single UI with </w:t>
      </w:r>
      <w:r w:rsidRPr="00CD0F97">
        <w:rPr>
          <w:rStyle w:val="Strong"/>
          <w:rFonts w:ascii="Arial" w:hAnsi="Arial" w:cs="Arial"/>
          <w:sz w:val="19"/>
          <w:szCs w:val="19"/>
        </w:rPr>
        <w:t>RBAC</w:t>
      </w:r>
      <w:r w:rsidRPr="00CD0F97">
        <w:rPr>
          <w:rFonts w:ascii="Arial" w:hAnsi="Arial" w:cs="Arial"/>
          <w:sz w:val="19"/>
          <w:szCs w:val="19"/>
        </w:rPr>
        <w:t xml:space="preserve">, auditable actions, and compliance-friendly </w:t>
      </w:r>
      <w:r w:rsidRPr="00CD0F97">
        <w:rPr>
          <w:rStyle w:val="Strong"/>
          <w:rFonts w:ascii="Arial" w:hAnsi="Arial" w:cs="Arial"/>
          <w:sz w:val="19"/>
          <w:szCs w:val="19"/>
        </w:rPr>
        <w:t>audit logs</w:t>
      </w:r>
      <w:r w:rsidRPr="00CD0F97">
        <w:rPr>
          <w:rFonts w:ascii="Arial" w:hAnsi="Arial" w:cs="Arial"/>
          <w:sz w:val="19"/>
          <w:szCs w:val="19"/>
        </w:rPr>
        <w:t>.</w:t>
      </w:r>
    </w:p>
    <w:p w:rsidR="00CD0F97" w:rsidRPr="00CD0F97" w:rsidRDefault="00CD0F97" w:rsidP="00CD0F97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9"/>
          <w:szCs w:val="19"/>
        </w:rPr>
      </w:pPr>
      <w:r w:rsidRPr="00CD0F97">
        <w:rPr>
          <w:rFonts w:ascii="Arial" w:hAnsi="Arial" w:cs="Arial"/>
          <w:sz w:val="19"/>
          <w:szCs w:val="19"/>
        </w:rPr>
        <w:t xml:space="preserve">Optimized </w:t>
      </w:r>
      <w:proofErr w:type="spellStart"/>
      <w:r w:rsidRPr="00CD0F97">
        <w:rPr>
          <w:rStyle w:val="Strong"/>
          <w:rFonts w:ascii="Arial" w:hAnsi="Arial" w:cs="Arial"/>
          <w:sz w:val="19"/>
          <w:szCs w:val="19"/>
        </w:rPr>
        <w:t>PostgreSQL</w:t>
      </w:r>
      <w:proofErr w:type="spellEnd"/>
      <w:r w:rsidRPr="00CD0F97">
        <w:rPr>
          <w:rStyle w:val="Strong"/>
          <w:rFonts w:ascii="Arial" w:hAnsi="Arial" w:cs="Arial"/>
          <w:sz w:val="19"/>
          <w:szCs w:val="19"/>
        </w:rPr>
        <w:t xml:space="preserve"> 15/16</w:t>
      </w:r>
      <w:r w:rsidRPr="00CD0F97">
        <w:rPr>
          <w:rFonts w:ascii="Arial" w:hAnsi="Arial" w:cs="Arial"/>
          <w:sz w:val="19"/>
          <w:szCs w:val="19"/>
        </w:rPr>
        <w:t xml:space="preserve"> performance for read-heavy endpoints using targeted </w:t>
      </w:r>
      <w:r w:rsidRPr="00CD0F97">
        <w:rPr>
          <w:rStyle w:val="Strong"/>
          <w:rFonts w:ascii="Arial" w:hAnsi="Arial" w:cs="Arial"/>
          <w:sz w:val="19"/>
          <w:szCs w:val="19"/>
        </w:rPr>
        <w:t>composite indexes</w:t>
      </w:r>
      <w:r w:rsidRPr="00CD0F97">
        <w:rPr>
          <w:rFonts w:ascii="Arial" w:hAnsi="Arial" w:cs="Arial"/>
          <w:sz w:val="19"/>
          <w:szCs w:val="19"/>
        </w:rPr>
        <w:t xml:space="preserve">, query rewrites, and safer </w:t>
      </w:r>
      <w:r w:rsidRPr="00CD0F97">
        <w:rPr>
          <w:rStyle w:val="Strong"/>
          <w:rFonts w:ascii="Arial" w:hAnsi="Arial" w:cs="Arial"/>
          <w:sz w:val="19"/>
          <w:szCs w:val="19"/>
        </w:rPr>
        <w:t>keyset pagination</w:t>
      </w:r>
      <w:r w:rsidRPr="00CD0F97">
        <w:rPr>
          <w:rFonts w:ascii="Arial" w:hAnsi="Arial" w:cs="Arial"/>
          <w:sz w:val="19"/>
          <w:szCs w:val="19"/>
        </w:rPr>
        <w:t xml:space="preserve">, improving </w:t>
      </w:r>
      <w:r w:rsidRPr="00CD0F97">
        <w:rPr>
          <w:rStyle w:val="Strong"/>
          <w:rFonts w:ascii="Arial" w:hAnsi="Arial" w:cs="Arial"/>
          <w:sz w:val="19"/>
          <w:szCs w:val="19"/>
        </w:rPr>
        <w:t>p95 latency</w:t>
      </w:r>
      <w:r w:rsidRPr="00CD0F97">
        <w:rPr>
          <w:rFonts w:ascii="Arial" w:hAnsi="Arial" w:cs="Arial"/>
          <w:sz w:val="19"/>
          <w:szCs w:val="19"/>
        </w:rPr>
        <w:t xml:space="preserve"> under concurrent load without sacrificing correctness.</w:t>
      </w:r>
    </w:p>
    <w:p w:rsidR="00CD0F97" w:rsidRPr="00CD0F97" w:rsidRDefault="00CD0F97" w:rsidP="00CD0F97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9"/>
          <w:szCs w:val="19"/>
        </w:rPr>
      </w:pPr>
      <w:r w:rsidRPr="00CD0F97">
        <w:rPr>
          <w:rFonts w:ascii="Arial" w:hAnsi="Arial" w:cs="Arial"/>
          <w:sz w:val="19"/>
          <w:szCs w:val="19"/>
        </w:rPr>
        <w:t xml:space="preserve">Implemented queue-backed background processing with </w:t>
      </w:r>
      <w:proofErr w:type="spellStart"/>
      <w:r w:rsidRPr="00CD0F97">
        <w:rPr>
          <w:rStyle w:val="Strong"/>
          <w:rFonts w:ascii="Arial" w:hAnsi="Arial" w:cs="Arial"/>
          <w:sz w:val="19"/>
          <w:szCs w:val="19"/>
        </w:rPr>
        <w:t>Symfony</w:t>
      </w:r>
      <w:proofErr w:type="spellEnd"/>
      <w:r w:rsidRPr="00CD0F97">
        <w:rPr>
          <w:rStyle w:val="Strong"/>
          <w:rFonts w:ascii="Arial" w:hAnsi="Arial" w:cs="Arial"/>
          <w:sz w:val="19"/>
          <w:szCs w:val="19"/>
        </w:rPr>
        <w:t xml:space="preserve"> Messenger</w:t>
      </w:r>
      <w:r w:rsidRPr="00CD0F97">
        <w:rPr>
          <w:rFonts w:ascii="Arial" w:hAnsi="Arial" w:cs="Arial"/>
          <w:sz w:val="19"/>
          <w:szCs w:val="19"/>
        </w:rPr>
        <w:t xml:space="preserve"> + </w:t>
      </w:r>
      <w:proofErr w:type="spellStart"/>
      <w:r w:rsidRPr="00CD0F97">
        <w:rPr>
          <w:rStyle w:val="Strong"/>
          <w:rFonts w:ascii="Arial" w:hAnsi="Arial" w:cs="Arial"/>
          <w:sz w:val="19"/>
          <w:szCs w:val="19"/>
        </w:rPr>
        <w:t>Redis</w:t>
      </w:r>
      <w:proofErr w:type="spellEnd"/>
      <w:r w:rsidRPr="00CD0F97">
        <w:rPr>
          <w:rFonts w:ascii="Arial" w:hAnsi="Arial" w:cs="Arial"/>
          <w:sz w:val="19"/>
          <w:szCs w:val="19"/>
        </w:rPr>
        <w:t xml:space="preserve"> (or </w:t>
      </w:r>
      <w:proofErr w:type="spellStart"/>
      <w:r w:rsidRPr="00CD0F97">
        <w:rPr>
          <w:rStyle w:val="Strong"/>
          <w:rFonts w:ascii="Arial" w:hAnsi="Arial" w:cs="Arial"/>
          <w:sz w:val="19"/>
          <w:szCs w:val="19"/>
        </w:rPr>
        <w:t>RabbitMQ</w:t>
      </w:r>
      <w:proofErr w:type="spellEnd"/>
      <w:r w:rsidRPr="00CD0F97">
        <w:rPr>
          <w:rFonts w:ascii="Arial" w:hAnsi="Arial" w:cs="Arial"/>
          <w:sz w:val="19"/>
          <w:szCs w:val="19"/>
        </w:rPr>
        <w:t xml:space="preserve">) using </w:t>
      </w:r>
      <w:r w:rsidRPr="00CD0F97">
        <w:rPr>
          <w:rStyle w:val="Strong"/>
          <w:rFonts w:ascii="Arial" w:hAnsi="Arial" w:cs="Arial"/>
          <w:sz w:val="19"/>
          <w:szCs w:val="19"/>
        </w:rPr>
        <w:t>retries</w:t>
      </w:r>
      <w:r w:rsidRPr="00CD0F97">
        <w:rPr>
          <w:rFonts w:ascii="Arial" w:hAnsi="Arial" w:cs="Arial"/>
          <w:sz w:val="19"/>
          <w:szCs w:val="19"/>
        </w:rPr>
        <w:t xml:space="preserve">, </w:t>
      </w:r>
      <w:proofErr w:type="spellStart"/>
      <w:r w:rsidRPr="00CD0F97">
        <w:rPr>
          <w:rStyle w:val="Strong"/>
          <w:rFonts w:ascii="Arial" w:hAnsi="Arial" w:cs="Arial"/>
          <w:sz w:val="19"/>
          <w:szCs w:val="19"/>
        </w:rPr>
        <w:t>idempotency</w:t>
      </w:r>
      <w:proofErr w:type="spellEnd"/>
      <w:r w:rsidRPr="00CD0F97">
        <w:rPr>
          <w:rStyle w:val="Strong"/>
          <w:rFonts w:ascii="Arial" w:hAnsi="Arial" w:cs="Arial"/>
          <w:sz w:val="19"/>
          <w:szCs w:val="19"/>
        </w:rPr>
        <w:t xml:space="preserve"> keys</w:t>
      </w:r>
      <w:r w:rsidRPr="00CD0F97">
        <w:rPr>
          <w:rFonts w:ascii="Arial" w:hAnsi="Arial" w:cs="Arial"/>
          <w:sz w:val="19"/>
          <w:szCs w:val="19"/>
        </w:rPr>
        <w:t xml:space="preserve">, and </w:t>
      </w:r>
      <w:r w:rsidRPr="00CD0F97">
        <w:rPr>
          <w:rStyle w:val="Strong"/>
          <w:rFonts w:ascii="Arial" w:hAnsi="Arial" w:cs="Arial"/>
          <w:sz w:val="19"/>
          <w:szCs w:val="19"/>
        </w:rPr>
        <w:t>dead-letter queues (DLQ)</w:t>
      </w:r>
      <w:r w:rsidRPr="00CD0F97">
        <w:rPr>
          <w:rFonts w:ascii="Arial" w:hAnsi="Arial" w:cs="Arial"/>
          <w:sz w:val="19"/>
          <w:szCs w:val="19"/>
        </w:rPr>
        <w:t xml:space="preserve"> so failures became diagnosable events instead of silent data inconsistencies.</w:t>
      </w:r>
    </w:p>
    <w:p w:rsidR="00CD0F97" w:rsidRPr="00CD0F97" w:rsidRDefault="00CD0F97" w:rsidP="00CD0F97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9"/>
          <w:szCs w:val="19"/>
        </w:rPr>
      </w:pPr>
      <w:r w:rsidRPr="00CD0F97">
        <w:rPr>
          <w:rFonts w:ascii="Arial" w:hAnsi="Arial" w:cs="Arial"/>
          <w:sz w:val="19"/>
          <w:szCs w:val="19"/>
        </w:rPr>
        <w:t xml:space="preserve">Introduced consistent </w:t>
      </w:r>
      <w:r w:rsidRPr="00CD0F97">
        <w:rPr>
          <w:rStyle w:val="Strong"/>
          <w:rFonts w:ascii="Arial" w:hAnsi="Arial" w:cs="Arial"/>
          <w:sz w:val="19"/>
          <w:szCs w:val="19"/>
        </w:rPr>
        <w:t>distributed tracing</w:t>
      </w:r>
      <w:r w:rsidRPr="00CD0F97">
        <w:rPr>
          <w:rFonts w:ascii="Arial" w:hAnsi="Arial" w:cs="Arial"/>
          <w:sz w:val="19"/>
          <w:szCs w:val="19"/>
        </w:rPr>
        <w:t xml:space="preserve"> and </w:t>
      </w:r>
      <w:r w:rsidRPr="00CD0F97">
        <w:rPr>
          <w:rStyle w:val="Strong"/>
          <w:rFonts w:ascii="Arial" w:hAnsi="Arial" w:cs="Arial"/>
          <w:sz w:val="19"/>
          <w:szCs w:val="19"/>
        </w:rPr>
        <w:t>structured JSON logging</w:t>
      </w:r>
      <w:r w:rsidRPr="00CD0F97">
        <w:rPr>
          <w:rFonts w:ascii="Arial" w:hAnsi="Arial" w:cs="Arial"/>
          <w:sz w:val="19"/>
          <w:szCs w:val="19"/>
        </w:rPr>
        <w:t xml:space="preserve"> across services using </w:t>
      </w:r>
      <w:proofErr w:type="spellStart"/>
      <w:r w:rsidRPr="00CD0F97">
        <w:rPr>
          <w:rStyle w:val="Strong"/>
          <w:rFonts w:ascii="Arial" w:hAnsi="Arial" w:cs="Arial"/>
          <w:sz w:val="19"/>
          <w:szCs w:val="19"/>
        </w:rPr>
        <w:t>OpenTelemetry</w:t>
      </w:r>
      <w:proofErr w:type="spellEnd"/>
      <w:r w:rsidRPr="00CD0F97">
        <w:rPr>
          <w:rFonts w:ascii="Arial" w:hAnsi="Arial" w:cs="Arial"/>
          <w:sz w:val="19"/>
          <w:szCs w:val="19"/>
        </w:rPr>
        <w:t xml:space="preserve">, correlating logs/metrics/traces via </w:t>
      </w:r>
      <w:proofErr w:type="spellStart"/>
      <w:r w:rsidRPr="00CD0F97">
        <w:rPr>
          <w:rStyle w:val="Strong"/>
          <w:rFonts w:ascii="Arial" w:hAnsi="Arial" w:cs="Arial"/>
          <w:sz w:val="19"/>
          <w:szCs w:val="19"/>
        </w:rPr>
        <w:t>traceId</w:t>
      </w:r>
      <w:proofErr w:type="spellEnd"/>
      <w:r w:rsidRPr="00CD0F97">
        <w:rPr>
          <w:rFonts w:ascii="Arial" w:hAnsi="Arial" w:cs="Arial"/>
          <w:sz w:val="19"/>
          <w:szCs w:val="19"/>
        </w:rPr>
        <w:t xml:space="preserve"> to accelerate root-cause analysis and reduce </w:t>
      </w:r>
      <w:r w:rsidRPr="00CD0F97">
        <w:rPr>
          <w:rStyle w:val="Strong"/>
          <w:rFonts w:ascii="Arial" w:hAnsi="Arial" w:cs="Arial"/>
          <w:sz w:val="19"/>
          <w:szCs w:val="19"/>
        </w:rPr>
        <w:t>MTTR</w:t>
      </w:r>
      <w:r w:rsidRPr="00CD0F97">
        <w:rPr>
          <w:rFonts w:ascii="Arial" w:hAnsi="Arial" w:cs="Arial"/>
          <w:sz w:val="19"/>
          <w:szCs w:val="19"/>
        </w:rPr>
        <w:t xml:space="preserve"> during regressions.</w:t>
      </w:r>
    </w:p>
    <w:p w:rsidR="00CD0F97" w:rsidRPr="00CD0F97" w:rsidRDefault="00CD0F97" w:rsidP="00CD0F97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9"/>
          <w:szCs w:val="19"/>
        </w:rPr>
      </w:pPr>
      <w:r w:rsidRPr="00CD0F97">
        <w:rPr>
          <w:rFonts w:ascii="Arial" w:hAnsi="Arial" w:cs="Arial"/>
          <w:sz w:val="19"/>
          <w:szCs w:val="19"/>
        </w:rPr>
        <w:t xml:space="preserve">Partnered with product and design to turn ambiguous requirements into testable acceptance criteria, </w:t>
      </w:r>
      <w:proofErr w:type="gramStart"/>
      <w:r w:rsidRPr="00CD0F97">
        <w:rPr>
          <w:rFonts w:ascii="Arial" w:hAnsi="Arial" w:cs="Arial"/>
          <w:sz w:val="19"/>
          <w:szCs w:val="19"/>
        </w:rPr>
        <w:t>then</w:t>
      </w:r>
      <w:proofErr w:type="gramEnd"/>
      <w:r w:rsidRPr="00CD0F97">
        <w:rPr>
          <w:rFonts w:ascii="Arial" w:hAnsi="Arial" w:cs="Arial"/>
          <w:sz w:val="19"/>
          <w:szCs w:val="19"/>
        </w:rPr>
        <w:t xml:space="preserve"> shipped incremental releases behind </w:t>
      </w:r>
      <w:r w:rsidRPr="00CD0F97">
        <w:rPr>
          <w:rStyle w:val="Strong"/>
          <w:rFonts w:ascii="Arial" w:hAnsi="Arial" w:cs="Arial"/>
          <w:sz w:val="19"/>
          <w:szCs w:val="19"/>
        </w:rPr>
        <w:t>feature flags</w:t>
      </w:r>
      <w:r w:rsidRPr="00CD0F97">
        <w:rPr>
          <w:rFonts w:ascii="Arial" w:hAnsi="Arial" w:cs="Arial"/>
          <w:sz w:val="19"/>
          <w:szCs w:val="19"/>
        </w:rPr>
        <w:t xml:space="preserve"> (e.g., </w:t>
      </w:r>
      <w:r w:rsidRPr="00CD0F97">
        <w:rPr>
          <w:rStyle w:val="Strong"/>
          <w:rFonts w:ascii="Arial" w:hAnsi="Arial" w:cs="Arial"/>
          <w:sz w:val="19"/>
          <w:szCs w:val="19"/>
        </w:rPr>
        <w:t>Unleash/</w:t>
      </w:r>
      <w:proofErr w:type="spellStart"/>
      <w:r w:rsidRPr="00CD0F97">
        <w:rPr>
          <w:rStyle w:val="Strong"/>
          <w:rFonts w:ascii="Arial" w:hAnsi="Arial" w:cs="Arial"/>
          <w:sz w:val="19"/>
          <w:szCs w:val="19"/>
        </w:rPr>
        <w:t>LaunchDarkly</w:t>
      </w:r>
      <w:proofErr w:type="spellEnd"/>
      <w:r w:rsidRPr="00CD0F97">
        <w:rPr>
          <w:rFonts w:ascii="Arial" w:hAnsi="Arial" w:cs="Arial"/>
          <w:sz w:val="19"/>
          <w:szCs w:val="19"/>
        </w:rPr>
        <w:t>) to minimize user-impacting risk.</w:t>
      </w:r>
    </w:p>
    <w:p w:rsidR="00CD0F97" w:rsidRPr="00CD0F97" w:rsidRDefault="00CD0F97" w:rsidP="00CD0F97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9"/>
          <w:szCs w:val="19"/>
        </w:rPr>
      </w:pPr>
      <w:r w:rsidRPr="00CD0F97">
        <w:rPr>
          <w:rFonts w:ascii="Arial" w:hAnsi="Arial" w:cs="Arial"/>
          <w:sz w:val="19"/>
          <w:szCs w:val="19"/>
        </w:rPr>
        <w:t xml:space="preserve">Led code review standards focused on </w:t>
      </w:r>
      <w:r w:rsidRPr="00CD0F97">
        <w:rPr>
          <w:rStyle w:val="Strong"/>
          <w:rFonts w:ascii="Arial" w:hAnsi="Arial" w:cs="Arial"/>
          <w:sz w:val="19"/>
          <w:szCs w:val="19"/>
        </w:rPr>
        <w:t>readability</w:t>
      </w:r>
      <w:r w:rsidRPr="00CD0F97">
        <w:rPr>
          <w:rFonts w:ascii="Arial" w:hAnsi="Arial" w:cs="Arial"/>
          <w:sz w:val="19"/>
          <w:szCs w:val="19"/>
        </w:rPr>
        <w:t xml:space="preserve">, </w:t>
      </w:r>
      <w:r w:rsidRPr="00CD0F97">
        <w:rPr>
          <w:rStyle w:val="Strong"/>
          <w:rFonts w:ascii="Arial" w:hAnsi="Arial" w:cs="Arial"/>
          <w:sz w:val="19"/>
          <w:szCs w:val="19"/>
        </w:rPr>
        <w:t>security hygiene</w:t>
      </w:r>
      <w:r w:rsidRPr="00CD0F97">
        <w:rPr>
          <w:rFonts w:ascii="Arial" w:hAnsi="Arial" w:cs="Arial"/>
          <w:sz w:val="19"/>
          <w:szCs w:val="19"/>
        </w:rPr>
        <w:t xml:space="preserve">, and edge-case handling, catching </w:t>
      </w:r>
      <w:r w:rsidRPr="00CD0F97">
        <w:rPr>
          <w:rStyle w:val="Strong"/>
          <w:rFonts w:ascii="Arial" w:hAnsi="Arial" w:cs="Arial"/>
          <w:sz w:val="19"/>
          <w:szCs w:val="19"/>
        </w:rPr>
        <w:t>authorization</w:t>
      </w:r>
      <w:r w:rsidRPr="00CD0F97">
        <w:rPr>
          <w:rFonts w:ascii="Arial" w:hAnsi="Arial" w:cs="Arial"/>
          <w:sz w:val="19"/>
          <w:szCs w:val="19"/>
        </w:rPr>
        <w:t xml:space="preserve"> gaps and unsafe input assumptions before they reached production.</w:t>
      </w:r>
    </w:p>
    <w:p w:rsidR="00CD0F97" w:rsidRPr="00CD0F97" w:rsidRDefault="00CD0F97" w:rsidP="00CD0F97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9"/>
          <w:szCs w:val="19"/>
        </w:rPr>
      </w:pPr>
      <w:r w:rsidRPr="00CD0F97">
        <w:rPr>
          <w:rFonts w:ascii="Arial" w:hAnsi="Arial" w:cs="Arial"/>
          <w:sz w:val="19"/>
          <w:szCs w:val="19"/>
        </w:rPr>
        <w:t xml:space="preserve">Designed </w:t>
      </w:r>
      <w:r w:rsidRPr="00CD0F97">
        <w:rPr>
          <w:rStyle w:val="Strong"/>
          <w:rFonts w:ascii="Arial" w:hAnsi="Arial" w:cs="Arial"/>
          <w:sz w:val="19"/>
          <w:szCs w:val="19"/>
        </w:rPr>
        <w:t>API versioning</w:t>
      </w:r>
      <w:r w:rsidRPr="00CD0F97">
        <w:rPr>
          <w:rFonts w:ascii="Arial" w:hAnsi="Arial" w:cs="Arial"/>
          <w:sz w:val="19"/>
          <w:szCs w:val="19"/>
        </w:rPr>
        <w:t xml:space="preserve"> and deprecation practices (e.g., </w:t>
      </w:r>
      <w:r w:rsidRPr="00CD0F97">
        <w:rPr>
          <w:rStyle w:val="HTMLCode"/>
          <w:rFonts w:ascii="Arial" w:hAnsi="Arial" w:cs="Arial"/>
          <w:sz w:val="19"/>
          <w:szCs w:val="19"/>
        </w:rPr>
        <w:t>/v1</w:t>
      </w:r>
      <w:r w:rsidRPr="00CD0F97">
        <w:rPr>
          <w:rFonts w:ascii="Arial" w:hAnsi="Arial" w:cs="Arial"/>
          <w:sz w:val="19"/>
          <w:szCs w:val="19"/>
        </w:rPr>
        <w:t>, sunset headers, migration guides) that let client teams move on predictable timelines—preventing breaking changes while enabling iterative platform evolution.</w:t>
      </w:r>
    </w:p>
    <w:p w:rsidR="00CD0F97" w:rsidRPr="00CD0F97" w:rsidRDefault="00CD0F97" w:rsidP="00CD0F97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9"/>
          <w:szCs w:val="19"/>
        </w:rPr>
      </w:pPr>
      <w:r w:rsidRPr="00CD0F97">
        <w:rPr>
          <w:rFonts w:ascii="Arial" w:hAnsi="Arial" w:cs="Arial"/>
          <w:sz w:val="19"/>
          <w:szCs w:val="19"/>
        </w:rPr>
        <w:t xml:space="preserve">Improved </w:t>
      </w:r>
      <w:r w:rsidRPr="00CD0F97">
        <w:rPr>
          <w:rStyle w:val="Strong"/>
          <w:rFonts w:ascii="Arial" w:hAnsi="Arial" w:cs="Arial"/>
          <w:sz w:val="19"/>
          <w:szCs w:val="19"/>
        </w:rPr>
        <w:t>CI/CD</w:t>
      </w:r>
      <w:r w:rsidRPr="00CD0F97">
        <w:rPr>
          <w:rFonts w:ascii="Arial" w:hAnsi="Arial" w:cs="Arial"/>
          <w:sz w:val="19"/>
          <w:szCs w:val="19"/>
        </w:rPr>
        <w:t xml:space="preserve"> quality gates with </w:t>
      </w:r>
      <w:proofErr w:type="spellStart"/>
      <w:r w:rsidRPr="00CD0F97">
        <w:rPr>
          <w:rStyle w:val="Strong"/>
          <w:rFonts w:ascii="Arial" w:hAnsi="Arial" w:cs="Arial"/>
          <w:sz w:val="19"/>
          <w:szCs w:val="19"/>
        </w:rPr>
        <w:t>GitHub</w:t>
      </w:r>
      <w:proofErr w:type="spellEnd"/>
      <w:r w:rsidRPr="00CD0F97">
        <w:rPr>
          <w:rStyle w:val="Strong"/>
          <w:rFonts w:ascii="Arial" w:hAnsi="Arial" w:cs="Arial"/>
          <w:sz w:val="19"/>
          <w:szCs w:val="19"/>
        </w:rPr>
        <w:t xml:space="preserve"> Actions</w:t>
      </w:r>
      <w:r w:rsidRPr="00CD0F97">
        <w:rPr>
          <w:rFonts w:ascii="Arial" w:hAnsi="Arial" w:cs="Arial"/>
          <w:sz w:val="19"/>
          <w:szCs w:val="19"/>
        </w:rPr>
        <w:t xml:space="preserve"> (or </w:t>
      </w:r>
      <w:proofErr w:type="spellStart"/>
      <w:r w:rsidRPr="00CD0F97">
        <w:rPr>
          <w:rStyle w:val="Strong"/>
          <w:rFonts w:ascii="Arial" w:hAnsi="Arial" w:cs="Arial"/>
          <w:sz w:val="19"/>
          <w:szCs w:val="19"/>
        </w:rPr>
        <w:t>GitLab</w:t>
      </w:r>
      <w:proofErr w:type="spellEnd"/>
      <w:r w:rsidRPr="00CD0F97">
        <w:rPr>
          <w:rStyle w:val="Strong"/>
          <w:rFonts w:ascii="Arial" w:hAnsi="Arial" w:cs="Arial"/>
          <w:sz w:val="19"/>
          <w:szCs w:val="19"/>
        </w:rPr>
        <w:t xml:space="preserve"> CI</w:t>
      </w:r>
      <w:r w:rsidRPr="00CD0F97">
        <w:rPr>
          <w:rFonts w:ascii="Arial" w:hAnsi="Arial" w:cs="Arial"/>
          <w:sz w:val="19"/>
          <w:szCs w:val="19"/>
        </w:rPr>
        <w:t xml:space="preserve">) by enforcing </w:t>
      </w:r>
      <w:proofErr w:type="spellStart"/>
      <w:r w:rsidRPr="00CD0F97">
        <w:rPr>
          <w:rStyle w:val="Strong"/>
          <w:rFonts w:ascii="Arial" w:hAnsi="Arial" w:cs="Arial"/>
          <w:sz w:val="19"/>
          <w:szCs w:val="19"/>
        </w:rPr>
        <w:t>PHPStan</w:t>
      </w:r>
      <w:proofErr w:type="spellEnd"/>
      <w:r w:rsidRPr="00CD0F97">
        <w:rPr>
          <w:rStyle w:val="Strong"/>
          <w:rFonts w:ascii="Arial" w:hAnsi="Arial" w:cs="Arial"/>
          <w:sz w:val="19"/>
          <w:szCs w:val="19"/>
        </w:rPr>
        <w:t>/Psalm</w:t>
      </w:r>
      <w:r w:rsidRPr="00CD0F97">
        <w:rPr>
          <w:rFonts w:ascii="Arial" w:hAnsi="Arial" w:cs="Arial"/>
          <w:sz w:val="19"/>
          <w:szCs w:val="19"/>
        </w:rPr>
        <w:t xml:space="preserve">, </w:t>
      </w:r>
      <w:r w:rsidRPr="00CD0F97">
        <w:rPr>
          <w:rStyle w:val="Strong"/>
          <w:rFonts w:ascii="Arial" w:hAnsi="Arial" w:cs="Arial"/>
          <w:sz w:val="19"/>
          <w:szCs w:val="19"/>
        </w:rPr>
        <w:t>PHP-CS-Fixer</w:t>
      </w:r>
      <w:r w:rsidRPr="00CD0F97">
        <w:rPr>
          <w:rFonts w:ascii="Arial" w:hAnsi="Arial" w:cs="Arial"/>
          <w:sz w:val="19"/>
          <w:szCs w:val="19"/>
        </w:rPr>
        <w:t>, unit tests (</w:t>
      </w:r>
      <w:proofErr w:type="spellStart"/>
      <w:r w:rsidRPr="00CD0F97">
        <w:rPr>
          <w:rStyle w:val="Strong"/>
          <w:rFonts w:ascii="Arial" w:hAnsi="Arial" w:cs="Arial"/>
          <w:sz w:val="19"/>
          <w:szCs w:val="19"/>
        </w:rPr>
        <w:t>PHPUnit</w:t>
      </w:r>
      <w:proofErr w:type="spellEnd"/>
      <w:r w:rsidRPr="00CD0F97">
        <w:rPr>
          <w:rFonts w:ascii="Arial" w:hAnsi="Arial" w:cs="Arial"/>
          <w:sz w:val="19"/>
          <w:szCs w:val="19"/>
        </w:rPr>
        <w:t>), and migration checks—reducing rollback frequency and increasing confidence in frequent releases across repos.</w:t>
      </w:r>
    </w:p>
    <w:p w:rsidR="00CD0F97" w:rsidRPr="00CD0F97" w:rsidRDefault="00CD0F97" w:rsidP="00CD0F97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9"/>
          <w:szCs w:val="19"/>
        </w:rPr>
      </w:pPr>
      <w:r w:rsidRPr="00CD0F97">
        <w:rPr>
          <w:rFonts w:ascii="Arial" w:hAnsi="Arial" w:cs="Arial"/>
          <w:sz w:val="19"/>
          <w:szCs w:val="19"/>
        </w:rPr>
        <w:t>Delivered real-time-</w:t>
      </w:r>
      <w:proofErr w:type="spellStart"/>
      <w:r w:rsidRPr="00CD0F97">
        <w:rPr>
          <w:rFonts w:ascii="Arial" w:hAnsi="Arial" w:cs="Arial"/>
          <w:sz w:val="19"/>
          <w:szCs w:val="19"/>
        </w:rPr>
        <w:t>ish</w:t>
      </w:r>
      <w:proofErr w:type="spellEnd"/>
      <w:r w:rsidRPr="00CD0F97">
        <w:rPr>
          <w:rFonts w:ascii="Arial" w:hAnsi="Arial" w:cs="Arial"/>
          <w:sz w:val="19"/>
          <w:szCs w:val="19"/>
        </w:rPr>
        <w:t xml:space="preserve"> user experiences by combining efficient </w:t>
      </w:r>
      <w:r w:rsidRPr="00CD0F97">
        <w:rPr>
          <w:rStyle w:val="Strong"/>
          <w:rFonts w:ascii="Arial" w:hAnsi="Arial" w:cs="Arial"/>
          <w:sz w:val="19"/>
          <w:szCs w:val="19"/>
        </w:rPr>
        <w:t xml:space="preserve">polling with exponential </w:t>
      </w:r>
      <w:proofErr w:type="spellStart"/>
      <w:r w:rsidRPr="00CD0F97">
        <w:rPr>
          <w:rStyle w:val="Strong"/>
          <w:rFonts w:ascii="Arial" w:hAnsi="Arial" w:cs="Arial"/>
          <w:sz w:val="19"/>
          <w:szCs w:val="19"/>
        </w:rPr>
        <w:t>backoff</w:t>
      </w:r>
      <w:proofErr w:type="spellEnd"/>
      <w:r w:rsidRPr="00CD0F97">
        <w:rPr>
          <w:rFonts w:ascii="Arial" w:hAnsi="Arial" w:cs="Arial"/>
          <w:sz w:val="19"/>
          <w:szCs w:val="19"/>
        </w:rPr>
        <w:t xml:space="preserve"> and </w:t>
      </w:r>
      <w:r w:rsidRPr="00CD0F97">
        <w:rPr>
          <w:rStyle w:val="Strong"/>
          <w:rFonts w:ascii="Arial" w:hAnsi="Arial" w:cs="Arial"/>
          <w:sz w:val="19"/>
          <w:szCs w:val="19"/>
        </w:rPr>
        <w:t>event notifications</w:t>
      </w:r>
      <w:r w:rsidRPr="00CD0F97">
        <w:rPr>
          <w:rFonts w:ascii="Arial" w:hAnsi="Arial" w:cs="Arial"/>
          <w:sz w:val="19"/>
          <w:szCs w:val="19"/>
        </w:rPr>
        <w:t xml:space="preserve"> via </w:t>
      </w:r>
      <w:proofErr w:type="spellStart"/>
      <w:r w:rsidRPr="00CD0F97">
        <w:rPr>
          <w:rStyle w:val="Strong"/>
          <w:rFonts w:ascii="Arial" w:hAnsi="Arial" w:cs="Arial"/>
          <w:sz w:val="19"/>
          <w:szCs w:val="19"/>
        </w:rPr>
        <w:t>WebSockets</w:t>
      </w:r>
      <w:proofErr w:type="spellEnd"/>
      <w:r w:rsidRPr="00CD0F97">
        <w:rPr>
          <w:rStyle w:val="Strong"/>
          <w:rFonts w:ascii="Arial" w:hAnsi="Arial" w:cs="Arial"/>
          <w:sz w:val="19"/>
          <w:szCs w:val="19"/>
        </w:rPr>
        <w:t>/SSE</w:t>
      </w:r>
      <w:r w:rsidRPr="00CD0F97">
        <w:rPr>
          <w:rFonts w:ascii="Arial" w:hAnsi="Arial" w:cs="Arial"/>
          <w:sz w:val="19"/>
          <w:szCs w:val="19"/>
        </w:rPr>
        <w:t xml:space="preserve"> (e.g., </w:t>
      </w:r>
      <w:proofErr w:type="spellStart"/>
      <w:r w:rsidRPr="00CD0F97">
        <w:rPr>
          <w:rStyle w:val="Strong"/>
          <w:rFonts w:ascii="Arial" w:hAnsi="Arial" w:cs="Arial"/>
          <w:sz w:val="19"/>
          <w:szCs w:val="19"/>
        </w:rPr>
        <w:t>Mercure</w:t>
      </w:r>
      <w:proofErr w:type="spellEnd"/>
      <w:r w:rsidRPr="00CD0F97">
        <w:rPr>
          <w:rFonts w:ascii="Arial" w:hAnsi="Arial" w:cs="Arial"/>
          <w:sz w:val="19"/>
          <w:szCs w:val="19"/>
        </w:rPr>
        <w:t xml:space="preserve"> / </w:t>
      </w:r>
      <w:r w:rsidRPr="00CD0F97">
        <w:rPr>
          <w:rStyle w:val="Strong"/>
          <w:rFonts w:ascii="Arial" w:hAnsi="Arial" w:cs="Arial"/>
          <w:sz w:val="19"/>
          <w:szCs w:val="19"/>
        </w:rPr>
        <w:t>Socket.IO</w:t>
      </w:r>
      <w:r w:rsidRPr="00CD0F97">
        <w:rPr>
          <w:rFonts w:ascii="Arial" w:hAnsi="Arial" w:cs="Arial"/>
          <w:sz w:val="19"/>
          <w:szCs w:val="19"/>
        </w:rPr>
        <w:t>) so the UI stayed responsive during partial service degradation.</w:t>
      </w:r>
    </w:p>
    <w:p w:rsidR="00CD0F97" w:rsidRPr="00CD0F97" w:rsidRDefault="00CD0F97" w:rsidP="00CD0F97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9"/>
          <w:szCs w:val="19"/>
        </w:rPr>
      </w:pPr>
      <w:r w:rsidRPr="00CD0F97">
        <w:rPr>
          <w:rFonts w:ascii="Arial" w:hAnsi="Arial" w:cs="Arial"/>
          <w:sz w:val="19"/>
          <w:szCs w:val="19"/>
        </w:rPr>
        <w:t xml:space="preserve">Hardened authentication and authorization with </w:t>
      </w:r>
      <w:r w:rsidRPr="00CD0F97">
        <w:rPr>
          <w:rStyle w:val="Strong"/>
          <w:rFonts w:ascii="Arial" w:hAnsi="Arial" w:cs="Arial"/>
          <w:sz w:val="19"/>
          <w:szCs w:val="19"/>
        </w:rPr>
        <w:t>OAuth2/OIDC</w:t>
      </w:r>
      <w:r w:rsidRPr="00CD0F97">
        <w:rPr>
          <w:rFonts w:ascii="Arial" w:hAnsi="Arial" w:cs="Arial"/>
          <w:sz w:val="19"/>
          <w:szCs w:val="19"/>
        </w:rPr>
        <w:t xml:space="preserve"> (e.g., </w:t>
      </w:r>
      <w:r w:rsidRPr="00CD0F97">
        <w:rPr>
          <w:rStyle w:val="Strong"/>
          <w:rFonts w:ascii="Arial" w:hAnsi="Arial" w:cs="Arial"/>
          <w:sz w:val="19"/>
          <w:szCs w:val="19"/>
        </w:rPr>
        <w:t>Auth0/</w:t>
      </w:r>
      <w:proofErr w:type="spellStart"/>
      <w:r w:rsidRPr="00CD0F97">
        <w:rPr>
          <w:rStyle w:val="Strong"/>
          <w:rFonts w:ascii="Arial" w:hAnsi="Arial" w:cs="Arial"/>
          <w:sz w:val="19"/>
          <w:szCs w:val="19"/>
        </w:rPr>
        <w:t>Keycloak</w:t>
      </w:r>
      <w:proofErr w:type="spellEnd"/>
      <w:r w:rsidRPr="00CD0F97">
        <w:rPr>
          <w:rFonts w:ascii="Arial" w:hAnsi="Arial" w:cs="Arial"/>
          <w:sz w:val="19"/>
          <w:szCs w:val="19"/>
        </w:rPr>
        <w:t xml:space="preserve">), safer </w:t>
      </w:r>
      <w:r w:rsidRPr="00CD0F97">
        <w:rPr>
          <w:rStyle w:val="Strong"/>
          <w:rFonts w:ascii="Arial" w:hAnsi="Arial" w:cs="Arial"/>
          <w:sz w:val="19"/>
          <w:szCs w:val="19"/>
        </w:rPr>
        <w:t>JWT</w:t>
      </w:r>
      <w:r w:rsidRPr="00CD0F97">
        <w:rPr>
          <w:rFonts w:ascii="Arial" w:hAnsi="Arial" w:cs="Arial"/>
          <w:sz w:val="19"/>
          <w:szCs w:val="19"/>
        </w:rPr>
        <w:t xml:space="preserve"> handling, </w:t>
      </w:r>
      <w:r w:rsidRPr="00CD0F97">
        <w:rPr>
          <w:rStyle w:val="Strong"/>
          <w:rFonts w:ascii="Arial" w:hAnsi="Arial" w:cs="Arial"/>
          <w:sz w:val="19"/>
          <w:szCs w:val="19"/>
        </w:rPr>
        <w:t>CSRF</w:t>
      </w:r>
      <w:r w:rsidRPr="00CD0F97">
        <w:rPr>
          <w:rFonts w:ascii="Arial" w:hAnsi="Arial" w:cs="Arial"/>
          <w:sz w:val="19"/>
          <w:szCs w:val="19"/>
        </w:rPr>
        <w:t xml:space="preserve"> protection, and principle-of-least-privilege defaults—reducing accidental privilege escalation paths.</w:t>
      </w:r>
    </w:p>
    <w:p w:rsidR="00CD0F97" w:rsidRPr="00CD0F97" w:rsidRDefault="00CD0F97" w:rsidP="00CD0F97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9"/>
          <w:szCs w:val="19"/>
        </w:rPr>
      </w:pPr>
      <w:r w:rsidRPr="00CD0F97">
        <w:rPr>
          <w:rFonts w:ascii="Arial" w:hAnsi="Arial" w:cs="Arial"/>
          <w:sz w:val="19"/>
          <w:szCs w:val="19"/>
        </w:rPr>
        <w:t xml:space="preserve">Built operational </w:t>
      </w:r>
      <w:proofErr w:type="spellStart"/>
      <w:r w:rsidRPr="00CD0F97">
        <w:rPr>
          <w:rFonts w:ascii="Arial" w:hAnsi="Arial" w:cs="Arial"/>
          <w:sz w:val="19"/>
          <w:szCs w:val="19"/>
        </w:rPr>
        <w:t>runbooks</w:t>
      </w:r>
      <w:proofErr w:type="spellEnd"/>
      <w:r w:rsidRPr="00CD0F97">
        <w:rPr>
          <w:rFonts w:ascii="Arial" w:hAnsi="Arial" w:cs="Arial"/>
          <w:sz w:val="19"/>
          <w:szCs w:val="19"/>
        </w:rPr>
        <w:t xml:space="preserve"> and dashboards using </w:t>
      </w:r>
      <w:proofErr w:type="spellStart"/>
      <w:r w:rsidRPr="00CD0F97">
        <w:rPr>
          <w:rStyle w:val="Strong"/>
          <w:rFonts w:ascii="Arial" w:hAnsi="Arial" w:cs="Arial"/>
          <w:sz w:val="19"/>
          <w:szCs w:val="19"/>
        </w:rPr>
        <w:t>Grafana</w:t>
      </w:r>
      <w:proofErr w:type="spellEnd"/>
      <w:r w:rsidRPr="00CD0F97">
        <w:rPr>
          <w:rFonts w:ascii="Arial" w:hAnsi="Arial" w:cs="Arial"/>
          <w:sz w:val="19"/>
          <w:szCs w:val="19"/>
        </w:rPr>
        <w:t xml:space="preserve"> + </w:t>
      </w:r>
      <w:r w:rsidRPr="00CD0F97">
        <w:rPr>
          <w:rStyle w:val="Strong"/>
          <w:rFonts w:ascii="Arial" w:hAnsi="Arial" w:cs="Arial"/>
          <w:sz w:val="19"/>
          <w:szCs w:val="19"/>
        </w:rPr>
        <w:t>Prometheus</w:t>
      </w:r>
      <w:r w:rsidRPr="00CD0F97">
        <w:rPr>
          <w:rFonts w:ascii="Arial" w:hAnsi="Arial" w:cs="Arial"/>
          <w:sz w:val="19"/>
          <w:szCs w:val="19"/>
        </w:rPr>
        <w:t xml:space="preserve"> (and/or </w:t>
      </w:r>
      <w:proofErr w:type="spellStart"/>
      <w:r w:rsidRPr="00CD0F97">
        <w:rPr>
          <w:rStyle w:val="Strong"/>
          <w:rFonts w:ascii="Arial" w:hAnsi="Arial" w:cs="Arial"/>
          <w:sz w:val="19"/>
          <w:szCs w:val="19"/>
        </w:rPr>
        <w:t>Datadog</w:t>
      </w:r>
      <w:proofErr w:type="spellEnd"/>
      <w:r w:rsidRPr="00CD0F97">
        <w:rPr>
          <w:rFonts w:ascii="Arial" w:hAnsi="Arial" w:cs="Arial"/>
          <w:sz w:val="19"/>
          <w:szCs w:val="19"/>
        </w:rPr>
        <w:t xml:space="preserve">) tied to </w:t>
      </w:r>
      <w:r w:rsidRPr="00CD0F97">
        <w:rPr>
          <w:rStyle w:val="Strong"/>
          <w:rFonts w:ascii="Arial" w:hAnsi="Arial" w:cs="Arial"/>
          <w:sz w:val="19"/>
          <w:szCs w:val="19"/>
        </w:rPr>
        <w:t>SLIs/SLOs</w:t>
      </w:r>
      <w:r w:rsidRPr="00CD0F97">
        <w:rPr>
          <w:rFonts w:ascii="Arial" w:hAnsi="Arial" w:cs="Arial"/>
          <w:sz w:val="19"/>
          <w:szCs w:val="19"/>
        </w:rPr>
        <w:t>, giving on-call engineers actionable signals instead of noisy alerts without context.</w:t>
      </w:r>
    </w:p>
    <w:p w:rsidR="00CD0F97" w:rsidRPr="00CD0F97" w:rsidRDefault="00CD0F97" w:rsidP="00CD0F97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9"/>
          <w:szCs w:val="19"/>
        </w:rPr>
      </w:pPr>
      <w:r w:rsidRPr="00CD0F97">
        <w:rPr>
          <w:rFonts w:ascii="Arial" w:hAnsi="Arial" w:cs="Arial"/>
          <w:sz w:val="19"/>
          <w:szCs w:val="19"/>
        </w:rPr>
        <w:t xml:space="preserve">Migrated critical modules toward clearer </w:t>
      </w:r>
      <w:r w:rsidRPr="00CD0F97">
        <w:rPr>
          <w:rStyle w:val="Strong"/>
          <w:rFonts w:ascii="Arial" w:hAnsi="Arial" w:cs="Arial"/>
          <w:sz w:val="19"/>
          <w:szCs w:val="19"/>
        </w:rPr>
        <w:t>DDD-style boundaries</w:t>
      </w:r>
      <w:r w:rsidRPr="00CD0F97">
        <w:rPr>
          <w:rFonts w:ascii="Arial" w:hAnsi="Arial" w:cs="Arial"/>
          <w:sz w:val="19"/>
          <w:szCs w:val="19"/>
        </w:rPr>
        <w:t xml:space="preserve"> and modular architecture (</w:t>
      </w:r>
      <w:proofErr w:type="spellStart"/>
      <w:r w:rsidRPr="00CD0F97">
        <w:rPr>
          <w:rFonts w:ascii="Arial" w:hAnsi="Arial" w:cs="Arial"/>
          <w:sz w:val="19"/>
          <w:szCs w:val="19"/>
        </w:rPr>
        <w:t>Symfony</w:t>
      </w:r>
      <w:proofErr w:type="spellEnd"/>
      <w:r w:rsidRPr="00CD0F97">
        <w:rPr>
          <w:rFonts w:ascii="Arial" w:hAnsi="Arial" w:cs="Arial"/>
          <w:sz w:val="19"/>
          <w:szCs w:val="19"/>
        </w:rPr>
        <w:t xml:space="preserve"> bundles/modules), improving </w:t>
      </w:r>
      <w:r w:rsidRPr="00CD0F97">
        <w:rPr>
          <w:rStyle w:val="Strong"/>
          <w:rFonts w:ascii="Arial" w:hAnsi="Arial" w:cs="Arial"/>
          <w:sz w:val="19"/>
          <w:szCs w:val="19"/>
        </w:rPr>
        <w:t>maintainability</w:t>
      </w:r>
      <w:r w:rsidRPr="00CD0F97">
        <w:rPr>
          <w:rFonts w:ascii="Arial" w:hAnsi="Arial" w:cs="Arial"/>
          <w:sz w:val="19"/>
          <w:szCs w:val="19"/>
        </w:rPr>
        <w:t xml:space="preserve"> and enabling parallel work with fewer merge conflicts.</w:t>
      </w:r>
    </w:p>
    <w:p w:rsidR="00CD0F97" w:rsidRPr="00CD0F97" w:rsidRDefault="00CD0F97" w:rsidP="00CD0F97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9"/>
          <w:szCs w:val="19"/>
        </w:rPr>
      </w:pPr>
      <w:r w:rsidRPr="00CD0F97">
        <w:rPr>
          <w:rFonts w:ascii="Arial" w:hAnsi="Arial" w:cs="Arial"/>
          <w:sz w:val="19"/>
          <w:szCs w:val="19"/>
        </w:rPr>
        <w:t xml:space="preserve">Collaborated with QA to implement repeatable scenarios for edge cases like </w:t>
      </w:r>
      <w:r w:rsidRPr="00CD0F97">
        <w:rPr>
          <w:rStyle w:val="Strong"/>
          <w:rFonts w:ascii="Arial" w:hAnsi="Arial" w:cs="Arial"/>
          <w:sz w:val="19"/>
          <w:szCs w:val="19"/>
        </w:rPr>
        <w:t>duplicate requests</w:t>
      </w:r>
      <w:r w:rsidRPr="00CD0F97">
        <w:rPr>
          <w:rFonts w:ascii="Arial" w:hAnsi="Arial" w:cs="Arial"/>
          <w:sz w:val="19"/>
          <w:szCs w:val="19"/>
        </w:rPr>
        <w:t xml:space="preserve">, </w:t>
      </w:r>
      <w:r w:rsidRPr="00CD0F97">
        <w:rPr>
          <w:rStyle w:val="Strong"/>
          <w:rFonts w:ascii="Arial" w:hAnsi="Arial" w:cs="Arial"/>
          <w:sz w:val="19"/>
          <w:szCs w:val="19"/>
        </w:rPr>
        <w:t>race conditions</w:t>
      </w:r>
      <w:r w:rsidRPr="00CD0F97">
        <w:rPr>
          <w:rFonts w:ascii="Arial" w:hAnsi="Arial" w:cs="Arial"/>
          <w:sz w:val="19"/>
          <w:szCs w:val="19"/>
        </w:rPr>
        <w:t xml:space="preserve">, and consistency checks, pushing defect discovery earlier via </w:t>
      </w:r>
      <w:r w:rsidRPr="00CD0F97">
        <w:rPr>
          <w:rStyle w:val="Strong"/>
          <w:rFonts w:ascii="Arial" w:hAnsi="Arial" w:cs="Arial"/>
          <w:sz w:val="19"/>
          <w:szCs w:val="19"/>
        </w:rPr>
        <w:t>Cypress/Playwright</w:t>
      </w:r>
      <w:r w:rsidRPr="00CD0F97">
        <w:rPr>
          <w:rFonts w:ascii="Arial" w:hAnsi="Arial" w:cs="Arial"/>
          <w:sz w:val="19"/>
          <w:szCs w:val="19"/>
        </w:rPr>
        <w:t xml:space="preserve"> + API integration tests.</w:t>
      </w:r>
    </w:p>
    <w:p w:rsidR="00B435DC" w:rsidRDefault="00CD0F97" w:rsidP="00CD0F97">
      <w:pPr>
        <w:pStyle w:val="NormalWeb"/>
        <w:numPr>
          <w:ilvl w:val="0"/>
          <w:numId w:val="6"/>
        </w:numPr>
        <w:jc w:val="both"/>
      </w:pPr>
      <w:r w:rsidRPr="00CD0F97">
        <w:rPr>
          <w:rFonts w:ascii="Arial" w:hAnsi="Arial" w:cs="Arial"/>
          <w:sz w:val="19"/>
          <w:szCs w:val="19"/>
        </w:rPr>
        <w:t xml:space="preserve">Mentored engineers through pairing and structured feedback, improving </w:t>
      </w:r>
      <w:r w:rsidRPr="00CD0F97">
        <w:rPr>
          <w:rStyle w:val="Strong"/>
          <w:rFonts w:ascii="Arial" w:hAnsi="Arial" w:cs="Arial"/>
          <w:sz w:val="19"/>
          <w:szCs w:val="19"/>
        </w:rPr>
        <w:t>system design</w:t>
      </w:r>
      <w:r w:rsidRPr="00CD0F97">
        <w:rPr>
          <w:rFonts w:ascii="Arial" w:hAnsi="Arial" w:cs="Arial"/>
          <w:sz w:val="19"/>
          <w:szCs w:val="19"/>
        </w:rPr>
        <w:t xml:space="preserve"> reasoning, </w:t>
      </w:r>
      <w:r w:rsidRPr="00CD0F97">
        <w:rPr>
          <w:rStyle w:val="Strong"/>
          <w:rFonts w:ascii="Arial" w:hAnsi="Arial" w:cs="Arial"/>
          <w:sz w:val="19"/>
          <w:szCs w:val="19"/>
        </w:rPr>
        <w:t xml:space="preserve">testing </w:t>
      </w:r>
      <w:proofErr w:type="gramStart"/>
      <w:r w:rsidRPr="00CD0F97">
        <w:rPr>
          <w:rStyle w:val="Strong"/>
          <w:rFonts w:ascii="Arial" w:hAnsi="Arial" w:cs="Arial"/>
          <w:sz w:val="19"/>
          <w:szCs w:val="19"/>
        </w:rPr>
        <w:t>discipline</w:t>
      </w:r>
      <w:r w:rsidRPr="00CD0F97">
        <w:rPr>
          <w:rFonts w:ascii="Arial" w:hAnsi="Arial" w:cs="Arial"/>
          <w:sz w:val="19"/>
          <w:szCs w:val="19"/>
        </w:rPr>
        <w:t>,</w:t>
      </w:r>
      <w:proofErr w:type="gramEnd"/>
      <w:r w:rsidRPr="00CD0F97">
        <w:rPr>
          <w:rFonts w:ascii="Arial" w:hAnsi="Arial" w:cs="Arial"/>
          <w:sz w:val="19"/>
          <w:szCs w:val="19"/>
        </w:rPr>
        <w:t xml:space="preserve"> and communication of technical tradeoffs during planning and incident reviews.</w:t>
      </w:r>
    </w:p>
    <w:p w:rsidR="00B435DC" w:rsidRDefault="00C5511F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Engineer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Sensidev</w:t>
      </w:r>
      <w:proofErr w:type="spellEnd"/>
    </w:p>
    <w:p w:rsidR="00B435DC" w:rsidRDefault="00C5511F">
      <w:r>
        <w:rPr>
          <w:rFonts w:ascii="Arial" w:eastAsia="Arial" w:hAnsi="Arial" w:cs="Arial"/>
          <w:color w:val="6B6B6B"/>
          <w:sz w:val="19"/>
          <w:szCs w:val="19"/>
        </w:rPr>
        <w:t>January 2021 - December 2023</w:t>
      </w:r>
    </w:p>
    <w:p w:rsidR="00CD0F97" w:rsidRPr="00CD0F97" w:rsidRDefault="00CD0F97" w:rsidP="00CD0F97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9"/>
          <w:szCs w:val="19"/>
        </w:rPr>
      </w:pPr>
      <w:r w:rsidRPr="00CD0F97">
        <w:rPr>
          <w:rFonts w:ascii="Arial" w:hAnsi="Arial" w:cs="Arial"/>
          <w:sz w:val="19"/>
          <w:szCs w:val="19"/>
        </w:rPr>
        <w:t xml:space="preserve">Delivered product features across </w:t>
      </w:r>
      <w:r w:rsidRPr="00CD0F97">
        <w:rPr>
          <w:rStyle w:val="Strong"/>
          <w:rFonts w:ascii="Arial" w:hAnsi="Arial" w:cs="Arial"/>
          <w:sz w:val="19"/>
          <w:szCs w:val="19"/>
        </w:rPr>
        <w:t>PHP 8.0</w:t>
      </w:r>
      <w:r w:rsidRPr="00CD0F97">
        <w:rPr>
          <w:rFonts w:ascii="Arial" w:hAnsi="Arial" w:cs="Arial"/>
          <w:sz w:val="19"/>
          <w:szCs w:val="19"/>
        </w:rPr>
        <w:t xml:space="preserve"> </w:t>
      </w:r>
      <w:proofErr w:type="spellStart"/>
      <w:r w:rsidRPr="00CD0F97">
        <w:rPr>
          <w:rFonts w:ascii="Arial" w:hAnsi="Arial" w:cs="Arial"/>
          <w:sz w:val="19"/>
          <w:szCs w:val="19"/>
        </w:rPr>
        <w:t>backends</w:t>
      </w:r>
      <w:proofErr w:type="spellEnd"/>
      <w:r w:rsidRPr="00CD0F97">
        <w:rPr>
          <w:rFonts w:ascii="Arial" w:hAnsi="Arial" w:cs="Arial"/>
          <w:sz w:val="19"/>
          <w:szCs w:val="19"/>
        </w:rPr>
        <w:t xml:space="preserve"> (</w:t>
      </w:r>
      <w:proofErr w:type="spellStart"/>
      <w:r w:rsidRPr="00CD0F97">
        <w:rPr>
          <w:rFonts w:ascii="Arial" w:hAnsi="Arial" w:cs="Arial"/>
          <w:sz w:val="19"/>
          <w:szCs w:val="19"/>
        </w:rPr>
        <w:t>Laravel</w:t>
      </w:r>
      <w:proofErr w:type="spellEnd"/>
      <w:r w:rsidRPr="00CD0F97">
        <w:rPr>
          <w:rFonts w:ascii="Arial" w:hAnsi="Arial" w:cs="Arial"/>
          <w:sz w:val="19"/>
          <w:szCs w:val="19"/>
        </w:rPr>
        <w:t xml:space="preserve"> </w:t>
      </w:r>
      <w:r w:rsidRPr="00CD0F97">
        <w:rPr>
          <w:rStyle w:val="Strong"/>
          <w:rFonts w:ascii="Arial" w:hAnsi="Arial" w:cs="Arial"/>
          <w:sz w:val="19"/>
          <w:szCs w:val="19"/>
        </w:rPr>
        <w:t>8.x</w:t>
      </w:r>
      <w:r w:rsidRPr="00CD0F97">
        <w:rPr>
          <w:rFonts w:ascii="Arial" w:hAnsi="Arial" w:cs="Arial"/>
          <w:sz w:val="19"/>
          <w:szCs w:val="19"/>
        </w:rPr>
        <w:t xml:space="preserve"> / </w:t>
      </w:r>
      <w:proofErr w:type="spellStart"/>
      <w:r w:rsidRPr="00CD0F97">
        <w:rPr>
          <w:rFonts w:ascii="Arial" w:hAnsi="Arial" w:cs="Arial"/>
          <w:sz w:val="19"/>
          <w:szCs w:val="19"/>
        </w:rPr>
        <w:t>Symfony</w:t>
      </w:r>
      <w:proofErr w:type="spellEnd"/>
      <w:r w:rsidRPr="00CD0F97">
        <w:rPr>
          <w:rFonts w:ascii="Arial" w:hAnsi="Arial" w:cs="Arial"/>
          <w:sz w:val="19"/>
          <w:szCs w:val="19"/>
        </w:rPr>
        <w:t xml:space="preserve"> </w:t>
      </w:r>
      <w:r w:rsidRPr="00CD0F97">
        <w:rPr>
          <w:rStyle w:val="Strong"/>
          <w:rFonts w:ascii="Arial" w:hAnsi="Arial" w:cs="Arial"/>
          <w:sz w:val="19"/>
          <w:szCs w:val="19"/>
        </w:rPr>
        <w:t>5.4 LTS</w:t>
      </w:r>
      <w:r w:rsidRPr="00CD0F97">
        <w:rPr>
          <w:rFonts w:ascii="Arial" w:hAnsi="Arial" w:cs="Arial"/>
          <w:sz w:val="19"/>
          <w:szCs w:val="19"/>
        </w:rPr>
        <w:t xml:space="preserve">) and </w:t>
      </w:r>
      <w:r w:rsidRPr="00CD0F97">
        <w:rPr>
          <w:rStyle w:val="Strong"/>
          <w:rFonts w:ascii="Arial" w:hAnsi="Arial" w:cs="Arial"/>
          <w:sz w:val="19"/>
          <w:szCs w:val="19"/>
        </w:rPr>
        <w:t>Vue.js 2.6</w:t>
      </w:r>
      <w:r w:rsidRPr="00CD0F97">
        <w:rPr>
          <w:rFonts w:ascii="Arial" w:hAnsi="Arial" w:cs="Arial"/>
          <w:sz w:val="19"/>
          <w:szCs w:val="19"/>
        </w:rPr>
        <w:t xml:space="preserve"> frontends, aligning </w:t>
      </w:r>
      <w:r w:rsidRPr="00CD0F97">
        <w:rPr>
          <w:rStyle w:val="Strong"/>
          <w:rFonts w:ascii="Arial" w:hAnsi="Arial" w:cs="Arial"/>
          <w:sz w:val="19"/>
          <w:szCs w:val="19"/>
        </w:rPr>
        <w:t>REST API</w:t>
      </w:r>
      <w:r w:rsidRPr="00CD0F97">
        <w:rPr>
          <w:rFonts w:ascii="Arial" w:hAnsi="Arial" w:cs="Arial"/>
          <w:sz w:val="19"/>
          <w:szCs w:val="19"/>
        </w:rPr>
        <w:t xml:space="preserve"> payloads, </w:t>
      </w:r>
      <w:r w:rsidRPr="00CD0F97">
        <w:rPr>
          <w:rStyle w:val="Strong"/>
          <w:rFonts w:ascii="Arial" w:hAnsi="Arial" w:cs="Arial"/>
          <w:sz w:val="19"/>
          <w:szCs w:val="19"/>
        </w:rPr>
        <w:t>request validation</w:t>
      </w:r>
      <w:r w:rsidRPr="00CD0F97">
        <w:rPr>
          <w:rFonts w:ascii="Arial" w:hAnsi="Arial" w:cs="Arial"/>
          <w:sz w:val="19"/>
          <w:szCs w:val="19"/>
        </w:rPr>
        <w:t xml:space="preserve">, and </w:t>
      </w:r>
      <w:r w:rsidRPr="00CD0F97">
        <w:rPr>
          <w:rStyle w:val="Strong"/>
          <w:rFonts w:ascii="Arial" w:hAnsi="Arial" w:cs="Arial"/>
          <w:sz w:val="19"/>
          <w:szCs w:val="19"/>
        </w:rPr>
        <w:t>UI state management</w:t>
      </w:r>
      <w:r w:rsidRPr="00CD0F97">
        <w:rPr>
          <w:rFonts w:ascii="Arial" w:hAnsi="Arial" w:cs="Arial"/>
          <w:sz w:val="19"/>
          <w:szCs w:val="19"/>
        </w:rPr>
        <w:t xml:space="preserve"> to ship consistent releases and reduce integration churn.</w:t>
      </w:r>
    </w:p>
    <w:p w:rsidR="00CD0F97" w:rsidRPr="00CD0F97" w:rsidRDefault="00CD0F97" w:rsidP="00CD0F97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9"/>
          <w:szCs w:val="19"/>
        </w:rPr>
      </w:pPr>
      <w:r w:rsidRPr="00CD0F97">
        <w:rPr>
          <w:rFonts w:ascii="Arial" w:hAnsi="Arial" w:cs="Arial"/>
          <w:sz w:val="19"/>
          <w:szCs w:val="19"/>
        </w:rPr>
        <w:lastRenderedPageBreak/>
        <w:t xml:space="preserve">Refactored legacy backend modules into clearer </w:t>
      </w:r>
      <w:r w:rsidRPr="00CD0F97">
        <w:rPr>
          <w:rStyle w:val="Strong"/>
          <w:rFonts w:ascii="Arial" w:hAnsi="Arial" w:cs="Arial"/>
          <w:sz w:val="19"/>
          <w:szCs w:val="19"/>
        </w:rPr>
        <w:t>service boundaries</w:t>
      </w:r>
      <w:r w:rsidRPr="00CD0F97">
        <w:rPr>
          <w:rFonts w:ascii="Arial" w:hAnsi="Arial" w:cs="Arial"/>
          <w:sz w:val="19"/>
          <w:szCs w:val="19"/>
        </w:rPr>
        <w:t xml:space="preserve"> using </w:t>
      </w:r>
      <w:r w:rsidRPr="00CD0F97">
        <w:rPr>
          <w:rStyle w:val="Strong"/>
          <w:rFonts w:ascii="Arial" w:hAnsi="Arial" w:cs="Arial"/>
          <w:sz w:val="19"/>
          <w:szCs w:val="19"/>
        </w:rPr>
        <w:t>SOLID</w:t>
      </w:r>
      <w:r w:rsidRPr="00CD0F97">
        <w:rPr>
          <w:rFonts w:ascii="Arial" w:hAnsi="Arial" w:cs="Arial"/>
          <w:sz w:val="19"/>
          <w:szCs w:val="19"/>
        </w:rPr>
        <w:t xml:space="preserve"> principles, improved naming, and safer data access patterns with </w:t>
      </w:r>
      <w:r w:rsidRPr="00CD0F97">
        <w:rPr>
          <w:rStyle w:val="Strong"/>
          <w:rFonts w:ascii="Arial" w:hAnsi="Arial" w:cs="Arial"/>
          <w:sz w:val="19"/>
          <w:szCs w:val="19"/>
        </w:rPr>
        <w:t>Doctrine ORM</w:t>
      </w:r>
      <w:r w:rsidRPr="00CD0F97">
        <w:rPr>
          <w:rFonts w:ascii="Arial" w:hAnsi="Arial" w:cs="Arial"/>
          <w:sz w:val="19"/>
          <w:szCs w:val="19"/>
        </w:rPr>
        <w:t xml:space="preserve"> / </w:t>
      </w:r>
      <w:r w:rsidRPr="00CD0F97">
        <w:rPr>
          <w:rStyle w:val="Strong"/>
          <w:rFonts w:ascii="Arial" w:hAnsi="Arial" w:cs="Arial"/>
          <w:sz w:val="19"/>
          <w:szCs w:val="19"/>
        </w:rPr>
        <w:t>Eloquent</w:t>
      </w:r>
      <w:r w:rsidRPr="00CD0F97">
        <w:rPr>
          <w:rFonts w:ascii="Arial" w:hAnsi="Arial" w:cs="Arial"/>
          <w:sz w:val="19"/>
          <w:szCs w:val="19"/>
        </w:rPr>
        <w:t>, accelerating feature delivery and reducing production defects.</w:t>
      </w:r>
    </w:p>
    <w:p w:rsidR="00CD0F97" w:rsidRPr="00CD0F97" w:rsidRDefault="00CD0F97" w:rsidP="00CD0F97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9"/>
          <w:szCs w:val="19"/>
        </w:rPr>
      </w:pPr>
      <w:r w:rsidRPr="00CD0F97">
        <w:rPr>
          <w:rFonts w:ascii="Arial" w:hAnsi="Arial" w:cs="Arial"/>
          <w:sz w:val="19"/>
          <w:szCs w:val="19"/>
        </w:rPr>
        <w:t xml:space="preserve">Built high-throughput </w:t>
      </w:r>
      <w:r w:rsidRPr="00CD0F97">
        <w:rPr>
          <w:rStyle w:val="Strong"/>
          <w:rFonts w:ascii="Arial" w:hAnsi="Arial" w:cs="Arial"/>
          <w:sz w:val="19"/>
          <w:szCs w:val="19"/>
        </w:rPr>
        <w:t>REST</w:t>
      </w:r>
      <w:r w:rsidRPr="00CD0F97">
        <w:rPr>
          <w:rFonts w:ascii="Arial" w:hAnsi="Arial" w:cs="Arial"/>
          <w:sz w:val="19"/>
          <w:szCs w:val="19"/>
        </w:rPr>
        <w:t xml:space="preserve"> endpoints with strict </w:t>
      </w:r>
      <w:proofErr w:type="spellStart"/>
      <w:r w:rsidRPr="00CD0F97">
        <w:rPr>
          <w:rStyle w:val="Strong"/>
          <w:rFonts w:ascii="Arial" w:hAnsi="Arial" w:cs="Arial"/>
          <w:sz w:val="19"/>
          <w:szCs w:val="19"/>
        </w:rPr>
        <w:t>idempotency</w:t>
      </w:r>
      <w:proofErr w:type="spellEnd"/>
      <w:r w:rsidRPr="00CD0F97">
        <w:rPr>
          <w:rStyle w:val="Strong"/>
          <w:rFonts w:ascii="Arial" w:hAnsi="Arial" w:cs="Arial"/>
          <w:sz w:val="19"/>
          <w:szCs w:val="19"/>
        </w:rPr>
        <w:t xml:space="preserve"> keys</w:t>
      </w:r>
      <w:r w:rsidRPr="00CD0F97">
        <w:rPr>
          <w:rFonts w:ascii="Arial" w:hAnsi="Arial" w:cs="Arial"/>
          <w:sz w:val="19"/>
          <w:szCs w:val="19"/>
        </w:rPr>
        <w:t xml:space="preserve">, well-defined </w:t>
      </w:r>
      <w:r w:rsidRPr="00CD0F97">
        <w:rPr>
          <w:rStyle w:val="Strong"/>
          <w:rFonts w:ascii="Arial" w:hAnsi="Arial" w:cs="Arial"/>
          <w:sz w:val="19"/>
          <w:szCs w:val="19"/>
        </w:rPr>
        <w:t>error contracts</w:t>
      </w:r>
      <w:r w:rsidRPr="00CD0F97">
        <w:rPr>
          <w:rFonts w:ascii="Arial" w:hAnsi="Arial" w:cs="Arial"/>
          <w:sz w:val="19"/>
          <w:szCs w:val="19"/>
        </w:rPr>
        <w:t xml:space="preserve">, and defensive handling for </w:t>
      </w:r>
      <w:r w:rsidRPr="00CD0F97">
        <w:rPr>
          <w:rStyle w:val="Strong"/>
          <w:rFonts w:ascii="Arial" w:hAnsi="Arial" w:cs="Arial"/>
          <w:sz w:val="19"/>
          <w:szCs w:val="19"/>
        </w:rPr>
        <w:t>timeouts/retries</w:t>
      </w:r>
      <w:r w:rsidRPr="00CD0F97">
        <w:rPr>
          <w:rFonts w:ascii="Arial" w:hAnsi="Arial" w:cs="Arial"/>
          <w:sz w:val="19"/>
          <w:szCs w:val="19"/>
        </w:rPr>
        <w:t>, preventing duplicate processing and customer-visible inconsistencies.</w:t>
      </w:r>
    </w:p>
    <w:p w:rsidR="00CD0F97" w:rsidRPr="00CD0F97" w:rsidRDefault="00CD0F97" w:rsidP="00CD0F97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9"/>
          <w:szCs w:val="19"/>
        </w:rPr>
      </w:pPr>
      <w:r w:rsidRPr="00CD0F97">
        <w:rPr>
          <w:rFonts w:ascii="Arial" w:hAnsi="Arial" w:cs="Arial"/>
          <w:sz w:val="19"/>
          <w:szCs w:val="19"/>
        </w:rPr>
        <w:t xml:space="preserve">Improved </w:t>
      </w:r>
      <w:proofErr w:type="spellStart"/>
      <w:r w:rsidRPr="00CD0F97">
        <w:rPr>
          <w:rStyle w:val="Strong"/>
          <w:rFonts w:ascii="Arial" w:hAnsi="Arial" w:cs="Arial"/>
          <w:sz w:val="19"/>
          <w:szCs w:val="19"/>
        </w:rPr>
        <w:t>PostgreSQL</w:t>
      </w:r>
      <w:proofErr w:type="spellEnd"/>
      <w:r w:rsidRPr="00CD0F97">
        <w:rPr>
          <w:rStyle w:val="Strong"/>
          <w:rFonts w:ascii="Arial" w:hAnsi="Arial" w:cs="Arial"/>
          <w:sz w:val="19"/>
          <w:szCs w:val="19"/>
        </w:rPr>
        <w:t xml:space="preserve"> 13</w:t>
      </w:r>
      <w:r w:rsidRPr="00CD0F97">
        <w:rPr>
          <w:rFonts w:ascii="Arial" w:hAnsi="Arial" w:cs="Arial"/>
          <w:sz w:val="19"/>
          <w:szCs w:val="19"/>
        </w:rPr>
        <w:t xml:space="preserve"> query plans by eliminating </w:t>
      </w:r>
      <w:r w:rsidRPr="00CD0F97">
        <w:rPr>
          <w:rStyle w:val="Strong"/>
          <w:rFonts w:ascii="Arial" w:hAnsi="Arial" w:cs="Arial"/>
          <w:sz w:val="19"/>
          <w:szCs w:val="19"/>
        </w:rPr>
        <w:t>N+1</w:t>
      </w:r>
      <w:r w:rsidRPr="00CD0F97">
        <w:rPr>
          <w:rFonts w:ascii="Arial" w:hAnsi="Arial" w:cs="Arial"/>
          <w:sz w:val="19"/>
          <w:szCs w:val="19"/>
        </w:rPr>
        <w:t xml:space="preserve"> patterns, adding selective </w:t>
      </w:r>
      <w:r w:rsidRPr="00CD0F97">
        <w:rPr>
          <w:rStyle w:val="Strong"/>
          <w:rFonts w:ascii="Arial" w:hAnsi="Arial" w:cs="Arial"/>
          <w:sz w:val="19"/>
          <w:szCs w:val="19"/>
        </w:rPr>
        <w:t>B-tree indexes</w:t>
      </w:r>
      <w:r w:rsidRPr="00CD0F97">
        <w:rPr>
          <w:rFonts w:ascii="Arial" w:hAnsi="Arial" w:cs="Arial"/>
          <w:sz w:val="19"/>
          <w:szCs w:val="19"/>
        </w:rPr>
        <w:t xml:space="preserve">, and restructuring joins using </w:t>
      </w:r>
      <w:r w:rsidRPr="00CD0F97">
        <w:rPr>
          <w:rStyle w:val="Strong"/>
          <w:rFonts w:ascii="Arial" w:hAnsi="Arial" w:cs="Arial"/>
          <w:sz w:val="19"/>
          <w:szCs w:val="19"/>
        </w:rPr>
        <w:t>EXPLAIN (ANALYZE)</w:t>
      </w:r>
      <w:r w:rsidRPr="00CD0F97">
        <w:rPr>
          <w:rFonts w:ascii="Arial" w:hAnsi="Arial" w:cs="Arial"/>
          <w:sz w:val="19"/>
          <w:szCs w:val="19"/>
        </w:rPr>
        <w:t>, stabilizing performance during traffic spikes and batch jobs.</w:t>
      </w:r>
    </w:p>
    <w:p w:rsidR="00CD0F97" w:rsidRPr="00CD0F97" w:rsidRDefault="00CD0F97" w:rsidP="00CD0F97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9"/>
          <w:szCs w:val="19"/>
        </w:rPr>
      </w:pPr>
      <w:r w:rsidRPr="00CD0F97">
        <w:rPr>
          <w:rFonts w:ascii="Arial" w:hAnsi="Arial" w:cs="Arial"/>
          <w:sz w:val="19"/>
          <w:szCs w:val="19"/>
        </w:rPr>
        <w:t xml:space="preserve">Implemented asynchronous processing using </w:t>
      </w:r>
      <w:proofErr w:type="spellStart"/>
      <w:r w:rsidRPr="00CD0F97">
        <w:rPr>
          <w:rStyle w:val="Strong"/>
          <w:rFonts w:ascii="Arial" w:hAnsi="Arial" w:cs="Arial"/>
          <w:sz w:val="19"/>
          <w:szCs w:val="19"/>
        </w:rPr>
        <w:t>Redis</w:t>
      </w:r>
      <w:proofErr w:type="spellEnd"/>
      <w:r w:rsidRPr="00CD0F97">
        <w:rPr>
          <w:rFonts w:ascii="Arial" w:hAnsi="Arial" w:cs="Arial"/>
          <w:sz w:val="19"/>
          <w:szCs w:val="19"/>
        </w:rPr>
        <w:t xml:space="preserve"> + </w:t>
      </w:r>
      <w:proofErr w:type="spellStart"/>
      <w:r w:rsidRPr="00CD0F97">
        <w:rPr>
          <w:rStyle w:val="Strong"/>
          <w:rFonts w:ascii="Arial" w:hAnsi="Arial" w:cs="Arial"/>
          <w:sz w:val="19"/>
          <w:szCs w:val="19"/>
        </w:rPr>
        <w:t>Laravel</w:t>
      </w:r>
      <w:proofErr w:type="spellEnd"/>
      <w:r w:rsidRPr="00CD0F97">
        <w:rPr>
          <w:rStyle w:val="Strong"/>
          <w:rFonts w:ascii="Arial" w:hAnsi="Arial" w:cs="Arial"/>
          <w:sz w:val="19"/>
          <w:szCs w:val="19"/>
        </w:rPr>
        <w:t xml:space="preserve"> Queues</w:t>
      </w:r>
      <w:r w:rsidRPr="00CD0F97">
        <w:rPr>
          <w:rFonts w:ascii="Arial" w:hAnsi="Arial" w:cs="Arial"/>
          <w:sz w:val="19"/>
          <w:szCs w:val="19"/>
        </w:rPr>
        <w:t xml:space="preserve"> / </w:t>
      </w:r>
      <w:proofErr w:type="spellStart"/>
      <w:r w:rsidRPr="00CD0F97">
        <w:rPr>
          <w:rStyle w:val="Strong"/>
          <w:rFonts w:ascii="Arial" w:hAnsi="Arial" w:cs="Arial"/>
          <w:sz w:val="19"/>
          <w:szCs w:val="19"/>
        </w:rPr>
        <w:t>Symfony</w:t>
      </w:r>
      <w:proofErr w:type="spellEnd"/>
      <w:r w:rsidRPr="00CD0F97">
        <w:rPr>
          <w:rStyle w:val="Strong"/>
          <w:rFonts w:ascii="Arial" w:hAnsi="Arial" w:cs="Arial"/>
          <w:sz w:val="19"/>
          <w:szCs w:val="19"/>
        </w:rPr>
        <w:t xml:space="preserve"> Messenger</w:t>
      </w:r>
      <w:r w:rsidRPr="00CD0F97">
        <w:rPr>
          <w:rFonts w:ascii="Arial" w:hAnsi="Arial" w:cs="Arial"/>
          <w:sz w:val="19"/>
          <w:szCs w:val="19"/>
        </w:rPr>
        <w:t xml:space="preserve">, moving imports/exports/notifications to controlled </w:t>
      </w:r>
      <w:r w:rsidRPr="00CD0F97">
        <w:rPr>
          <w:rStyle w:val="Strong"/>
          <w:rFonts w:ascii="Arial" w:hAnsi="Arial" w:cs="Arial"/>
          <w:sz w:val="19"/>
          <w:szCs w:val="19"/>
        </w:rPr>
        <w:t>queue workers</w:t>
      </w:r>
      <w:r w:rsidRPr="00CD0F97">
        <w:rPr>
          <w:rFonts w:ascii="Arial" w:hAnsi="Arial" w:cs="Arial"/>
          <w:sz w:val="19"/>
          <w:szCs w:val="19"/>
        </w:rPr>
        <w:t xml:space="preserve"> so user-facing requests stayed fast and reliable.</w:t>
      </w:r>
    </w:p>
    <w:p w:rsidR="00CD0F97" w:rsidRPr="00CD0F97" w:rsidRDefault="00CD0F97" w:rsidP="00CD0F97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9"/>
          <w:szCs w:val="19"/>
        </w:rPr>
      </w:pPr>
      <w:r w:rsidRPr="00CD0F97">
        <w:rPr>
          <w:rFonts w:ascii="Arial" w:hAnsi="Arial" w:cs="Arial"/>
          <w:sz w:val="19"/>
          <w:szCs w:val="19"/>
        </w:rPr>
        <w:t xml:space="preserve">Established reusable frontend patterns in </w:t>
      </w:r>
      <w:r w:rsidRPr="00CD0F97">
        <w:rPr>
          <w:rStyle w:val="Strong"/>
          <w:rFonts w:ascii="Arial" w:hAnsi="Arial" w:cs="Arial"/>
          <w:sz w:val="19"/>
          <w:szCs w:val="19"/>
        </w:rPr>
        <w:t>Vue.js 2.6</w:t>
      </w:r>
      <w:r w:rsidRPr="00CD0F97">
        <w:rPr>
          <w:rFonts w:ascii="Arial" w:hAnsi="Arial" w:cs="Arial"/>
          <w:sz w:val="19"/>
          <w:szCs w:val="19"/>
        </w:rPr>
        <w:t xml:space="preserve"> with </w:t>
      </w:r>
      <w:proofErr w:type="spellStart"/>
      <w:r w:rsidRPr="00CD0F97">
        <w:rPr>
          <w:rStyle w:val="Strong"/>
          <w:rFonts w:ascii="Arial" w:hAnsi="Arial" w:cs="Arial"/>
          <w:sz w:val="19"/>
          <w:szCs w:val="19"/>
        </w:rPr>
        <w:t>Vuex</w:t>
      </w:r>
      <w:proofErr w:type="spellEnd"/>
      <w:r w:rsidRPr="00CD0F97">
        <w:rPr>
          <w:rStyle w:val="Strong"/>
          <w:rFonts w:ascii="Arial" w:hAnsi="Arial" w:cs="Arial"/>
          <w:sz w:val="19"/>
          <w:szCs w:val="19"/>
        </w:rPr>
        <w:t xml:space="preserve"> 3</w:t>
      </w:r>
      <w:r w:rsidRPr="00CD0F97">
        <w:rPr>
          <w:rFonts w:ascii="Arial" w:hAnsi="Arial" w:cs="Arial"/>
          <w:sz w:val="19"/>
          <w:szCs w:val="19"/>
        </w:rPr>
        <w:t xml:space="preserve"> and </w:t>
      </w:r>
      <w:proofErr w:type="spellStart"/>
      <w:r w:rsidRPr="00CD0F97">
        <w:rPr>
          <w:rStyle w:val="Strong"/>
          <w:rFonts w:ascii="Arial" w:hAnsi="Arial" w:cs="Arial"/>
          <w:sz w:val="19"/>
          <w:szCs w:val="19"/>
        </w:rPr>
        <w:t>Vue</w:t>
      </w:r>
      <w:proofErr w:type="spellEnd"/>
      <w:r w:rsidRPr="00CD0F97">
        <w:rPr>
          <w:rStyle w:val="Strong"/>
          <w:rFonts w:ascii="Arial" w:hAnsi="Arial" w:cs="Arial"/>
          <w:sz w:val="19"/>
          <w:szCs w:val="19"/>
        </w:rPr>
        <w:t xml:space="preserve"> Router 3</w:t>
      </w:r>
      <w:r w:rsidRPr="00CD0F97">
        <w:rPr>
          <w:rFonts w:ascii="Arial" w:hAnsi="Arial" w:cs="Arial"/>
          <w:sz w:val="19"/>
          <w:szCs w:val="19"/>
        </w:rPr>
        <w:t xml:space="preserve">, creating consistent </w:t>
      </w:r>
      <w:r w:rsidRPr="00CD0F97">
        <w:rPr>
          <w:rStyle w:val="Strong"/>
          <w:rFonts w:ascii="Arial" w:hAnsi="Arial" w:cs="Arial"/>
          <w:sz w:val="19"/>
          <w:szCs w:val="19"/>
        </w:rPr>
        <w:t>tables/filters/forms</w:t>
      </w:r>
      <w:r w:rsidRPr="00CD0F97">
        <w:rPr>
          <w:rFonts w:ascii="Arial" w:hAnsi="Arial" w:cs="Arial"/>
          <w:sz w:val="19"/>
          <w:szCs w:val="19"/>
        </w:rPr>
        <w:t xml:space="preserve"> and inline </w:t>
      </w:r>
      <w:r w:rsidRPr="00CD0F97">
        <w:rPr>
          <w:rStyle w:val="Strong"/>
          <w:rFonts w:ascii="Arial" w:hAnsi="Arial" w:cs="Arial"/>
          <w:sz w:val="19"/>
          <w:szCs w:val="19"/>
        </w:rPr>
        <w:t>validation feedback</w:t>
      </w:r>
      <w:r w:rsidRPr="00CD0F97">
        <w:rPr>
          <w:rFonts w:ascii="Arial" w:hAnsi="Arial" w:cs="Arial"/>
          <w:sz w:val="19"/>
          <w:szCs w:val="19"/>
        </w:rPr>
        <w:t xml:space="preserve"> to improve UX and reduce repeated UI work.</w:t>
      </w:r>
    </w:p>
    <w:p w:rsidR="00CD0F97" w:rsidRPr="00CD0F97" w:rsidRDefault="00CD0F97" w:rsidP="00CD0F97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9"/>
          <w:szCs w:val="19"/>
        </w:rPr>
      </w:pPr>
      <w:r w:rsidRPr="00CD0F97">
        <w:rPr>
          <w:rFonts w:ascii="Arial" w:hAnsi="Arial" w:cs="Arial"/>
          <w:sz w:val="19"/>
          <w:szCs w:val="19"/>
        </w:rPr>
        <w:t xml:space="preserve">Introduced pragmatic testing with </w:t>
      </w:r>
      <w:proofErr w:type="spellStart"/>
      <w:r w:rsidRPr="00CD0F97">
        <w:rPr>
          <w:rStyle w:val="Strong"/>
          <w:rFonts w:ascii="Arial" w:hAnsi="Arial" w:cs="Arial"/>
          <w:sz w:val="19"/>
          <w:szCs w:val="19"/>
        </w:rPr>
        <w:t>PHPUnit</w:t>
      </w:r>
      <w:proofErr w:type="spellEnd"/>
      <w:r w:rsidRPr="00CD0F97">
        <w:rPr>
          <w:rStyle w:val="Strong"/>
          <w:rFonts w:ascii="Arial" w:hAnsi="Arial" w:cs="Arial"/>
          <w:sz w:val="19"/>
          <w:szCs w:val="19"/>
        </w:rPr>
        <w:t xml:space="preserve"> 9</w:t>
      </w:r>
      <w:r w:rsidRPr="00CD0F97">
        <w:rPr>
          <w:rFonts w:ascii="Arial" w:hAnsi="Arial" w:cs="Arial"/>
          <w:sz w:val="19"/>
          <w:szCs w:val="19"/>
        </w:rPr>
        <w:t xml:space="preserve"> (unit/integration), </w:t>
      </w:r>
      <w:r w:rsidRPr="00CD0F97">
        <w:rPr>
          <w:rStyle w:val="Strong"/>
          <w:rFonts w:ascii="Arial" w:hAnsi="Arial" w:cs="Arial"/>
          <w:sz w:val="19"/>
          <w:szCs w:val="19"/>
        </w:rPr>
        <w:t>Mockery</w:t>
      </w:r>
      <w:r w:rsidRPr="00CD0F97">
        <w:rPr>
          <w:rFonts w:ascii="Arial" w:hAnsi="Arial" w:cs="Arial"/>
          <w:sz w:val="19"/>
          <w:szCs w:val="19"/>
        </w:rPr>
        <w:t xml:space="preserve"> where needed, and API contract checks (e.g., </w:t>
      </w:r>
      <w:proofErr w:type="spellStart"/>
      <w:r w:rsidRPr="00CD0F97">
        <w:rPr>
          <w:rStyle w:val="Strong"/>
          <w:rFonts w:ascii="Arial" w:hAnsi="Arial" w:cs="Arial"/>
          <w:sz w:val="19"/>
          <w:szCs w:val="19"/>
        </w:rPr>
        <w:t>OpenAPI</w:t>
      </w:r>
      <w:proofErr w:type="spellEnd"/>
      <w:r w:rsidRPr="00CD0F97">
        <w:rPr>
          <w:rStyle w:val="Strong"/>
          <w:rFonts w:ascii="Arial" w:hAnsi="Arial" w:cs="Arial"/>
          <w:sz w:val="19"/>
          <w:szCs w:val="19"/>
        </w:rPr>
        <w:t>/Swagger</w:t>
      </w:r>
      <w:r w:rsidRPr="00CD0F97">
        <w:rPr>
          <w:rFonts w:ascii="Arial" w:hAnsi="Arial" w:cs="Arial"/>
          <w:sz w:val="19"/>
          <w:szCs w:val="19"/>
        </w:rPr>
        <w:t>-driven validation), boosting confidence during refactors and reducing regressions.</w:t>
      </w:r>
    </w:p>
    <w:p w:rsidR="00CD0F97" w:rsidRPr="00CD0F97" w:rsidRDefault="00CD0F97" w:rsidP="00CD0F97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9"/>
          <w:szCs w:val="19"/>
        </w:rPr>
      </w:pPr>
      <w:r w:rsidRPr="00CD0F97">
        <w:rPr>
          <w:rFonts w:ascii="Arial" w:hAnsi="Arial" w:cs="Arial"/>
          <w:sz w:val="19"/>
          <w:szCs w:val="19"/>
        </w:rPr>
        <w:t xml:space="preserve">Partnered with </w:t>
      </w:r>
      <w:proofErr w:type="spellStart"/>
      <w:r w:rsidRPr="00CD0F97">
        <w:rPr>
          <w:rFonts w:ascii="Arial" w:hAnsi="Arial" w:cs="Arial"/>
          <w:sz w:val="19"/>
          <w:szCs w:val="19"/>
        </w:rPr>
        <w:t>DevOps</w:t>
      </w:r>
      <w:proofErr w:type="spellEnd"/>
      <w:r w:rsidRPr="00CD0F97">
        <w:rPr>
          <w:rFonts w:ascii="Arial" w:hAnsi="Arial" w:cs="Arial"/>
          <w:sz w:val="19"/>
          <w:szCs w:val="19"/>
        </w:rPr>
        <w:t xml:space="preserve"> to streamline </w:t>
      </w:r>
      <w:r w:rsidRPr="00CD0F97">
        <w:rPr>
          <w:rStyle w:val="Strong"/>
          <w:rFonts w:ascii="Arial" w:hAnsi="Arial" w:cs="Arial"/>
          <w:sz w:val="19"/>
          <w:szCs w:val="19"/>
        </w:rPr>
        <w:t>CI/CD</w:t>
      </w:r>
      <w:r w:rsidRPr="00CD0F97">
        <w:rPr>
          <w:rFonts w:ascii="Arial" w:hAnsi="Arial" w:cs="Arial"/>
          <w:sz w:val="19"/>
          <w:szCs w:val="19"/>
        </w:rPr>
        <w:t xml:space="preserve"> using </w:t>
      </w:r>
      <w:proofErr w:type="spellStart"/>
      <w:r w:rsidRPr="00CD0F97">
        <w:rPr>
          <w:rStyle w:val="Strong"/>
          <w:rFonts w:ascii="Arial" w:hAnsi="Arial" w:cs="Arial"/>
          <w:sz w:val="19"/>
          <w:szCs w:val="19"/>
        </w:rPr>
        <w:t>GitHub</w:t>
      </w:r>
      <w:proofErr w:type="spellEnd"/>
      <w:r w:rsidRPr="00CD0F97">
        <w:rPr>
          <w:rStyle w:val="Strong"/>
          <w:rFonts w:ascii="Arial" w:hAnsi="Arial" w:cs="Arial"/>
          <w:sz w:val="19"/>
          <w:szCs w:val="19"/>
        </w:rPr>
        <w:t xml:space="preserve"> Actions</w:t>
      </w:r>
      <w:r w:rsidRPr="00CD0F97">
        <w:rPr>
          <w:rFonts w:ascii="Arial" w:hAnsi="Arial" w:cs="Arial"/>
          <w:sz w:val="19"/>
          <w:szCs w:val="19"/>
        </w:rPr>
        <w:t xml:space="preserve"> / </w:t>
      </w:r>
      <w:proofErr w:type="spellStart"/>
      <w:r w:rsidRPr="00CD0F97">
        <w:rPr>
          <w:rStyle w:val="Strong"/>
          <w:rFonts w:ascii="Arial" w:hAnsi="Arial" w:cs="Arial"/>
          <w:sz w:val="19"/>
          <w:szCs w:val="19"/>
        </w:rPr>
        <w:t>GitLab</w:t>
      </w:r>
      <w:proofErr w:type="spellEnd"/>
      <w:r w:rsidRPr="00CD0F97">
        <w:rPr>
          <w:rStyle w:val="Strong"/>
          <w:rFonts w:ascii="Arial" w:hAnsi="Arial" w:cs="Arial"/>
          <w:sz w:val="19"/>
          <w:szCs w:val="19"/>
        </w:rPr>
        <w:t xml:space="preserve"> CI</w:t>
      </w:r>
      <w:r w:rsidRPr="00CD0F97">
        <w:rPr>
          <w:rFonts w:ascii="Arial" w:hAnsi="Arial" w:cs="Arial"/>
          <w:sz w:val="19"/>
          <w:szCs w:val="19"/>
        </w:rPr>
        <w:t xml:space="preserve">, containerized environments with </w:t>
      </w:r>
      <w:proofErr w:type="spellStart"/>
      <w:r w:rsidRPr="00CD0F97">
        <w:rPr>
          <w:rStyle w:val="Strong"/>
          <w:rFonts w:ascii="Arial" w:hAnsi="Arial" w:cs="Arial"/>
          <w:sz w:val="19"/>
          <w:szCs w:val="19"/>
        </w:rPr>
        <w:t>Docker</w:t>
      </w:r>
      <w:proofErr w:type="spellEnd"/>
      <w:r w:rsidRPr="00CD0F97">
        <w:rPr>
          <w:rFonts w:ascii="Arial" w:hAnsi="Arial" w:cs="Arial"/>
          <w:sz w:val="19"/>
          <w:szCs w:val="19"/>
        </w:rPr>
        <w:t xml:space="preserve">, and standardized configuration via </w:t>
      </w:r>
      <w:r w:rsidRPr="00CD0F97">
        <w:rPr>
          <w:rStyle w:val="Strong"/>
          <w:rFonts w:ascii="Arial" w:hAnsi="Arial" w:cs="Arial"/>
          <w:sz w:val="19"/>
          <w:szCs w:val="19"/>
        </w:rPr>
        <w:t>.</w:t>
      </w:r>
      <w:proofErr w:type="spellStart"/>
      <w:r w:rsidRPr="00CD0F97">
        <w:rPr>
          <w:rStyle w:val="Strong"/>
          <w:rFonts w:ascii="Arial" w:hAnsi="Arial" w:cs="Arial"/>
          <w:sz w:val="19"/>
          <w:szCs w:val="19"/>
        </w:rPr>
        <w:t>env</w:t>
      </w:r>
      <w:proofErr w:type="spellEnd"/>
      <w:r w:rsidRPr="00CD0F97">
        <w:rPr>
          <w:rFonts w:ascii="Arial" w:hAnsi="Arial" w:cs="Arial"/>
          <w:sz w:val="19"/>
          <w:szCs w:val="19"/>
        </w:rPr>
        <w:t xml:space="preserve"> + secrets management, reducing “works on my machine” failures.</w:t>
      </w:r>
    </w:p>
    <w:p w:rsidR="00CD0F97" w:rsidRPr="00CD0F97" w:rsidRDefault="00CD0F97" w:rsidP="00CD0F97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9"/>
          <w:szCs w:val="19"/>
        </w:rPr>
      </w:pPr>
      <w:r w:rsidRPr="00CD0F97">
        <w:rPr>
          <w:rFonts w:ascii="Arial" w:hAnsi="Arial" w:cs="Arial"/>
          <w:sz w:val="19"/>
          <w:szCs w:val="19"/>
        </w:rPr>
        <w:t xml:space="preserve">Strengthened </w:t>
      </w:r>
      <w:r w:rsidRPr="00CD0F97">
        <w:rPr>
          <w:rStyle w:val="Strong"/>
          <w:rFonts w:ascii="Arial" w:hAnsi="Arial" w:cs="Arial"/>
          <w:sz w:val="19"/>
          <w:szCs w:val="19"/>
        </w:rPr>
        <w:t>security</w:t>
      </w:r>
      <w:r w:rsidRPr="00CD0F97">
        <w:rPr>
          <w:rFonts w:ascii="Arial" w:hAnsi="Arial" w:cs="Arial"/>
          <w:sz w:val="19"/>
          <w:szCs w:val="19"/>
        </w:rPr>
        <w:t xml:space="preserve"> by standardizing </w:t>
      </w:r>
      <w:r w:rsidRPr="00CD0F97">
        <w:rPr>
          <w:rStyle w:val="Strong"/>
          <w:rFonts w:ascii="Arial" w:hAnsi="Arial" w:cs="Arial"/>
          <w:sz w:val="19"/>
          <w:szCs w:val="19"/>
        </w:rPr>
        <w:t>server-side validation</w:t>
      </w:r>
      <w:r w:rsidRPr="00CD0F97">
        <w:rPr>
          <w:rFonts w:ascii="Arial" w:hAnsi="Arial" w:cs="Arial"/>
          <w:sz w:val="19"/>
          <w:szCs w:val="19"/>
        </w:rPr>
        <w:t xml:space="preserve">, tightening </w:t>
      </w:r>
      <w:r w:rsidRPr="00CD0F97">
        <w:rPr>
          <w:rStyle w:val="Strong"/>
          <w:rFonts w:ascii="Arial" w:hAnsi="Arial" w:cs="Arial"/>
          <w:sz w:val="19"/>
          <w:szCs w:val="19"/>
        </w:rPr>
        <w:t>RBAC/authorization</w:t>
      </w:r>
      <w:r w:rsidRPr="00CD0F97">
        <w:rPr>
          <w:rFonts w:ascii="Arial" w:hAnsi="Arial" w:cs="Arial"/>
          <w:sz w:val="19"/>
          <w:szCs w:val="19"/>
        </w:rPr>
        <w:t xml:space="preserve"> per endpoint (policies/guards), and reducing overly broad permissions that previously relied on UI-only enforcement.</w:t>
      </w:r>
    </w:p>
    <w:p w:rsidR="00BB6078" w:rsidRDefault="00CD0F97" w:rsidP="00BB6078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9"/>
          <w:szCs w:val="19"/>
        </w:rPr>
      </w:pPr>
      <w:r w:rsidRPr="00CD0F97">
        <w:rPr>
          <w:rFonts w:ascii="Arial" w:hAnsi="Arial" w:cs="Arial"/>
          <w:sz w:val="19"/>
          <w:szCs w:val="19"/>
        </w:rPr>
        <w:t xml:space="preserve">Supported production troubleshooting with actionable </w:t>
      </w:r>
      <w:r w:rsidRPr="00CD0F97">
        <w:rPr>
          <w:rStyle w:val="Strong"/>
          <w:rFonts w:ascii="Arial" w:hAnsi="Arial" w:cs="Arial"/>
          <w:sz w:val="19"/>
          <w:szCs w:val="19"/>
        </w:rPr>
        <w:t>structured logging</w:t>
      </w:r>
      <w:r w:rsidRPr="00CD0F97">
        <w:rPr>
          <w:rFonts w:ascii="Arial" w:hAnsi="Arial" w:cs="Arial"/>
          <w:sz w:val="19"/>
          <w:szCs w:val="19"/>
        </w:rPr>
        <w:t xml:space="preserve"> (e.g., </w:t>
      </w:r>
      <w:r w:rsidRPr="00CD0F97">
        <w:rPr>
          <w:rStyle w:val="Strong"/>
          <w:rFonts w:ascii="Arial" w:hAnsi="Arial" w:cs="Arial"/>
          <w:sz w:val="19"/>
          <w:szCs w:val="19"/>
        </w:rPr>
        <w:t>Monolog</w:t>
      </w:r>
      <w:r w:rsidRPr="00CD0F97">
        <w:rPr>
          <w:rFonts w:ascii="Arial" w:hAnsi="Arial" w:cs="Arial"/>
          <w:sz w:val="19"/>
          <w:szCs w:val="19"/>
        </w:rPr>
        <w:t xml:space="preserve">), request tracing/correlation IDs, and metrics via </w:t>
      </w:r>
      <w:r w:rsidRPr="00CD0F97">
        <w:rPr>
          <w:rStyle w:val="Strong"/>
          <w:rFonts w:ascii="Arial" w:hAnsi="Arial" w:cs="Arial"/>
          <w:sz w:val="19"/>
          <w:szCs w:val="19"/>
        </w:rPr>
        <w:t>Prometheus/</w:t>
      </w:r>
      <w:proofErr w:type="spellStart"/>
      <w:r w:rsidRPr="00CD0F97">
        <w:rPr>
          <w:rStyle w:val="Strong"/>
          <w:rFonts w:ascii="Arial" w:hAnsi="Arial" w:cs="Arial"/>
          <w:sz w:val="19"/>
          <w:szCs w:val="19"/>
        </w:rPr>
        <w:t>Grafana</w:t>
      </w:r>
      <w:proofErr w:type="spellEnd"/>
      <w:r w:rsidRPr="00CD0F97">
        <w:rPr>
          <w:rFonts w:ascii="Arial" w:hAnsi="Arial" w:cs="Arial"/>
          <w:sz w:val="19"/>
          <w:szCs w:val="19"/>
        </w:rPr>
        <w:t xml:space="preserve"> (or equivalent), improving diagnosis of bottlenecks and prioritization with evidence.</w:t>
      </w:r>
    </w:p>
    <w:p w:rsidR="00B435DC" w:rsidRPr="00BB6078" w:rsidRDefault="00CD0F97" w:rsidP="00BB6078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9"/>
          <w:szCs w:val="19"/>
        </w:rPr>
      </w:pPr>
      <w:r w:rsidRPr="00BB6078">
        <w:rPr>
          <w:rFonts w:ascii="Arial" w:hAnsi="Arial" w:cs="Arial"/>
          <w:sz w:val="19"/>
          <w:szCs w:val="19"/>
        </w:rPr>
        <w:t xml:space="preserve">Collaborated across time zones with designers, PMs, and engineers, translating requirements into scoped deliverables with clear </w:t>
      </w:r>
      <w:r w:rsidRPr="00BB6078">
        <w:rPr>
          <w:rStyle w:val="Strong"/>
          <w:rFonts w:ascii="Arial" w:hAnsi="Arial" w:cs="Arial"/>
          <w:sz w:val="19"/>
          <w:szCs w:val="19"/>
        </w:rPr>
        <w:t>estimates</w:t>
      </w:r>
      <w:r w:rsidRPr="00BB6078">
        <w:rPr>
          <w:rFonts w:ascii="Arial" w:hAnsi="Arial" w:cs="Arial"/>
          <w:sz w:val="19"/>
          <w:szCs w:val="19"/>
        </w:rPr>
        <w:t xml:space="preserve">, </w:t>
      </w:r>
      <w:r w:rsidRPr="00BB6078">
        <w:rPr>
          <w:rStyle w:val="Strong"/>
          <w:rFonts w:ascii="Arial" w:hAnsi="Arial" w:cs="Arial"/>
          <w:sz w:val="19"/>
          <w:szCs w:val="19"/>
        </w:rPr>
        <w:t>tradeoffs</w:t>
      </w:r>
      <w:r w:rsidRPr="00BB6078">
        <w:rPr>
          <w:rFonts w:ascii="Arial" w:hAnsi="Arial" w:cs="Arial"/>
          <w:sz w:val="19"/>
          <w:szCs w:val="19"/>
        </w:rPr>
        <w:t>, and release planning grounded in delivery reality.</w:t>
      </w:r>
    </w:p>
    <w:p w:rsidR="00B435DC" w:rsidRDefault="00C5511F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Soft</w:t>
      </w:r>
      <w:r>
        <w:rPr>
          <w:rFonts w:ascii="Arial" w:eastAsia="Arial" w:hAnsi="Arial" w:cs="Arial"/>
          <w:b/>
          <w:bCs/>
          <w:color w:val="3B2F2B"/>
          <w:sz w:val="21"/>
          <w:szCs w:val="21"/>
        </w:rPr>
        <w:t>ware Engineer | Infinite Loop</w:t>
      </w:r>
    </w:p>
    <w:p w:rsidR="00B435DC" w:rsidRDefault="00C5511F">
      <w:r>
        <w:rPr>
          <w:rFonts w:ascii="Arial" w:eastAsia="Arial" w:hAnsi="Arial" w:cs="Arial"/>
          <w:color w:val="6B6B6B"/>
          <w:sz w:val="19"/>
          <w:szCs w:val="19"/>
        </w:rPr>
        <w:t>June 2017 - December 2020</w:t>
      </w:r>
    </w:p>
    <w:p w:rsidR="00BB6078" w:rsidRPr="00C5511F" w:rsidRDefault="00BB6078" w:rsidP="00C5511F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9"/>
          <w:szCs w:val="19"/>
        </w:rPr>
      </w:pPr>
      <w:r w:rsidRPr="00C5511F">
        <w:rPr>
          <w:rFonts w:ascii="Arial" w:hAnsi="Arial" w:cs="Arial"/>
          <w:sz w:val="19"/>
          <w:szCs w:val="19"/>
        </w:rPr>
        <w:t xml:space="preserve">Developed </w:t>
      </w:r>
      <w:r w:rsidRPr="00C5511F">
        <w:rPr>
          <w:rStyle w:val="Strong"/>
          <w:rFonts w:ascii="Arial" w:hAnsi="Arial" w:cs="Arial"/>
          <w:sz w:val="19"/>
          <w:szCs w:val="19"/>
        </w:rPr>
        <w:t>high-concurrency backend services</w:t>
      </w:r>
      <w:r w:rsidRPr="00C5511F">
        <w:rPr>
          <w:rFonts w:ascii="Arial" w:hAnsi="Arial" w:cs="Arial"/>
          <w:sz w:val="19"/>
          <w:szCs w:val="19"/>
        </w:rPr>
        <w:t xml:space="preserve"> using </w:t>
      </w:r>
      <w:r w:rsidRPr="00C5511F">
        <w:rPr>
          <w:rStyle w:val="Strong"/>
          <w:rFonts w:ascii="Arial" w:hAnsi="Arial" w:cs="Arial"/>
          <w:sz w:val="19"/>
          <w:szCs w:val="19"/>
        </w:rPr>
        <w:t>PHP 7.1</w:t>
      </w:r>
      <w:r w:rsidRPr="00C5511F">
        <w:rPr>
          <w:rFonts w:ascii="Arial" w:hAnsi="Arial" w:cs="Arial"/>
          <w:sz w:val="19"/>
          <w:szCs w:val="19"/>
        </w:rPr>
        <w:t xml:space="preserve"> with </w:t>
      </w:r>
      <w:proofErr w:type="spellStart"/>
      <w:r w:rsidRPr="00C5511F">
        <w:rPr>
          <w:rStyle w:val="Strong"/>
          <w:rFonts w:ascii="Arial" w:hAnsi="Arial" w:cs="Arial"/>
          <w:sz w:val="19"/>
          <w:szCs w:val="19"/>
        </w:rPr>
        <w:t>Symfony</w:t>
      </w:r>
      <w:proofErr w:type="spellEnd"/>
      <w:r w:rsidRPr="00C5511F">
        <w:rPr>
          <w:rStyle w:val="Strong"/>
          <w:rFonts w:ascii="Arial" w:hAnsi="Arial" w:cs="Arial"/>
          <w:sz w:val="19"/>
          <w:szCs w:val="19"/>
        </w:rPr>
        <w:t xml:space="preserve"> 3.3/3.4</w:t>
      </w:r>
      <w:r w:rsidRPr="00C5511F">
        <w:rPr>
          <w:rFonts w:ascii="Arial" w:hAnsi="Arial" w:cs="Arial"/>
          <w:sz w:val="19"/>
          <w:szCs w:val="19"/>
        </w:rPr>
        <w:t xml:space="preserve"> (</w:t>
      </w:r>
      <w:proofErr w:type="spellStart"/>
      <w:r w:rsidRPr="00C5511F">
        <w:rPr>
          <w:rFonts w:ascii="Arial" w:hAnsi="Arial" w:cs="Arial"/>
          <w:sz w:val="19"/>
          <w:szCs w:val="19"/>
        </w:rPr>
        <w:t>HTTPKernel</w:t>
      </w:r>
      <w:proofErr w:type="spellEnd"/>
      <w:r w:rsidRPr="00C5511F">
        <w:rPr>
          <w:rFonts w:ascii="Arial" w:hAnsi="Arial" w:cs="Arial"/>
          <w:sz w:val="19"/>
          <w:szCs w:val="19"/>
        </w:rPr>
        <w:t xml:space="preserve">, DI, middleware-style request flow), focusing on </w:t>
      </w:r>
      <w:r w:rsidRPr="00C5511F">
        <w:rPr>
          <w:rStyle w:val="Strong"/>
          <w:rFonts w:ascii="Arial" w:hAnsi="Arial" w:cs="Arial"/>
          <w:sz w:val="19"/>
          <w:szCs w:val="19"/>
        </w:rPr>
        <w:t>resource management</w:t>
      </w:r>
      <w:r w:rsidRPr="00C5511F">
        <w:rPr>
          <w:rFonts w:ascii="Arial" w:hAnsi="Arial" w:cs="Arial"/>
          <w:sz w:val="19"/>
          <w:szCs w:val="19"/>
        </w:rPr>
        <w:t xml:space="preserve">, </w:t>
      </w:r>
      <w:r w:rsidRPr="00C5511F">
        <w:rPr>
          <w:rStyle w:val="Strong"/>
          <w:rFonts w:ascii="Arial" w:hAnsi="Arial" w:cs="Arial"/>
          <w:sz w:val="19"/>
          <w:szCs w:val="19"/>
        </w:rPr>
        <w:t>timeout handling</w:t>
      </w:r>
      <w:r w:rsidRPr="00C5511F">
        <w:rPr>
          <w:rFonts w:ascii="Arial" w:hAnsi="Arial" w:cs="Arial"/>
          <w:sz w:val="19"/>
          <w:szCs w:val="19"/>
        </w:rPr>
        <w:t xml:space="preserve">, and </w:t>
      </w:r>
      <w:r w:rsidRPr="00C5511F">
        <w:rPr>
          <w:rStyle w:val="Strong"/>
          <w:rFonts w:ascii="Arial" w:hAnsi="Arial" w:cs="Arial"/>
          <w:sz w:val="19"/>
          <w:szCs w:val="19"/>
        </w:rPr>
        <w:t>consistent REST API contracts</w:t>
      </w:r>
      <w:r w:rsidRPr="00C5511F">
        <w:rPr>
          <w:rFonts w:ascii="Arial" w:hAnsi="Arial" w:cs="Arial"/>
          <w:sz w:val="19"/>
          <w:szCs w:val="19"/>
        </w:rPr>
        <w:t xml:space="preserve"> for client-facing apps.</w:t>
      </w:r>
    </w:p>
    <w:p w:rsidR="00BB6078" w:rsidRPr="00C5511F" w:rsidRDefault="00BB6078" w:rsidP="00C5511F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9"/>
          <w:szCs w:val="19"/>
        </w:rPr>
      </w:pPr>
      <w:r w:rsidRPr="00C5511F">
        <w:rPr>
          <w:rFonts w:ascii="Arial" w:hAnsi="Arial" w:cs="Arial"/>
          <w:sz w:val="19"/>
          <w:szCs w:val="19"/>
        </w:rPr>
        <w:t xml:space="preserve">Built </w:t>
      </w:r>
      <w:r w:rsidRPr="00C5511F">
        <w:rPr>
          <w:rStyle w:val="Strong"/>
          <w:rFonts w:ascii="Arial" w:hAnsi="Arial" w:cs="Arial"/>
          <w:sz w:val="19"/>
          <w:szCs w:val="19"/>
        </w:rPr>
        <w:t>data-processing pipelines</w:t>
      </w:r>
      <w:r w:rsidRPr="00C5511F">
        <w:rPr>
          <w:rFonts w:ascii="Arial" w:hAnsi="Arial" w:cs="Arial"/>
          <w:sz w:val="19"/>
          <w:szCs w:val="19"/>
        </w:rPr>
        <w:t xml:space="preserve"> with </w:t>
      </w:r>
      <w:r w:rsidRPr="00C5511F">
        <w:rPr>
          <w:rStyle w:val="Strong"/>
          <w:rFonts w:ascii="Arial" w:hAnsi="Arial" w:cs="Arial"/>
          <w:sz w:val="19"/>
          <w:szCs w:val="19"/>
        </w:rPr>
        <w:t>Node.js 8</w:t>
      </w:r>
      <w:r w:rsidRPr="00C5511F">
        <w:rPr>
          <w:rFonts w:ascii="Arial" w:hAnsi="Arial" w:cs="Arial"/>
          <w:sz w:val="19"/>
          <w:szCs w:val="19"/>
        </w:rPr>
        <w:t xml:space="preserve"> + </w:t>
      </w:r>
      <w:r w:rsidRPr="00C5511F">
        <w:rPr>
          <w:rStyle w:val="Strong"/>
          <w:rFonts w:ascii="Arial" w:hAnsi="Arial" w:cs="Arial"/>
          <w:sz w:val="19"/>
          <w:szCs w:val="19"/>
        </w:rPr>
        <w:t>Express 4</w:t>
      </w:r>
      <w:r w:rsidRPr="00C5511F">
        <w:rPr>
          <w:rFonts w:ascii="Arial" w:hAnsi="Arial" w:cs="Arial"/>
          <w:sz w:val="19"/>
          <w:szCs w:val="19"/>
        </w:rPr>
        <w:t xml:space="preserve">, implementing </w:t>
      </w:r>
      <w:r w:rsidRPr="00C5511F">
        <w:rPr>
          <w:rStyle w:val="Strong"/>
          <w:rFonts w:ascii="Arial" w:hAnsi="Arial" w:cs="Arial"/>
          <w:sz w:val="19"/>
          <w:szCs w:val="19"/>
        </w:rPr>
        <w:t>safe retries</w:t>
      </w:r>
      <w:r w:rsidRPr="00C5511F">
        <w:rPr>
          <w:rFonts w:ascii="Arial" w:hAnsi="Arial" w:cs="Arial"/>
          <w:sz w:val="19"/>
          <w:szCs w:val="19"/>
        </w:rPr>
        <w:t xml:space="preserve">, </w:t>
      </w:r>
      <w:proofErr w:type="spellStart"/>
      <w:r w:rsidRPr="00C5511F">
        <w:rPr>
          <w:rStyle w:val="Strong"/>
          <w:rFonts w:ascii="Arial" w:hAnsi="Arial" w:cs="Arial"/>
          <w:sz w:val="19"/>
          <w:szCs w:val="19"/>
        </w:rPr>
        <w:t>idempotency</w:t>
      </w:r>
      <w:proofErr w:type="spellEnd"/>
      <w:r w:rsidRPr="00C5511F">
        <w:rPr>
          <w:rFonts w:ascii="Arial" w:hAnsi="Arial" w:cs="Arial"/>
          <w:sz w:val="19"/>
          <w:szCs w:val="19"/>
        </w:rPr>
        <w:t xml:space="preserve">, </w:t>
      </w:r>
      <w:proofErr w:type="spellStart"/>
      <w:r w:rsidRPr="00C5511F">
        <w:rPr>
          <w:rStyle w:val="Strong"/>
          <w:rFonts w:ascii="Arial" w:hAnsi="Arial" w:cs="Arial"/>
          <w:sz w:val="19"/>
          <w:szCs w:val="19"/>
        </w:rPr>
        <w:t>deduplication</w:t>
      </w:r>
      <w:proofErr w:type="spellEnd"/>
      <w:r w:rsidRPr="00C5511F">
        <w:rPr>
          <w:rFonts w:ascii="Arial" w:hAnsi="Arial" w:cs="Arial"/>
          <w:sz w:val="19"/>
          <w:szCs w:val="19"/>
        </w:rPr>
        <w:t xml:space="preserve">, and </w:t>
      </w:r>
      <w:r w:rsidRPr="00C5511F">
        <w:rPr>
          <w:rStyle w:val="Strong"/>
          <w:rFonts w:ascii="Arial" w:hAnsi="Arial" w:cs="Arial"/>
          <w:sz w:val="19"/>
          <w:szCs w:val="19"/>
        </w:rPr>
        <w:t>audit-friendly event logs</w:t>
      </w:r>
      <w:r w:rsidRPr="00C5511F">
        <w:rPr>
          <w:rFonts w:ascii="Arial" w:hAnsi="Arial" w:cs="Arial"/>
          <w:sz w:val="19"/>
          <w:szCs w:val="19"/>
        </w:rPr>
        <w:t xml:space="preserve"> to sustain throughput without sacrificing </w:t>
      </w:r>
      <w:r w:rsidRPr="00C5511F">
        <w:rPr>
          <w:rStyle w:val="Strong"/>
          <w:rFonts w:ascii="Arial" w:hAnsi="Arial" w:cs="Arial"/>
          <w:sz w:val="19"/>
          <w:szCs w:val="19"/>
        </w:rPr>
        <w:t>correctness</w:t>
      </w:r>
      <w:r w:rsidRPr="00C5511F">
        <w:rPr>
          <w:rFonts w:ascii="Arial" w:hAnsi="Arial" w:cs="Arial"/>
          <w:sz w:val="19"/>
          <w:szCs w:val="19"/>
        </w:rPr>
        <w:t>.</w:t>
      </w:r>
    </w:p>
    <w:p w:rsidR="00BB6078" w:rsidRPr="00C5511F" w:rsidRDefault="00BB6078" w:rsidP="00C5511F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9"/>
          <w:szCs w:val="19"/>
        </w:rPr>
      </w:pPr>
      <w:r w:rsidRPr="00C5511F">
        <w:rPr>
          <w:rFonts w:ascii="Arial" w:hAnsi="Arial" w:cs="Arial"/>
          <w:sz w:val="19"/>
          <w:szCs w:val="19"/>
        </w:rPr>
        <w:t xml:space="preserve">Improved </w:t>
      </w:r>
      <w:r w:rsidRPr="00C5511F">
        <w:rPr>
          <w:rStyle w:val="Strong"/>
          <w:rFonts w:ascii="Arial" w:hAnsi="Arial" w:cs="Arial"/>
          <w:sz w:val="19"/>
          <w:szCs w:val="19"/>
        </w:rPr>
        <w:t>endpoint latency</w:t>
      </w:r>
      <w:r w:rsidRPr="00C5511F">
        <w:rPr>
          <w:rFonts w:ascii="Arial" w:hAnsi="Arial" w:cs="Arial"/>
          <w:sz w:val="19"/>
          <w:szCs w:val="19"/>
        </w:rPr>
        <w:t xml:space="preserve"> by profiling hot paths (e.g., </w:t>
      </w:r>
      <w:proofErr w:type="spellStart"/>
      <w:r w:rsidRPr="00C5511F">
        <w:rPr>
          <w:rStyle w:val="Strong"/>
          <w:rFonts w:ascii="Arial" w:hAnsi="Arial" w:cs="Arial"/>
          <w:sz w:val="19"/>
          <w:szCs w:val="19"/>
        </w:rPr>
        <w:t>Xdebug</w:t>
      </w:r>
      <w:proofErr w:type="spellEnd"/>
      <w:r w:rsidRPr="00C5511F">
        <w:rPr>
          <w:rStyle w:val="Strong"/>
          <w:rFonts w:ascii="Arial" w:hAnsi="Arial" w:cs="Arial"/>
          <w:sz w:val="19"/>
          <w:szCs w:val="19"/>
        </w:rPr>
        <w:t>/</w:t>
      </w:r>
      <w:proofErr w:type="spellStart"/>
      <w:r w:rsidRPr="00C5511F">
        <w:rPr>
          <w:rStyle w:val="Strong"/>
          <w:rFonts w:ascii="Arial" w:hAnsi="Arial" w:cs="Arial"/>
          <w:sz w:val="19"/>
          <w:szCs w:val="19"/>
        </w:rPr>
        <w:t>Blackfire</w:t>
      </w:r>
      <w:proofErr w:type="spellEnd"/>
      <w:r w:rsidRPr="00C5511F">
        <w:rPr>
          <w:rStyle w:val="Strong"/>
          <w:rFonts w:ascii="Arial" w:hAnsi="Arial" w:cs="Arial"/>
          <w:sz w:val="19"/>
          <w:szCs w:val="19"/>
        </w:rPr>
        <w:t>-style profiling</w:t>
      </w:r>
      <w:r w:rsidRPr="00C5511F">
        <w:rPr>
          <w:rFonts w:ascii="Arial" w:hAnsi="Arial" w:cs="Arial"/>
          <w:sz w:val="19"/>
          <w:szCs w:val="19"/>
        </w:rPr>
        <w:t xml:space="preserve">), optimizing </w:t>
      </w:r>
      <w:r w:rsidRPr="00C5511F">
        <w:rPr>
          <w:rStyle w:val="Strong"/>
          <w:rFonts w:ascii="Arial" w:hAnsi="Arial" w:cs="Arial"/>
          <w:sz w:val="19"/>
          <w:szCs w:val="19"/>
        </w:rPr>
        <w:t>JSON serialization</w:t>
      </w:r>
      <w:r w:rsidRPr="00C5511F">
        <w:rPr>
          <w:rFonts w:ascii="Arial" w:hAnsi="Arial" w:cs="Arial"/>
          <w:sz w:val="19"/>
          <w:szCs w:val="19"/>
        </w:rPr>
        <w:t xml:space="preserve">, and reducing </w:t>
      </w:r>
      <w:proofErr w:type="spellStart"/>
      <w:r w:rsidRPr="00C5511F">
        <w:rPr>
          <w:rStyle w:val="Strong"/>
          <w:rFonts w:ascii="Arial" w:hAnsi="Arial" w:cs="Arial"/>
          <w:sz w:val="19"/>
          <w:szCs w:val="19"/>
        </w:rPr>
        <w:t>PostgreSQL</w:t>
      </w:r>
      <w:proofErr w:type="spellEnd"/>
      <w:r w:rsidRPr="00C5511F">
        <w:rPr>
          <w:rStyle w:val="Strong"/>
          <w:rFonts w:ascii="Arial" w:hAnsi="Arial" w:cs="Arial"/>
          <w:sz w:val="19"/>
          <w:szCs w:val="19"/>
        </w:rPr>
        <w:t xml:space="preserve"> 9.6</w:t>
      </w:r>
      <w:r w:rsidRPr="00C5511F">
        <w:rPr>
          <w:rFonts w:ascii="Arial" w:hAnsi="Arial" w:cs="Arial"/>
          <w:sz w:val="19"/>
          <w:szCs w:val="19"/>
        </w:rPr>
        <w:t xml:space="preserve"> round-trips via smarter queries, batching, and prepared statements for </w:t>
      </w:r>
      <w:r w:rsidRPr="00C5511F">
        <w:rPr>
          <w:rStyle w:val="Strong"/>
          <w:rFonts w:ascii="Arial" w:hAnsi="Arial" w:cs="Arial"/>
          <w:sz w:val="19"/>
          <w:szCs w:val="19"/>
        </w:rPr>
        <w:t>predictable performance</w:t>
      </w:r>
      <w:r w:rsidRPr="00C5511F">
        <w:rPr>
          <w:rFonts w:ascii="Arial" w:hAnsi="Arial" w:cs="Arial"/>
          <w:sz w:val="19"/>
          <w:szCs w:val="19"/>
        </w:rPr>
        <w:t xml:space="preserve"> under mixed load.</w:t>
      </w:r>
    </w:p>
    <w:p w:rsidR="00BB6078" w:rsidRPr="00C5511F" w:rsidRDefault="00BB6078" w:rsidP="00C5511F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9"/>
          <w:szCs w:val="19"/>
        </w:rPr>
      </w:pPr>
      <w:r w:rsidRPr="00C5511F">
        <w:rPr>
          <w:rFonts w:ascii="Arial" w:hAnsi="Arial" w:cs="Arial"/>
          <w:sz w:val="19"/>
          <w:szCs w:val="19"/>
        </w:rPr>
        <w:t xml:space="preserve">Implemented </w:t>
      </w:r>
      <w:r w:rsidRPr="00C5511F">
        <w:rPr>
          <w:rStyle w:val="Strong"/>
          <w:rFonts w:ascii="Arial" w:hAnsi="Arial" w:cs="Arial"/>
          <w:sz w:val="19"/>
          <w:szCs w:val="19"/>
        </w:rPr>
        <w:t>authentication &amp; authorization</w:t>
      </w:r>
      <w:r w:rsidRPr="00C5511F">
        <w:rPr>
          <w:rFonts w:ascii="Arial" w:hAnsi="Arial" w:cs="Arial"/>
          <w:sz w:val="19"/>
          <w:szCs w:val="19"/>
        </w:rPr>
        <w:t xml:space="preserve"> with </w:t>
      </w:r>
      <w:r w:rsidRPr="00C5511F">
        <w:rPr>
          <w:rStyle w:val="Strong"/>
          <w:rFonts w:ascii="Arial" w:hAnsi="Arial" w:cs="Arial"/>
          <w:sz w:val="19"/>
          <w:szCs w:val="19"/>
        </w:rPr>
        <w:t>OAuth2 / JWT</w:t>
      </w:r>
      <w:r w:rsidRPr="00C5511F">
        <w:rPr>
          <w:rFonts w:ascii="Arial" w:hAnsi="Arial" w:cs="Arial"/>
          <w:sz w:val="19"/>
          <w:szCs w:val="19"/>
        </w:rPr>
        <w:t xml:space="preserve">, separating </w:t>
      </w:r>
      <w:r w:rsidRPr="00C5511F">
        <w:rPr>
          <w:rStyle w:val="Strong"/>
          <w:rFonts w:ascii="Arial" w:hAnsi="Arial" w:cs="Arial"/>
          <w:sz w:val="19"/>
          <w:szCs w:val="19"/>
        </w:rPr>
        <w:t>identity</w:t>
      </w:r>
      <w:r w:rsidRPr="00C5511F">
        <w:rPr>
          <w:rFonts w:ascii="Arial" w:hAnsi="Arial" w:cs="Arial"/>
          <w:sz w:val="19"/>
          <w:szCs w:val="19"/>
        </w:rPr>
        <w:t xml:space="preserve"> from </w:t>
      </w:r>
      <w:r w:rsidRPr="00C5511F">
        <w:rPr>
          <w:rStyle w:val="Strong"/>
          <w:rFonts w:ascii="Arial" w:hAnsi="Arial" w:cs="Arial"/>
          <w:sz w:val="19"/>
          <w:szCs w:val="19"/>
        </w:rPr>
        <w:t>permissions</w:t>
      </w:r>
      <w:r w:rsidRPr="00C5511F">
        <w:rPr>
          <w:rFonts w:ascii="Arial" w:hAnsi="Arial" w:cs="Arial"/>
          <w:sz w:val="19"/>
          <w:szCs w:val="19"/>
        </w:rPr>
        <w:t xml:space="preserve"> (RBAC-style roles), tightening </w:t>
      </w:r>
      <w:r w:rsidRPr="00C5511F">
        <w:rPr>
          <w:rStyle w:val="Strong"/>
          <w:rFonts w:ascii="Arial" w:hAnsi="Arial" w:cs="Arial"/>
          <w:sz w:val="19"/>
          <w:szCs w:val="19"/>
        </w:rPr>
        <w:t>security boundaries</w:t>
      </w:r>
      <w:r w:rsidRPr="00C5511F">
        <w:rPr>
          <w:rFonts w:ascii="Arial" w:hAnsi="Arial" w:cs="Arial"/>
          <w:sz w:val="19"/>
          <w:szCs w:val="19"/>
        </w:rPr>
        <w:t xml:space="preserve"> and simplifying role management across multiple product surfaces.</w:t>
      </w:r>
    </w:p>
    <w:p w:rsidR="00BB6078" w:rsidRPr="00C5511F" w:rsidRDefault="00BB6078" w:rsidP="00C5511F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9"/>
          <w:szCs w:val="19"/>
        </w:rPr>
      </w:pPr>
      <w:r w:rsidRPr="00C5511F">
        <w:rPr>
          <w:rFonts w:ascii="Arial" w:hAnsi="Arial" w:cs="Arial"/>
          <w:sz w:val="19"/>
          <w:szCs w:val="19"/>
        </w:rPr>
        <w:t xml:space="preserve">Collaborated with frontend engineers using </w:t>
      </w:r>
      <w:r w:rsidRPr="00C5511F">
        <w:rPr>
          <w:rStyle w:val="Strong"/>
          <w:rFonts w:ascii="Arial" w:hAnsi="Arial" w:cs="Arial"/>
          <w:sz w:val="19"/>
          <w:szCs w:val="19"/>
        </w:rPr>
        <w:t>Vue.js 2</w:t>
      </w:r>
      <w:r w:rsidRPr="00C5511F">
        <w:rPr>
          <w:rFonts w:ascii="Arial" w:hAnsi="Arial" w:cs="Arial"/>
          <w:sz w:val="19"/>
          <w:szCs w:val="19"/>
        </w:rPr>
        <w:t xml:space="preserve"> (and/or </w:t>
      </w:r>
      <w:r w:rsidRPr="00C5511F">
        <w:rPr>
          <w:rStyle w:val="Strong"/>
          <w:rFonts w:ascii="Arial" w:hAnsi="Arial" w:cs="Arial"/>
          <w:sz w:val="19"/>
          <w:szCs w:val="19"/>
        </w:rPr>
        <w:t>React 16</w:t>
      </w:r>
      <w:r w:rsidRPr="00C5511F">
        <w:rPr>
          <w:rFonts w:ascii="Arial" w:hAnsi="Arial" w:cs="Arial"/>
          <w:sz w:val="19"/>
          <w:szCs w:val="19"/>
        </w:rPr>
        <w:t xml:space="preserve"> where applicable) to align </w:t>
      </w:r>
      <w:r w:rsidRPr="00C5511F">
        <w:rPr>
          <w:rStyle w:val="Strong"/>
          <w:rFonts w:ascii="Arial" w:hAnsi="Arial" w:cs="Arial"/>
          <w:sz w:val="19"/>
          <w:szCs w:val="19"/>
        </w:rPr>
        <w:t>payload shapes</w:t>
      </w:r>
      <w:r w:rsidRPr="00C5511F">
        <w:rPr>
          <w:rFonts w:ascii="Arial" w:hAnsi="Arial" w:cs="Arial"/>
          <w:sz w:val="19"/>
          <w:szCs w:val="19"/>
        </w:rPr>
        <w:t xml:space="preserve">, </w:t>
      </w:r>
      <w:proofErr w:type="spellStart"/>
      <w:r w:rsidRPr="00C5511F">
        <w:rPr>
          <w:rStyle w:val="Strong"/>
          <w:rFonts w:ascii="Arial" w:hAnsi="Arial" w:cs="Arial"/>
          <w:sz w:val="19"/>
          <w:szCs w:val="19"/>
        </w:rPr>
        <w:t>ETag</w:t>
      </w:r>
      <w:proofErr w:type="spellEnd"/>
      <w:r w:rsidRPr="00C5511F">
        <w:rPr>
          <w:rStyle w:val="Strong"/>
          <w:rFonts w:ascii="Arial" w:hAnsi="Arial" w:cs="Arial"/>
          <w:sz w:val="19"/>
          <w:szCs w:val="19"/>
        </w:rPr>
        <w:t>/cache headers</w:t>
      </w:r>
      <w:r w:rsidRPr="00C5511F">
        <w:rPr>
          <w:rFonts w:ascii="Arial" w:hAnsi="Arial" w:cs="Arial"/>
          <w:sz w:val="19"/>
          <w:szCs w:val="19"/>
        </w:rPr>
        <w:t xml:space="preserve">, and pagination semantics—keeping the UI </w:t>
      </w:r>
      <w:r w:rsidRPr="00C5511F">
        <w:rPr>
          <w:rStyle w:val="Strong"/>
          <w:rFonts w:ascii="Arial" w:hAnsi="Arial" w:cs="Arial"/>
          <w:sz w:val="19"/>
          <w:szCs w:val="19"/>
        </w:rPr>
        <w:t>responsive</w:t>
      </w:r>
      <w:r w:rsidRPr="00C5511F">
        <w:rPr>
          <w:rFonts w:ascii="Arial" w:hAnsi="Arial" w:cs="Arial"/>
          <w:sz w:val="19"/>
          <w:szCs w:val="19"/>
        </w:rPr>
        <w:t xml:space="preserve"> and reducing </w:t>
      </w:r>
      <w:r w:rsidRPr="00C5511F">
        <w:rPr>
          <w:rStyle w:val="Strong"/>
          <w:rFonts w:ascii="Arial" w:hAnsi="Arial" w:cs="Arial"/>
          <w:sz w:val="19"/>
          <w:szCs w:val="19"/>
        </w:rPr>
        <w:t>network chatter</w:t>
      </w:r>
      <w:r w:rsidRPr="00C5511F">
        <w:rPr>
          <w:rFonts w:ascii="Arial" w:hAnsi="Arial" w:cs="Arial"/>
          <w:sz w:val="19"/>
          <w:szCs w:val="19"/>
        </w:rPr>
        <w:t xml:space="preserve"> during peak usage.</w:t>
      </w:r>
    </w:p>
    <w:p w:rsidR="00BB6078" w:rsidRPr="00C5511F" w:rsidRDefault="00BB6078" w:rsidP="00C5511F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9"/>
          <w:szCs w:val="19"/>
        </w:rPr>
      </w:pPr>
      <w:r w:rsidRPr="00C5511F">
        <w:rPr>
          <w:rFonts w:ascii="Arial" w:hAnsi="Arial" w:cs="Arial"/>
          <w:sz w:val="19"/>
          <w:szCs w:val="19"/>
        </w:rPr>
        <w:t xml:space="preserve">Introduced pragmatic </w:t>
      </w:r>
      <w:r w:rsidRPr="00C5511F">
        <w:rPr>
          <w:rStyle w:val="Strong"/>
          <w:rFonts w:ascii="Arial" w:hAnsi="Arial" w:cs="Arial"/>
          <w:sz w:val="19"/>
          <w:szCs w:val="19"/>
        </w:rPr>
        <w:t>structured logging</w:t>
      </w:r>
      <w:r w:rsidRPr="00C5511F">
        <w:rPr>
          <w:rFonts w:ascii="Arial" w:hAnsi="Arial" w:cs="Arial"/>
          <w:sz w:val="19"/>
          <w:szCs w:val="19"/>
        </w:rPr>
        <w:t xml:space="preserve"> with </w:t>
      </w:r>
      <w:r w:rsidRPr="00C5511F">
        <w:rPr>
          <w:rStyle w:val="Strong"/>
          <w:rFonts w:ascii="Arial" w:hAnsi="Arial" w:cs="Arial"/>
          <w:sz w:val="19"/>
          <w:szCs w:val="19"/>
        </w:rPr>
        <w:t>correlation IDs</w:t>
      </w:r>
      <w:r w:rsidRPr="00C5511F">
        <w:rPr>
          <w:rFonts w:ascii="Arial" w:hAnsi="Arial" w:cs="Arial"/>
          <w:sz w:val="19"/>
          <w:szCs w:val="19"/>
        </w:rPr>
        <w:t xml:space="preserve"> (request/trace identifiers) and centralized aggregation via </w:t>
      </w:r>
      <w:r w:rsidRPr="00C5511F">
        <w:rPr>
          <w:rStyle w:val="Strong"/>
          <w:rFonts w:ascii="Arial" w:hAnsi="Arial" w:cs="Arial"/>
          <w:sz w:val="19"/>
          <w:szCs w:val="19"/>
        </w:rPr>
        <w:t>ELK (</w:t>
      </w:r>
      <w:proofErr w:type="spellStart"/>
      <w:r w:rsidRPr="00C5511F">
        <w:rPr>
          <w:rStyle w:val="Strong"/>
          <w:rFonts w:ascii="Arial" w:hAnsi="Arial" w:cs="Arial"/>
          <w:sz w:val="19"/>
          <w:szCs w:val="19"/>
        </w:rPr>
        <w:t>Elasticsearch</w:t>
      </w:r>
      <w:proofErr w:type="spellEnd"/>
      <w:r w:rsidRPr="00C5511F">
        <w:rPr>
          <w:rStyle w:val="Strong"/>
          <w:rFonts w:ascii="Arial" w:hAnsi="Arial" w:cs="Arial"/>
          <w:sz w:val="19"/>
          <w:szCs w:val="19"/>
        </w:rPr>
        <w:t>/</w:t>
      </w:r>
      <w:proofErr w:type="spellStart"/>
      <w:r w:rsidRPr="00C5511F">
        <w:rPr>
          <w:rStyle w:val="Strong"/>
          <w:rFonts w:ascii="Arial" w:hAnsi="Arial" w:cs="Arial"/>
          <w:sz w:val="19"/>
          <w:szCs w:val="19"/>
        </w:rPr>
        <w:t>Logstash</w:t>
      </w:r>
      <w:proofErr w:type="spellEnd"/>
      <w:r w:rsidRPr="00C5511F">
        <w:rPr>
          <w:rStyle w:val="Strong"/>
          <w:rFonts w:ascii="Arial" w:hAnsi="Arial" w:cs="Arial"/>
          <w:sz w:val="19"/>
          <w:szCs w:val="19"/>
        </w:rPr>
        <w:t>/</w:t>
      </w:r>
      <w:proofErr w:type="spellStart"/>
      <w:r w:rsidRPr="00C5511F">
        <w:rPr>
          <w:rStyle w:val="Strong"/>
          <w:rFonts w:ascii="Arial" w:hAnsi="Arial" w:cs="Arial"/>
          <w:sz w:val="19"/>
          <w:szCs w:val="19"/>
        </w:rPr>
        <w:t>Kibana</w:t>
      </w:r>
      <w:proofErr w:type="spellEnd"/>
      <w:r w:rsidRPr="00C5511F">
        <w:rPr>
          <w:rStyle w:val="Strong"/>
          <w:rFonts w:ascii="Arial" w:hAnsi="Arial" w:cs="Arial"/>
          <w:sz w:val="19"/>
          <w:szCs w:val="19"/>
        </w:rPr>
        <w:t>)</w:t>
      </w:r>
      <w:r w:rsidRPr="00C5511F">
        <w:rPr>
          <w:rFonts w:ascii="Arial" w:hAnsi="Arial" w:cs="Arial"/>
          <w:sz w:val="19"/>
          <w:szCs w:val="19"/>
        </w:rPr>
        <w:t xml:space="preserve"> to speed up debugging across </w:t>
      </w:r>
      <w:r w:rsidRPr="00C5511F">
        <w:rPr>
          <w:rStyle w:val="Strong"/>
          <w:rFonts w:ascii="Arial" w:hAnsi="Arial" w:cs="Arial"/>
          <w:sz w:val="19"/>
          <w:szCs w:val="19"/>
        </w:rPr>
        <w:t>distributed request flows</w:t>
      </w:r>
      <w:r w:rsidRPr="00C5511F">
        <w:rPr>
          <w:rFonts w:ascii="Arial" w:hAnsi="Arial" w:cs="Arial"/>
          <w:sz w:val="19"/>
          <w:szCs w:val="19"/>
        </w:rPr>
        <w:t>.</w:t>
      </w:r>
    </w:p>
    <w:p w:rsidR="00BB6078" w:rsidRPr="00C5511F" w:rsidRDefault="00BB6078" w:rsidP="00C5511F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9"/>
          <w:szCs w:val="19"/>
        </w:rPr>
      </w:pPr>
      <w:r w:rsidRPr="00C5511F">
        <w:rPr>
          <w:rFonts w:ascii="Arial" w:hAnsi="Arial" w:cs="Arial"/>
          <w:sz w:val="19"/>
          <w:szCs w:val="19"/>
        </w:rPr>
        <w:t xml:space="preserve">Strengthened release reliability by improving </w:t>
      </w:r>
      <w:r w:rsidRPr="00C5511F">
        <w:rPr>
          <w:rStyle w:val="Strong"/>
          <w:rFonts w:ascii="Arial" w:hAnsi="Arial" w:cs="Arial"/>
          <w:sz w:val="19"/>
          <w:szCs w:val="19"/>
        </w:rPr>
        <w:t>CI/CD</w:t>
      </w:r>
      <w:r w:rsidRPr="00C5511F">
        <w:rPr>
          <w:rFonts w:ascii="Arial" w:hAnsi="Arial" w:cs="Arial"/>
          <w:sz w:val="19"/>
          <w:szCs w:val="19"/>
        </w:rPr>
        <w:t xml:space="preserve"> with </w:t>
      </w:r>
      <w:r w:rsidRPr="00C5511F">
        <w:rPr>
          <w:rStyle w:val="Strong"/>
          <w:rFonts w:ascii="Arial" w:hAnsi="Arial" w:cs="Arial"/>
          <w:sz w:val="19"/>
          <w:szCs w:val="19"/>
        </w:rPr>
        <w:t>Jenkins 2</w:t>
      </w:r>
      <w:r w:rsidRPr="00C5511F">
        <w:rPr>
          <w:rFonts w:ascii="Arial" w:hAnsi="Arial" w:cs="Arial"/>
          <w:sz w:val="19"/>
          <w:szCs w:val="19"/>
        </w:rPr>
        <w:t xml:space="preserve"> (or </w:t>
      </w:r>
      <w:proofErr w:type="spellStart"/>
      <w:r w:rsidRPr="00C5511F">
        <w:rPr>
          <w:rStyle w:val="Strong"/>
          <w:rFonts w:ascii="Arial" w:hAnsi="Arial" w:cs="Arial"/>
          <w:sz w:val="19"/>
          <w:szCs w:val="19"/>
        </w:rPr>
        <w:t>GitLab</w:t>
      </w:r>
      <w:proofErr w:type="spellEnd"/>
      <w:r w:rsidRPr="00C5511F">
        <w:rPr>
          <w:rStyle w:val="Strong"/>
          <w:rFonts w:ascii="Arial" w:hAnsi="Arial" w:cs="Arial"/>
          <w:sz w:val="19"/>
          <w:szCs w:val="19"/>
        </w:rPr>
        <w:t xml:space="preserve"> CI</w:t>
      </w:r>
      <w:r w:rsidRPr="00C5511F">
        <w:rPr>
          <w:rFonts w:ascii="Arial" w:hAnsi="Arial" w:cs="Arial"/>
          <w:sz w:val="19"/>
          <w:szCs w:val="19"/>
        </w:rPr>
        <w:t xml:space="preserve">), adding </w:t>
      </w:r>
      <w:r w:rsidRPr="00C5511F">
        <w:rPr>
          <w:rStyle w:val="Strong"/>
          <w:rFonts w:ascii="Arial" w:hAnsi="Arial" w:cs="Arial"/>
          <w:sz w:val="19"/>
          <w:szCs w:val="19"/>
        </w:rPr>
        <w:t>repeatable builds</w:t>
      </w:r>
      <w:r w:rsidRPr="00C5511F">
        <w:rPr>
          <w:rFonts w:ascii="Arial" w:hAnsi="Arial" w:cs="Arial"/>
          <w:sz w:val="19"/>
          <w:szCs w:val="19"/>
        </w:rPr>
        <w:t xml:space="preserve"> via </w:t>
      </w:r>
      <w:proofErr w:type="spellStart"/>
      <w:r w:rsidRPr="00C5511F">
        <w:rPr>
          <w:rStyle w:val="Strong"/>
          <w:rFonts w:ascii="Arial" w:hAnsi="Arial" w:cs="Arial"/>
          <w:sz w:val="19"/>
          <w:szCs w:val="19"/>
        </w:rPr>
        <w:t>Docker</w:t>
      </w:r>
      <w:proofErr w:type="spellEnd"/>
      <w:r w:rsidRPr="00C5511F">
        <w:rPr>
          <w:rStyle w:val="Strong"/>
          <w:rFonts w:ascii="Arial" w:hAnsi="Arial" w:cs="Arial"/>
          <w:sz w:val="19"/>
          <w:szCs w:val="19"/>
        </w:rPr>
        <w:t xml:space="preserve"> 17.x</w:t>
      </w:r>
      <w:r w:rsidRPr="00C5511F">
        <w:rPr>
          <w:rFonts w:ascii="Arial" w:hAnsi="Arial" w:cs="Arial"/>
          <w:sz w:val="19"/>
          <w:szCs w:val="19"/>
        </w:rPr>
        <w:t>, and standardizing environment parity to reduce deployment variance and increase delivery confidence.</w:t>
      </w:r>
    </w:p>
    <w:p w:rsidR="00BB6078" w:rsidRPr="00C5511F" w:rsidRDefault="00BB6078" w:rsidP="00C5511F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9"/>
          <w:szCs w:val="19"/>
        </w:rPr>
      </w:pPr>
      <w:r w:rsidRPr="00C5511F">
        <w:rPr>
          <w:rFonts w:ascii="Arial" w:hAnsi="Arial" w:cs="Arial"/>
          <w:sz w:val="19"/>
          <w:szCs w:val="19"/>
        </w:rPr>
        <w:t xml:space="preserve">Handled </w:t>
      </w:r>
      <w:r w:rsidRPr="00C5511F">
        <w:rPr>
          <w:rStyle w:val="Strong"/>
          <w:rFonts w:ascii="Arial" w:hAnsi="Arial" w:cs="Arial"/>
          <w:sz w:val="19"/>
          <w:szCs w:val="19"/>
        </w:rPr>
        <w:t>on-call</w:t>
      </w:r>
      <w:r w:rsidRPr="00C5511F">
        <w:rPr>
          <w:rFonts w:ascii="Arial" w:hAnsi="Arial" w:cs="Arial"/>
          <w:sz w:val="19"/>
          <w:szCs w:val="19"/>
        </w:rPr>
        <w:t xml:space="preserve"> by triaging incidents, communicating impact clearly, and writing </w:t>
      </w:r>
      <w:r w:rsidRPr="00C5511F">
        <w:rPr>
          <w:rStyle w:val="Strong"/>
          <w:rFonts w:ascii="Arial" w:hAnsi="Arial" w:cs="Arial"/>
          <w:sz w:val="19"/>
          <w:szCs w:val="19"/>
        </w:rPr>
        <w:t>RCA</w:t>
      </w:r>
      <w:r w:rsidRPr="00C5511F">
        <w:rPr>
          <w:rFonts w:ascii="Arial" w:hAnsi="Arial" w:cs="Arial"/>
          <w:sz w:val="19"/>
          <w:szCs w:val="19"/>
        </w:rPr>
        <w:t xml:space="preserve"> docs with concrete follow-ups (alerts, </w:t>
      </w:r>
      <w:proofErr w:type="spellStart"/>
      <w:r w:rsidRPr="00C5511F">
        <w:rPr>
          <w:rFonts w:ascii="Arial" w:hAnsi="Arial" w:cs="Arial"/>
          <w:sz w:val="19"/>
          <w:szCs w:val="19"/>
        </w:rPr>
        <w:t>runbooks</w:t>
      </w:r>
      <w:proofErr w:type="spellEnd"/>
      <w:r w:rsidRPr="00C5511F">
        <w:rPr>
          <w:rFonts w:ascii="Arial" w:hAnsi="Arial" w:cs="Arial"/>
          <w:sz w:val="19"/>
          <w:szCs w:val="19"/>
        </w:rPr>
        <w:t xml:space="preserve">, </w:t>
      </w:r>
      <w:proofErr w:type="gramStart"/>
      <w:r w:rsidRPr="00C5511F">
        <w:rPr>
          <w:rFonts w:ascii="Arial" w:hAnsi="Arial" w:cs="Arial"/>
          <w:sz w:val="19"/>
          <w:szCs w:val="19"/>
        </w:rPr>
        <w:t>regression</w:t>
      </w:r>
      <w:proofErr w:type="gramEnd"/>
      <w:r w:rsidRPr="00C5511F">
        <w:rPr>
          <w:rFonts w:ascii="Arial" w:hAnsi="Arial" w:cs="Arial"/>
          <w:sz w:val="19"/>
          <w:szCs w:val="19"/>
        </w:rPr>
        <w:t xml:space="preserve"> tests) that measurably reduced </w:t>
      </w:r>
      <w:r w:rsidRPr="00C5511F">
        <w:rPr>
          <w:rStyle w:val="Strong"/>
          <w:rFonts w:ascii="Arial" w:hAnsi="Arial" w:cs="Arial"/>
          <w:sz w:val="19"/>
          <w:szCs w:val="19"/>
        </w:rPr>
        <w:t>recurrence</w:t>
      </w:r>
      <w:r w:rsidRPr="00C5511F">
        <w:rPr>
          <w:rFonts w:ascii="Arial" w:hAnsi="Arial" w:cs="Arial"/>
          <w:sz w:val="19"/>
          <w:szCs w:val="19"/>
        </w:rPr>
        <w:t>.</w:t>
      </w:r>
    </w:p>
    <w:p w:rsidR="00BB6078" w:rsidRPr="00C5511F" w:rsidRDefault="00BB6078" w:rsidP="00C5511F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9"/>
          <w:szCs w:val="19"/>
        </w:rPr>
      </w:pPr>
      <w:r w:rsidRPr="00C5511F">
        <w:rPr>
          <w:rFonts w:ascii="Arial" w:hAnsi="Arial" w:cs="Arial"/>
          <w:sz w:val="19"/>
          <w:szCs w:val="19"/>
        </w:rPr>
        <w:t xml:space="preserve">Mentored teammates on </w:t>
      </w:r>
      <w:r w:rsidRPr="00C5511F">
        <w:rPr>
          <w:rStyle w:val="Strong"/>
          <w:rFonts w:ascii="Arial" w:hAnsi="Arial" w:cs="Arial"/>
          <w:sz w:val="19"/>
          <w:szCs w:val="19"/>
        </w:rPr>
        <w:t>clean code</w:t>
      </w:r>
      <w:r w:rsidRPr="00C5511F">
        <w:rPr>
          <w:rFonts w:ascii="Arial" w:hAnsi="Arial" w:cs="Arial"/>
          <w:sz w:val="19"/>
          <w:szCs w:val="19"/>
        </w:rPr>
        <w:t xml:space="preserve">, </w:t>
      </w:r>
      <w:r w:rsidRPr="00C5511F">
        <w:rPr>
          <w:rStyle w:val="Strong"/>
          <w:rFonts w:ascii="Arial" w:hAnsi="Arial" w:cs="Arial"/>
          <w:sz w:val="19"/>
          <w:szCs w:val="19"/>
        </w:rPr>
        <w:t>unit/integration testing</w:t>
      </w:r>
      <w:r w:rsidRPr="00C5511F">
        <w:rPr>
          <w:rFonts w:ascii="Arial" w:hAnsi="Arial" w:cs="Arial"/>
          <w:sz w:val="19"/>
          <w:szCs w:val="19"/>
        </w:rPr>
        <w:t xml:space="preserve"> (e.g., </w:t>
      </w:r>
      <w:proofErr w:type="spellStart"/>
      <w:r w:rsidRPr="00C5511F">
        <w:rPr>
          <w:rStyle w:val="Strong"/>
          <w:rFonts w:ascii="Arial" w:hAnsi="Arial" w:cs="Arial"/>
          <w:sz w:val="19"/>
          <w:szCs w:val="19"/>
        </w:rPr>
        <w:t>PHPUnit</w:t>
      </w:r>
      <w:proofErr w:type="spellEnd"/>
      <w:r w:rsidRPr="00C5511F">
        <w:rPr>
          <w:rFonts w:ascii="Arial" w:hAnsi="Arial" w:cs="Arial"/>
          <w:sz w:val="19"/>
          <w:szCs w:val="19"/>
        </w:rPr>
        <w:t xml:space="preserve"> / </w:t>
      </w:r>
      <w:r w:rsidRPr="00C5511F">
        <w:rPr>
          <w:rStyle w:val="Strong"/>
          <w:rFonts w:ascii="Arial" w:hAnsi="Arial" w:cs="Arial"/>
          <w:sz w:val="19"/>
          <w:szCs w:val="19"/>
        </w:rPr>
        <w:t>Jest</w:t>
      </w:r>
      <w:r w:rsidRPr="00C5511F">
        <w:rPr>
          <w:rFonts w:ascii="Arial" w:hAnsi="Arial" w:cs="Arial"/>
          <w:sz w:val="19"/>
          <w:szCs w:val="19"/>
        </w:rPr>
        <w:t xml:space="preserve">), and safer refactoring patterns—helping the team scale a growing codebase without losing </w:t>
      </w:r>
      <w:r w:rsidRPr="00C5511F">
        <w:rPr>
          <w:rStyle w:val="Strong"/>
          <w:rFonts w:ascii="Arial" w:hAnsi="Arial" w:cs="Arial"/>
          <w:sz w:val="19"/>
          <w:szCs w:val="19"/>
        </w:rPr>
        <w:t>delivery speed</w:t>
      </w:r>
      <w:r w:rsidRPr="00C5511F">
        <w:rPr>
          <w:rFonts w:ascii="Arial" w:hAnsi="Arial" w:cs="Arial"/>
          <w:sz w:val="19"/>
          <w:szCs w:val="19"/>
        </w:rPr>
        <w:t xml:space="preserve"> or </w:t>
      </w:r>
      <w:r w:rsidRPr="00C5511F">
        <w:rPr>
          <w:rStyle w:val="Strong"/>
          <w:rFonts w:ascii="Arial" w:hAnsi="Arial" w:cs="Arial"/>
          <w:sz w:val="19"/>
          <w:szCs w:val="19"/>
        </w:rPr>
        <w:t>operational stability</w:t>
      </w:r>
      <w:r w:rsidRPr="00C5511F">
        <w:rPr>
          <w:rFonts w:ascii="Arial" w:hAnsi="Arial" w:cs="Arial"/>
          <w:sz w:val="19"/>
          <w:szCs w:val="19"/>
        </w:rPr>
        <w:t>.</w:t>
      </w:r>
    </w:p>
    <w:p w:rsidR="00B435DC" w:rsidRDefault="00C5511F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Developer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Devbridge</w:t>
      </w:r>
      <w:proofErr w:type="spellEnd"/>
    </w:p>
    <w:p w:rsidR="00B435DC" w:rsidRDefault="00C5511F">
      <w:r>
        <w:rPr>
          <w:rFonts w:ascii="Arial" w:eastAsia="Arial" w:hAnsi="Arial" w:cs="Arial"/>
          <w:color w:val="6B6B6B"/>
          <w:sz w:val="19"/>
          <w:szCs w:val="19"/>
        </w:rPr>
        <w:t>September 2014 - May 2017</w:t>
      </w:r>
    </w:p>
    <w:p w:rsidR="00C5511F" w:rsidRPr="00C5511F" w:rsidRDefault="00C5511F" w:rsidP="00C5511F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9"/>
          <w:szCs w:val="19"/>
        </w:rPr>
      </w:pPr>
      <w:r w:rsidRPr="00C5511F">
        <w:rPr>
          <w:rFonts w:ascii="Arial" w:hAnsi="Arial" w:cs="Arial"/>
          <w:sz w:val="19"/>
          <w:szCs w:val="19"/>
        </w:rPr>
        <w:t xml:space="preserve">Built and maintained </w:t>
      </w:r>
      <w:r w:rsidRPr="00C5511F">
        <w:rPr>
          <w:rStyle w:val="Strong"/>
          <w:rFonts w:ascii="Arial" w:hAnsi="Arial" w:cs="Arial"/>
          <w:sz w:val="19"/>
          <w:szCs w:val="19"/>
        </w:rPr>
        <w:t>production PHP 5.5/5.6</w:t>
      </w:r>
      <w:r w:rsidRPr="00C5511F">
        <w:rPr>
          <w:rFonts w:ascii="Arial" w:hAnsi="Arial" w:cs="Arial"/>
          <w:sz w:val="19"/>
          <w:szCs w:val="19"/>
        </w:rPr>
        <w:t xml:space="preserve"> web apps and server-side </w:t>
      </w:r>
      <w:proofErr w:type="gramStart"/>
      <w:r w:rsidRPr="00C5511F">
        <w:rPr>
          <w:rFonts w:ascii="Arial" w:hAnsi="Arial" w:cs="Arial"/>
          <w:sz w:val="19"/>
          <w:szCs w:val="19"/>
        </w:rPr>
        <w:t xml:space="preserve">features using </w:t>
      </w:r>
      <w:r w:rsidRPr="00C5511F">
        <w:rPr>
          <w:rStyle w:val="Strong"/>
          <w:rFonts w:ascii="Arial" w:hAnsi="Arial" w:cs="Arial"/>
          <w:sz w:val="19"/>
          <w:szCs w:val="19"/>
        </w:rPr>
        <w:t>Composer</w:t>
      </w:r>
      <w:r w:rsidRPr="00C5511F">
        <w:rPr>
          <w:rFonts w:ascii="Arial" w:hAnsi="Arial" w:cs="Arial"/>
          <w:sz w:val="19"/>
          <w:szCs w:val="19"/>
        </w:rPr>
        <w:t xml:space="preserve">, </w:t>
      </w:r>
      <w:r w:rsidRPr="00C5511F">
        <w:rPr>
          <w:rStyle w:val="Strong"/>
          <w:rFonts w:ascii="Arial" w:hAnsi="Arial" w:cs="Arial"/>
          <w:sz w:val="19"/>
          <w:szCs w:val="19"/>
        </w:rPr>
        <w:t>PSR-0/PSR-1/PSR-2</w:t>
      </w:r>
      <w:r w:rsidRPr="00C5511F">
        <w:rPr>
          <w:rFonts w:ascii="Arial" w:hAnsi="Arial" w:cs="Arial"/>
          <w:sz w:val="19"/>
          <w:szCs w:val="19"/>
        </w:rPr>
        <w:t xml:space="preserve"> conventions, and a clean </w:t>
      </w:r>
      <w:r w:rsidRPr="00C5511F">
        <w:rPr>
          <w:rStyle w:val="Strong"/>
          <w:rFonts w:ascii="Arial" w:hAnsi="Arial" w:cs="Arial"/>
          <w:sz w:val="19"/>
          <w:szCs w:val="19"/>
        </w:rPr>
        <w:t>MVC</w:t>
      </w:r>
      <w:r w:rsidRPr="00C5511F">
        <w:rPr>
          <w:rFonts w:ascii="Arial" w:hAnsi="Arial" w:cs="Arial"/>
          <w:sz w:val="19"/>
          <w:szCs w:val="19"/>
        </w:rPr>
        <w:t xml:space="preserve"> separation to keep codebases</w:t>
      </w:r>
      <w:proofErr w:type="gramEnd"/>
      <w:r w:rsidRPr="00C5511F">
        <w:rPr>
          <w:rFonts w:ascii="Arial" w:hAnsi="Arial" w:cs="Arial"/>
          <w:sz w:val="19"/>
          <w:szCs w:val="19"/>
        </w:rPr>
        <w:t xml:space="preserve"> maintainable under real customer traffic.</w:t>
      </w:r>
    </w:p>
    <w:p w:rsidR="00C5511F" w:rsidRPr="00C5511F" w:rsidRDefault="00C5511F" w:rsidP="00C5511F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9"/>
          <w:szCs w:val="19"/>
        </w:rPr>
      </w:pPr>
      <w:r w:rsidRPr="00C5511F">
        <w:rPr>
          <w:rFonts w:ascii="Arial" w:hAnsi="Arial" w:cs="Arial"/>
          <w:sz w:val="19"/>
          <w:szCs w:val="19"/>
        </w:rPr>
        <w:t xml:space="preserve">Designed and implemented </w:t>
      </w:r>
      <w:proofErr w:type="spellStart"/>
      <w:r w:rsidRPr="00C5511F">
        <w:rPr>
          <w:rStyle w:val="Strong"/>
          <w:rFonts w:ascii="Arial" w:hAnsi="Arial" w:cs="Arial"/>
          <w:sz w:val="19"/>
          <w:szCs w:val="19"/>
        </w:rPr>
        <w:t>RESTful</w:t>
      </w:r>
      <w:proofErr w:type="spellEnd"/>
      <w:r w:rsidRPr="00C5511F">
        <w:rPr>
          <w:rStyle w:val="Strong"/>
          <w:rFonts w:ascii="Arial" w:hAnsi="Arial" w:cs="Arial"/>
          <w:sz w:val="19"/>
          <w:szCs w:val="19"/>
        </w:rPr>
        <w:t xml:space="preserve"> APIs</w:t>
      </w:r>
      <w:r w:rsidRPr="00C5511F">
        <w:rPr>
          <w:rFonts w:ascii="Arial" w:hAnsi="Arial" w:cs="Arial"/>
          <w:sz w:val="19"/>
          <w:szCs w:val="19"/>
        </w:rPr>
        <w:t xml:space="preserve"> (JSON) with consistent </w:t>
      </w:r>
      <w:r w:rsidRPr="00C5511F">
        <w:rPr>
          <w:rStyle w:val="Strong"/>
          <w:rFonts w:ascii="Arial" w:hAnsi="Arial" w:cs="Arial"/>
          <w:sz w:val="19"/>
          <w:szCs w:val="19"/>
        </w:rPr>
        <w:t>input validation</w:t>
      </w:r>
      <w:r w:rsidRPr="00C5511F">
        <w:rPr>
          <w:rFonts w:ascii="Arial" w:hAnsi="Arial" w:cs="Arial"/>
          <w:sz w:val="19"/>
          <w:szCs w:val="19"/>
        </w:rPr>
        <w:t xml:space="preserve">, predictable </w:t>
      </w:r>
      <w:r w:rsidRPr="00C5511F">
        <w:rPr>
          <w:rStyle w:val="Strong"/>
          <w:rFonts w:ascii="Arial" w:hAnsi="Arial" w:cs="Arial"/>
          <w:sz w:val="19"/>
          <w:szCs w:val="19"/>
        </w:rPr>
        <w:t>HTTP status codes</w:t>
      </w:r>
      <w:r w:rsidRPr="00C5511F">
        <w:rPr>
          <w:rFonts w:ascii="Arial" w:hAnsi="Arial" w:cs="Arial"/>
          <w:sz w:val="19"/>
          <w:szCs w:val="19"/>
        </w:rPr>
        <w:t xml:space="preserve">, and stable </w:t>
      </w:r>
      <w:r w:rsidRPr="00C5511F">
        <w:rPr>
          <w:rStyle w:val="Strong"/>
          <w:rFonts w:ascii="Arial" w:hAnsi="Arial" w:cs="Arial"/>
          <w:sz w:val="19"/>
          <w:szCs w:val="19"/>
        </w:rPr>
        <w:t>error contracts</w:t>
      </w:r>
      <w:r w:rsidRPr="00C5511F">
        <w:rPr>
          <w:rFonts w:ascii="Arial" w:hAnsi="Arial" w:cs="Arial"/>
          <w:sz w:val="19"/>
          <w:szCs w:val="19"/>
        </w:rPr>
        <w:t>, making frontend integration reliable and reducing “special-case” endpoints.</w:t>
      </w:r>
    </w:p>
    <w:p w:rsidR="00C5511F" w:rsidRPr="00C5511F" w:rsidRDefault="00C5511F" w:rsidP="00C5511F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9"/>
          <w:szCs w:val="19"/>
        </w:rPr>
      </w:pPr>
      <w:r w:rsidRPr="00C5511F">
        <w:rPr>
          <w:rFonts w:ascii="Arial" w:hAnsi="Arial" w:cs="Arial"/>
          <w:sz w:val="19"/>
          <w:szCs w:val="19"/>
        </w:rPr>
        <w:t xml:space="preserve">Delivered early </w:t>
      </w:r>
      <w:r w:rsidRPr="00C5511F">
        <w:rPr>
          <w:rStyle w:val="Strong"/>
          <w:rFonts w:ascii="Arial" w:hAnsi="Arial" w:cs="Arial"/>
          <w:sz w:val="19"/>
          <w:szCs w:val="19"/>
        </w:rPr>
        <w:t>SPA-style</w:t>
      </w:r>
      <w:r w:rsidRPr="00C5511F">
        <w:rPr>
          <w:rFonts w:ascii="Arial" w:hAnsi="Arial" w:cs="Arial"/>
          <w:sz w:val="19"/>
          <w:szCs w:val="19"/>
        </w:rPr>
        <w:t xml:space="preserve"> UI experiences using </w:t>
      </w:r>
      <w:proofErr w:type="spellStart"/>
      <w:r w:rsidRPr="00C5511F">
        <w:rPr>
          <w:rStyle w:val="Strong"/>
          <w:rFonts w:ascii="Arial" w:hAnsi="Arial" w:cs="Arial"/>
          <w:sz w:val="19"/>
          <w:szCs w:val="19"/>
        </w:rPr>
        <w:t>AngularJS</w:t>
      </w:r>
      <w:proofErr w:type="spellEnd"/>
      <w:r w:rsidRPr="00C5511F">
        <w:rPr>
          <w:rStyle w:val="Strong"/>
          <w:rFonts w:ascii="Arial" w:hAnsi="Arial" w:cs="Arial"/>
          <w:sz w:val="19"/>
          <w:szCs w:val="19"/>
        </w:rPr>
        <w:t xml:space="preserve"> 1.2/1.3</w:t>
      </w:r>
      <w:r w:rsidRPr="00C5511F">
        <w:rPr>
          <w:rFonts w:ascii="Arial" w:hAnsi="Arial" w:cs="Arial"/>
          <w:sz w:val="19"/>
          <w:szCs w:val="19"/>
        </w:rPr>
        <w:t xml:space="preserve"> (and </w:t>
      </w:r>
      <w:proofErr w:type="spellStart"/>
      <w:r w:rsidRPr="00C5511F">
        <w:rPr>
          <w:rStyle w:val="Strong"/>
          <w:rFonts w:ascii="Arial" w:hAnsi="Arial" w:cs="Arial"/>
          <w:sz w:val="19"/>
          <w:szCs w:val="19"/>
        </w:rPr>
        <w:t>jQuery</w:t>
      </w:r>
      <w:proofErr w:type="spellEnd"/>
      <w:r w:rsidRPr="00C5511F">
        <w:rPr>
          <w:rStyle w:val="Strong"/>
          <w:rFonts w:ascii="Arial" w:hAnsi="Arial" w:cs="Arial"/>
          <w:sz w:val="19"/>
          <w:szCs w:val="19"/>
        </w:rPr>
        <w:t xml:space="preserve"> 1.x</w:t>
      </w:r>
      <w:r w:rsidRPr="00C5511F">
        <w:rPr>
          <w:rFonts w:ascii="Arial" w:hAnsi="Arial" w:cs="Arial"/>
          <w:sz w:val="19"/>
          <w:szCs w:val="19"/>
        </w:rPr>
        <w:t xml:space="preserve"> where appropriate), and introduced </w:t>
      </w:r>
      <w:r w:rsidRPr="00C5511F">
        <w:rPr>
          <w:rStyle w:val="Strong"/>
          <w:rFonts w:ascii="Arial" w:hAnsi="Arial" w:cs="Arial"/>
          <w:sz w:val="19"/>
          <w:szCs w:val="19"/>
        </w:rPr>
        <w:t>Vue.js (2014, selectively/late)</w:t>
      </w:r>
      <w:r w:rsidRPr="00C5511F">
        <w:rPr>
          <w:rFonts w:ascii="Arial" w:hAnsi="Arial" w:cs="Arial"/>
          <w:sz w:val="19"/>
          <w:szCs w:val="19"/>
        </w:rPr>
        <w:t xml:space="preserve"> for specific interactive screens while keeping the overall architecture simple and supportable.</w:t>
      </w:r>
    </w:p>
    <w:p w:rsidR="00C5511F" w:rsidRPr="00C5511F" w:rsidRDefault="00C5511F" w:rsidP="00C5511F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9"/>
          <w:szCs w:val="19"/>
        </w:rPr>
      </w:pPr>
      <w:r w:rsidRPr="00C5511F">
        <w:rPr>
          <w:rFonts w:ascii="Arial" w:hAnsi="Arial" w:cs="Arial"/>
          <w:sz w:val="19"/>
          <w:szCs w:val="19"/>
        </w:rPr>
        <w:t xml:space="preserve">Improved data reliability on </w:t>
      </w:r>
      <w:r w:rsidRPr="00C5511F">
        <w:rPr>
          <w:rStyle w:val="Strong"/>
          <w:rFonts w:ascii="Arial" w:hAnsi="Arial" w:cs="Arial"/>
          <w:sz w:val="19"/>
          <w:szCs w:val="19"/>
        </w:rPr>
        <w:t>MySQL 5.6</w:t>
      </w:r>
      <w:r w:rsidRPr="00C5511F">
        <w:rPr>
          <w:rFonts w:ascii="Arial" w:hAnsi="Arial" w:cs="Arial"/>
          <w:sz w:val="19"/>
          <w:szCs w:val="19"/>
        </w:rPr>
        <w:t xml:space="preserve"> (and/or </w:t>
      </w:r>
      <w:proofErr w:type="spellStart"/>
      <w:r w:rsidRPr="00C5511F">
        <w:rPr>
          <w:rStyle w:val="Strong"/>
          <w:rFonts w:ascii="Arial" w:hAnsi="Arial" w:cs="Arial"/>
          <w:sz w:val="19"/>
          <w:szCs w:val="19"/>
        </w:rPr>
        <w:t>PostgreSQL</w:t>
      </w:r>
      <w:proofErr w:type="spellEnd"/>
      <w:r w:rsidRPr="00C5511F">
        <w:rPr>
          <w:rStyle w:val="Strong"/>
          <w:rFonts w:ascii="Arial" w:hAnsi="Arial" w:cs="Arial"/>
          <w:sz w:val="19"/>
          <w:szCs w:val="19"/>
        </w:rPr>
        <w:t xml:space="preserve"> 9.3</w:t>
      </w:r>
      <w:r w:rsidRPr="00C5511F">
        <w:rPr>
          <w:rFonts w:ascii="Arial" w:hAnsi="Arial" w:cs="Arial"/>
          <w:sz w:val="19"/>
          <w:szCs w:val="19"/>
        </w:rPr>
        <w:t xml:space="preserve">) by writing safer </w:t>
      </w:r>
      <w:r w:rsidRPr="00C5511F">
        <w:rPr>
          <w:rStyle w:val="Strong"/>
          <w:rFonts w:ascii="Arial" w:hAnsi="Arial" w:cs="Arial"/>
          <w:sz w:val="19"/>
          <w:szCs w:val="19"/>
        </w:rPr>
        <w:t>schema migrations</w:t>
      </w:r>
      <w:r w:rsidRPr="00C5511F">
        <w:rPr>
          <w:rFonts w:ascii="Arial" w:hAnsi="Arial" w:cs="Arial"/>
          <w:sz w:val="19"/>
          <w:szCs w:val="19"/>
        </w:rPr>
        <w:t xml:space="preserve">, reviewing </w:t>
      </w:r>
      <w:r w:rsidRPr="00C5511F">
        <w:rPr>
          <w:rStyle w:val="Strong"/>
          <w:rFonts w:ascii="Arial" w:hAnsi="Arial" w:cs="Arial"/>
          <w:sz w:val="19"/>
          <w:szCs w:val="19"/>
        </w:rPr>
        <w:t>query patterns</w:t>
      </w:r>
      <w:r w:rsidRPr="00C5511F">
        <w:rPr>
          <w:rFonts w:ascii="Arial" w:hAnsi="Arial" w:cs="Arial"/>
          <w:sz w:val="19"/>
          <w:szCs w:val="19"/>
        </w:rPr>
        <w:t xml:space="preserve">, and fixing slow paths with targeted </w:t>
      </w:r>
      <w:r w:rsidRPr="00C5511F">
        <w:rPr>
          <w:rStyle w:val="Strong"/>
          <w:rFonts w:ascii="Arial" w:hAnsi="Arial" w:cs="Arial"/>
          <w:sz w:val="19"/>
          <w:szCs w:val="19"/>
        </w:rPr>
        <w:t>indexes</w:t>
      </w:r>
      <w:r w:rsidRPr="00C5511F">
        <w:rPr>
          <w:rFonts w:ascii="Arial" w:hAnsi="Arial" w:cs="Arial"/>
          <w:sz w:val="19"/>
          <w:szCs w:val="19"/>
        </w:rPr>
        <w:t xml:space="preserve"> and data-shape changes to reduce operational risk.</w:t>
      </w:r>
    </w:p>
    <w:p w:rsidR="00C5511F" w:rsidRPr="00C5511F" w:rsidRDefault="00C5511F" w:rsidP="00C5511F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9"/>
          <w:szCs w:val="19"/>
        </w:rPr>
      </w:pPr>
      <w:r w:rsidRPr="00C5511F">
        <w:rPr>
          <w:rFonts w:ascii="Arial" w:hAnsi="Arial" w:cs="Arial"/>
          <w:sz w:val="19"/>
          <w:szCs w:val="19"/>
        </w:rPr>
        <w:t xml:space="preserve">Partnered with product stakeholders to clarify requirements, document assumptions, propose pragmatic </w:t>
      </w:r>
      <w:r w:rsidRPr="00C5511F">
        <w:rPr>
          <w:rStyle w:val="Strong"/>
          <w:rFonts w:ascii="Arial" w:hAnsi="Arial" w:cs="Arial"/>
          <w:sz w:val="19"/>
          <w:szCs w:val="19"/>
        </w:rPr>
        <w:t>trade-offs</w:t>
      </w:r>
      <w:r w:rsidRPr="00C5511F">
        <w:rPr>
          <w:rFonts w:ascii="Arial" w:hAnsi="Arial" w:cs="Arial"/>
          <w:sz w:val="19"/>
          <w:szCs w:val="19"/>
        </w:rPr>
        <w:t xml:space="preserve">, and ship incremental releases using </w:t>
      </w:r>
      <w:proofErr w:type="spellStart"/>
      <w:r w:rsidRPr="00C5511F">
        <w:rPr>
          <w:rStyle w:val="Strong"/>
          <w:rFonts w:ascii="Arial" w:hAnsi="Arial" w:cs="Arial"/>
          <w:sz w:val="19"/>
          <w:szCs w:val="19"/>
        </w:rPr>
        <w:t>Git</w:t>
      </w:r>
      <w:proofErr w:type="spellEnd"/>
      <w:r w:rsidRPr="00C5511F">
        <w:rPr>
          <w:rFonts w:ascii="Arial" w:hAnsi="Arial" w:cs="Arial"/>
          <w:sz w:val="19"/>
          <w:szCs w:val="19"/>
        </w:rPr>
        <w:t xml:space="preserve"> workflows that balanced deadlines with long-term quality.</w:t>
      </w:r>
    </w:p>
    <w:p w:rsidR="00C5511F" w:rsidRPr="00C5511F" w:rsidRDefault="00C5511F" w:rsidP="00C5511F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9"/>
          <w:szCs w:val="19"/>
        </w:rPr>
      </w:pPr>
      <w:r w:rsidRPr="00C5511F">
        <w:rPr>
          <w:rFonts w:ascii="Arial" w:hAnsi="Arial" w:cs="Arial"/>
          <w:sz w:val="19"/>
          <w:szCs w:val="19"/>
        </w:rPr>
        <w:t xml:space="preserve">Raised delivery quality by adding baseline automated checks with </w:t>
      </w:r>
      <w:proofErr w:type="spellStart"/>
      <w:r w:rsidRPr="00C5511F">
        <w:rPr>
          <w:rStyle w:val="Strong"/>
          <w:rFonts w:ascii="Arial" w:hAnsi="Arial" w:cs="Arial"/>
          <w:sz w:val="19"/>
          <w:szCs w:val="19"/>
        </w:rPr>
        <w:t>PHPUnit</w:t>
      </w:r>
      <w:proofErr w:type="spellEnd"/>
      <w:r w:rsidRPr="00C5511F">
        <w:rPr>
          <w:rFonts w:ascii="Arial" w:hAnsi="Arial" w:cs="Arial"/>
          <w:sz w:val="19"/>
          <w:szCs w:val="19"/>
        </w:rPr>
        <w:t xml:space="preserve">, enforcing repeatable builds via </w:t>
      </w:r>
      <w:r w:rsidRPr="00C5511F">
        <w:rPr>
          <w:rStyle w:val="Strong"/>
          <w:rFonts w:ascii="Arial" w:hAnsi="Arial" w:cs="Arial"/>
          <w:sz w:val="19"/>
          <w:szCs w:val="19"/>
        </w:rPr>
        <w:t>Jenkins</w:t>
      </w:r>
      <w:r w:rsidRPr="00C5511F">
        <w:rPr>
          <w:rFonts w:ascii="Arial" w:hAnsi="Arial" w:cs="Arial"/>
          <w:sz w:val="19"/>
          <w:szCs w:val="19"/>
        </w:rPr>
        <w:t xml:space="preserve"> (or similar CI), and standardizing local setup with </w:t>
      </w:r>
      <w:r w:rsidRPr="00C5511F">
        <w:rPr>
          <w:rStyle w:val="Strong"/>
          <w:rFonts w:ascii="Arial" w:hAnsi="Arial" w:cs="Arial"/>
          <w:sz w:val="19"/>
          <w:szCs w:val="19"/>
        </w:rPr>
        <w:t>Vagrant</w:t>
      </w:r>
      <w:r w:rsidRPr="00C5511F">
        <w:rPr>
          <w:rFonts w:ascii="Arial" w:hAnsi="Arial" w:cs="Arial"/>
          <w:sz w:val="19"/>
          <w:szCs w:val="19"/>
        </w:rPr>
        <w:t xml:space="preserve"> to reduce regressions during fast iteration cycles.</w:t>
      </w:r>
    </w:p>
    <w:p w:rsidR="00C5511F" w:rsidRPr="00C5511F" w:rsidRDefault="00C5511F" w:rsidP="00C5511F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9"/>
          <w:szCs w:val="19"/>
        </w:rPr>
      </w:pPr>
      <w:r w:rsidRPr="00C5511F">
        <w:rPr>
          <w:rFonts w:ascii="Arial" w:hAnsi="Arial" w:cs="Arial"/>
          <w:sz w:val="19"/>
          <w:szCs w:val="19"/>
        </w:rPr>
        <w:lastRenderedPageBreak/>
        <w:t xml:space="preserve">Strengthened engineering standards through </w:t>
      </w:r>
      <w:r w:rsidRPr="00C5511F">
        <w:rPr>
          <w:rStyle w:val="Strong"/>
          <w:rFonts w:ascii="Arial" w:hAnsi="Arial" w:cs="Arial"/>
          <w:sz w:val="19"/>
          <w:szCs w:val="19"/>
        </w:rPr>
        <w:t>code reviews</w:t>
      </w:r>
      <w:r w:rsidRPr="00C5511F">
        <w:rPr>
          <w:rFonts w:ascii="Arial" w:hAnsi="Arial" w:cs="Arial"/>
          <w:sz w:val="19"/>
          <w:szCs w:val="19"/>
        </w:rPr>
        <w:t xml:space="preserve">, lightweight </w:t>
      </w:r>
      <w:r w:rsidRPr="00C5511F">
        <w:rPr>
          <w:rStyle w:val="Strong"/>
          <w:rFonts w:ascii="Arial" w:hAnsi="Arial" w:cs="Arial"/>
          <w:sz w:val="19"/>
          <w:szCs w:val="19"/>
        </w:rPr>
        <w:t>documentation</w:t>
      </w:r>
      <w:r w:rsidRPr="00C5511F">
        <w:rPr>
          <w:rFonts w:ascii="Arial" w:hAnsi="Arial" w:cs="Arial"/>
          <w:sz w:val="19"/>
          <w:szCs w:val="19"/>
        </w:rPr>
        <w:t xml:space="preserve">, and shared team conventions across </w:t>
      </w:r>
      <w:proofErr w:type="spellStart"/>
      <w:r w:rsidRPr="00C5511F">
        <w:rPr>
          <w:rStyle w:val="Strong"/>
          <w:rFonts w:ascii="Arial" w:hAnsi="Arial" w:cs="Arial"/>
          <w:sz w:val="19"/>
          <w:szCs w:val="19"/>
        </w:rPr>
        <w:t>Symfony</w:t>
      </w:r>
      <w:proofErr w:type="spellEnd"/>
      <w:r w:rsidRPr="00C5511F">
        <w:rPr>
          <w:rStyle w:val="Strong"/>
          <w:rFonts w:ascii="Arial" w:hAnsi="Arial" w:cs="Arial"/>
          <w:sz w:val="19"/>
          <w:szCs w:val="19"/>
        </w:rPr>
        <w:t xml:space="preserve"> 2</w:t>
      </w:r>
      <w:r w:rsidRPr="00C5511F">
        <w:rPr>
          <w:rFonts w:ascii="Arial" w:hAnsi="Arial" w:cs="Arial"/>
          <w:sz w:val="19"/>
          <w:szCs w:val="19"/>
        </w:rPr>
        <w:t xml:space="preserve"> / </w:t>
      </w:r>
      <w:proofErr w:type="spellStart"/>
      <w:r w:rsidRPr="00C5511F">
        <w:rPr>
          <w:rStyle w:val="Strong"/>
          <w:rFonts w:ascii="Arial" w:hAnsi="Arial" w:cs="Arial"/>
          <w:sz w:val="19"/>
          <w:szCs w:val="19"/>
        </w:rPr>
        <w:t>Laravel</w:t>
      </w:r>
      <w:proofErr w:type="spellEnd"/>
      <w:r w:rsidRPr="00C5511F">
        <w:rPr>
          <w:rStyle w:val="Strong"/>
          <w:rFonts w:ascii="Arial" w:hAnsi="Arial" w:cs="Arial"/>
          <w:sz w:val="19"/>
          <w:szCs w:val="19"/>
        </w:rPr>
        <w:t xml:space="preserve"> 4</w:t>
      </w:r>
      <w:r w:rsidRPr="00C5511F">
        <w:rPr>
          <w:rFonts w:ascii="Arial" w:hAnsi="Arial" w:cs="Arial"/>
          <w:sz w:val="19"/>
          <w:szCs w:val="19"/>
        </w:rPr>
        <w:t>-style stacks, helping new engineers ramp quickly and keeping changes consistent over time.</w:t>
      </w:r>
    </w:p>
    <w:p w:rsidR="00B435DC" w:rsidRDefault="00B435DC">
      <w:pPr>
        <w:spacing w:after="8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B435D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435DC" w:rsidRDefault="00C5511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Core Skills &amp; Strengths</w:t>
            </w:r>
          </w:p>
        </w:tc>
      </w:tr>
    </w:tbl>
    <w:p w:rsidR="00B435DC" w:rsidRDefault="00B435DC">
      <w:pPr>
        <w:spacing w:after="80"/>
      </w:pPr>
    </w:p>
    <w:p w:rsidR="00CD0F97" w:rsidRPr="00CD0F97" w:rsidRDefault="00CD0F97" w:rsidP="00CD0F97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9"/>
          <w:szCs w:val="19"/>
        </w:rPr>
      </w:pPr>
      <w:r w:rsidRPr="00CD0F97">
        <w:rPr>
          <w:rStyle w:val="Strong"/>
          <w:rFonts w:ascii="Arial" w:hAnsi="Arial" w:cs="Arial"/>
          <w:sz w:val="19"/>
          <w:szCs w:val="19"/>
        </w:rPr>
        <w:t>Backend &amp; APIs:</w:t>
      </w:r>
      <w:r w:rsidRPr="00CD0F97">
        <w:rPr>
          <w:rFonts w:ascii="Arial" w:hAnsi="Arial" w:cs="Arial"/>
          <w:sz w:val="19"/>
          <w:szCs w:val="19"/>
        </w:rPr>
        <w:t xml:space="preserve"> PHP 8.x (</w:t>
      </w:r>
      <w:r w:rsidRPr="00CD0F97">
        <w:rPr>
          <w:rStyle w:val="Strong"/>
          <w:rFonts w:ascii="Arial" w:hAnsi="Arial" w:cs="Arial"/>
          <w:sz w:val="19"/>
          <w:szCs w:val="19"/>
        </w:rPr>
        <w:t>strict types</w:t>
      </w:r>
      <w:r w:rsidRPr="00CD0F97">
        <w:rPr>
          <w:rFonts w:ascii="Arial" w:hAnsi="Arial" w:cs="Arial"/>
          <w:sz w:val="19"/>
          <w:szCs w:val="19"/>
        </w:rPr>
        <w:t xml:space="preserve">, typed properties, </w:t>
      </w:r>
      <w:r w:rsidRPr="00CD0F97">
        <w:rPr>
          <w:rStyle w:val="Strong"/>
          <w:rFonts w:ascii="Arial" w:hAnsi="Arial" w:cs="Arial"/>
          <w:sz w:val="19"/>
          <w:szCs w:val="19"/>
        </w:rPr>
        <w:t>PSR-12</w:t>
      </w:r>
      <w:r w:rsidRPr="00CD0F97">
        <w:rPr>
          <w:rFonts w:ascii="Arial" w:hAnsi="Arial" w:cs="Arial"/>
          <w:sz w:val="19"/>
          <w:szCs w:val="19"/>
        </w:rPr>
        <w:t xml:space="preserve">), </w:t>
      </w:r>
      <w:proofErr w:type="spellStart"/>
      <w:r w:rsidRPr="00CD0F97">
        <w:rPr>
          <w:rFonts w:ascii="Arial" w:hAnsi="Arial" w:cs="Arial"/>
          <w:sz w:val="19"/>
          <w:szCs w:val="19"/>
        </w:rPr>
        <w:t>Symfony</w:t>
      </w:r>
      <w:proofErr w:type="spellEnd"/>
      <w:r w:rsidRPr="00CD0F97">
        <w:rPr>
          <w:rFonts w:ascii="Arial" w:hAnsi="Arial" w:cs="Arial"/>
          <w:sz w:val="19"/>
          <w:szCs w:val="19"/>
        </w:rPr>
        <w:t xml:space="preserve"> (DI container, HTTP Kernel), </w:t>
      </w:r>
      <w:proofErr w:type="spellStart"/>
      <w:r w:rsidRPr="00CD0F97">
        <w:rPr>
          <w:rFonts w:ascii="Arial" w:hAnsi="Arial" w:cs="Arial"/>
          <w:sz w:val="19"/>
          <w:szCs w:val="19"/>
        </w:rPr>
        <w:t>Laravel</w:t>
      </w:r>
      <w:proofErr w:type="spellEnd"/>
      <w:r w:rsidRPr="00CD0F97">
        <w:rPr>
          <w:rFonts w:ascii="Arial" w:hAnsi="Arial" w:cs="Arial"/>
          <w:sz w:val="19"/>
          <w:szCs w:val="19"/>
        </w:rPr>
        <w:t xml:space="preserve"> (Service Container, </w:t>
      </w:r>
      <w:r w:rsidRPr="00CD0F97">
        <w:rPr>
          <w:rStyle w:val="Strong"/>
          <w:rFonts w:ascii="Arial" w:hAnsi="Arial" w:cs="Arial"/>
          <w:sz w:val="19"/>
          <w:szCs w:val="19"/>
        </w:rPr>
        <w:t>Eloquent</w:t>
      </w:r>
      <w:r w:rsidRPr="00CD0F97">
        <w:rPr>
          <w:rFonts w:ascii="Arial" w:hAnsi="Arial" w:cs="Arial"/>
          <w:sz w:val="19"/>
          <w:szCs w:val="19"/>
        </w:rPr>
        <w:t xml:space="preserve">, Queues), REST APIs (versioning, pagination, </w:t>
      </w:r>
      <w:proofErr w:type="spellStart"/>
      <w:r w:rsidRPr="00CD0F97">
        <w:rPr>
          <w:rFonts w:ascii="Arial" w:hAnsi="Arial" w:cs="Arial"/>
          <w:sz w:val="19"/>
          <w:szCs w:val="19"/>
        </w:rPr>
        <w:t>idempotency</w:t>
      </w:r>
      <w:proofErr w:type="spellEnd"/>
      <w:r w:rsidRPr="00CD0F97">
        <w:rPr>
          <w:rFonts w:ascii="Arial" w:hAnsi="Arial" w:cs="Arial"/>
          <w:sz w:val="19"/>
          <w:szCs w:val="19"/>
        </w:rPr>
        <w:t xml:space="preserve">, consistent error contracts), </w:t>
      </w:r>
      <w:proofErr w:type="spellStart"/>
      <w:r w:rsidRPr="00CD0F97">
        <w:rPr>
          <w:rFonts w:ascii="Arial" w:hAnsi="Arial" w:cs="Arial"/>
          <w:sz w:val="19"/>
          <w:szCs w:val="19"/>
        </w:rPr>
        <w:t>GraphQL</w:t>
      </w:r>
      <w:proofErr w:type="spellEnd"/>
      <w:r w:rsidRPr="00CD0F97">
        <w:rPr>
          <w:rFonts w:ascii="Arial" w:hAnsi="Arial" w:cs="Arial"/>
          <w:sz w:val="19"/>
          <w:szCs w:val="19"/>
        </w:rPr>
        <w:t xml:space="preserve"> (schema design, resolvers, performance considerations), Node.js (event loop, </w:t>
      </w:r>
      <w:proofErr w:type="spellStart"/>
      <w:r w:rsidRPr="00CD0F97">
        <w:rPr>
          <w:rFonts w:ascii="Arial" w:hAnsi="Arial" w:cs="Arial"/>
          <w:sz w:val="19"/>
          <w:szCs w:val="19"/>
        </w:rPr>
        <w:t>async</w:t>
      </w:r>
      <w:proofErr w:type="spellEnd"/>
      <w:r w:rsidRPr="00CD0F97">
        <w:rPr>
          <w:rFonts w:ascii="Arial" w:hAnsi="Arial" w:cs="Arial"/>
          <w:sz w:val="19"/>
          <w:szCs w:val="19"/>
        </w:rPr>
        <w:t xml:space="preserve"> I/O, performance profiling), Background jobs (queue workers, retries, dead-letter handling), </w:t>
      </w:r>
      <w:proofErr w:type="spellStart"/>
      <w:r w:rsidRPr="00CD0F97">
        <w:rPr>
          <w:rFonts w:ascii="Arial" w:hAnsi="Arial" w:cs="Arial"/>
          <w:sz w:val="19"/>
          <w:szCs w:val="19"/>
        </w:rPr>
        <w:t>AuthN</w:t>
      </w:r>
      <w:proofErr w:type="spellEnd"/>
      <w:r w:rsidRPr="00CD0F97">
        <w:rPr>
          <w:rFonts w:ascii="Arial" w:hAnsi="Arial" w:cs="Arial"/>
          <w:sz w:val="19"/>
          <w:szCs w:val="19"/>
        </w:rPr>
        <w:t>/</w:t>
      </w:r>
      <w:proofErr w:type="spellStart"/>
      <w:r w:rsidRPr="00CD0F97">
        <w:rPr>
          <w:rFonts w:ascii="Arial" w:hAnsi="Arial" w:cs="Arial"/>
          <w:sz w:val="19"/>
          <w:szCs w:val="19"/>
        </w:rPr>
        <w:t>AuthZ</w:t>
      </w:r>
      <w:proofErr w:type="spellEnd"/>
      <w:r w:rsidRPr="00CD0F97">
        <w:rPr>
          <w:rFonts w:ascii="Arial" w:hAnsi="Arial" w:cs="Arial"/>
          <w:sz w:val="19"/>
          <w:szCs w:val="19"/>
        </w:rPr>
        <w:t xml:space="preserve"> (JWT, OAuth2 concepts, </w:t>
      </w:r>
      <w:r w:rsidRPr="00CD0F97">
        <w:rPr>
          <w:rStyle w:val="Strong"/>
          <w:rFonts w:ascii="Arial" w:hAnsi="Arial" w:cs="Arial"/>
          <w:sz w:val="19"/>
          <w:szCs w:val="19"/>
        </w:rPr>
        <w:t>RBAC/ABAC</w:t>
      </w:r>
      <w:r w:rsidRPr="00CD0F97">
        <w:rPr>
          <w:rFonts w:ascii="Arial" w:hAnsi="Arial" w:cs="Arial"/>
          <w:sz w:val="19"/>
          <w:szCs w:val="19"/>
        </w:rPr>
        <w:t xml:space="preserve">), Security (input validation, </w:t>
      </w:r>
      <w:r w:rsidRPr="00CD0F97">
        <w:rPr>
          <w:rStyle w:val="Strong"/>
          <w:rFonts w:ascii="Arial" w:hAnsi="Arial" w:cs="Arial"/>
          <w:sz w:val="19"/>
          <w:szCs w:val="19"/>
        </w:rPr>
        <w:t>OWASP</w:t>
      </w:r>
      <w:r w:rsidRPr="00CD0F97">
        <w:rPr>
          <w:rFonts w:ascii="Arial" w:hAnsi="Arial" w:cs="Arial"/>
          <w:sz w:val="19"/>
          <w:szCs w:val="19"/>
        </w:rPr>
        <w:t xml:space="preserve"> awareness, least-privilege access), Testing (unit/integration testing, contract testing concepts)</w:t>
      </w:r>
    </w:p>
    <w:p w:rsidR="00CD0F97" w:rsidRPr="00CD0F97" w:rsidRDefault="00CD0F97" w:rsidP="00CD0F97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9"/>
          <w:szCs w:val="19"/>
        </w:rPr>
      </w:pPr>
      <w:r w:rsidRPr="00CD0F97">
        <w:rPr>
          <w:rStyle w:val="Strong"/>
          <w:rFonts w:ascii="Arial" w:hAnsi="Arial" w:cs="Arial"/>
          <w:sz w:val="19"/>
          <w:szCs w:val="19"/>
        </w:rPr>
        <w:t>Frontend &amp; SPA:</w:t>
      </w:r>
      <w:r w:rsidRPr="00CD0F97">
        <w:rPr>
          <w:rFonts w:ascii="Arial" w:hAnsi="Arial" w:cs="Arial"/>
          <w:sz w:val="19"/>
          <w:szCs w:val="19"/>
        </w:rPr>
        <w:t xml:space="preserve"> Vue.js (component architecture, state management concepts), </w:t>
      </w:r>
      <w:proofErr w:type="spellStart"/>
      <w:r w:rsidRPr="00CD0F97">
        <w:rPr>
          <w:rFonts w:ascii="Arial" w:hAnsi="Arial" w:cs="Arial"/>
          <w:sz w:val="19"/>
          <w:szCs w:val="19"/>
        </w:rPr>
        <w:t>TypeScript</w:t>
      </w:r>
      <w:proofErr w:type="spellEnd"/>
      <w:r w:rsidRPr="00CD0F97">
        <w:rPr>
          <w:rFonts w:ascii="Arial" w:hAnsi="Arial" w:cs="Arial"/>
          <w:sz w:val="19"/>
          <w:szCs w:val="19"/>
        </w:rPr>
        <w:t xml:space="preserve"> (frontend maintainability), SPA performance (bundle sizing, render-path bottlenecks), API-driven UI (optimistic updates, caching, pagination UX), Real-time UI (live updates, event streams, reconnect resilience)</w:t>
      </w:r>
    </w:p>
    <w:p w:rsidR="00CD0F97" w:rsidRPr="00CD0F97" w:rsidRDefault="00CD0F97" w:rsidP="00CD0F97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9"/>
          <w:szCs w:val="19"/>
        </w:rPr>
      </w:pPr>
      <w:r w:rsidRPr="00CD0F97">
        <w:rPr>
          <w:rStyle w:val="Strong"/>
          <w:rFonts w:ascii="Arial" w:hAnsi="Arial" w:cs="Arial"/>
          <w:sz w:val="19"/>
          <w:szCs w:val="19"/>
        </w:rPr>
        <w:t>Databases, SQL &amp; Caching:</w:t>
      </w:r>
      <w:r w:rsidRPr="00CD0F97">
        <w:rPr>
          <w:rFonts w:ascii="Arial" w:hAnsi="Arial" w:cs="Arial"/>
          <w:sz w:val="19"/>
          <w:szCs w:val="19"/>
        </w:rPr>
        <w:t xml:space="preserve"> </w:t>
      </w:r>
      <w:proofErr w:type="spellStart"/>
      <w:r w:rsidRPr="00CD0F97">
        <w:rPr>
          <w:rFonts w:ascii="Arial" w:hAnsi="Arial" w:cs="Arial"/>
          <w:sz w:val="19"/>
          <w:szCs w:val="19"/>
        </w:rPr>
        <w:t>PostgreSQL</w:t>
      </w:r>
      <w:proofErr w:type="spellEnd"/>
      <w:r w:rsidRPr="00CD0F97">
        <w:rPr>
          <w:rFonts w:ascii="Arial" w:hAnsi="Arial" w:cs="Arial"/>
          <w:sz w:val="19"/>
          <w:szCs w:val="19"/>
        </w:rPr>
        <w:t xml:space="preserve"> (query optimization, indexes, migrations, transaction isolation), SQL performance tuning (EXPLAIN analysis concepts, selective indexing), Data modeling (normalization tradeoffs, event/audit tables, soft deletes), Caching (cache keys, TTLs, stampede prevention concepts)</w:t>
      </w:r>
    </w:p>
    <w:p w:rsidR="00CD0F97" w:rsidRPr="00CD0F97" w:rsidRDefault="00CD0F97" w:rsidP="00CD0F97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9"/>
          <w:szCs w:val="19"/>
        </w:rPr>
      </w:pPr>
      <w:r w:rsidRPr="00CD0F97">
        <w:rPr>
          <w:rStyle w:val="Strong"/>
          <w:rFonts w:ascii="Arial" w:hAnsi="Arial" w:cs="Arial"/>
          <w:sz w:val="19"/>
          <w:szCs w:val="19"/>
        </w:rPr>
        <w:t xml:space="preserve">Cloud, </w:t>
      </w:r>
      <w:proofErr w:type="spellStart"/>
      <w:r w:rsidRPr="00CD0F97">
        <w:rPr>
          <w:rStyle w:val="Strong"/>
          <w:rFonts w:ascii="Arial" w:hAnsi="Arial" w:cs="Arial"/>
          <w:sz w:val="19"/>
          <w:szCs w:val="19"/>
        </w:rPr>
        <w:t>DevOps</w:t>
      </w:r>
      <w:proofErr w:type="spellEnd"/>
      <w:r w:rsidRPr="00CD0F97">
        <w:rPr>
          <w:rStyle w:val="Strong"/>
          <w:rFonts w:ascii="Arial" w:hAnsi="Arial" w:cs="Arial"/>
          <w:sz w:val="19"/>
          <w:szCs w:val="19"/>
        </w:rPr>
        <w:t xml:space="preserve"> &amp; Reliability:</w:t>
      </w:r>
      <w:r w:rsidRPr="00CD0F97">
        <w:rPr>
          <w:rFonts w:ascii="Arial" w:hAnsi="Arial" w:cs="Arial"/>
          <w:sz w:val="19"/>
          <w:szCs w:val="19"/>
        </w:rPr>
        <w:t xml:space="preserve"> AWS (compute, networking, IAM concepts), </w:t>
      </w:r>
      <w:proofErr w:type="spellStart"/>
      <w:r w:rsidRPr="00CD0F97">
        <w:rPr>
          <w:rFonts w:ascii="Arial" w:hAnsi="Arial" w:cs="Arial"/>
          <w:sz w:val="19"/>
          <w:szCs w:val="19"/>
        </w:rPr>
        <w:t>Docker</w:t>
      </w:r>
      <w:proofErr w:type="spellEnd"/>
      <w:r w:rsidRPr="00CD0F97">
        <w:rPr>
          <w:rFonts w:ascii="Arial" w:hAnsi="Arial" w:cs="Arial"/>
          <w:sz w:val="19"/>
          <w:szCs w:val="19"/>
        </w:rPr>
        <w:t xml:space="preserve"> (container builds, multi-stage images, reproducible environments), </w:t>
      </w:r>
      <w:proofErr w:type="spellStart"/>
      <w:r w:rsidRPr="00CD0F97">
        <w:rPr>
          <w:rFonts w:ascii="Arial" w:hAnsi="Arial" w:cs="Arial"/>
          <w:sz w:val="19"/>
          <w:szCs w:val="19"/>
        </w:rPr>
        <w:t>Kubernetes</w:t>
      </w:r>
      <w:proofErr w:type="spellEnd"/>
      <w:r w:rsidRPr="00CD0F97">
        <w:rPr>
          <w:rFonts w:ascii="Arial" w:hAnsi="Arial" w:cs="Arial"/>
          <w:sz w:val="19"/>
          <w:szCs w:val="19"/>
        </w:rPr>
        <w:t xml:space="preserve"> (deployments, servic</w:t>
      </w:r>
      <w:bookmarkStart w:id="0" w:name="_GoBack"/>
      <w:bookmarkEnd w:id="0"/>
      <w:r w:rsidRPr="00CD0F97">
        <w:rPr>
          <w:rFonts w:ascii="Arial" w:hAnsi="Arial" w:cs="Arial"/>
          <w:sz w:val="19"/>
          <w:szCs w:val="19"/>
        </w:rPr>
        <w:t xml:space="preserve">es, rolling updates concepts), CI/CD (build/test/release automation, quality gates), </w:t>
      </w:r>
      <w:proofErr w:type="spellStart"/>
      <w:r w:rsidRPr="00CD0F97">
        <w:rPr>
          <w:rFonts w:ascii="Arial" w:hAnsi="Arial" w:cs="Arial"/>
          <w:sz w:val="19"/>
          <w:szCs w:val="19"/>
        </w:rPr>
        <w:t>Observability</w:t>
      </w:r>
      <w:proofErr w:type="spellEnd"/>
      <w:r w:rsidRPr="00CD0F97">
        <w:rPr>
          <w:rFonts w:ascii="Arial" w:hAnsi="Arial" w:cs="Arial"/>
          <w:sz w:val="19"/>
          <w:szCs w:val="19"/>
        </w:rPr>
        <w:t xml:space="preserve"> (structured logging, metrics, tracing concepts), Incident response (</w:t>
      </w:r>
      <w:proofErr w:type="spellStart"/>
      <w:r w:rsidRPr="00CD0F97">
        <w:rPr>
          <w:rFonts w:ascii="Arial" w:hAnsi="Arial" w:cs="Arial"/>
          <w:sz w:val="19"/>
          <w:szCs w:val="19"/>
        </w:rPr>
        <w:t>runbooks</w:t>
      </w:r>
      <w:proofErr w:type="spellEnd"/>
      <w:r w:rsidRPr="00CD0F97">
        <w:rPr>
          <w:rFonts w:ascii="Arial" w:hAnsi="Arial" w:cs="Arial"/>
          <w:sz w:val="19"/>
          <w:szCs w:val="19"/>
        </w:rPr>
        <w:t>, alert tuning, post-incident follow-ups)</w:t>
      </w:r>
    </w:p>
    <w:p w:rsidR="00CD0F97" w:rsidRPr="00CD0F97" w:rsidRDefault="00CD0F97" w:rsidP="00CD0F97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9"/>
          <w:szCs w:val="19"/>
        </w:rPr>
      </w:pPr>
      <w:r w:rsidRPr="00CD0F97">
        <w:rPr>
          <w:rStyle w:val="Strong"/>
          <w:rFonts w:ascii="Arial" w:hAnsi="Arial" w:cs="Arial"/>
          <w:sz w:val="19"/>
          <w:szCs w:val="19"/>
        </w:rPr>
        <w:t>Architecture &amp; Engineering Practices:</w:t>
      </w:r>
      <w:r w:rsidRPr="00CD0F97">
        <w:rPr>
          <w:rFonts w:ascii="Arial" w:hAnsi="Arial" w:cs="Arial"/>
          <w:sz w:val="19"/>
          <w:szCs w:val="19"/>
        </w:rPr>
        <w:t xml:space="preserve"> </w:t>
      </w:r>
      <w:proofErr w:type="spellStart"/>
      <w:r w:rsidRPr="00CD0F97">
        <w:rPr>
          <w:rFonts w:ascii="Arial" w:hAnsi="Arial" w:cs="Arial"/>
          <w:sz w:val="19"/>
          <w:szCs w:val="19"/>
        </w:rPr>
        <w:t>Microservices</w:t>
      </w:r>
      <w:proofErr w:type="spellEnd"/>
      <w:r w:rsidRPr="00CD0F97">
        <w:rPr>
          <w:rFonts w:ascii="Arial" w:hAnsi="Arial" w:cs="Arial"/>
          <w:sz w:val="19"/>
          <w:szCs w:val="19"/>
        </w:rPr>
        <w:t xml:space="preserve"> </w:t>
      </w:r>
      <w:proofErr w:type="spellStart"/>
      <w:r w:rsidRPr="00CD0F97">
        <w:rPr>
          <w:rFonts w:ascii="Arial" w:hAnsi="Arial" w:cs="Arial"/>
          <w:sz w:val="19"/>
          <w:szCs w:val="19"/>
        </w:rPr>
        <w:t>vs</w:t>
      </w:r>
      <w:proofErr w:type="spellEnd"/>
      <w:r w:rsidRPr="00CD0F97">
        <w:rPr>
          <w:rFonts w:ascii="Arial" w:hAnsi="Arial" w:cs="Arial"/>
          <w:sz w:val="19"/>
          <w:szCs w:val="19"/>
        </w:rPr>
        <w:t xml:space="preserve"> modular monolith tradeoffs, Event-driven architecture (pub/sub, eventual consistency), Concurrency &amp; </w:t>
      </w:r>
      <w:proofErr w:type="spellStart"/>
      <w:r w:rsidRPr="00CD0F97">
        <w:rPr>
          <w:rFonts w:ascii="Arial" w:hAnsi="Arial" w:cs="Arial"/>
          <w:sz w:val="19"/>
          <w:szCs w:val="19"/>
        </w:rPr>
        <w:t>async</w:t>
      </w:r>
      <w:proofErr w:type="spellEnd"/>
      <w:r w:rsidRPr="00CD0F97">
        <w:rPr>
          <w:rFonts w:ascii="Arial" w:hAnsi="Arial" w:cs="Arial"/>
          <w:sz w:val="19"/>
          <w:szCs w:val="19"/>
        </w:rPr>
        <w:t xml:space="preserve"> programming (backpressure concepts, safe retries), Performance optimization (profiling, latency budgets, throughput tuning), Code review leadership (standards, maintainability, defect prevention), Cross-functional collaboration (product-driven delivery, iterative releases)</w:t>
      </w:r>
    </w:p>
    <w:p w:rsidR="00B435DC" w:rsidRPr="00CD0F97" w:rsidRDefault="00CD0F97" w:rsidP="00CD0F97">
      <w:pPr>
        <w:pStyle w:val="NormalWeb"/>
        <w:numPr>
          <w:ilvl w:val="0"/>
          <w:numId w:val="4"/>
        </w:numPr>
        <w:jc w:val="both"/>
        <w:rPr>
          <w:rFonts w:ascii="Arial" w:hAnsi="Arial" w:cs="Arial"/>
        </w:rPr>
      </w:pPr>
      <w:r w:rsidRPr="00CD0F97">
        <w:rPr>
          <w:rStyle w:val="Strong"/>
          <w:rFonts w:ascii="Arial" w:hAnsi="Arial" w:cs="Arial"/>
          <w:sz w:val="19"/>
          <w:szCs w:val="19"/>
        </w:rPr>
        <w:t>Leadership &amp; Professional Skills:</w:t>
      </w:r>
      <w:r w:rsidRPr="00CD0F97">
        <w:rPr>
          <w:rFonts w:ascii="Arial" w:hAnsi="Arial" w:cs="Arial"/>
          <w:sz w:val="19"/>
          <w:szCs w:val="19"/>
        </w:rPr>
        <w:t xml:space="preserve"> Ownership for production outcomes, stakeholder communication and expectation management, mentoring and technical coaching, pragmatic decision-making (speed </w:t>
      </w:r>
      <w:proofErr w:type="spellStart"/>
      <w:r w:rsidRPr="00CD0F97">
        <w:rPr>
          <w:rFonts w:ascii="Arial" w:hAnsi="Arial" w:cs="Arial"/>
          <w:sz w:val="19"/>
          <w:szCs w:val="19"/>
        </w:rPr>
        <w:t>vs</w:t>
      </w:r>
      <w:proofErr w:type="spellEnd"/>
      <w:r w:rsidRPr="00CD0F97">
        <w:rPr>
          <w:rFonts w:ascii="Arial" w:hAnsi="Arial" w:cs="Arial"/>
          <w:sz w:val="19"/>
          <w:szCs w:val="19"/>
        </w:rPr>
        <w:t xml:space="preserve"> risk </w:t>
      </w:r>
      <w:proofErr w:type="spellStart"/>
      <w:r w:rsidRPr="00CD0F97">
        <w:rPr>
          <w:rFonts w:ascii="Arial" w:hAnsi="Arial" w:cs="Arial"/>
          <w:sz w:val="19"/>
          <w:szCs w:val="19"/>
        </w:rPr>
        <w:t>vs</w:t>
      </w:r>
      <w:proofErr w:type="spellEnd"/>
      <w:r w:rsidRPr="00CD0F97">
        <w:rPr>
          <w:rFonts w:ascii="Arial" w:hAnsi="Arial" w:cs="Arial"/>
          <w:sz w:val="19"/>
          <w:szCs w:val="19"/>
        </w:rPr>
        <w:t xml:space="preserve"> maintainability), documentation (ADRs, </w:t>
      </w:r>
      <w:proofErr w:type="spellStart"/>
      <w:r w:rsidRPr="00CD0F97">
        <w:rPr>
          <w:rFonts w:ascii="Arial" w:hAnsi="Arial" w:cs="Arial"/>
          <w:sz w:val="19"/>
          <w:szCs w:val="19"/>
        </w:rPr>
        <w:t>runbooks</w:t>
      </w:r>
      <w:proofErr w:type="spellEnd"/>
      <w:r w:rsidRPr="00CD0F97">
        <w:rPr>
          <w:rFonts w:ascii="Arial" w:hAnsi="Arial" w:cs="Arial"/>
          <w:sz w:val="19"/>
          <w:szCs w:val="19"/>
        </w:rPr>
        <w:t>, onboarding notes)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B435D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435DC" w:rsidRDefault="00C5511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Education</w:t>
            </w:r>
          </w:p>
        </w:tc>
      </w:tr>
    </w:tbl>
    <w:p w:rsidR="00B435DC" w:rsidRDefault="00B435DC">
      <w:pPr>
        <w:spacing w:after="80"/>
      </w:pPr>
    </w:p>
    <w:p w:rsidR="00B435DC" w:rsidRDefault="00C5511F">
      <w:r>
        <w:rPr>
          <w:rFonts w:ascii="Arial" w:eastAsia="Arial" w:hAnsi="Arial" w:cs="Arial"/>
          <w:b/>
          <w:bCs/>
          <w:color w:val="3B2F2B"/>
          <w:sz w:val="21"/>
          <w:szCs w:val="21"/>
        </w:rPr>
        <w:t>Bachelor’s degree in Computer Science</w:t>
      </w:r>
    </w:p>
    <w:p w:rsidR="00B435DC" w:rsidRDefault="00C5511F">
      <w:r>
        <w:rPr>
          <w:rFonts w:ascii="Arial" w:eastAsia="Arial" w:hAnsi="Arial" w:cs="Arial"/>
          <w:color w:val="3F3F3F"/>
        </w:rPr>
        <w:t>Vilnius University</w:t>
      </w:r>
    </w:p>
    <w:p w:rsidR="00B435DC" w:rsidRDefault="00C5511F">
      <w:r>
        <w:rPr>
          <w:rFonts w:ascii="Arial" w:eastAsia="Arial" w:hAnsi="Arial" w:cs="Arial"/>
          <w:color w:val="6B6B6B"/>
          <w:sz w:val="19"/>
          <w:szCs w:val="19"/>
        </w:rPr>
        <w:t>2010 - 2014</w:t>
      </w:r>
    </w:p>
    <w:p w:rsidR="00B435DC" w:rsidRDefault="00B435DC">
      <w:pPr>
        <w:spacing w:after="80"/>
      </w:pPr>
    </w:p>
    <w:sectPr w:rsidR="00B435DC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96201F"/>
    <w:multiLevelType w:val="hybridMultilevel"/>
    <w:tmpl w:val="1092F7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9117B2"/>
    <w:multiLevelType w:val="hybridMultilevel"/>
    <w:tmpl w:val="7EEEE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8100C5B"/>
    <w:multiLevelType w:val="hybridMultilevel"/>
    <w:tmpl w:val="878C8262"/>
    <w:lvl w:ilvl="0" w:tplc="8DFC8024">
      <w:start w:val="1"/>
      <w:numFmt w:val="bullet"/>
      <w:lvlText w:val="●"/>
      <w:lvlJc w:val="left"/>
      <w:pPr>
        <w:ind w:left="720" w:hanging="360"/>
      </w:pPr>
    </w:lvl>
    <w:lvl w:ilvl="1" w:tplc="825697FA">
      <w:start w:val="1"/>
      <w:numFmt w:val="bullet"/>
      <w:lvlText w:val="○"/>
      <w:lvlJc w:val="left"/>
      <w:pPr>
        <w:ind w:left="1440" w:hanging="360"/>
      </w:pPr>
    </w:lvl>
    <w:lvl w:ilvl="2" w:tplc="F3721E88">
      <w:start w:val="1"/>
      <w:numFmt w:val="bullet"/>
      <w:lvlText w:val="■"/>
      <w:lvlJc w:val="left"/>
      <w:pPr>
        <w:ind w:left="2160" w:hanging="360"/>
      </w:pPr>
    </w:lvl>
    <w:lvl w:ilvl="3" w:tplc="B4524AD8">
      <w:start w:val="1"/>
      <w:numFmt w:val="bullet"/>
      <w:lvlText w:val="●"/>
      <w:lvlJc w:val="left"/>
      <w:pPr>
        <w:ind w:left="2880" w:hanging="360"/>
      </w:pPr>
    </w:lvl>
    <w:lvl w:ilvl="4" w:tplc="9A24DB88">
      <w:start w:val="1"/>
      <w:numFmt w:val="bullet"/>
      <w:lvlText w:val="○"/>
      <w:lvlJc w:val="left"/>
      <w:pPr>
        <w:ind w:left="3600" w:hanging="360"/>
      </w:pPr>
    </w:lvl>
    <w:lvl w:ilvl="5" w:tplc="6B0E8962">
      <w:start w:val="1"/>
      <w:numFmt w:val="bullet"/>
      <w:lvlText w:val="■"/>
      <w:lvlJc w:val="left"/>
      <w:pPr>
        <w:ind w:left="4320" w:hanging="360"/>
      </w:pPr>
    </w:lvl>
    <w:lvl w:ilvl="6" w:tplc="F1F2645E">
      <w:start w:val="1"/>
      <w:numFmt w:val="bullet"/>
      <w:lvlText w:val="●"/>
      <w:lvlJc w:val="left"/>
      <w:pPr>
        <w:ind w:left="5040" w:hanging="360"/>
      </w:pPr>
    </w:lvl>
    <w:lvl w:ilvl="7" w:tplc="C9683240">
      <w:start w:val="1"/>
      <w:numFmt w:val="bullet"/>
      <w:lvlText w:val="●"/>
      <w:lvlJc w:val="left"/>
      <w:pPr>
        <w:ind w:left="5760" w:hanging="360"/>
      </w:pPr>
    </w:lvl>
    <w:lvl w:ilvl="8" w:tplc="3ACC0B62">
      <w:start w:val="1"/>
      <w:numFmt w:val="bullet"/>
      <w:lvlText w:val="●"/>
      <w:lvlJc w:val="left"/>
      <w:pPr>
        <w:ind w:left="6480" w:hanging="360"/>
      </w:pPr>
    </w:lvl>
  </w:abstractNum>
  <w:abstractNum w:abstractNumId="3">
    <w:nsid w:val="3A760B88"/>
    <w:multiLevelType w:val="hybridMultilevel"/>
    <w:tmpl w:val="16E47A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3ABB51A9"/>
    <w:multiLevelType w:val="hybridMultilevel"/>
    <w:tmpl w:val="0B3C7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22251A7"/>
    <w:multiLevelType w:val="hybridMultilevel"/>
    <w:tmpl w:val="19B8F9E0"/>
    <w:lvl w:ilvl="0" w:tplc="0409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517E0C8F"/>
    <w:multiLevelType w:val="hybridMultilevel"/>
    <w:tmpl w:val="ECB8D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F3762B5"/>
    <w:multiLevelType w:val="hybridMultilevel"/>
    <w:tmpl w:val="D0A0FF18"/>
    <w:lvl w:ilvl="0" w:tplc="09D6DA5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0640E31"/>
    <w:multiLevelType w:val="hybridMultilevel"/>
    <w:tmpl w:val="3566D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</w:num>
  <w:num w:numId="2">
    <w:abstractNumId w:val="8"/>
  </w:num>
  <w:num w:numId="3">
    <w:abstractNumId w:val="7"/>
  </w:num>
  <w:num w:numId="4">
    <w:abstractNumId w:val="3"/>
  </w:num>
  <w:num w:numId="5">
    <w:abstractNumId w:val="1"/>
  </w:num>
  <w:num w:numId="6">
    <w:abstractNumId w:val="5"/>
  </w:num>
  <w:num w:numId="7">
    <w:abstractNumId w:val="6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B435DC"/>
    <w:rsid w:val="00B435DC"/>
    <w:rsid w:val="00BB6078"/>
    <w:rsid w:val="00C5511F"/>
    <w:rsid w:val="00CD0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CD0F97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CD0F9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D0F97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CD0F97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CD0F9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D0F9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649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8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1612B4-BFF5-4199-8B0F-C4F5EA0513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1901</Words>
  <Characters>10837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12713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2026-02-20T01:30:00Z</dcterms:created>
  <dcterms:modified xsi:type="dcterms:W3CDTF">2026-02-20T12:13:00Z</dcterms:modified>
</cp:coreProperties>
</file>