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CHRISTOPHER WINSTON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(424) 458-6548 | Los Angeles, CA | christopherwinston927@outlook.com | linkedin.com/in/christopher-winston-38497a3a1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designing, developing, and supporting large-scale, enterprise-grade web applications in distributed and regulated environments, with deep Node.js expertise across API platforms, integrations, and production operations. Hands-on leadership building mission-critical services using Node.js, Express, TypeScript, JavaScript, SQL, MongoDB, and PostgreSQL, with a strong focus on reliability, scalability, observability, and long-term maintainability. Proven background delivering complex healthcare and government-adjacent systems, modernizing legacy stacks, and improving deployment and incident workflows. Adept at full lifecycle delivery—from requirements analysis and system design through implementation, testing, CI/CD, deployment, and production support—while mentoring engineers and partnering with cross-functional stakeholders to ship measurable outcomes.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Lead Software Engineer | 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March 2022 -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design and delivery of a Node.js and TypeScript service layer that standardized REST endpoints across multiple products, reducing duplicate logic and enabling consistent versioning and deprecation practices for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 event-driven integration workflow using ActiveMQ and Node.js consumers to decouple long-running jobs from synchronous requests, improving throughput during peak usage while keeping user-facing latency stable.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resilient API patterns in Express, including idempotency keys, retry-safe handlers, and structured error contracts, which reduced support escalations by making failures predictable and easier to diagnose.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performance remediation for a critical reporting API by introducing PostgreSQL indexing strategy, query plan reviews, and pagination conventions, cutting worst-case response times from minutes to seconds for large tenants.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a production-grade observability baseline by standardizing correlation IDs, structured JSON logging, and actionable alerts, which shortened incident triage time by giving engineers immediate request context.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Coordinated a phased modernization from legacy server-rendered pages to a service-oriented architecture, ensuring backward compatibility for dependent systems while incrementally shifting traffic to new Node.js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secure-by-default practices by enforcing input validation, strict CORS policies, and token handling guidelines, lowering the risk of common API vulnerabilities while maintaining developer velocity.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 multi-environment configuration approach using secrets and environment variables, preventing misconfiguration drift across staging and production and reducing last-minute release rollbacks tied to config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compliance stakeholders to translate ambiguous requirements into measurable acceptance criteria, then mapped those criteria into API contracts and automated tests to protect behavior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async control flow, debugging memory leaks, and avoiding event loop blocking, which improved service stability and reduced CPU spikes under load during batch processing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CI/CD quality gates for Node.js services with linting, unit tests, and build verification, increasing confidence in releases and reducing regressions introduced by last-minute hotfixes.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safe data migration routines for MongoDB collections, including backfills and verification scripts, enabling schema evolution without downtime and minimizing risk to customer-facing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runbooks and incident playbooks for recurring production issues, aligning engineering and support teams on consistent response steps and reducing time-to-mitigation during off-hours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teams to harden deployment processes, adding canary-style checks and health validation endpoints so releases could be validated quickly without relying on manual spot checks.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ongoing production support for high-availability systems, balancing new feature work with reliability improvements and ensuring customer-impacting defects were prioritized with clear RCA follow-through.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April 2019 - February 2022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Node.js API endpoints that supported complex user workflows, translating business rules into maintainable modules with clear boundaries so enhancements could be shipped without destabilizing existing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reusable middleware for authentication, request validation, and error normalization in Express, ensuring every route produced consistent responses and reducing time spent on duplicated cross-cutting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PostgreSQL-backed services with legacy systems by designing robust data access patterns, applying transaction discipline, and validating edge cases that previously caused silent data inconsistencies.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asynchronous job processing for long-running tasks, separating request handling from background execution so user actions remained responsive even when downstream dependencies were slow.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API reliability by adding defensive timeouts, circuit-breaker-like safeguards, and standardized retries, preventing cascading failures during external service degradation and reducing customer-visible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logging and monitoring by enriching logs with tenant context and request identifiers, enabling faster root-cause analysis across distributed components when production issues spanned multiple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QA to create integration-test coverage for critical routes, focusing on real-world scenarios like partial failures and bad inputs so regressions were caught before reaching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code reviews with an emphasis on readability and operational safety, pushing patterns that minimized hidden side effects and ensured Node.js services behaved predictably under concurrency.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designers and frontend engineers to align API contracts with UI needs, reducing back-and-forth by documenting payload shapes and guaranteeing backward compatibility for released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database interactions by eliminating N+1 query patterns and applying practical indexing, improving endpoint performance for high-cardinality datasets and supporting growth in active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releases end-to-end by validating deployment readiness, verifying dashboards and alerts, and coordinating hotfix procedures to keep uptime high during frequent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maintainable internal tooling in Node.js to streamline operational tasks, reducing manual effort for recurring support workflows while improving auditability of administrative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long-term architecture improvements by identifying brittle components and proposing incremental refactors, allowing the team to modernize safely without pausing feature delivery.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July 2017 - March 2019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backend features with Node.js and JavaScript to support internal and client-facing systems, focusing on clear module boundaries so new requirements could be implemented without risky rewrites.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REST endpoints and service-layer validations that enforced business rules consistently, reducing defects caused by inconsistent handling across different entry points and integration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SQL schemas and wrote optimized queries for PostgreSQL, improving data retrieval efficiency for reporting workflows that previously slowed down as datasets grew across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MongoDB for flexible document storage where appropriate, defining indexing and retention strategies to keep reads fast while controlling collection growth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utility scripts and operational tools to support deployments and data fixes, ensuring changes were repeatable and traceable rather than relying on ad-hoc manual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stability by introducing structured error handling, defensive input checks, and clearer logging, which made production issues easier to reproduce and resolve during support rotations.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stakeholders to convert evolving requirements into actionable technical tasks, documenting assumptions and edge cases so delivery stayed aligned with real user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CI pipeline improvements by adding automated checks and consistent build steps, reducing integration surprises and improving overall confidence in release readiness.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across frontend and backend boundaries to debug complex issues, tracing problems from UI behavior to API responses and database state with a disciplined, end-to-end approach.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Refactored legacy modules to reduce tight coupling and improve readability, enabling safer enhancements and lowering the maintenance burden for engineers onboarding to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systems by investigating incidents, performing root-cause analysis, and implementing preventative fixes that reduced repeat occurrences instead of repeatedly patching symptoms.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November 2015 -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web application features using JavaScript and server-side services, ensuring new functionality aligned with existing patterns so the system remained maintainable as it expanded.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early Node.js utilities and lightweight APIs to streamline internal workflows, reducing manual steps and creating a foundation for later service-oriented enhancements.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database-driven features with careful SQL design, validating data integrity and edge cases so operational reports matched expected business outcomes reliably.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UI behavior with AJAX-driven interactions and jQuery enhancements, focusing on practical usability improvements that reduced user friction in high-volume daily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senior engineers to diagnose production defects, reproducing issues with targeted test data and delivering fixes that addressed root causes rather than temporary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repeatable release and rollback procedures through scripting and documentation, lowering deployment risk and improving team confidence during scheduled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on integration touchpoints where systems exchanged structured payloads, validating formats and building verification routines to prevent bad data from propagating downstream.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Performed ongoing maintenance and refactoring to reduce duplicated logic, making the codebase easier to extend and reducing the likelihood of inconsistent behavior across similar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stakeholders by translating requests into concrete technical changes, clarifying acceptance criteria and ensuring delivered functionality matched operational expectations in real usage.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Intern | 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October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senior developers by implementing JavaScript enhancements and small backend changes, learning disciplined debugging habits that improved turnaround time on day-to-day maintenance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API and data-access tasks by writing clear, testable functions and validating results against expected database state, reducing errors during routine feature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in diagnosing production issues by reviewing logs, reproducing defects in lower environments, and documenting exact steps so fixes could be reviewed and merged efficiently.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internal tooling and scripts for repetitive operational tasks, helping the team reduce manual effort while building confidence in safe, repeatable execution procedures.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on UI fixes and incremental improvements using HTML, CSS, and jQuery, ensuring changes were compatible across target browsers and aligned with established styling conventions.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and incorporated feedback to improve readability, maintainability, and consistency, building strong habits around collaboration and shared ownership.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maintain documentation for common workflows and deployment notes, enabling faster onboarding for new team members and reducing confusion during time-sensitive releases.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JavaScript (ES6+), TypeScript, Node.js, Java, SQL, Bash/Shell Scripting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Express.js, NestJS, REST API Design, API Gateway Patterns, Microservices, Event-Driven Architecture, Message Queues (ActiveMQ), Authentication &amp; Authorization (JWT, OAuth 2.0 concepts), Rate Limiting, Throttling, and Backpressure, Distributed Systems, High-Availability Production Support, Concurrency and Async Patterns, Input Validation and Security Hardening, Idempotency, Retries, and Resiliency Patterns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HTML, CSS, Responsive Web Design, AJAX, jQuery, Apache Tapestry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MongoDB, JDBC, Schema Design and Indexing, Query Optimization, Data Migration Strategies, ETL/Data Integration, EDI Transactions, Enterprise Messaging, Transactional Outbox Concepts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Microsoft Azure, CI/CD Pipelines, Release Management, Environment Configuration Management, Unix/Linux Administration, Containerization (Docker), Observability (Logging, Metrics, Tracing concepts), Incident Response and On-Call Practices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Quality &amp; Delivery: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Unit Testing, Integration Testing, Contract Testing Concepts, Test Automation Strategy, Code Review and Engineering Standards, Performance Testing and Profiling, Agile Delivery (Scrum/Kanban), Software Lifecycle Management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Tools: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Git, ActiveMQ, UC4, Postman/Insomnia, Jira/Confluence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California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2026-01-27T19:45:07.233Z</dcterms:created>
  <dcterms:modified xsi:type="dcterms:W3CDTF">2026-01-27T19:45:07.233Z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