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384B" w:rsidRDefault="005225D7">
      <w:pPr>
        <w:spacing w:after="40"/>
      </w:pPr>
      <w:r>
        <w:rPr>
          <w:b/>
          <w:bCs/>
          <w:color w:val="111111"/>
          <w:sz w:val="52"/>
          <w:szCs w:val="52"/>
        </w:rPr>
        <w:t>CRISTOFF STAN</w:t>
      </w:r>
    </w:p>
    <w:p w:rsidR="0026384B" w:rsidRDefault="005225D7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26384B" w:rsidRDefault="005225D7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cristoffstan920223@outlook.com | linkedin.com/in/cristoff-stan-2913573a0 | Tallinn, Estonia | +372 58619311</w:t>
      </w:r>
    </w:p>
    <w:p w:rsidR="0026384B" w:rsidRDefault="005225D7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SUMMARY</w:t>
      </w:r>
    </w:p>
    <w:p w:rsidR="0026384B" w:rsidRDefault="005225D7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building and scaling enterprise web applications with a strong Angular focus, delivering responsive UI platforms, component libraries, and API-driven features across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SaaS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distributed environments. Ex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perienced in modern JavaScript (ES6+),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TypeScript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HTML5, CSS3, and Angular architecture patterns, including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RxJS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state management, and reusable UI design systems. Skilled at translating product and UX requirements into maintainable frontend solutions, in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tegrating secure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RESTful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services, and improving performance through pragmatic optimization and code quality practices. Strong collaboration across design, backend,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DevOps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security teams, with hands-on CI/CD exposure and quality tooling (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Git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Jenkins,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SonarQube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) to support reliable releases and long-term ownership.</w:t>
      </w:r>
    </w:p>
    <w:p w:rsidR="0026384B" w:rsidRDefault="005225D7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5"/>
        <w:gridCol w:w="2545"/>
        <w:gridCol w:w="2545"/>
        <w:gridCol w:w="2545"/>
      </w:tblGrid>
      <w:tr w:rsidR="0026384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 (2+)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 CLI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 (ES6+)</w:t>
            </w:r>
          </w:p>
        </w:tc>
      </w:tr>
      <w:tr w:rsidR="0026384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RxJS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NgRx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Reactive Forms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Template-Driven Forms</w:t>
            </w:r>
          </w:p>
        </w:tc>
      </w:tr>
      <w:tr w:rsidR="0026384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 Router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Guards &amp; Resolvers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HTTP Interceptors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Lazy Loading</w:t>
            </w:r>
          </w:p>
        </w:tc>
      </w:tr>
      <w:tr w:rsidR="0026384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Change Detection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Component-Based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Smart/Dumb Component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Dependency Injection</w:t>
            </w:r>
          </w:p>
        </w:tc>
      </w:tr>
      <w:tr w:rsidR="0026384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Feature Module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Standalone Component Migration (where applicable)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Micro-frontend Readiness (module federation exposure)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</w:tr>
      <w:tr w:rsidR="0026384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Responsive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Mobile-First Layouts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Bootstrap</w:t>
            </w:r>
          </w:p>
        </w:tc>
      </w:tr>
      <w:tr w:rsidR="0026384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Sass/SCSS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 Architecture (BEM/OOCSS concepts)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Systems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Reusable UI Components</w:t>
            </w:r>
          </w:p>
        </w:tc>
      </w:tr>
      <w:tr w:rsidR="0026384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Basics (ARIA, keyboard navigation)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Cross-Browser Compatibility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UI Performance Profiling (Chrome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DevTools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RESTful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APIs</w:t>
            </w:r>
          </w:p>
        </w:tc>
      </w:tr>
      <w:tr w:rsidR="0026384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Integration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JSON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Authentication Flows (token-based, session-based)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Role-Based UI Authorization</w:t>
            </w:r>
          </w:p>
        </w:tc>
      </w:tr>
      <w:tr w:rsidR="0026384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Error Handling &amp; Retry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Client-Side Caching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Pagination, Filtering, Sorting UX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Unit Testing</w:t>
            </w:r>
          </w:p>
        </w:tc>
      </w:tr>
      <w:tr w:rsidR="0026384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Angular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TestBed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(exposure)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Mocking &amp; Test Doubles</w:t>
            </w:r>
          </w:p>
        </w:tc>
      </w:tr>
      <w:tr w:rsidR="0026384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Static Code Analysis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SonarQube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Quality Gates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Refactoring for Maintainability</w:t>
            </w:r>
          </w:p>
        </w:tc>
      </w:tr>
      <w:tr w:rsidR="0026384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Defect Triage and Root-Cause Analysis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JIRA</w:t>
            </w:r>
          </w:p>
        </w:tc>
      </w:tr>
      <w:tr w:rsidR="0026384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Jenkins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Webpack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(concepts and troubleshooting)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Build Optimization</w:t>
            </w:r>
          </w:p>
        </w:tc>
      </w:tr>
      <w:tr w:rsidR="0026384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Versioning and Release Discipline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Branching Strategies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GitFlow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/ trunk-based exposure)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Agile/Scrum Delivery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Sprint Planning and Estimation</w:t>
            </w:r>
          </w:p>
        </w:tc>
      </w:tr>
      <w:tr w:rsidR="0026384B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Stakeholder Communication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Mentoring and Pair Programming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Technical Documentation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26384B" w:rsidRDefault="005225D7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Cross-Functional Collaboration (Design, Backend,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DevOps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Security)</w:t>
            </w:r>
          </w:p>
        </w:tc>
      </w:tr>
    </w:tbl>
    <w:p w:rsidR="0026384B" w:rsidRDefault="0026384B">
      <w:pPr>
        <w:spacing w:after="80"/>
      </w:pPr>
    </w:p>
    <w:p w:rsidR="0026384B" w:rsidRDefault="005225D7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26384B" w:rsidRDefault="005225D7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26384B" w:rsidRDefault="005225D7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Merkle</w:t>
      </w:r>
      <w:proofErr w:type="spellEnd"/>
    </w:p>
    <w:p w:rsidR="0026384B" w:rsidRDefault="005225D7">
      <w:r>
        <w:rPr>
          <w:rFonts w:ascii="Arial" w:eastAsia="Arial" w:hAnsi="Arial" w:cs="Arial"/>
          <w:color w:val="4B5563"/>
          <w:sz w:val="19"/>
          <w:szCs w:val="19"/>
        </w:rPr>
        <w:t>May 2021 - December 2025 | Lausanne, Vaud, Switzerland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development of enterprise Angular applications by designing feature modules, establishing component standards, and shipping UI capabilities that improved delivery predictability across multiple product squads.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reusable UI components and share</w:t>
      </w:r>
      <w:r>
        <w:rPr>
          <w:rFonts w:ascii="Arial" w:eastAsia="Arial" w:hAnsi="Arial" w:cs="Arial"/>
          <w:color w:val="111111"/>
        </w:rPr>
        <w:t>d styling primitives with Bootstrap and Sass, reducing duplicated frontend work while keeping visual consistency across high-traffic customer-facing workflows.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robust state management patterns using </w:t>
      </w:r>
      <w:proofErr w:type="spellStart"/>
      <w:r>
        <w:rPr>
          <w:rFonts w:ascii="Arial" w:eastAsia="Arial" w:hAnsi="Arial" w:cs="Arial"/>
          <w:color w:val="111111"/>
        </w:rPr>
        <w:t>RxJS</w:t>
      </w:r>
      <w:proofErr w:type="spellEnd"/>
      <w:r>
        <w:rPr>
          <w:rFonts w:ascii="Arial" w:eastAsia="Arial" w:hAnsi="Arial" w:cs="Arial"/>
          <w:color w:val="111111"/>
        </w:rPr>
        <w:t xml:space="preserve"> streams and structured store approache</w:t>
      </w:r>
      <w:r>
        <w:rPr>
          <w:rFonts w:ascii="Arial" w:eastAsia="Arial" w:hAnsi="Arial" w:cs="Arial"/>
          <w:color w:val="111111"/>
        </w:rPr>
        <w:t>s where needed, preventing race conditions and simplifying complex multi-step user journeys.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Integrated Angular frontends with </w:t>
      </w:r>
      <w:proofErr w:type="spellStart"/>
      <w:r>
        <w:rPr>
          <w:rFonts w:ascii="Arial" w:eastAsia="Arial" w:hAnsi="Arial" w:cs="Arial"/>
          <w:color w:val="111111"/>
        </w:rPr>
        <w:t>RESTful</w:t>
      </w:r>
      <w:proofErr w:type="spellEnd"/>
      <w:r>
        <w:rPr>
          <w:rFonts w:ascii="Arial" w:eastAsia="Arial" w:hAnsi="Arial" w:cs="Arial"/>
          <w:color w:val="111111"/>
        </w:rPr>
        <w:t xml:space="preserve"> APIs using typed DTO models, centralized error handling, and interceptor-based </w:t>
      </w:r>
      <w:proofErr w:type="spellStart"/>
      <w:r>
        <w:rPr>
          <w:rFonts w:ascii="Arial" w:eastAsia="Arial" w:hAnsi="Arial" w:cs="Arial"/>
          <w:color w:val="111111"/>
        </w:rPr>
        <w:t>auth</w:t>
      </w:r>
      <w:proofErr w:type="spellEnd"/>
      <w:r>
        <w:rPr>
          <w:rFonts w:ascii="Arial" w:eastAsia="Arial" w:hAnsi="Arial" w:cs="Arial"/>
          <w:color w:val="111111"/>
        </w:rPr>
        <w:t xml:space="preserve"> flows, improving reliability for mi</w:t>
      </w:r>
      <w:r>
        <w:rPr>
          <w:rFonts w:ascii="Arial" w:eastAsia="Arial" w:hAnsi="Arial" w:cs="Arial"/>
          <w:color w:val="111111"/>
        </w:rPr>
        <w:t>ssion-critical, API-driven screens.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Delivered responsive UI layouts with CSS3 and mobile-first design principles, ensuring consistent behavior across modern browsers and improving usability for tablet and low-resolution environments.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unit test coverage for critical components and business rules, combining Jest-based testing practices with stable mocking strategies to reduce regressions during frequent releases.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performance using lazy loading, code splitting, an</w:t>
      </w:r>
      <w:r>
        <w:rPr>
          <w:rFonts w:ascii="Arial" w:eastAsia="Arial" w:hAnsi="Arial" w:cs="Arial"/>
          <w:color w:val="111111"/>
        </w:rPr>
        <w:t>d change detection tuning, improving time-to-interactive and stabilizing runtime responsiveness on data-heavy dashboards.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daily with design and product stakeholders to turn ambiguous requirements into implementable UI specs, aligning on acce</w:t>
      </w:r>
      <w:r>
        <w:rPr>
          <w:rFonts w:ascii="Arial" w:eastAsia="Arial" w:hAnsi="Arial" w:cs="Arial"/>
          <w:color w:val="111111"/>
        </w:rPr>
        <w:t>ptance criteria and reducing late-cycle rework in sprints.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backend teams to evolve API contracts for frontend needs, negotiating payload shapes, pagination standards, and error semantics to support scalable UI patterns over time.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</w:t>
      </w:r>
      <w:r>
        <w:rPr>
          <w:rFonts w:ascii="Arial" w:eastAsia="Arial" w:hAnsi="Arial" w:cs="Arial"/>
          <w:color w:val="111111"/>
        </w:rPr>
        <w:t xml:space="preserve">hened code quality and consistency by enforcing review checklists, refactoring guidelines, and </w:t>
      </w:r>
      <w:proofErr w:type="spellStart"/>
      <w:r>
        <w:rPr>
          <w:rFonts w:ascii="Arial" w:eastAsia="Arial" w:hAnsi="Arial" w:cs="Arial"/>
          <w:color w:val="111111"/>
        </w:rPr>
        <w:t>linting</w:t>
      </w:r>
      <w:proofErr w:type="spellEnd"/>
      <w:r>
        <w:rPr>
          <w:rFonts w:ascii="Arial" w:eastAsia="Arial" w:hAnsi="Arial" w:cs="Arial"/>
          <w:color w:val="111111"/>
        </w:rPr>
        <w:t xml:space="preserve"> conventions, resulting in cleaner diffs and easier onboarding for new engineers.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CI/CD workflows by aligning build steps, test execution</w:t>
      </w:r>
      <w:r>
        <w:rPr>
          <w:rFonts w:ascii="Arial" w:eastAsia="Arial" w:hAnsi="Arial" w:cs="Arial"/>
          <w:color w:val="111111"/>
        </w:rPr>
        <w:t>, and quality gates in Jenkins, enabling more reliable deployments and faster feedback on breaking changes.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Drove maintainability improvements by extracting legacy UI logic into typed services and utilities, reducing component complexity and increasing r</w:t>
      </w:r>
      <w:r>
        <w:rPr>
          <w:rFonts w:ascii="Arial" w:eastAsia="Arial" w:hAnsi="Arial" w:cs="Arial"/>
          <w:color w:val="111111"/>
        </w:rPr>
        <w:t>euse across similar feature areas.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for frontend issues by standardizing client-side logging and correlating errors to backend request IDs, accelerating root-cause analysis for production incidents.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teammates on Angular b</w:t>
      </w:r>
      <w:r>
        <w:rPr>
          <w:rFonts w:ascii="Arial" w:eastAsia="Arial" w:hAnsi="Arial" w:cs="Arial"/>
          <w:color w:val="111111"/>
        </w:rPr>
        <w:t xml:space="preserve">est practices, pragmatic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usage, and </w:t>
      </w:r>
      <w:proofErr w:type="spellStart"/>
      <w:r>
        <w:rPr>
          <w:rFonts w:ascii="Arial" w:eastAsia="Arial" w:hAnsi="Arial" w:cs="Arial"/>
          <w:color w:val="111111"/>
        </w:rPr>
        <w:t>RxJS</w:t>
      </w:r>
      <w:proofErr w:type="spellEnd"/>
      <w:r>
        <w:rPr>
          <w:rFonts w:ascii="Arial" w:eastAsia="Arial" w:hAnsi="Arial" w:cs="Arial"/>
          <w:color w:val="111111"/>
        </w:rPr>
        <w:t xml:space="preserve"> patterns, raising overall team confidence and reducing the frequency of high-risk UI changes.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Coordinated cross-team releases by planning dependency sequencing and providing rollout notes, ensuring Angu</w:t>
      </w:r>
      <w:r>
        <w:rPr>
          <w:rFonts w:ascii="Arial" w:eastAsia="Arial" w:hAnsi="Arial" w:cs="Arial"/>
          <w:color w:val="111111"/>
        </w:rPr>
        <w:t>lar features shipped safely alongside backend updates and security requirements.</w:t>
      </w:r>
    </w:p>
    <w:p w:rsidR="0026384B" w:rsidRDefault="005225D7">
      <w:pPr>
        <w:pBdr>
          <w:bottom w:val="dashed" w:sz="4" w:space="0" w:color="CFD2CD"/>
        </w:pBdr>
        <w:spacing w:after="120"/>
      </w:pPr>
      <w:r>
        <w:t xml:space="preserve"> </w:t>
      </w:r>
    </w:p>
    <w:p w:rsidR="0026384B" w:rsidRDefault="005225D7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26384B" w:rsidRDefault="005225D7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Syscom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26384B" w:rsidRDefault="005225D7">
      <w:r>
        <w:rPr>
          <w:rFonts w:ascii="Arial" w:eastAsia="Arial" w:hAnsi="Arial" w:cs="Arial"/>
          <w:color w:val="4B5563"/>
          <w:sz w:val="19"/>
          <w:szCs w:val="19"/>
        </w:rPr>
        <w:t>October 2019 - May 2021 | Bucharest, Romania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Angular frontend features for data-driven pages by creating scalable components, structured services, and clear routing flows that supported rapid iteration with product teams.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Used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and modern JavaScript (ES6+) to implement maintai</w:t>
      </w:r>
      <w:r>
        <w:rPr>
          <w:rFonts w:ascii="Arial" w:eastAsia="Arial" w:hAnsi="Arial" w:cs="Arial"/>
          <w:color w:val="111111"/>
        </w:rPr>
        <w:t>nable UI logic, improving readability and reducing defect rates during frequent sprint-based releases.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responsive UI behavior with CSS3, Bootstrap utilities, and Sass structure, ensuring consistent layouts across multiple screen sizes and imp</w:t>
      </w:r>
      <w:r>
        <w:rPr>
          <w:rFonts w:ascii="Arial" w:eastAsia="Arial" w:hAnsi="Arial" w:cs="Arial"/>
          <w:color w:val="111111"/>
        </w:rPr>
        <w:t>roving overall user experience.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REST API endpoints into Angular services with consistent request patterns, typed interfaces, and defensive error handling to keep UI behavior predictable under partial failures.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reusable form compone</w:t>
      </w:r>
      <w:r>
        <w:rPr>
          <w:rFonts w:ascii="Arial" w:eastAsia="Arial" w:hAnsi="Arial" w:cs="Arial"/>
          <w:color w:val="111111"/>
        </w:rPr>
        <w:t>nts using Angular forms patterns, standardizing validation messages and reducing repeated UI logic across onboarding and configuration workflows.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unit tests for key UI utilities and components, applying mocking and repeatable test structure to</w:t>
      </w:r>
      <w:r>
        <w:rPr>
          <w:rFonts w:ascii="Arial" w:eastAsia="Arial" w:hAnsi="Arial" w:cs="Arial"/>
          <w:color w:val="111111"/>
        </w:rPr>
        <w:t xml:space="preserve"> reduce regressions as features expanded and requirements evolved.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backend engineers to align API payload contracts with frontend needs, improving pagination, filtering, and sorting interactions in operational dashboards.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</w:t>
      </w:r>
      <w:r>
        <w:rPr>
          <w:rFonts w:ascii="Arial" w:eastAsia="Arial" w:hAnsi="Arial" w:cs="Arial"/>
          <w:color w:val="111111"/>
        </w:rPr>
        <w:t>formance on complex screens by reducing unnecessary re-renders and optimizing observable subscriptions, resulting in smoother interactions for large datasets.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Applied </w:t>
      </w:r>
      <w:proofErr w:type="spellStart"/>
      <w:r>
        <w:rPr>
          <w:rFonts w:ascii="Arial" w:eastAsia="Arial" w:hAnsi="Arial" w:cs="Arial"/>
          <w:color w:val="111111"/>
        </w:rPr>
        <w:t>Git</w:t>
      </w:r>
      <w:proofErr w:type="spellEnd"/>
      <w:r>
        <w:rPr>
          <w:rFonts w:ascii="Arial" w:eastAsia="Arial" w:hAnsi="Arial" w:cs="Arial"/>
          <w:color w:val="111111"/>
        </w:rPr>
        <w:t xml:space="preserve">-based workflows and disciplined branching practices to support team collaboration, </w:t>
      </w:r>
      <w:r>
        <w:rPr>
          <w:rFonts w:ascii="Arial" w:eastAsia="Arial" w:hAnsi="Arial" w:cs="Arial"/>
          <w:color w:val="111111"/>
        </w:rPr>
        <w:t>ensuring clean merges and controlled releases across parallel feature development.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QA and product owners to reproduce issues, clarify acceptance criteria, and verify fixes, improving cycle time from bug discovery to production resolut</w:t>
      </w:r>
      <w:r>
        <w:rPr>
          <w:rFonts w:ascii="Arial" w:eastAsia="Arial" w:hAnsi="Arial" w:cs="Arial"/>
          <w:color w:val="111111"/>
        </w:rPr>
        <w:t>ion.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Refactored legacy UI code into more modular Angular patterns, lowering coupling between components and enabling safer changes during tight delivery timelines.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Maintained clear technical documentation for frontend decisions, including component usa</w:t>
      </w:r>
      <w:r>
        <w:rPr>
          <w:rFonts w:ascii="Arial" w:eastAsia="Arial" w:hAnsi="Arial" w:cs="Arial"/>
          <w:color w:val="111111"/>
        </w:rPr>
        <w:t>ge notes and API integration guidance that helped new teammates ramp up faster.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Agile ceremonies and sprint planning by providing realistic estimates and identifying implementation risks early, reducing last-minute delivery surprises for stakeholders.</w:t>
      </w:r>
    </w:p>
    <w:p w:rsidR="0026384B" w:rsidRDefault="005225D7">
      <w:pPr>
        <w:pBdr>
          <w:bottom w:val="dashed" w:sz="4" w:space="0" w:color="CFD2CD"/>
        </w:pBdr>
        <w:spacing w:after="120"/>
      </w:pPr>
      <w:r>
        <w:t xml:space="preserve"> </w:t>
      </w:r>
    </w:p>
    <w:p w:rsidR="0026384B" w:rsidRDefault="005225D7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26384B" w:rsidRDefault="005225D7">
      <w:r>
        <w:rPr>
          <w:rFonts w:ascii="Arial" w:eastAsia="Arial" w:hAnsi="Arial" w:cs="Arial"/>
          <w:b/>
          <w:bCs/>
          <w:color w:val="6F8F6B"/>
          <w:sz w:val="21"/>
          <w:szCs w:val="21"/>
        </w:rPr>
        <w:t>Soft Build</w:t>
      </w:r>
    </w:p>
    <w:p w:rsidR="0026384B" w:rsidRDefault="005225D7">
      <w:r>
        <w:rPr>
          <w:rFonts w:ascii="Arial" w:eastAsia="Arial" w:hAnsi="Arial" w:cs="Arial"/>
          <w:color w:val="4B5563"/>
          <w:sz w:val="19"/>
          <w:szCs w:val="19"/>
        </w:rPr>
        <w:t xml:space="preserve">June 2016 - September 2019 | </w:t>
      </w:r>
      <w:proofErr w:type="spellStart"/>
      <w:r>
        <w:rPr>
          <w:rFonts w:ascii="Arial" w:eastAsia="Arial" w:hAnsi="Arial" w:cs="Arial"/>
          <w:color w:val="4B5563"/>
          <w:sz w:val="19"/>
          <w:szCs w:val="19"/>
        </w:rPr>
        <w:t>Timiş</w:t>
      </w:r>
      <w:r>
        <w:rPr>
          <w:rFonts w:ascii="Arial" w:eastAsia="Arial" w:hAnsi="Arial" w:cs="Arial"/>
          <w:color w:val="4B5563"/>
          <w:sz w:val="19"/>
          <w:szCs w:val="19"/>
        </w:rPr>
        <w:t>oara</w:t>
      </w:r>
      <w:proofErr w:type="spellEnd"/>
      <w:r>
        <w:rPr>
          <w:rFonts w:ascii="Arial" w:eastAsia="Arial" w:hAnsi="Arial" w:cs="Arial"/>
          <w:color w:val="4B5563"/>
          <w:sz w:val="19"/>
          <w:szCs w:val="19"/>
        </w:rPr>
        <w:t>, Romania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Angular-based UI features for business applications, creating reusable components and structured modules that supported long-term evolution of the product.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Implemented responsive interfaces using HTML5 and CSS3, combi</w:t>
      </w:r>
      <w:r>
        <w:rPr>
          <w:rFonts w:ascii="Arial" w:eastAsia="Arial" w:hAnsi="Arial" w:cs="Arial"/>
          <w:color w:val="111111"/>
        </w:rPr>
        <w:t>ning Bootstrap patterns and Sass organization to ensure consistent layout behavior across browsers and devices.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Integrated </w:t>
      </w:r>
      <w:proofErr w:type="spellStart"/>
      <w:r>
        <w:rPr>
          <w:rFonts w:ascii="Arial" w:eastAsia="Arial" w:hAnsi="Arial" w:cs="Arial"/>
          <w:color w:val="111111"/>
        </w:rPr>
        <w:t>RESTful</w:t>
      </w:r>
      <w:proofErr w:type="spellEnd"/>
      <w:r>
        <w:rPr>
          <w:rFonts w:ascii="Arial" w:eastAsia="Arial" w:hAnsi="Arial" w:cs="Arial"/>
          <w:color w:val="111111"/>
        </w:rPr>
        <w:t xml:space="preserve"> APIs into frontend workflows by designing service layers, mapping JSON payloads, and handling error scenarios to keep the U</w:t>
      </w:r>
      <w:r>
        <w:rPr>
          <w:rFonts w:ascii="Arial" w:eastAsia="Arial" w:hAnsi="Arial" w:cs="Arial"/>
          <w:color w:val="111111"/>
        </w:rPr>
        <w:t>I stable under real usage.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application usability by refining navigation and information hierarchy, collaborating with stakeholders to translate feedback into measurable UI improvements.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and maintained shared UI utilities and helper f</w:t>
      </w:r>
      <w:r>
        <w:rPr>
          <w:rFonts w:ascii="Arial" w:eastAsia="Arial" w:hAnsi="Arial" w:cs="Arial"/>
          <w:color w:val="111111"/>
        </w:rPr>
        <w:t xml:space="preserve">unctions using JavaScript (ES6+) and </w:t>
      </w:r>
      <w:proofErr w:type="spellStart"/>
      <w:r>
        <w:rPr>
          <w:rFonts w:ascii="Arial" w:eastAsia="Arial" w:hAnsi="Arial" w:cs="Arial"/>
          <w:color w:val="111111"/>
        </w:rPr>
        <w:t>TypeScript</w:t>
      </w:r>
      <w:proofErr w:type="spellEnd"/>
      <w:r>
        <w:rPr>
          <w:rFonts w:ascii="Arial" w:eastAsia="Arial" w:hAnsi="Arial" w:cs="Arial"/>
          <w:color w:val="111111"/>
        </w:rPr>
        <w:t xml:space="preserve"> adoption where appropriate, reducing duplicated logic across teams.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unit testing practices for critical UI components, building confidence in changes and reducing the frequency of repeated pr</w:t>
      </w:r>
      <w:r>
        <w:rPr>
          <w:rFonts w:ascii="Arial" w:eastAsia="Arial" w:hAnsi="Arial" w:cs="Arial"/>
          <w:color w:val="111111"/>
        </w:rPr>
        <w:t>oduction defects.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frontend performance by profiling slow interactions and reducing unnecessary DOM updates, improving responsiveness for screens with heavy form inputs and tables.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Supported release workflows using </w:t>
      </w:r>
      <w:proofErr w:type="spellStart"/>
      <w:r>
        <w:rPr>
          <w:rFonts w:ascii="Arial" w:eastAsia="Arial" w:hAnsi="Arial" w:cs="Arial"/>
          <w:color w:val="111111"/>
        </w:rPr>
        <w:t>Git</w:t>
      </w:r>
      <w:proofErr w:type="spellEnd"/>
      <w:r>
        <w:rPr>
          <w:rFonts w:ascii="Arial" w:eastAsia="Arial" w:hAnsi="Arial" w:cs="Arial"/>
          <w:color w:val="111111"/>
        </w:rPr>
        <w:t xml:space="preserve"> and team-based code revi</w:t>
      </w:r>
      <w:r>
        <w:rPr>
          <w:rFonts w:ascii="Arial" w:eastAsia="Arial" w:hAnsi="Arial" w:cs="Arial"/>
          <w:color w:val="111111"/>
        </w:rPr>
        <w:t>ews, ensuring consistent quality standards and smoother collaboration across parallel development efforts.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Partnered with backend developers to evolve endpoints and validation rules, preventing mismatches between UI expectations and server-side behavior </w:t>
      </w:r>
      <w:r>
        <w:rPr>
          <w:rFonts w:ascii="Arial" w:eastAsia="Arial" w:hAnsi="Arial" w:cs="Arial"/>
          <w:color w:val="111111"/>
        </w:rPr>
        <w:t>during feature expansion.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Resolved production UI defects through structured debugging and log-driven investigation, documenting fixes to avoid regressions and improve future troubleshooting speed.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sprint planning and delivery reviews by</w:t>
      </w:r>
      <w:r>
        <w:rPr>
          <w:rFonts w:ascii="Arial" w:eastAsia="Arial" w:hAnsi="Arial" w:cs="Arial"/>
          <w:color w:val="111111"/>
        </w:rPr>
        <w:t xml:space="preserve"> communicating technical constraints clearly, enabling better prioritization and reducing scope churn late in the cycle.</w:t>
      </w:r>
    </w:p>
    <w:p w:rsidR="0026384B" w:rsidRDefault="005225D7">
      <w:pPr>
        <w:pBdr>
          <w:bottom w:val="dashed" w:sz="4" w:space="0" w:color="CFD2CD"/>
        </w:pBdr>
        <w:spacing w:after="120"/>
      </w:pPr>
      <w:r>
        <w:t xml:space="preserve"> </w:t>
      </w:r>
    </w:p>
    <w:p w:rsidR="0026384B" w:rsidRDefault="005225D7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26384B" w:rsidRDefault="005225D7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Decima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 Inc.</w:t>
      </w:r>
    </w:p>
    <w:p w:rsidR="0026384B" w:rsidRDefault="005225D7">
      <w:r>
        <w:rPr>
          <w:rFonts w:ascii="Arial" w:eastAsia="Arial" w:hAnsi="Arial" w:cs="Arial"/>
          <w:color w:val="4B5563"/>
          <w:sz w:val="19"/>
          <w:szCs w:val="19"/>
        </w:rPr>
        <w:t xml:space="preserve">November 2015 - May 2016 | Tallinn, </w:t>
      </w:r>
      <w:proofErr w:type="spellStart"/>
      <w:r>
        <w:rPr>
          <w:rFonts w:ascii="Arial" w:eastAsia="Arial" w:hAnsi="Arial" w:cs="Arial"/>
          <w:color w:val="4B5563"/>
          <w:sz w:val="19"/>
          <w:szCs w:val="19"/>
        </w:rPr>
        <w:t>Harjumaa</w:t>
      </w:r>
      <w:proofErr w:type="spellEnd"/>
      <w:r>
        <w:rPr>
          <w:rFonts w:ascii="Arial" w:eastAsia="Arial" w:hAnsi="Arial" w:cs="Arial"/>
          <w:color w:val="4B5563"/>
          <w:sz w:val="19"/>
          <w:szCs w:val="19"/>
        </w:rPr>
        <w:t>, Estonia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frontend features for web applications using JavaScript and HTML/CSS, implementing UI interactions that improved usability while keeping code changes small and reviewable.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designers to translate visual layouts into respons</w:t>
      </w:r>
      <w:r>
        <w:rPr>
          <w:rFonts w:ascii="Arial" w:eastAsia="Arial" w:hAnsi="Arial" w:cs="Arial"/>
          <w:color w:val="111111"/>
        </w:rPr>
        <w:t>ive pages, ensuring consistent spacing, typography, and cross-browser behavior using CSS3 techniques.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UI screens with backend REST endpoints by consuming JSON responses and presenting data reliably, adding defensive handling for missing fields</w:t>
      </w:r>
      <w:r>
        <w:rPr>
          <w:rFonts w:ascii="Arial" w:eastAsia="Arial" w:hAnsi="Arial" w:cs="Arial"/>
          <w:color w:val="111111"/>
        </w:rPr>
        <w:t xml:space="preserve"> and edge cases.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Fixed UI defects by reproducing issues across browsers and isolating root causes, improving stability for critical flows that impacted day-to-day user operations.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maintainability by organizing frontend assets and refactoring r</w:t>
      </w:r>
      <w:r>
        <w:rPr>
          <w:rFonts w:ascii="Arial" w:eastAsia="Arial" w:hAnsi="Arial" w:cs="Arial"/>
          <w:color w:val="111111"/>
        </w:rPr>
        <w:t>epeated UI logic into shared helpers, reducing duplication and accelerating feature delivery.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Used </w:t>
      </w:r>
      <w:proofErr w:type="spellStart"/>
      <w:r>
        <w:rPr>
          <w:rFonts w:ascii="Arial" w:eastAsia="Arial" w:hAnsi="Arial" w:cs="Arial"/>
          <w:color w:val="111111"/>
        </w:rPr>
        <w:t>Git</w:t>
      </w:r>
      <w:proofErr w:type="spellEnd"/>
      <w:r>
        <w:rPr>
          <w:rFonts w:ascii="Arial" w:eastAsia="Arial" w:hAnsi="Arial" w:cs="Arial"/>
          <w:color w:val="111111"/>
        </w:rPr>
        <w:t xml:space="preserve"> for version control and collaborated through code reviews, keeping commits focused and aligning changes with team conventions and release readiness exp</w:t>
      </w:r>
      <w:r>
        <w:rPr>
          <w:rFonts w:ascii="Arial" w:eastAsia="Arial" w:hAnsi="Arial" w:cs="Arial"/>
          <w:color w:val="111111"/>
        </w:rPr>
        <w:t>ectations.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QA validation by clarifying expected behaviors, adjusting UI edge cases, and verifying fixes end-to-end so the delivered experience matched acceptance criteria.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Enhanced form behavior with client-side validation and clear error messaging, reducing user confusion and lowering support requests for common data-entry mistakes.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documentation of UI changes and integration notes, helping teammates unde</w:t>
      </w:r>
      <w:r>
        <w:rPr>
          <w:rFonts w:ascii="Arial" w:eastAsia="Arial" w:hAnsi="Arial" w:cs="Arial"/>
          <w:color w:val="111111"/>
        </w:rPr>
        <w:t>rstand implemented behaviors and reducing rework during subsequent iterations.</w:t>
      </w:r>
    </w:p>
    <w:p w:rsidR="0026384B" w:rsidRDefault="005225D7">
      <w:pPr>
        <w:pBdr>
          <w:bottom w:val="dashed" w:sz="4" w:space="0" w:color="CFD2CD"/>
        </w:pBdr>
        <w:spacing w:after="120"/>
      </w:pPr>
      <w:r>
        <w:t xml:space="preserve"> </w:t>
      </w:r>
    </w:p>
    <w:p w:rsidR="0026384B" w:rsidRDefault="005225D7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 Intern</w:t>
      </w:r>
    </w:p>
    <w:p w:rsidR="0026384B" w:rsidRDefault="005225D7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Borna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Technology</w:t>
      </w:r>
    </w:p>
    <w:p w:rsidR="0026384B" w:rsidRDefault="005225D7">
      <w:r>
        <w:rPr>
          <w:rFonts w:ascii="Arial" w:eastAsia="Arial" w:hAnsi="Arial" w:cs="Arial"/>
          <w:color w:val="4B5563"/>
          <w:sz w:val="19"/>
          <w:szCs w:val="19"/>
        </w:rPr>
        <w:t xml:space="preserve">September 2014 - October 2015 | Tallinn, </w:t>
      </w:r>
      <w:proofErr w:type="spellStart"/>
      <w:r>
        <w:rPr>
          <w:rFonts w:ascii="Arial" w:eastAsia="Arial" w:hAnsi="Arial" w:cs="Arial"/>
          <w:color w:val="4B5563"/>
          <w:sz w:val="19"/>
          <w:szCs w:val="19"/>
        </w:rPr>
        <w:t>Harjumaa</w:t>
      </w:r>
      <w:proofErr w:type="spellEnd"/>
      <w:r>
        <w:rPr>
          <w:rFonts w:ascii="Arial" w:eastAsia="Arial" w:hAnsi="Arial" w:cs="Arial"/>
          <w:color w:val="4B5563"/>
          <w:sz w:val="19"/>
          <w:szCs w:val="19"/>
        </w:rPr>
        <w:t>, Estonia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Completed a structured internship focused on frontend fundamentals by b</w:t>
      </w:r>
      <w:r>
        <w:rPr>
          <w:rFonts w:ascii="Arial" w:eastAsia="Arial" w:hAnsi="Arial" w:cs="Arial"/>
          <w:color w:val="111111"/>
        </w:rPr>
        <w:t>uilding small web features with JavaScript, HTML, and CSS, improving reliability through careful debugging and iteration.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senior engineers in implementing UI updates and interactive behaviors, following team conventions and learning how to conve</w:t>
      </w:r>
      <w:r>
        <w:rPr>
          <w:rFonts w:ascii="Arial" w:eastAsia="Arial" w:hAnsi="Arial" w:cs="Arial"/>
          <w:color w:val="111111"/>
        </w:rPr>
        <w:t>rt requirements into working, testable interface changes.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Practiced responsive layout techniques and cross-browser checks, ensuring pages rendered consistently and identifying CSS issues early before they reached production releases.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with </w:t>
      </w:r>
      <w:r>
        <w:rPr>
          <w:rFonts w:ascii="Arial" w:eastAsia="Arial" w:hAnsi="Arial" w:cs="Arial"/>
          <w:color w:val="111111"/>
        </w:rPr>
        <w:t xml:space="preserve">the team using </w:t>
      </w:r>
      <w:proofErr w:type="spellStart"/>
      <w:r>
        <w:rPr>
          <w:rFonts w:ascii="Arial" w:eastAsia="Arial" w:hAnsi="Arial" w:cs="Arial"/>
          <w:color w:val="111111"/>
        </w:rPr>
        <w:t>Git</w:t>
      </w:r>
      <w:proofErr w:type="spellEnd"/>
      <w:r>
        <w:rPr>
          <w:rFonts w:ascii="Arial" w:eastAsia="Arial" w:hAnsi="Arial" w:cs="Arial"/>
          <w:color w:val="111111"/>
        </w:rPr>
        <w:t xml:space="preserve"> workflows, creating clean commits and learning how code reviews improve quality, readability, and long-term maintainability of UI changes.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simple UI components with backend-provided data by handling JSON responses, displayin</w:t>
      </w:r>
      <w:r>
        <w:rPr>
          <w:rFonts w:ascii="Arial" w:eastAsia="Arial" w:hAnsi="Arial" w:cs="Arial"/>
          <w:color w:val="111111"/>
        </w:rPr>
        <w:t>g results predictably, and improving user feedback for error conditions.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Documented implemented changes and tracked tasks carefully, learning professional delivery habits that improved transparency for mentors and reduced handoff friction.</w:t>
      </w:r>
    </w:p>
    <w:p w:rsidR="0026384B" w:rsidRDefault="005225D7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Supported te</w:t>
      </w:r>
      <w:r>
        <w:rPr>
          <w:rFonts w:ascii="Arial" w:eastAsia="Arial" w:hAnsi="Arial" w:cs="Arial"/>
          <w:color w:val="111111"/>
        </w:rPr>
        <w:t>sting and validation by reproducing defects, proposing fixes, and verifying outcomes across environments, strengthening problem-solving skills in real project constraints.</w:t>
      </w:r>
    </w:p>
    <w:p w:rsidR="0026384B" w:rsidRDefault="0026384B">
      <w:pPr>
        <w:spacing w:after="80"/>
      </w:pPr>
    </w:p>
    <w:p w:rsidR="0026384B" w:rsidRDefault="005225D7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26384B" w:rsidRDefault="005225D7">
      <w:r w:rsidRPr="005225D7">
        <w:rPr>
          <w:rFonts w:ascii="Arial" w:eastAsia="Arial" w:hAnsi="Arial" w:cs="Arial"/>
          <w:b/>
          <w:bCs/>
          <w:color w:val="111111"/>
          <w:sz w:val="22"/>
          <w:szCs w:val="22"/>
        </w:rPr>
        <w:t>Bachelor's Degree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 xml:space="preserve"> in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 xml:space="preserve"> Computer Science</w:t>
      </w:r>
    </w:p>
    <w:p w:rsidR="0026384B" w:rsidRDefault="005225D7">
      <w:r>
        <w:rPr>
          <w:rFonts w:ascii="Arial" w:eastAsia="Arial" w:hAnsi="Arial" w:cs="Arial"/>
          <w:b/>
          <w:bCs/>
          <w:color w:val="6F8F6B"/>
          <w:sz w:val="21"/>
          <w:szCs w:val="21"/>
        </w:rPr>
        <w:t>Tallinn University</w:t>
      </w:r>
    </w:p>
    <w:p w:rsidR="0026384B" w:rsidRDefault="005225D7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26384B" w:rsidRDefault="0026384B">
      <w:pPr>
        <w:spacing w:after="80"/>
      </w:pPr>
      <w:bookmarkStart w:id="0" w:name="_GoBack"/>
      <w:bookmarkEnd w:id="0"/>
    </w:p>
    <w:sectPr w:rsidR="0026384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DD7E44"/>
    <w:multiLevelType w:val="hybridMultilevel"/>
    <w:tmpl w:val="95A42196"/>
    <w:lvl w:ilvl="0" w:tplc="E24C30EC">
      <w:start w:val="1"/>
      <w:numFmt w:val="bullet"/>
      <w:lvlText w:val="●"/>
      <w:lvlJc w:val="left"/>
      <w:pPr>
        <w:ind w:left="720" w:hanging="360"/>
      </w:pPr>
    </w:lvl>
    <w:lvl w:ilvl="1" w:tplc="1F347B44">
      <w:start w:val="1"/>
      <w:numFmt w:val="bullet"/>
      <w:lvlText w:val="○"/>
      <w:lvlJc w:val="left"/>
      <w:pPr>
        <w:ind w:left="1440" w:hanging="360"/>
      </w:pPr>
    </w:lvl>
    <w:lvl w:ilvl="2" w:tplc="5F48C9AE">
      <w:start w:val="1"/>
      <w:numFmt w:val="bullet"/>
      <w:lvlText w:val="■"/>
      <w:lvlJc w:val="left"/>
      <w:pPr>
        <w:ind w:left="2160" w:hanging="360"/>
      </w:pPr>
    </w:lvl>
    <w:lvl w:ilvl="3" w:tplc="C4A8E04C">
      <w:start w:val="1"/>
      <w:numFmt w:val="bullet"/>
      <w:lvlText w:val="●"/>
      <w:lvlJc w:val="left"/>
      <w:pPr>
        <w:ind w:left="2880" w:hanging="360"/>
      </w:pPr>
    </w:lvl>
    <w:lvl w:ilvl="4" w:tplc="86DAF822">
      <w:start w:val="1"/>
      <w:numFmt w:val="bullet"/>
      <w:lvlText w:val="○"/>
      <w:lvlJc w:val="left"/>
      <w:pPr>
        <w:ind w:left="3600" w:hanging="360"/>
      </w:pPr>
    </w:lvl>
    <w:lvl w:ilvl="5" w:tplc="D3A4E5B2">
      <w:start w:val="1"/>
      <w:numFmt w:val="bullet"/>
      <w:lvlText w:val="■"/>
      <w:lvlJc w:val="left"/>
      <w:pPr>
        <w:ind w:left="4320" w:hanging="360"/>
      </w:pPr>
    </w:lvl>
    <w:lvl w:ilvl="6" w:tplc="8E2A5C86">
      <w:start w:val="1"/>
      <w:numFmt w:val="bullet"/>
      <w:lvlText w:val="●"/>
      <w:lvlJc w:val="left"/>
      <w:pPr>
        <w:ind w:left="5040" w:hanging="360"/>
      </w:pPr>
    </w:lvl>
    <w:lvl w:ilvl="7" w:tplc="DE34F2E4">
      <w:start w:val="1"/>
      <w:numFmt w:val="bullet"/>
      <w:lvlText w:val="●"/>
      <w:lvlJc w:val="left"/>
      <w:pPr>
        <w:ind w:left="5760" w:hanging="360"/>
      </w:pPr>
    </w:lvl>
    <w:lvl w:ilvl="8" w:tplc="CA20AD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6384B"/>
    <w:rsid w:val="0026384B"/>
    <w:rsid w:val="00522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1932</Words>
  <Characters>11013</Characters>
  <Application>Microsoft Office Word</Application>
  <DocSecurity>0</DocSecurity>
  <Lines>91</Lines>
  <Paragraphs>25</Paragraphs>
  <ScaleCrop>false</ScaleCrop>
  <Company>P R C</Company>
  <LinksUpToDate>false</LinksUpToDate>
  <CharactersWithSpaces>12920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2026-01-25T20:54:00Z</dcterms:created>
  <dcterms:modified xsi:type="dcterms:W3CDTF">2026-01-26T01:34:00Z</dcterms:modified>
</cp:coreProperties>
</file>